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C0" w:rsidRPr="00454691" w:rsidRDefault="000A68C0" w:rsidP="00CD70A7">
      <w:pPr>
        <w:tabs>
          <w:tab w:val="left" w:pos="0"/>
          <w:tab w:val="left" w:pos="3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Конспект</w:t>
      </w:r>
      <w:r w:rsidR="00956B68" w:rsidRPr="00454691">
        <w:rPr>
          <w:rFonts w:ascii="Times New Roman" w:hAnsi="Times New Roman" w:cs="Times New Roman"/>
          <w:sz w:val="24"/>
          <w:szCs w:val="24"/>
        </w:rPr>
        <w:t xml:space="preserve"> </w:t>
      </w:r>
      <w:r w:rsidR="00453BB2">
        <w:rPr>
          <w:rFonts w:ascii="Times New Roman" w:hAnsi="Times New Roman" w:cs="Times New Roman"/>
          <w:sz w:val="24"/>
          <w:szCs w:val="24"/>
        </w:rPr>
        <w:t>урока</w:t>
      </w:r>
      <w:r w:rsidRPr="00454691">
        <w:rPr>
          <w:rFonts w:ascii="Times New Roman" w:hAnsi="Times New Roman" w:cs="Times New Roman"/>
          <w:sz w:val="24"/>
          <w:szCs w:val="24"/>
        </w:rPr>
        <w:t xml:space="preserve"> математики</w:t>
      </w:r>
    </w:p>
    <w:p w:rsidR="00F52EB1" w:rsidRPr="00454691" w:rsidRDefault="00F52EB1" w:rsidP="00CD70A7">
      <w:pPr>
        <w:tabs>
          <w:tab w:val="left" w:pos="0"/>
          <w:tab w:val="left" w:pos="3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53BB2">
        <w:rPr>
          <w:rFonts w:ascii="Times New Roman" w:hAnsi="Times New Roman" w:cs="Times New Roman"/>
          <w:bCs/>
          <w:sz w:val="24"/>
          <w:szCs w:val="24"/>
        </w:rPr>
        <w:t>Повторение. Натуральные числа. Действия с натуральными числами.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Для обучающихся 5 класса.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91">
        <w:rPr>
          <w:rFonts w:ascii="Times New Roman" w:hAnsi="Times New Roman" w:cs="Times New Roman"/>
          <w:sz w:val="24"/>
          <w:szCs w:val="24"/>
        </w:rPr>
        <w:t>Хмылова</w:t>
      </w:r>
      <w:proofErr w:type="spellEnd"/>
      <w:r w:rsidRPr="00454691">
        <w:rPr>
          <w:rFonts w:ascii="Times New Roman" w:hAnsi="Times New Roman" w:cs="Times New Roman"/>
          <w:sz w:val="24"/>
          <w:szCs w:val="24"/>
        </w:rPr>
        <w:t xml:space="preserve"> Анастасия Алексеевна, учитель математики</w:t>
      </w:r>
      <w:r w:rsidR="00453BB2">
        <w:rPr>
          <w:rFonts w:ascii="Times New Roman" w:hAnsi="Times New Roman" w:cs="Times New Roman"/>
          <w:sz w:val="24"/>
          <w:szCs w:val="24"/>
        </w:rPr>
        <w:t>.</w:t>
      </w:r>
    </w:p>
    <w:p w:rsidR="000A68C0" w:rsidRPr="00454691" w:rsidRDefault="000A68C0" w:rsidP="0045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98F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Цели урока.</w:t>
      </w:r>
    </w:p>
    <w:p w:rsidR="000A68C0" w:rsidRPr="00454691" w:rsidRDefault="000A68C0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A68C0" w:rsidRPr="00454691" w:rsidRDefault="00DE3EA2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в ходе урока обеспечить повторение следующих тем: </w:t>
      </w:r>
      <w:r w:rsidR="00453BB2">
        <w:rPr>
          <w:rFonts w:ascii="Times New Roman" w:hAnsi="Times New Roman" w:cs="Times New Roman"/>
          <w:sz w:val="24"/>
          <w:szCs w:val="24"/>
        </w:rPr>
        <w:t>натуральные числа; действия с натуральными числами;</w:t>
      </w:r>
    </w:p>
    <w:p w:rsidR="00DE3EA2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у учащихся умение выделять главное, существенное в изучаемом материале, сравнивать, обобщать изучаемые факты, логически излагать свои мысли.</w:t>
      </w:r>
    </w:p>
    <w:p w:rsidR="00F16CBB" w:rsidRPr="00454691" w:rsidRDefault="00F16CBB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мотивационные качества обучающихся, мотивы учебной, деятельности;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интеллектуальные качества учащихся, познавательный интерес;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обратить внимание на устранение недостатков в развитии интеллекта, воли, эмоций;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обратить внимание на поддержание интереса и положительных мотивов учебной деятельности;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умение логически рассуждать, четко, кратко и исчерпывающе излагать свои мысли</w:t>
      </w:r>
      <w:r w:rsidR="00453BB2">
        <w:rPr>
          <w:rFonts w:ascii="Times New Roman" w:hAnsi="Times New Roman" w:cs="Times New Roman"/>
          <w:sz w:val="24"/>
          <w:szCs w:val="24"/>
        </w:rPr>
        <w:t>.</w:t>
      </w:r>
    </w:p>
    <w:p w:rsidR="00F16CBB" w:rsidRPr="00454691" w:rsidRDefault="00F16CBB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воспитывать умение преодолевать трудности, аккуратность при выполнении заданий, силы воли, настойчивости, упорства;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воспитывать ответственность за результаты учебного труда, понимание его значимости, соблюдение техники безопасности, санитарно-гигиенических условий труда;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содействовать трудовому воспитанию учащихся;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интерес к предмету, гражданскую позицию;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воспитание интереса к предмету, к учению.</w:t>
      </w:r>
    </w:p>
    <w:p w:rsidR="00F16CBB" w:rsidRPr="00454691" w:rsidRDefault="00F16CBB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решение с помощью учителя доступных конструкторско-технологических проблем;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использовать знаково-символические средства представления информации;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планировать и контролировать выполняемую работу;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положительной учебной мотивации к изучению математики;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формулирование умения оценивать учебные действия с поставленной задачей;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на основе анализа объектов делать выводы. Искать и отбирать необходимые источники информации для решения учебной проблемы;</w:t>
      </w: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F52EB1" w:rsidRPr="00454691" w:rsidRDefault="00A77B53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подразумевает работу в парах, фронтальную или индивидуальную работу. В зависимости от количества учеников в классе и подготовленности класса.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CBB" w:rsidRPr="00454691" w:rsidRDefault="001F7306" w:rsidP="00CD70A7">
      <w:pPr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691">
        <w:rPr>
          <w:rFonts w:ascii="Times New Roman" w:hAnsi="Times New Roman" w:cs="Times New Roman"/>
          <w:sz w:val="24"/>
          <w:szCs w:val="24"/>
          <w:u w:val="single"/>
        </w:rPr>
        <w:t>Этапы урока: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Подготовка к работе на основном этапе.</w:t>
      </w:r>
    </w:p>
    <w:p w:rsidR="001F7306" w:rsidRPr="00454691" w:rsidRDefault="00A77B53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 (этап повторения).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подведения итогов.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рефлексии.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Урок сопровождается презентацией. Весь материал представлен в презентации. В описании хода урока будет описание и комментарии к каждому слайду.</w:t>
      </w:r>
    </w:p>
    <w:p w:rsidR="000E4ABD" w:rsidRDefault="000E4ABD" w:rsidP="000E4A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ABD" w:rsidRPr="00454691" w:rsidRDefault="000E4ABD" w:rsidP="000E4A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Ход урока:</w:t>
      </w:r>
    </w:p>
    <w:p w:rsidR="000E4ABD" w:rsidRDefault="000E4ABD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ABD" w:rsidRDefault="000E4ABD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урока учитель приветствует детей, сообщает тему и цель урока. </w:t>
      </w:r>
    </w:p>
    <w:p w:rsidR="000E4ABD" w:rsidRPr="000E4ABD" w:rsidRDefault="000E4ABD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ABD">
        <w:rPr>
          <w:rFonts w:ascii="Times New Roman" w:hAnsi="Times New Roman" w:cs="Times New Roman"/>
          <w:i/>
          <w:sz w:val="24"/>
          <w:szCs w:val="24"/>
        </w:rPr>
        <w:t>Добрый день, ребята! Сегодня мы подходим к концу изучения тем «натуральные числа» и «действия с натуральными числами». На следующем уроке будет контрольная работа. И сегодня мы повторим весь изученный материал. Но повторим не просто так, а в интерактивной форме. Перед вами слайд, на котором есть номера заданий. Под каждым номером скрываются разные задания. Ваша задача на этом уроке – открыть все числа с заданиями и решить их. После этого мы сможем перейти к «Финалу».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 слайд.</w:t>
      </w:r>
    </w:p>
    <w:p w:rsidR="0094414B" w:rsidRDefault="000E4ABD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заданий.</w:t>
      </w:r>
    </w:p>
    <w:p w:rsidR="000E4ABD" w:rsidRDefault="000E4ABD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BD" w:rsidRDefault="000E4ABD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будут комментарии к номерам слайдов. Дети могут открывать задания в произвольном порядке.</w:t>
      </w:r>
      <w:r w:rsidR="00E2527F">
        <w:rPr>
          <w:rFonts w:ascii="Times New Roman" w:hAnsi="Times New Roman" w:cs="Times New Roman"/>
          <w:sz w:val="24"/>
          <w:szCs w:val="24"/>
        </w:rPr>
        <w:t xml:space="preserve"> Все задания интерактивны. Макросы можно посмотреть в самой презентации.</w:t>
      </w:r>
    </w:p>
    <w:p w:rsidR="000E4ABD" w:rsidRPr="00454691" w:rsidRDefault="000E4ABD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 слайд.</w:t>
      </w:r>
    </w:p>
    <w:p w:rsidR="00956B68" w:rsidRPr="00454691" w:rsidRDefault="000E4ABD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Вставить пропущенные числа, восстановив цепочку вычислений. 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 слайд.</w:t>
      </w:r>
    </w:p>
    <w:p w:rsidR="00956B68" w:rsidRPr="00454691" w:rsidRDefault="000E4ABD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Вынести общий множитель. Дети выбирают верный вариант ответа. 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 слайд.</w:t>
      </w:r>
    </w:p>
    <w:p w:rsidR="00956B68" w:rsidRPr="00454691" w:rsidRDefault="000E4ABD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компоненты умножения.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 слайд.</w:t>
      </w:r>
    </w:p>
    <w:p w:rsidR="00956B68" w:rsidRPr="00454691" w:rsidRDefault="000E4ABD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равенств, иллюстрирующих применение распределительного закона, выбрать верное.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6 слайд.</w:t>
      </w:r>
    </w:p>
    <w:p w:rsidR="00956B68" w:rsidRPr="00454691" w:rsidRDefault="000E4ABD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примеры и найти загаданное слово.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7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Вставить пропущенные числа, восстановив цепочку вычислений. 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8 слайд.</w:t>
      </w:r>
    </w:p>
    <w:p w:rsidR="00956B68" w:rsidRPr="00454691" w:rsidRDefault="00E2527F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число, при подстановке которого вместо неизвестного получим верное равенство.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9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верное утверждение</w:t>
      </w:r>
      <w:r>
        <w:rPr>
          <w:rFonts w:ascii="Times New Roman" w:hAnsi="Times New Roman" w:cs="Times New Roman"/>
          <w:sz w:val="24"/>
          <w:szCs w:val="24"/>
        </w:rPr>
        <w:t xml:space="preserve">. Дети выбирают </w:t>
      </w:r>
      <w:r>
        <w:rPr>
          <w:rFonts w:ascii="Times New Roman" w:hAnsi="Times New Roman" w:cs="Times New Roman"/>
          <w:sz w:val="24"/>
          <w:szCs w:val="24"/>
        </w:rPr>
        <w:t>правильный</w:t>
      </w:r>
      <w:r>
        <w:rPr>
          <w:rFonts w:ascii="Times New Roman" w:hAnsi="Times New Roman" w:cs="Times New Roman"/>
          <w:sz w:val="24"/>
          <w:szCs w:val="24"/>
        </w:rPr>
        <w:t xml:space="preserve"> вариант ответа. 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10 слайд.</w:t>
      </w:r>
    </w:p>
    <w:p w:rsidR="00956B68" w:rsidRPr="00454691" w:rsidRDefault="00E2527F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закон, изображенный на экране.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11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верный ответ</w:t>
      </w:r>
      <w:r>
        <w:rPr>
          <w:rFonts w:ascii="Times New Roman" w:hAnsi="Times New Roman" w:cs="Times New Roman"/>
          <w:sz w:val="24"/>
          <w:szCs w:val="24"/>
        </w:rPr>
        <w:t xml:space="preserve">. Дети выбирают правильный вариант ответа. 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12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верный ответ. Дети выбирают правильный вариант ответа. 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13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число, при подстановке которого вместо неизвестного получим верное равенство.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14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закон, изображенный на экране.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15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Указать верный ответ. Дети выбирают правильный вариант ответа. 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16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верный ответ. Дети выбирают правильный вариант ответа. 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17 слайд.</w:t>
      </w:r>
    </w:p>
    <w:p w:rsidR="00E2527F" w:rsidRDefault="00E2527F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числа, восстановив цепочку вычислений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18 слайд.</w:t>
      </w:r>
    </w:p>
    <w:p w:rsidR="00956B68" w:rsidRPr="00454691" w:rsidRDefault="00E2527F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верный знак сравнения, чтобы получилось верное неравенство.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19 слайд.</w:t>
      </w:r>
    </w:p>
    <w:p w:rsidR="00956B68" w:rsidRPr="00454691" w:rsidRDefault="00E2527F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таблицу, вставив верные числа. Вспоминаем компоненты сложения.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20 слайд.</w:t>
      </w:r>
    </w:p>
    <w:p w:rsidR="00E2527F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числа, восстановив цепочку вычислений.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21 слайд.</w:t>
      </w:r>
    </w:p>
    <w:p w:rsidR="00956B68" w:rsidRPr="00454691" w:rsidRDefault="00E2527F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вопрос. Назвать верное число.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22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верный ответ. Дети выбирают правильный вариант ответа. 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23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закон, изображенный на экране.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24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верный знак сравнения, чтобы получилось верное неравенство.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25 слайд.</w:t>
      </w:r>
    </w:p>
    <w:p w:rsidR="00F65AAB" w:rsidRPr="00454691" w:rsidRDefault="00E2527F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ошибку в применении распределительного закона и исправить ее.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26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вопрос. Назвать верное число.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27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вопрос. Назвать верное число.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28 слайд.</w:t>
      </w:r>
    </w:p>
    <w:p w:rsidR="00E2527F" w:rsidRPr="00454691" w:rsidRDefault="00E2527F" w:rsidP="00E2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вопрос. Назвать верное число</w:t>
      </w:r>
      <w:r>
        <w:rPr>
          <w:rFonts w:ascii="Times New Roman" w:hAnsi="Times New Roman" w:cs="Times New Roman"/>
          <w:sz w:val="24"/>
          <w:szCs w:val="24"/>
        </w:rPr>
        <w:t xml:space="preserve"> шагов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29 слайд.</w:t>
      </w:r>
    </w:p>
    <w:p w:rsidR="001F2D19" w:rsidRDefault="001F2D19" w:rsidP="001F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числа, восстановив цепочку вычислений.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30 слайд.</w:t>
      </w:r>
    </w:p>
    <w:p w:rsidR="00F65AAB" w:rsidRPr="00454691" w:rsidRDefault="001F2D19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рост игроков, расставить их порядковые номера.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31 слайд.</w:t>
      </w:r>
    </w:p>
    <w:p w:rsidR="001F2D19" w:rsidRPr="00454691" w:rsidRDefault="001F2D19" w:rsidP="001F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таблицу, вставив верные числа. Вспоминаем компоненты </w:t>
      </w:r>
      <w:r>
        <w:rPr>
          <w:rFonts w:ascii="Times New Roman" w:hAnsi="Times New Roman" w:cs="Times New Roman"/>
          <w:sz w:val="24"/>
          <w:szCs w:val="24"/>
        </w:rPr>
        <w:t>вычитания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32 слайд.</w:t>
      </w:r>
    </w:p>
    <w:p w:rsidR="001F2D19" w:rsidRPr="00454691" w:rsidRDefault="001F2D19" w:rsidP="001F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число, при подстановке которого вместо неизвестного получим верное равенство.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33 слайд.</w:t>
      </w:r>
    </w:p>
    <w:p w:rsidR="001F2D19" w:rsidRPr="00454691" w:rsidRDefault="001F2D19" w:rsidP="001F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числ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при подстановке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вместо </w:t>
      </w:r>
      <w:r>
        <w:rPr>
          <w:rFonts w:ascii="Times New Roman" w:hAnsi="Times New Roman" w:cs="Times New Roman"/>
          <w:sz w:val="24"/>
          <w:szCs w:val="24"/>
        </w:rPr>
        <w:t>звездочек получим верное вычитание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34 слайд.</w:t>
      </w:r>
    </w:p>
    <w:p w:rsidR="001F2D19" w:rsidRPr="00454691" w:rsidRDefault="001F2D19" w:rsidP="001F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верный знак сравнения, чтобы получилось верное неравенство.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35 слайд.</w:t>
      </w:r>
    </w:p>
    <w:p w:rsidR="00F65AAB" w:rsidRPr="00454691" w:rsidRDefault="001F2D19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уравнение. Найти неизвестное.</w:t>
      </w:r>
    </w:p>
    <w:p w:rsidR="00F65AAB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36 слайд.</w:t>
      </w:r>
    </w:p>
    <w:p w:rsidR="001F2D19" w:rsidRPr="00454691" w:rsidRDefault="001F2D19" w:rsidP="001F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ошибку в применении распределительного закона и исправить ее.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37 слайд.</w:t>
      </w:r>
    </w:p>
    <w:p w:rsidR="001F2D19" w:rsidRPr="00454691" w:rsidRDefault="001F2D19" w:rsidP="001F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числа, при подстановке которых вместо </w:t>
      </w:r>
      <w:r>
        <w:rPr>
          <w:rFonts w:ascii="Times New Roman" w:hAnsi="Times New Roman" w:cs="Times New Roman"/>
          <w:sz w:val="24"/>
          <w:szCs w:val="24"/>
        </w:rPr>
        <w:t>звездочек получим верное сложение</w:t>
      </w:r>
      <w:r>
        <w:rPr>
          <w:rFonts w:ascii="Times New Roman" w:hAnsi="Times New Roman" w:cs="Times New Roman"/>
          <w:sz w:val="24"/>
          <w:szCs w:val="24"/>
        </w:rPr>
        <w:t xml:space="preserve"> столбиком.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38 слайд.</w:t>
      </w:r>
    </w:p>
    <w:p w:rsidR="00F65AAB" w:rsidRPr="00454691" w:rsidRDefault="001F2D19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Подходим к концу. Похвала для детей. С помощью следующего слайда проводится рефлексия.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39 слайд.</w:t>
      </w:r>
    </w:p>
    <w:p w:rsidR="001F2D19" w:rsidRPr="00454691" w:rsidRDefault="001F2D19" w:rsidP="001F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Рефлексия учебной деятельности.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40 слайд.</w:t>
      </w:r>
    </w:p>
    <w:p w:rsidR="00F65AAB" w:rsidRPr="00454691" w:rsidRDefault="001F2D19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урока.</w:t>
      </w:r>
      <w:bookmarkStart w:id="0" w:name="_GoBack"/>
      <w:bookmarkEnd w:id="0"/>
    </w:p>
    <w:sectPr w:rsidR="00F65AAB" w:rsidRPr="0045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2D40"/>
    <w:multiLevelType w:val="hybridMultilevel"/>
    <w:tmpl w:val="5E124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E67F38"/>
    <w:multiLevelType w:val="hybridMultilevel"/>
    <w:tmpl w:val="4D9E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4C10"/>
    <w:multiLevelType w:val="hybridMultilevel"/>
    <w:tmpl w:val="B122E554"/>
    <w:lvl w:ilvl="0" w:tplc="5C28F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7995"/>
    <w:multiLevelType w:val="hybridMultilevel"/>
    <w:tmpl w:val="D9229C68"/>
    <w:lvl w:ilvl="0" w:tplc="5C28F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61C0E22"/>
    <w:multiLevelType w:val="hybridMultilevel"/>
    <w:tmpl w:val="C820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1E7A"/>
    <w:multiLevelType w:val="hybridMultilevel"/>
    <w:tmpl w:val="AF9EC020"/>
    <w:lvl w:ilvl="0" w:tplc="FF50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4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0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8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3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4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B4567E"/>
    <w:multiLevelType w:val="hybridMultilevel"/>
    <w:tmpl w:val="E862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7DED"/>
    <w:multiLevelType w:val="hybridMultilevel"/>
    <w:tmpl w:val="B2BEB204"/>
    <w:lvl w:ilvl="0" w:tplc="ECECA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28"/>
    <w:rsid w:val="000A68C0"/>
    <w:rsid w:val="000E4ABD"/>
    <w:rsid w:val="001F2D19"/>
    <w:rsid w:val="001F7306"/>
    <w:rsid w:val="00453BB2"/>
    <w:rsid w:val="00454691"/>
    <w:rsid w:val="0045798F"/>
    <w:rsid w:val="00542028"/>
    <w:rsid w:val="0094414B"/>
    <w:rsid w:val="00956B68"/>
    <w:rsid w:val="00A77B53"/>
    <w:rsid w:val="00CD70A7"/>
    <w:rsid w:val="00DE3EA2"/>
    <w:rsid w:val="00E2527F"/>
    <w:rsid w:val="00E52189"/>
    <w:rsid w:val="00F16CBB"/>
    <w:rsid w:val="00F52EB1"/>
    <w:rsid w:val="00F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58B"/>
  <w15:chartTrackingRefBased/>
  <w15:docId w15:val="{D7E0D9BD-D948-4425-BC6A-00E9A3C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9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9</cp:revision>
  <dcterms:created xsi:type="dcterms:W3CDTF">2022-11-13T20:09:00Z</dcterms:created>
  <dcterms:modified xsi:type="dcterms:W3CDTF">2022-11-30T19:16:00Z</dcterms:modified>
</cp:coreProperties>
</file>