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7D7406" w:rsidP="006C0B77">
      <w:pPr>
        <w:spacing w:after="0"/>
        <w:ind w:firstLine="709"/>
        <w:jc w:val="both"/>
      </w:pPr>
      <w:r>
        <w:t>Меня зовут Яроцкая Эльвира Казимировна. Я много лет занимаюсь логопедией. В своей практике встречала самые разные случаи и проблемы.</w:t>
      </w:r>
    </w:p>
    <w:p w:rsidR="007D7406" w:rsidRDefault="007D7406" w:rsidP="006C0B77">
      <w:pPr>
        <w:spacing w:after="0"/>
        <w:ind w:firstLine="709"/>
        <w:jc w:val="both"/>
      </w:pPr>
      <w:r>
        <w:t xml:space="preserve">О своем опыте я хочу с вами поделиться. Я работаю в коррекционном учреждении. Иногда в группу входишь как в клетку с хищным зверем. </w:t>
      </w:r>
    </w:p>
    <w:p w:rsidR="003D40D5" w:rsidRDefault="007D7406" w:rsidP="006C0B77">
      <w:pPr>
        <w:spacing w:after="0"/>
        <w:ind w:firstLine="709"/>
        <w:jc w:val="both"/>
      </w:pPr>
      <w:r>
        <w:t>Однажды взяв в руки С.Я.</w:t>
      </w:r>
      <w:r w:rsidR="003D40D5">
        <w:t xml:space="preserve"> </w:t>
      </w:r>
      <w:r>
        <w:t>Маршака я еще раз</w:t>
      </w:r>
      <w:r w:rsidR="003D40D5">
        <w:t xml:space="preserve"> пришла в восторг. И как-то у меня получилось переложить его стихи.</w:t>
      </w:r>
    </w:p>
    <w:p w:rsidR="003D40D5" w:rsidRDefault="003D40D5" w:rsidP="006C0B77">
      <w:pPr>
        <w:spacing w:after="0"/>
        <w:ind w:firstLine="709"/>
        <w:jc w:val="both"/>
      </w:pPr>
      <w:r>
        <w:t>Вот сад, который построили мы</w:t>
      </w:r>
      <w:r w:rsidR="002A4F52">
        <w:t>,</w:t>
      </w:r>
    </w:p>
    <w:p w:rsidR="003D40D5" w:rsidRDefault="003D40D5" w:rsidP="006C0B77">
      <w:pPr>
        <w:spacing w:after="0"/>
        <w:ind w:firstLine="709"/>
        <w:jc w:val="both"/>
      </w:pPr>
      <w:r>
        <w:t>А вот бегут дети, которым здесь лучше всего на свете.</w:t>
      </w:r>
    </w:p>
    <w:p w:rsidR="003D40D5" w:rsidRDefault="003D40D5" w:rsidP="006C0B77">
      <w:pPr>
        <w:spacing w:after="0"/>
        <w:ind w:firstLine="709"/>
        <w:jc w:val="both"/>
      </w:pPr>
      <w:r>
        <w:t xml:space="preserve">А вот папы и мамы, что посчитали наш дом лучшим самым, </w:t>
      </w:r>
    </w:p>
    <w:p w:rsidR="007D7406" w:rsidRDefault="003D40D5" w:rsidP="006C0B77">
      <w:pPr>
        <w:spacing w:after="0"/>
        <w:ind w:firstLine="709"/>
        <w:jc w:val="both"/>
      </w:pPr>
      <w:r>
        <w:t>Куда каждым стекаются дети,</w:t>
      </w:r>
    </w:p>
    <w:p w:rsidR="003D40D5" w:rsidRDefault="003D40D5" w:rsidP="006C0B77">
      <w:pPr>
        <w:spacing w:after="0"/>
        <w:ind w:firstLine="709"/>
        <w:jc w:val="both"/>
      </w:pPr>
      <w:r>
        <w:t>Которым здесь лучше всего на свете,</w:t>
      </w:r>
    </w:p>
    <w:p w:rsidR="003D40D5" w:rsidRDefault="003D40D5" w:rsidP="006C0B77">
      <w:pPr>
        <w:spacing w:after="0"/>
        <w:ind w:firstLine="709"/>
        <w:jc w:val="both"/>
      </w:pPr>
      <w:r>
        <w:t>Вот самая лучшая каша на свете,</w:t>
      </w:r>
    </w:p>
    <w:p w:rsidR="003D40D5" w:rsidRDefault="003D40D5" w:rsidP="006C0B77">
      <w:pPr>
        <w:spacing w:after="0"/>
        <w:ind w:firstLine="709"/>
        <w:jc w:val="both"/>
      </w:pPr>
      <w:r>
        <w:t>Которую любят все Маши и Пети,</w:t>
      </w:r>
    </w:p>
    <w:p w:rsidR="003D40D5" w:rsidRDefault="003D40D5" w:rsidP="006C0B77">
      <w:pPr>
        <w:spacing w:after="0"/>
        <w:ind w:firstLine="709"/>
        <w:jc w:val="both"/>
      </w:pPr>
      <w:r>
        <w:t>А вот повара ,что балуют ребят</w:t>
      </w:r>
    </w:p>
    <w:p w:rsidR="003D40D5" w:rsidRDefault="003D40D5" w:rsidP="006C0B77">
      <w:pPr>
        <w:spacing w:after="0"/>
        <w:ind w:firstLine="709"/>
        <w:jc w:val="both"/>
      </w:pPr>
      <w:r>
        <w:t>В доме с названием детский сад.</w:t>
      </w:r>
    </w:p>
    <w:p w:rsidR="003D40D5" w:rsidRDefault="003D40D5" w:rsidP="006C0B77">
      <w:pPr>
        <w:spacing w:after="0"/>
        <w:ind w:firstLine="709"/>
        <w:jc w:val="both"/>
      </w:pPr>
      <w:r>
        <w:t>Вот няни из группы детсадовской нашей,</w:t>
      </w:r>
    </w:p>
    <w:p w:rsidR="003D40D5" w:rsidRDefault="003D40D5" w:rsidP="006C0B77">
      <w:pPr>
        <w:spacing w:after="0"/>
        <w:ind w:firstLine="709"/>
        <w:jc w:val="both"/>
      </w:pPr>
      <w:r>
        <w:t>Они оттирают ту лучшую кашу.</w:t>
      </w:r>
    </w:p>
    <w:p w:rsidR="003D40D5" w:rsidRDefault="003D40D5" w:rsidP="006C0B77">
      <w:pPr>
        <w:spacing w:after="0"/>
        <w:ind w:firstLine="709"/>
        <w:jc w:val="both"/>
      </w:pPr>
      <w:r>
        <w:t>Со стульев, столов, да и с Пети и с Маши,</w:t>
      </w:r>
    </w:p>
    <w:p w:rsidR="003D40D5" w:rsidRDefault="003D40D5" w:rsidP="006C0B77">
      <w:pPr>
        <w:spacing w:after="0"/>
        <w:ind w:firstLine="709"/>
        <w:jc w:val="both"/>
      </w:pPr>
      <w:r>
        <w:t>Которой наш повар балует ребят.</w:t>
      </w:r>
    </w:p>
    <w:p w:rsidR="003D40D5" w:rsidRDefault="003D40D5" w:rsidP="006C0B77">
      <w:pPr>
        <w:spacing w:after="0"/>
        <w:ind w:firstLine="709"/>
        <w:jc w:val="both"/>
      </w:pPr>
      <w:r>
        <w:t>А вот медсестра заглянула к нам в двери,</w:t>
      </w:r>
    </w:p>
    <w:p w:rsidR="003D40D5" w:rsidRDefault="003D40D5" w:rsidP="006C0B77">
      <w:pPr>
        <w:spacing w:after="0"/>
        <w:ind w:firstLine="709"/>
        <w:jc w:val="both"/>
      </w:pPr>
      <w:r>
        <w:t xml:space="preserve">И градусник вставит и уши проверит, </w:t>
      </w:r>
    </w:p>
    <w:p w:rsidR="003D40D5" w:rsidRDefault="003D40D5" w:rsidP="006C0B77">
      <w:pPr>
        <w:spacing w:after="0"/>
        <w:ind w:firstLine="709"/>
        <w:jc w:val="both"/>
      </w:pPr>
      <w:r>
        <w:t xml:space="preserve">И чистые руки у Пети и </w:t>
      </w:r>
      <w:r w:rsidR="002A4F52">
        <w:t>М</w:t>
      </w:r>
      <w:r>
        <w:t>аши</w:t>
      </w:r>
      <w:r w:rsidR="002A4F52">
        <w:t xml:space="preserve">, </w:t>
      </w:r>
    </w:p>
    <w:p w:rsidR="002A4F52" w:rsidRDefault="002A4F52" w:rsidP="006C0B77">
      <w:pPr>
        <w:spacing w:after="0"/>
        <w:ind w:firstLine="709"/>
        <w:jc w:val="both"/>
      </w:pPr>
      <w:r>
        <w:t>Отмытых от лучшей детсадовской каши,</w:t>
      </w:r>
    </w:p>
    <w:p w:rsidR="002A4F52" w:rsidRDefault="002A4F52" w:rsidP="006C0B77">
      <w:pPr>
        <w:spacing w:after="0"/>
        <w:ind w:firstLine="709"/>
        <w:jc w:val="both"/>
      </w:pPr>
      <w:r>
        <w:t>В доме с названием детский сад.</w:t>
      </w:r>
    </w:p>
    <w:p w:rsidR="002A4F52" w:rsidRDefault="002A4F52" w:rsidP="006C0B77">
      <w:pPr>
        <w:spacing w:after="0"/>
        <w:ind w:firstLine="709"/>
        <w:jc w:val="both"/>
      </w:pPr>
      <w:r>
        <w:t>Я это использую при изучении темы «Детский сад». Иногда даже читаю на родительском собрании. Иногда мы с детьми просто встаем в хоровод и читаем все вместе как речетатив. Я буду рада, если мой маленький опыт кому-то пригодится.</w:t>
      </w:r>
      <w:bookmarkStart w:id="0" w:name="_GoBack"/>
      <w:bookmarkEnd w:id="0"/>
      <w:r>
        <w:t xml:space="preserve">  </w:t>
      </w:r>
    </w:p>
    <w:p w:rsidR="002A4F52" w:rsidRDefault="002A4F52" w:rsidP="006C0B77">
      <w:pPr>
        <w:spacing w:after="0"/>
        <w:ind w:firstLine="709"/>
        <w:jc w:val="both"/>
      </w:pPr>
    </w:p>
    <w:sectPr w:rsidR="002A4F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6"/>
    <w:rsid w:val="002A4F52"/>
    <w:rsid w:val="003D40D5"/>
    <w:rsid w:val="006C0B77"/>
    <w:rsid w:val="007D740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DAFD"/>
  <w15:chartTrackingRefBased/>
  <w15:docId w15:val="{7B68D3A2-8F5F-445E-8C88-C3C10811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2022-10-21T12:19:00Z</dcterms:created>
  <dcterms:modified xsi:type="dcterms:W3CDTF">2022-10-21T12:44:00Z</dcterms:modified>
</cp:coreProperties>
</file>