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46" w:rsidRDefault="003E6546" w:rsidP="003E6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ДЕПАРТАМЕНТ ОБРАЗОВАНИЯ АДМИНИСТРАЦИИ</w:t>
      </w:r>
    </w:p>
    <w:p w:rsidR="003E6546" w:rsidRDefault="003E6546" w:rsidP="003E6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НОВЫЙ УРЕНГОЙ</w:t>
      </w:r>
    </w:p>
    <w:p w:rsidR="003E6546" w:rsidRDefault="003E6546" w:rsidP="003E6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</w:t>
      </w:r>
      <w:r w:rsidR="004D50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</w:p>
    <w:p w:rsidR="003E6546" w:rsidRDefault="003E6546" w:rsidP="003E65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дополнительного образования</w:t>
      </w:r>
    </w:p>
    <w:p w:rsidR="004D501D" w:rsidRDefault="003E6546" w:rsidP="003E654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  <w:r>
        <w:rPr>
          <w:rFonts w:ascii="Times New Roman" w:eastAsia="Times New Roman" w:hAnsi="Times New Roman"/>
          <w:b/>
          <w:sz w:val="36"/>
          <w:szCs w:val="32"/>
          <w:lang w:eastAsia="ru-RU"/>
        </w:rPr>
        <w:t>«</w:t>
      </w:r>
      <w:r w:rsidR="004D501D">
        <w:rPr>
          <w:rFonts w:ascii="Times New Roman" w:eastAsia="Times New Roman" w:hAnsi="Times New Roman"/>
          <w:b/>
          <w:sz w:val="36"/>
          <w:szCs w:val="32"/>
          <w:lang w:eastAsia="ru-RU"/>
        </w:rPr>
        <w:t xml:space="preserve">ГОРОДСКОЙ </w:t>
      </w:r>
      <w:r>
        <w:rPr>
          <w:rFonts w:ascii="Times New Roman" w:eastAsia="Times New Roman" w:hAnsi="Times New Roman"/>
          <w:b/>
          <w:sz w:val="36"/>
          <w:szCs w:val="32"/>
          <w:lang w:eastAsia="ru-RU"/>
        </w:rPr>
        <w:t xml:space="preserve">ДОМ ТВОРЧЕСТВА </w:t>
      </w:r>
    </w:p>
    <w:p w:rsidR="003E6546" w:rsidRDefault="003E6546" w:rsidP="003E654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lang w:eastAsia="ru-RU"/>
        </w:rPr>
      </w:pPr>
      <w:r>
        <w:rPr>
          <w:rFonts w:ascii="Times New Roman" w:eastAsia="Times New Roman" w:hAnsi="Times New Roman"/>
          <w:b/>
          <w:sz w:val="36"/>
          <w:szCs w:val="32"/>
          <w:lang w:eastAsia="ru-RU"/>
        </w:rPr>
        <w:t>«</w:t>
      </w:r>
      <w:r w:rsidR="004D501D">
        <w:rPr>
          <w:rFonts w:ascii="Times New Roman" w:eastAsia="Times New Roman" w:hAnsi="Times New Roman"/>
          <w:b/>
          <w:sz w:val="36"/>
          <w:szCs w:val="32"/>
          <w:lang w:eastAsia="ru-RU"/>
        </w:rPr>
        <w:t>Академия талантов</w:t>
      </w:r>
      <w:r>
        <w:rPr>
          <w:rFonts w:ascii="Times New Roman" w:eastAsia="Times New Roman" w:hAnsi="Times New Roman"/>
          <w:b/>
          <w:sz w:val="36"/>
          <w:szCs w:val="32"/>
          <w:lang w:eastAsia="ru-RU"/>
        </w:rPr>
        <w:t>»</w:t>
      </w:r>
    </w:p>
    <w:p w:rsidR="003E6546" w:rsidRDefault="003E6546" w:rsidP="003E6546">
      <w:pPr>
        <w:pBdr>
          <w:bottom w:val="thickThinSmallGap" w:sz="24" w:space="0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6546" w:rsidRDefault="003E6546" w:rsidP="003E6546">
      <w:pPr>
        <w:spacing w:after="200" w:line="276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6546" w:rsidRDefault="003E6546" w:rsidP="003E6546">
      <w:pPr>
        <w:spacing w:after="200" w:line="276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E6546" w:rsidRDefault="003E6546" w:rsidP="003E65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Мастер - класс</w:t>
      </w:r>
    </w:p>
    <w:p w:rsidR="003E6546" w:rsidRDefault="003E6546" w:rsidP="003E654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«Вышивка лентами в стиле </w:t>
      </w:r>
      <w:r w:rsidR="007F41E2">
        <w:rPr>
          <w:rFonts w:ascii="Times New Roman" w:hAnsi="Times New Roman"/>
          <w:b/>
          <w:sz w:val="32"/>
          <w:szCs w:val="28"/>
        </w:rPr>
        <w:t>традиционного народного промысла</w:t>
      </w:r>
      <w:r>
        <w:rPr>
          <w:rFonts w:ascii="Times New Roman" w:hAnsi="Times New Roman"/>
          <w:b/>
          <w:sz w:val="32"/>
          <w:szCs w:val="28"/>
        </w:rPr>
        <w:t>»</w:t>
      </w:r>
    </w:p>
    <w:p w:rsidR="003E6546" w:rsidRDefault="007E1DB2" w:rsidP="003E6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83121" cy="2017268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пг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143" cy="202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46" w:rsidRDefault="003E6546" w:rsidP="003E654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E6546" w:rsidRDefault="003E6546" w:rsidP="003E654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4"/>
        </w:rPr>
      </w:pPr>
    </w:p>
    <w:p w:rsidR="003E6546" w:rsidRDefault="003E6546" w:rsidP="003E654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D79AF" w:rsidRDefault="00FD79AF" w:rsidP="007E1DB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E6546" w:rsidRDefault="003E6546" w:rsidP="003E6546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Автор - составитель: </w:t>
      </w:r>
      <w:r>
        <w:rPr>
          <w:rFonts w:ascii="Times New Roman" w:hAnsi="Times New Roman"/>
          <w:sz w:val="28"/>
          <w:szCs w:val="24"/>
        </w:rPr>
        <w:tab/>
      </w:r>
    </w:p>
    <w:p w:rsidR="003E6546" w:rsidRDefault="003E6546" w:rsidP="003E6546">
      <w:pPr>
        <w:spacing w:after="0" w:line="240" w:lineRule="auto"/>
        <w:ind w:left="566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Добровольская Светлана Михайловна, педагог дополнительного образования </w:t>
      </w:r>
    </w:p>
    <w:p w:rsidR="003E6546" w:rsidRDefault="003E6546" w:rsidP="003E6546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4"/>
        </w:rPr>
      </w:pPr>
    </w:p>
    <w:p w:rsidR="003E6546" w:rsidRDefault="003E6546" w:rsidP="003E6546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4"/>
        </w:rPr>
      </w:pPr>
    </w:p>
    <w:p w:rsidR="003E6546" w:rsidRDefault="003E6546" w:rsidP="003E65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6546" w:rsidRDefault="003E6546" w:rsidP="003E654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6546" w:rsidRDefault="003E6546" w:rsidP="003E65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E6546" w:rsidRDefault="003E6546" w:rsidP="003E65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79AF" w:rsidRDefault="00FD79AF" w:rsidP="003E65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D79AF" w:rsidRDefault="00FD79AF" w:rsidP="004D501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6546" w:rsidRDefault="003E6546" w:rsidP="003E654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Новый Уренгой </w:t>
      </w:r>
    </w:p>
    <w:p w:rsidR="006346EC" w:rsidRPr="006346EC" w:rsidRDefault="006346EC" w:rsidP="006346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формирование представлений о народных промыслах через изготовление </w:t>
      </w:r>
      <w:r w:rsidR="006E7983">
        <w:rPr>
          <w:rFonts w:ascii="Times New Roman" w:eastAsia="Times New Roman" w:hAnsi="Times New Roman"/>
          <w:sz w:val="28"/>
          <w:szCs w:val="40"/>
          <w:lang w:eastAsia="ru-RU"/>
        </w:rPr>
        <w:t>панно в стиле жостовской росписи</w:t>
      </w:r>
      <w:r w:rsidRPr="006346EC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. </w:t>
      </w:r>
    </w:p>
    <w:p w:rsidR="006346EC" w:rsidRPr="006346EC" w:rsidRDefault="006346EC" w:rsidP="006346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46EC" w:rsidRPr="006346EC" w:rsidRDefault="006346EC" w:rsidP="006346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346EC">
        <w:rPr>
          <w:rFonts w:ascii="Times New Roman" w:hAnsi="Times New Roman"/>
          <w:b/>
          <w:sz w:val="28"/>
          <w:szCs w:val="28"/>
        </w:rPr>
        <w:t>Задачи: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6346EC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46EC">
        <w:rPr>
          <w:rFonts w:ascii="Times New Roman" w:hAnsi="Times New Roman"/>
          <w:sz w:val="28"/>
          <w:szCs w:val="28"/>
        </w:rPr>
        <w:t xml:space="preserve">-   продолжать формировать УУД по освоению </w:t>
      </w:r>
      <w:proofErr w:type="spellStart"/>
      <w:r w:rsidRPr="006346EC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6346EC">
        <w:rPr>
          <w:rFonts w:ascii="Times New Roman" w:hAnsi="Times New Roman"/>
          <w:sz w:val="28"/>
          <w:szCs w:val="28"/>
        </w:rPr>
        <w:t xml:space="preserve">–теоретических навыков в декоративно – прикладном искусстве; 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представления об элементах </w:t>
      </w:r>
      <w:r w:rsidR="004610B8">
        <w:rPr>
          <w:rFonts w:ascii="Times New Roman" w:eastAsia="Times New Roman" w:hAnsi="Times New Roman"/>
          <w:sz w:val="28"/>
          <w:szCs w:val="28"/>
          <w:lang w:eastAsia="ru-RU"/>
        </w:rPr>
        <w:t xml:space="preserve">жостовской </w:t>
      </w: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росписи; 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hAnsi="Times New Roman"/>
          <w:color w:val="000000"/>
          <w:sz w:val="28"/>
          <w:szCs w:val="28"/>
        </w:rPr>
        <w:t>-  познакомить с историей возникновения росписи.</w:t>
      </w: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Развивающие: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навыки определения необходимых задач для достижения поставленной цели; 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-   способствовать умению объективно осуществлять самоанализ и </w:t>
      </w:r>
      <w:proofErr w:type="spellStart"/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>взаимоанализ</w:t>
      </w:r>
      <w:proofErr w:type="spellEnd"/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>-  продолжать формировать умение работать в группе, коллективе.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6346EC" w:rsidRPr="006346EC" w:rsidRDefault="006346EC" w:rsidP="006346EC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>- воспитывать взаимопомощь, поддержку между сверстниками;</w:t>
      </w:r>
    </w:p>
    <w:p w:rsidR="006346EC" w:rsidRPr="006346EC" w:rsidRDefault="006346EC" w:rsidP="006E665B">
      <w:pPr>
        <w:spacing w:after="0" w:line="23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воспитывать уважение к истории и обычаям своего народа, к традиционным ремеслам России. </w:t>
      </w:r>
    </w:p>
    <w:p w:rsidR="006346EC" w:rsidRPr="006346EC" w:rsidRDefault="006346EC" w:rsidP="006346EC">
      <w:pPr>
        <w:spacing w:after="0" w:line="23" w:lineRule="atLeast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sz w:val="28"/>
          <w:szCs w:val="28"/>
          <w:lang w:eastAsia="ru-RU"/>
        </w:rPr>
        <w:t>Тип занятия:</w:t>
      </w: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46EC">
        <w:rPr>
          <w:rFonts w:ascii="Times New Roman" w:hAnsi="Times New Roman"/>
          <w:sz w:val="28"/>
          <w:szCs w:val="28"/>
        </w:rPr>
        <w:t>применение полученных знаний и навыков.</w:t>
      </w:r>
    </w:p>
    <w:p w:rsidR="006346EC" w:rsidRPr="006346EC" w:rsidRDefault="006346EC" w:rsidP="006346EC">
      <w:pPr>
        <w:spacing w:after="0" w:line="23" w:lineRule="atLeast"/>
        <w:ind w:left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обучения:</w:t>
      </w: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групповая.</w:t>
      </w:r>
    </w:p>
    <w:p w:rsidR="006346EC" w:rsidRPr="006346EC" w:rsidRDefault="006346EC" w:rsidP="006346EC">
      <w:pPr>
        <w:spacing w:before="100" w:beforeAutospacing="1" w:after="100" w:afterAutospacing="1" w:line="23" w:lineRule="atLeast"/>
        <w:ind w:left="7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приёмы:</w:t>
      </w:r>
    </w:p>
    <w:p w:rsidR="006346EC" w:rsidRPr="006346EC" w:rsidRDefault="006346EC" w:rsidP="006346EC">
      <w:pPr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Словесные:</w:t>
      </w:r>
      <w:r w:rsidRPr="00634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46EC">
        <w:rPr>
          <w:rFonts w:ascii="Times New Roman" w:eastAsia="Times New Roman" w:hAnsi="Times New Roman"/>
          <w:bCs/>
          <w:sz w:val="28"/>
          <w:szCs w:val="28"/>
          <w:lang w:eastAsia="ru-RU"/>
        </w:rPr>
        <w:t>интеллектуальная разминка,</w:t>
      </w:r>
      <w:r w:rsidRPr="00634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4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сообщение педагога, вопросы–ответы, контроль и оценка, устное поощрение. </w:t>
      </w:r>
    </w:p>
    <w:p w:rsidR="006346EC" w:rsidRPr="006346EC" w:rsidRDefault="006346EC" w:rsidP="006346EC">
      <w:pPr>
        <w:spacing w:before="100" w:beforeAutospacing="1" w:after="100" w:afterAutospacing="1" w:line="23" w:lineRule="atLeast"/>
        <w:ind w:left="708" w:hanging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Наглядные:</w:t>
      </w:r>
      <w:r w:rsidRPr="00634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демонстрация образцов, видов росписи, образца – эталона изделия.</w:t>
      </w:r>
    </w:p>
    <w:p w:rsidR="006346EC" w:rsidRPr="006346EC" w:rsidRDefault="006346EC" w:rsidP="006E665B">
      <w:pPr>
        <w:spacing w:before="100" w:beforeAutospacing="1" w:after="100" w:afterAutospacing="1" w:line="23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Практические:</w:t>
      </w:r>
      <w:r w:rsidRPr="00634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4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самостоятельное выполнение практических заданий, по схеме. </w:t>
      </w:r>
    </w:p>
    <w:p w:rsidR="006346EC" w:rsidRPr="006346EC" w:rsidRDefault="006346EC" w:rsidP="006346EC">
      <w:pPr>
        <w:spacing w:before="100" w:beforeAutospacing="1" w:after="100" w:afterAutospacing="1" w:line="23" w:lineRule="atLeast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и инструменты</w:t>
      </w:r>
      <w:r w:rsidRPr="00634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учебные столы, стулья, демонстрационная доска, магнитофон, </w:t>
      </w:r>
      <w:r w:rsidRPr="006346EC">
        <w:rPr>
          <w:rFonts w:ascii="Times New Roman" w:hAnsi="Times New Roman"/>
          <w:bCs/>
          <w:sz w:val="28"/>
          <w:szCs w:val="28"/>
          <w:lang w:eastAsia="ru-RU"/>
        </w:rPr>
        <w:t>иглы, ножницы, игольницы</w:t>
      </w:r>
      <w:r w:rsidR="00EB2503">
        <w:rPr>
          <w:rFonts w:ascii="Times New Roman" w:hAnsi="Times New Roman"/>
          <w:bCs/>
          <w:sz w:val="28"/>
          <w:szCs w:val="28"/>
          <w:lang w:eastAsia="ru-RU"/>
        </w:rPr>
        <w:t>, пяльца, пяльца - рамка</w:t>
      </w:r>
      <w:r w:rsidRPr="006346E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346EC" w:rsidRPr="006346EC" w:rsidRDefault="006346EC" w:rsidP="008F185B">
      <w:pPr>
        <w:spacing w:before="100" w:beforeAutospacing="1" w:after="100" w:afterAutospacing="1" w:line="23" w:lineRule="atLeast"/>
        <w:ind w:left="70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46EC">
        <w:rPr>
          <w:rFonts w:ascii="Times New Roman" w:hAnsi="Times New Roman"/>
          <w:b/>
          <w:bCs/>
          <w:sz w:val="28"/>
          <w:szCs w:val="28"/>
          <w:lang w:eastAsia="ru-RU"/>
        </w:rPr>
        <w:t>Материалы:</w:t>
      </w:r>
      <w:r w:rsidRPr="006346EC">
        <w:rPr>
          <w:rFonts w:ascii="Times New Roman" w:eastAsia="Times New Roman" w:hAnsi="Times New Roman"/>
          <w:sz w:val="28"/>
          <w:szCs w:val="28"/>
          <w:lang w:eastAsia="ru-RU"/>
        </w:rPr>
        <w:t xml:space="preserve"> атласные ленты,</w:t>
      </w:r>
      <w:r w:rsidR="00EB2503">
        <w:rPr>
          <w:rFonts w:ascii="Times New Roman" w:eastAsia="Times New Roman" w:hAnsi="Times New Roman"/>
          <w:sz w:val="28"/>
          <w:szCs w:val="28"/>
          <w:lang w:eastAsia="ru-RU"/>
        </w:rPr>
        <w:t xml:space="preserve"> ткань, пряжа</w:t>
      </w:r>
      <w:r w:rsidRPr="006346E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346EC" w:rsidRPr="006346EC" w:rsidRDefault="006346EC" w:rsidP="006346E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6346EC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со специальной литературой, поиск необходимой информации в Интернете, плановые занятия по теме, составление плана-конспекта, подготовка оборудования, раздаточного материала и специальной атрибутики.</w:t>
      </w:r>
    </w:p>
    <w:p w:rsidR="006346EC" w:rsidRPr="006346EC" w:rsidRDefault="006346EC" w:rsidP="006346EC">
      <w:pPr>
        <w:spacing w:after="0" w:line="23" w:lineRule="atLeast"/>
        <w:ind w:left="708" w:hanging="708"/>
        <w:contextualSpacing/>
        <w:rPr>
          <w:rFonts w:ascii="Times New Roman" w:hAnsi="Times New Roman"/>
          <w:b/>
          <w:sz w:val="28"/>
        </w:rPr>
      </w:pPr>
    </w:p>
    <w:p w:rsidR="006346EC" w:rsidRPr="006346EC" w:rsidRDefault="006346EC" w:rsidP="006346EC">
      <w:pPr>
        <w:spacing w:after="0" w:line="23" w:lineRule="atLeast"/>
        <w:ind w:left="708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val="x-none" w:eastAsia="x-none"/>
        </w:rPr>
      </w:pPr>
      <w:r w:rsidRPr="006346EC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>Интернет – ресурсы:</w:t>
      </w:r>
    </w:p>
    <w:p w:rsidR="006E665B" w:rsidRDefault="007F41E2" w:rsidP="006E665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 w:line="23" w:lineRule="atLeast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6" w:history="1">
        <w:r w:rsidR="006E665B" w:rsidRPr="00387804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https://nsportal.ru/user/664283/page/narodnye-hudozhestvennye-promysly-rossii-dlya-doshkolnikov-zhostovskaya-rospis</w:t>
        </w:r>
      </w:hyperlink>
    </w:p>
    <w:p w:rsidR="006E665B" w:rsidRDefault="007F41E2" w:rsidP="006E665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 w:line="23" w:lineRule="atLeast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="006E665B" w:rsidRPr="006E665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https://www.maam.ru/detskijsad/master-klas-risovanie-po-motivam-zhostovskih-podnosov.html</w:t>
        </w:r>
      </w:hyperlink>
    </w:p>
    <w:p w:rsidR="006346EC" w:rsidRPr="006346EC" w:rsidRDefault="007F41E2" w:rsidP="006E665B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150" w:line="23" w:lineRule="atLeast"/>
        <w:ind w:left="284" w:hanging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6E665B" w:rsidRPr="006E665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https://zen.yandex.ru/media/id/5b789b8c337a2400a8d30650/jostovskaia-rospis-istoriia-i-osobennosti-rospisi-5cab504329c0bf00afaf00a1</w:t>
        </w:r>
      </w:hyperlink>
      <w:r w:rsidR="006E665B" w:rsidRPr="006E66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46EC" w:rsidRPr="006346EC" w:rsidRDefault="006346EC" w:rsidP="006346EC">
      <w:pPr>
        <w:shd w:val="clear" w:color="auto" w:fill="FFFFFF"/>
        <w:tabs>
          <w:tab w:val="left" w:pos="0"/>
        </w:tabs>
        <w:spacing w:after="150" w:line="23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</w:t>
      </w:r>
      <w:r w:rsidR="002844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мастер - класса</w:t>
      </w:r>
      <w:r w:rsidRPr="00634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634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</w:t>
      </w: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I. Организационный момент:</w:t>
      </w:r>
      <w:r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  <w:t> </w:t>
      </w:r>
      <w:r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Приветствие и вступительное слово педагога.</w:t>
      </w:r>
    </w:p>
    <w:p w:rsidR="006346EC" w:rsidRPr="006346EC" w:rsidRDefault="00BA6C27" w:rsidP="006346EC">
      <w:pPr>
        <w:shd w:val="clear" w:color="auto" w:fill="FFFFFF"/>
        <w:tabs>
          <w:tab w:val="left" w:pos="0"/>
        </w:tabs>
        <w:spacing w:after="150" w:line="23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Объявление темы </w:t>
      </w:r>
      <w:r w:rsidR="002844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- класса</w:t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целеполагание.</w:t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346EC"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II. Новый материал.</w:t>
      </w:r>
      <w:r w:rsidR="006346EC"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346EC"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ab/>
      </w:r>
      <w:r w:rsidR="006346EC"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br/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Беседа «</w:t>
      </w:r>
      <w:r w:rsidR="00B03316" w:rsidRPr="00B0331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Жостовская роспись. История и особенности росписи</w:t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346EC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346EC"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III. </w:t>
      </w:r>
      <w:r w:rsidR="007B2341"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Практическая работа.</w:t>
      </w:r>
    </w:p>
    <w:p w:rsidR="006346EC" w:rsidRPr="006346EC" w:rsidRDefault="006346EC" w:rsidP="00BA6C27">
      <w:pPr>
        <w:shd w:val="clear" w:color="auto" w:fill="FFFFFF"/>
        <w:tabs>
          <w:tab w:val="left" w:pos="0"/>
        </w:tabs>
        <w:spacing w:after="150" w:line="23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7B2341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Изготовление </w:t>
      </w:r>
      <w:r w:rsidR="007B2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панно в стиле жостовской росписи</w:t>
      </w:r>
      <w:r w:rsidR="007B2341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B2341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BA6C27" w:rsidRDefault="006346EC" w:rsidP="00BA6C27">
      <w:pPr>
        <w:shd w:val="clear" w:color="auto" w:fill="FFFFFF"/>
        <w:spacing w:after="150" w:line="23" w:lineRule="atLeast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Ход занятия</w:t>
      </w:r>
    </w:p>
    <w:p w:rsidR="006346EC" w:rsidRPr="006346EC" w:rsidRDefault="006346EC" w:rsidP="00BA6C27">
      <w:pPr>
        <w:shd w:val="clear" w:color="auto" w:fill="FFFFFF"/>
        <w:spacing w:after="150" w:line="23" w:lineRule="atLeast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I. Организационный момент.</w:t>
      </w:r>
    </w:p>
    <w:p w:rsidR="006346EC" w:rsidRPr="006346EC" w:rsidRDefault="007D0C37" w:rsidP="00874590">
      <w:pPr>
        <w:shd w:val="clear" w:color="auto" w:fill="FFFFFF"/>
        <w:spacing w:after="150" w:line="23" w:lineRule="atLeast"/>
        <w:ind w:firstLine="284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день. Сегодня я покажу мастер – класс «Вышивка лентами в стиле жостовс</w:t>
      </w:r>
      <w:r w:rsidR="0087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 </w:t>
      </w:r>
      <w:r w:rsidR="008745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росписи». Цель нашего мастер – класса: </w:t>
      </w:r>
      <w:r w:rsidR="00874590"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представлений о народных промыслах через изготовление </w:t>
      </w:r>
      <w:r w:rsidR="00874590">
        <w:rPr>
          <w:rFonts w:ascii="Times New Roman" w:eastAsia="Times New Roman" w:hAnsi="Times New Roman"/>
          <w:sz w:val="28"/>
          <w:szCs w:val="40"/>
          <w:lang w:eastAsia="ru-RU"/>
        </w:rPr>
        <w:t>панно в стиле жостовской росписи</w:t>
      </w:r>
      <w:r w:rsidR="00874590" w:rsidRPr="006346EC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. </w:t>
      </w:r>
    </w:p>
    <w:p w:rsidR="006346EC" w:rsidRPr="006346EC" w:rsidRDefault="006346EC" w:rsidP="006346EC">
      <w:pPr>
        <w:shd w:val="clear" w:color="auto" w:fill="FFFFFF"/>
        <w:spacing w:after="150" w:line="23" w:lineRule="atLeast"/>
        <w:ind w:firstLine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4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</w:t>
      </w:r>
    </w:p>
    <w:p w:rsidR="006346EC" w:rsidRPr="006346EC" w:rsidRDefault="006346EC" w:rsidP="006346EC">
      <w:pPr>
        <w:shd w:val="clear" w:color="auto" w:fill="FFFFFF"/>
        <w:spacing w:after="0" w:line="23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346E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II. Новый материал.</w:t>
      </w:r>
      <w:bookmarkStart w:id="0" w:name="_GoBack"/>
      <w:bookmarkEnd w:id="0"/>
    </w:p>
    <w:p w:rsidR="00AE7222" w:rsidRDefault="006346EC" w:rsidP="00AE7222">
      <w:pPr>
        <w:pStyle w:val="article-renderblock"/>
        <w:shd w:val="clear" w:color="auto" w:fill="FFFFFF"/>
        <w:spacing w:before="90" w:beforeAutospacing="0" w:after="300" w:afterAutospacing="0" w:line="23" w:lineRule="atLeast"/>
        <w:contextualSpacing/>
        <w:jc w:val="both"/>
        <w:rPr>
          <w:color w:val="000000"/>
          <w:sz w:val="28"/>
          <w:szCs w:val="28"/>
        </w:rPr>
      </w:pPr>
      <w:r w:rsidRPr="006346EC">
        <w:rPr>
          <w:color w:val="000000"/>
          <w:sz w:val="28"/>
          <w:szCs w:val="28"/>
          <w:shd w:val="clear" w:color="auto" w:fill="FFFFFF"/>
        </w:rPr>
        <w:tab/>
      </w:r>
      <w:r w:rsidR="00BC2173" w:rsidRPr="00AE7222">
        <w:rPr>
          <w:b/>
          <w:bCs/>
          <w:color w:val="000000"/>
          <w:sz w:val="28"/>
          <w:szCs w:val="28"/>
        </w:rPr>
        <w:t>Жостовская роспись</w:t>
      </w:r>
      <w:r w:rsidR="00BC2173" w:rsidRPr="00AE7222">
        <w:rPr>
          <w:color w:val="000000"/>
          <w:sz w:val="28"/>
          <w:szCs w:val="28"/>
        </w:rPr>
        <w:t xml:space="preserve"> — русский народный художественный промысел по росписи кованых металлических (жестяных) подносов, существующий с 1825 года деревне </w:t>
      </w:r>
      <w:proofErr w:type="spellStart"/>
      <w:r w:rsidR="00BC2173" w:rsidRPr="00AE7222">
        <w:rPr>
          <w:color w:val="000000"/>
          <w:sz w:val="28"/>
          <w:szCs w:val="28"/>
        </w:rPr>
        <w:t>Жостово</w:t>
      </w:r>
      <w:proofErr w:type="spellEnd"/>
      <w:r w:rsidR="00BC2173" w:rsidRPr="00AE7222">
        <w:rPr>
          <w:color w:val="000000"/>
          <w:sz w:val="28"/>
          <w:szCs w:val="28"/>
        </w:rPr>
        <w:t xml:space="preserve"> </w:t>
      </w:r>
      <w:proofErr w:type="spellStart"/>
      <w:r w:rsidR="00BC2173" w:rsidRPr="00AE7222">
        <w:rPr>
          <w:color w:val="000000"/>
          <w:sz w:val="28"/>
          <w:szCs w:val="28"/>
        </w:rPr>
        <w:t>Мытищинского</w:t>
      </w:r>
      <w:proofErr w:type="spellEnd"/>
      <w:r w:rsidR="00BC2173" w:rsidRPr="00AE7222">
        <w:rPr>
          <w:color w:val="000000"/>
          <w:sz w:val="28"/>
          <w:szCs w:val="28"/>
        </w:rPr>
        <w:t xml:space="preserve"> района Московской области.</w:t>
      </w:r>
    </w:p>
    <w:p w:rsidR="00A7208E" w:rsidRDefault="00BC2173" w:rsidP="00A7208E">
      <w:pPr>
        <w:pStyle w:val="article-renderblock"/>
        <w:shd w:val="clear" w:color="auto" w:fill="FFFFFF"/>
        <w:spacing w:before="90" w:beforeAutospacing="0" w:after="300" w:afterAutospacing="0" w:line="23" w:lineRule="atLeast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>Основной мотив жостовской росписи — цветочный букет.</w:t>
      </w:r>
      <w:r w:rsidR="00A7208E">
        <w:rPr>
          <w:color w:val="000000"/>
          <w:sz w:val="28"/>
          <w:szCs w:val="28"/>
        </w:rPr>
        <w:t xml:space="preserve"> </w:t>
      </w:r>
    </w:p>
    <w:p w:rsidR="00A7208E" w:rsidRDefault="00BC2173" w:rsidP="00A7208E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 xml:space="preserve">История </w:t>
      </w:r>
      <w:proofErr w:type="spellStart"/>
      <w:r w:rsidRPr="00BC2173">
        <w:rPr>
          <w:color w:val="000000"/>
          <w:sz w:val="28"/>
          <w:szCs w:val="28"/>
        </w:rPr>
        <w:t>Жостово</w:t>
      </w:r>
      <w:proofErr w:type="spellEnd"/>
      <w:r w:rsidRPr="00BC2173">
        <w:rPr>
          <w:color w:val="000000"/>
          <w:sz w:val="28"/>
          <w:szCs w:val="28"/>
        </w:rPr>
        <w:t xml:space="preserve"> и </w:t>
      </w:r>
      <w:proofErr w:type="spellStart"/>
      <w:r w:rsidRPr="00BC2173">
        <w:rPr>
          <w:color w:val="000000"/>
          <w:sz w:val="28"/>
          <w:szCs w:val="28"/>
        </w:rPr>
        <w:t>жостовского</w:t>
      </w:r>
      <w:proofErr w:type="spellEnd"/>
      <w:r w:rsidRPr="00BC2173">
        <w:rPr>
          <w:color w:val="000000"/>
          <w:sz w:val="28"/>
          <w:szCs w:val="28"/>
        </w:rPr>
        <w:t xml:space="preserve"> промысла восходит к началу 19-го века, когда в ряде подмосковных сел и деревень бывшей Троицкой волости (ныне </w:t>
      </w:r>
      <w:proofErr w:type="spellStart"/>
      <w:r w:rsidRPr="00BC2173">
        <w:rPr>
          <w:color w:val="000000"/>
          <w:sz w:val="28"/>
          <w:szCs w:val="28"/>
        </w:rPr>
        <w:t>Мытищинский</w:t>
      </w:r>
      <w:proofErr w:type="spellEnd"/>
      <w:r w:rsidRPr="00BC2173">
        <w:rPr>
          <w:color w:val="000000"/>
          <w:sz w:val="28"/>
          <w:szCs w:val="28"/>
        </w:rPr>
        <w:t xml:space="preserve"> район Московской области) — </w:t>
      </w:r>
      <w:proofErr w:type="spellStart"/>
      <w:r w:rsidRPr="00BC2173">
        <w:rPr>
          <w:color w:val="000000"/>
          <w:sz w:val="28"/>
          <w:szCs w:val="28"/>
        </w:rPr>
        <w:t>Жостово</w:t>
      </w:r>
      <w:proofErr w:type="spellEnd"/>
      <w:r w:rsidRPr="00BC2173">
        <w:rPr>
          <w:color w:val="000000"/>
          <w:sz w:val="28"/>
          <w:szCs w:val="28"/>
        </w:rPr>
        <w:t xml:space="preserve">. Троицком и других — возникли мастерские по изготовлению расписных лакированных изделий из папье-маше. Традиции этой росписи появились в </w:t>
      </w:r>
      <w:proofErr w:type="spellStart"/>
      <w:r w:rsidRPr="00BC2173">
        <w:rPr>
          <w:color w:val="000000"/>
          <w:sz w:val="28"/>
          <w:szCs w:val="28"/>
        </w:rPr>
        <w:t>Жостово</w:t>
      </w:r>
      <w:proofErr w:type="spellEnd"/>
      <w:r w:rsidRPr="00BC2173">
        <w:rPr>
          <w:color w:val="000000"/>
          <w:sz w:val="28"/>
          <w:szCs w:val="28"/>
        </w:rPr>
        <w:t xml:space="preserve"> и окрестных селениях на основе более ранней </w:t>
      </w:r>
      <w:proofErr w:type="spellStart"/>
      <w:r w:rsidRPr="00BC2173">
        <w:rPr>
          <w:color w:val="000000"/>
          <w:sz w:val="28"/>
          <w:szCs w:val="28"/>
        </w:rPr>
        <w:t>тагильской</w:t>
      </w:r>
      <w:proofErr w:type="spellEnd"/>
      <w:r w:rsidRPr="00BC2173">
        <w:rPr>
          <w:color w:val="000000"/>
          <w:sz w:val="28"/>
          <w:szCs w:val="28"/>
        </w:rPr>
        <w:t xml:space="preserve"> росписи (18-ый век). Основной мотив жостовской росписи, как и </w:t>
      </w:r>
      <w:proofErr w:type="spellStart"/>
      <w:r w:rsidRPr="00BC2173">
        <w:rPr>
          <w:color w:val="000000"/>
          <w:sz w:val="28"/>
          <w:szCs w:val="28"/>
        </w:rPr>
        <w:t>тагильской</w:t>
      </w:r>
      <w:proofErr w:type="spellEnd"/>
      <w:r w:rsidRPr="00BC2173">
        <w:rPr>
          <w:color w:val="000000"/>
          <w:sz w:val="28"/>
          <w:szCs w:val="28"/>
        </w:rPr>
        <w:t xml:space="preserve"> — это цветочный букет.</w:t>
      </w:r>
    </w:p>
    <w:p w:rsidR="00A7208E" w:rsidRDefault="00BC2173" w:rsidP="00A7208E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 xml:space="preserve">В 1922 г. в деревне </w:t>
      </w:r>
      <w:proofErr w:type="spellStart"/>
      <w:r w:rsidRPr="00BC2173">
        <w:rPr>
          <w:color w:val="000000"/>
          <w:sz w:val="28"/>
          <w:szCs w:val="28"/>
        </w:rPr>
        <w:t>Новосельцево</w:t>
      </w:r>
      <w:proofErr w:type="spellEnd"/>
      <w:r w:rsidRPr="00BC2173">
        <w:rPr>
          <w:color w:val="000000"/>
          <w:sz w:val="28"/>
          <w:szCs w:val="28"/>
        </w:rPr>
        <w:t xml:space="preserve"> возникла «</w:t>
      </w:r>
      <w:proofErr w:type="spellStart"/>
      <w:r w:rsidRPr="00BC2173">
        <w:rPr>
          <w:color w:val="000000"/>
          <w:sz w:val="28"/>
          <w:szCs w:val="28"/>
        </w:rPr>
        <w:t>Новосельцевская</w:t>
      </w:r>
      <w:proofErr w:type="spellEnd"/>
      <w:r w:rsidRPr="00BC2173">
        <w:rPr>
          <w:color w:val="000000"/>
          <w:sz w:val="28"/>
          <w:szCs w:val="28"/>
        </w:rPr>
        <w:t xml:space="preserve"> трудовая артель» по выпуску железных лакированных подносов; в 1924 г. в деревне организовались «Жостовская трудовая артель» и «</w:t>
      </w:r>
      <w:proofErr w:type="spellStart"/>
      <w:r w:rsidRPr="00BC2173">
        <w:rPr>
          <w:color w:val="000000"/>
          <w:sz w:val="28"/>
          <w:szCs w:val="28"/>
        </w:rPr>
        <w:t>Спецкустарь</w:t>
      </w:r>
      <w:proofErr w:type="spellEnd"/>
      <w:r w:rsidRPr="00BC2173">
        <w:rPr>
          <w:color w:val="000000"/>
          <w:sz w:val="28"/>
          <w:szCs w:val="28"/>
        </w:rPr>
        <w:t>»; в 1925 г. — «Лакировщик» и одновременно в селе Троицкое — артель «Свой труд» по росписи подносов. Все они были объединены в 1928 г. в специализированную артель «</w:t>
      </w:r>
      <w:proofErr w:type="spellStart"/>
      <w:r w:rsidRPr="00BC2173">
        <w:rPr>
          <w:color w:val="000000"/>
          <w:sz w:val="28"/>
          <w:szCs w:val="28"/>
        </w:rPr>
        <w:t>Металлоподнос</w:t>
      </w:r>
      <w:proofErr w:type="spellEnd"/>
      <w:r w:rsidRPr="00BC2173">
        <w:rPr>
          <w:color w:val="000000"/>
          <w:sz w:val="28"/>
          <w:szCs w:val="28"/>
        </w:rPr>
        <w:t>» в деревне.</w:t>
      </w:r>
    </w:p>
    <w:p w:rsidR="00A7208E" w:rsidRDefault="00BC2173" w:rsidP="00A7208E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 xml:space="preserve">1920—1930-е годы были нелёгкими в истории </w:t>
      </w:r>
      <w:proofErr w:type="spellStart"/>
      <w:r w:rsidRPr="00BC2173">
        <w:rPr>
          <w:color w:val="000000"/>
          <w:sz w:val="28"/>
          <w:szCs w:val="28"/>
        </w:rPr>
        <w:t>Жостово</w:t>
      </w:r>
      <w:proofErr w:type="spellEnd"/>
      <w:r w:rsidRPr="00BC2173">
        <w:rPr>
          <w:color w:val="000000"/>
          <w:sz w:val="28"/>
          <w:szCs w:val="28"/>
        </w:rPr>
        <w:t xml:space="preserve">. Общие для советского искусства тенденции прямолинейного утверждения современности и реализма приводили к тому, что ведавшие народными промыслами организации пытались изменить традиционное направление их развития и внедряли в </w:t>
      </w:r>
      <w:proofErr w:type="spellStart"/>
      <w:r w:rsidRPr="00BC2173">
        <w:rPr>
          <w:color w:val="000000"/>
          <w:sz w:val="28"/>
          <w:szCs w:val="28"/>
        </w:rPr>
        <w:t>жостовскую</w:t>
      </w:r>
      <w:proofErr w:type="spellEnd"/>
      <w:r w:rsidRPr="00BC2173">
        <w:rPr>
          <w:color w:val="000000"/>
          <w:sz w:val="28"/>
          <w:szCs w:val="28"/>
        </w:rPr>
        <w:t xml:space="preserve"> живопись образцы орнаментальных и тематических композиций, созданные художниками-профессионалами без учёта специфики местного искусства и несущие черты </w:t>
      </w:r>
      <w:proofErr w:type="spellStart"/>
      <w:r w:rsidRPr="00BC2173">
        <w:rPr>
          <w:color w:val="000000"/>
          <w:sz w:val="28"/>
          <w:szCs w:val="28"/>
        </w:rPr>
        <w:t>станковизма</w:t>
      </w:r>
      <w:proofErr w:type="spellEnd"/>
      <w:r w:rsidRPr="00BC2173">
        <w:rPr>
          <w:color w:val="000000"/>
          <w:sz w:val="28"/>
          <w:szCs w:val="28"/>
        </w:rPr>
        <w:t xml:space="preserve"> и натурализма. Ведущие художники понимали чужеродность подобных новаций самой сущности </w:t>
      </w:r>
      <w:r w:rsidRPr="00BC2173">
        <w:rPr>
          <w:color w:val="000000"/>
          <w:sz w:val="28"/>
          <w:szCs w:val="28"/>
        </w:rPr>
        <w:lastRenderedPageBreak/>
        <w:t>народного творчества, сумели противостоять им и направить новые идеи на углубление традиционного мастерства.</w:t>
      </w:r>
    </w:p>
    <w:p w:rsidR="00400FE6" w:rsidRDefault="00BC2173" w:rsidP="00400FE6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 xml:space="preserve">В 1960-е годы начался новый этап в истории </w:t>
      </w:r>
      <w:proofErr w:type="spellStart"/>
      <w:r w:rsidRPr="00BC2173">
        <w:rPr>
          <w:color w:val="000000"/>
          <w:sz w:val="28"/>
          <w:szCs w:val="28"/>
        </w:rPr>
        <w:t>Жостово</w:t>
      </w:r>
      <w:proofErr w:type="spellEnd"/>
      <w:r w:rsidRPr="00BC2173">
        <w:rPr>
          <w:color w:val="000000"/>
          <w:sz w:val="28"/>
          <w:szCs w:val="28"/>
        </w:rPr>
        <w:t xml:space="preserve">, продолжающийся и сейчас. Художественная роспись подносов обретала всё больший авторитет и популярность благодаря не только массовыми изделиям, но и уникальными произведениям ведущих мастеров, все чаще привлекавшим внимание на многочисленных выставках в стране и за рубежом. За свою историю </w:t>
      </w:r>
      <w:proofErr w:type="spellStart"/>
      <w:r w:rsidRPr="00BC2173">
        <w:rPr>
          <w:color w:val="000000"/>
          <w:sz w:val="28"/>
          <w:szCs w:val="28"/>
        </w:rPr>
        <w:t>жостовские</w:t>
      </w:r>
      <w:proofErr w:type="spellEnd"/>
      <w:r w:rsidRPr="00BC2173">
        <w:rPr>
          <w:color w:val="000000"/>
          <w:sz w:val="28"/>
          <w:szCs w:val="28"/>
        </w:rPr>
        <w:t xml:space="preserve"> подносы из бытового предмета стали самостоятельными декоративными панно, а ремесло, служившее некогда подспорьем к земледелию, обрело статус уникального вида русского народного искусства. Сегодня декоративная роспись находится на подъёме. Это не означает, что в жизни промысла нет сложностей и проблем. Они существуют во всех сферах нашей культуры, которой приходится противостоять современной коммерциализации. </w:t>
      </w:r>
      <w:proofErr w:type="spellStart"/>
      <w:r w:rsidRPr="00BC2173">
        <w:rPr>
          <w:color w:val="000000"/>
          <w:sz w:val="28"/>
          <w:szCs w:val="28"/>
        </w:rPr>
        <w:t>Жостово</w:t>
      </w:r>
      <w:proofErr w:type="spellEnd"/>
      <w:r w:rsidRPr="00BC2173">
        <w:rPr>
          <w:color w:val="000000"/>
          <w:sz w:val="28"/>
          <w:szCs w:val="28"/>
        </w:rPr>
        <w:t xml:space="preserve"> подражают, пытаются подделываться под стиль и даже авторские манеры художников. Однако коллектив, постоянно работающий в промысле, обладает высочайшим профессионализмом, достигнутым многолетним упорным трудом и творческими поисками, совершенствованием мастерства и постоянной ориентацией на лучшие образцы из наследия старых мастеров. </w:t>
      </w:r>
    </w:p>
    <w:p w:rsidR="00400FE6" w:rsidRDefault="00BC2173" w:rsidP="00400FE6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BC2173">
        <w:rPr>
          <w:b/>
          <w:bCs/>
          <w:color w:val="000000"/>
          <w:sz w:val="28"/>
          <w:szCs w:val="28"/>
        </w:rPr>
        <w:t>Особенности жостовской росписи</w:t>
      </w:r>
      <w:r w:rsidR="00400FE6">
        <w:rPr>
          <w:b/>
          <w:bCs/>
          <w:color w:val="000000"/>
          <w:sz w:val="28"/>
          <w:szCs w:val="28"/>
        </w:rPr>
        <w:t xml:space="preserve"> </w:t>
      </w:r>
    </w:p>
    <w:p w:rsidR="00400FE6" w:rsidRDefault="00BC2173" w:rsidP="00400FE6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 xml:space="preserve">В искусстве </w:t>
      </w:r>
      <w:proofErr w:type="spellStart"/>
      <w:r w:rsidRPr="00BC2173">
        <w:rPr>
          <w:color w:val="000000"/>
          <w:sz w:val="28"/>
          <w:szCs w:val="28"/>
        </w:rPr>
        <w:t>жостовских</w:t>
      </w:r>
      <w:proofErr w:type="spellEnd"/>
      <w:r w:rsidRPr="00BC2173">
        <w:rPr>
          <w:color w:val="000000"/>
          <w:sz w:val="28"/>
          <w:szCs w:val="28"/>
        </w:rPr>
        <w:t xml:space="preserve"> мастеров реалистическое ощущение живой формы цветов и плодов сочетается с декоративной обобщённостью, родственной русской народной кистевой росписи на сундуках, берестяных туесах, прялках и т. п. Основной мотив росписи — цветочный букет простой композиции, в котором чередуются крупные садовые и мелкие полевые цветы. Роспись производится обычно по чёрному фону (иногда по красному, синему, зелёному, серебряному), причём мастер работает сразу над несколькими подносами.</w:t>
      </w:r>
    </w:p>
    <w:p w:rsidR="00400FE6" w:rsidRDefault="00BC2173" w:rsidP="00400FE6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>По назначению подносы делятся на две группы: для бытовых целей (под самовары, для подачи пищи) и как украшение.</w:t>
      </w:r>
    </w:p>
    <w:p w:rsidR="00BC2173" w:rsidRPr="00BC2173" w:rsidRDefault="00BC2173" w:rsidP="00400FE6">
      <w:pPr>
        <w:pStyle w:val="article-renderblock"/>
        <w:shd w:val="clear" w:color="auto" w:fill="FFFFFF"/>
        <w:spacing w:before="90" w:beforeAutospacing="0" w:after="300" w:afterAutospacing="0" w:line="23" w:lineRule="atLeast"/>
        <w:ind w:firstLine="708"/>
        <w:contextualSpacing/>
        <w:jc w:val="both"/>
        <w:rPr>
          <w:color w:val="000000"/>
          <w:sz w:val="28"/>
          <w:szCs w:val="28"/>
        </w:rPr>
      </w:pPr>
      <w:r w:rsidRPr="00BC2173">
        <w:rPr>
          <w:color w:val="000000"/>
          <w:sz w:val="28"/>
          <w:szCs w:val="28"/>
        </w:rPr>
        <w:t>По форме подносы бывают круглые, восьмиугольные, комбинированные, прямоугольные, овальные и другие.</w:t>
      </w:r>
    </w:p>
    <w:p w:rsidR="006F5F6B" w:rsidRDefault="00400FE6" w:rsidP="006F5F6B">
      <w:pPr>
        <w:spacing w:after="0" w:line="23" w:lineRule="atLeast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6346E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III. Практическая работа.</w:t>
      </w:r>
    </w:p>
    <w:p w:rsidR="00500F40" w:rsidRDefault="00961B9C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DD35E59" wp14:editId="10D75C78">
            <wp:simplePos x="0" y="0"/>
            <wp:positionH relativeFrom="page">
              <wp:posOffset>3064777</wp:posOffset>
            </wp:positionH>
            <wp:positionV relativeFrom="paragraph">
              <wp:posOffset>443230</wp:posOffset>
            </wp:positionV>
            <wp:extent cx="1844842" cy="1844842"/>
            <wp:effectExtent l="0" t="0" r="3175" b="3175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йц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42" cy="1844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15D7" w:rsidRPr="00B20EA8">
        <w:rPr>
          <w:rFonts w:ascii="Times New Roman" w:hAnsi="Times New Roman"/>
          <w:sz w:val="28"/>
          <w:szCs w:val="28"/>
        </w:rPr>
        <w:t xml:space="preserve">Изготовление эскиза и перенос его на ткань. </w:t>
      </w:r>
      <w:r w:rsidR="00500F40" w:rsidRPr="00B20EA8">
        <w:rPr>
          <w:rFonts w:ascii="Times New Roman" w:hAnsi="Times New Roman"/>
          <w:sz w:val="28"/>
          <w:szCs w:val="28"/>
        </w:rPr>
        <w:t xml:space="preserve">За основу моего панно я выбрала одну из иллюстраций </w:t>
      </w:r>
      <w:proofErr w:type="spellStart"/>
      <w:r w:rsidR="00500F40" w:rsidRPr="00B20EA8">
        <w:rPr>
          <w:rFonts w:ascii="Times New Roman" w:hAnsi="Times New Roman"/>
          <w:sz w:val="28"/>
          <w:szCs w:val="28"/>
        </w:rPr>
        <w:t>жостовских</w:t>
      </w:r>
      <w:proofErr w:type="spellEnd"/>
      <w:r w:rsidR="00500F40" w:rsidRPr="00B20EA8">
        <w:rPr>
          <w:rFonts w:ascii="Times New Roman" w:hAnsi="Times New Roman"/>
          <w:sz w:val="28"/>
          <w:szCs w:val="28"/>
        </w:rPr>
        <w:t xml:space="preserve"> подносов.</w:t>
      </w:r>
    </w:p>
    <w:p w:rsidR="00F01076" w:rsidRDefault="00F01076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B20EA8" w:rsidRDefault="00B20EA8" w:rsidP="00B20EA8">
      <w:pPr>
        <w:spacing w:line="23" w:lineRule="atLeast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1076" w:rsidRDefault="00F01076" w:rsidP="00B20EA8">
      <w:pPr>
        <w:spacing w:line="23" w:lineRule="atLeast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1076" w:rsidRDefault="00F01076" w:rsidP="00B20EA8">
      <w:pPr>
        <w:spacing w:line="23" w:lineRule="atLeast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1076" w:rsidRDefault="00F01076" w:rsidP="00B20EA8">
      <w:pPr>
        <w:spacing w:line="23" w:lineRule="atLeast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1076" w:rsidRDefault="00F01076" w:rsidP="00B20EA8">
      <w:pPr>
        <w:spacing w:line="23" w:lineRule="atLeast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01076" w:rsidRDefault="00A07BB5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EDA9494" wp14:editId="4282BFB1">
            <wp:simplePos x="0" y="0"/>
            <wp:positionH relativeFrom="column">
              <wp:posOffset>704850</wp:posOffset>
            </wp:positionH>
            <wp:positionV relativeFrom="paragraph">
              <wp:posOffset>281305</wp:posOffset>
            </wp:positionV>
            <wp:extent cx="203835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98" y="21339"/>
                <wp:lineTo x="2139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20210130_12191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6" t="20507" r="6290" b="19812"/>
                    <a:stretch/>
                  </pic:blipFill>
                  <pic:spPr bwMode="auto">
                    <a:xfrm>
                      <a:off x="0" y="0"/>
                      <a:ext cx="2038350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C2AD86" wp14:editId="4D87BD8E">
            <wp:simplePos x="0" y="0"/>
            <wp:positionH relativeFrom="column">
              <wp:posOffset>3187246</wp:posOffset>
            </wp:positionH>
            <wp:positionV relativeFrom="paragraph">
              <wp:posOffset>270238</wp:posOffset>
            </wp:positionV>
            <wp:extent cx="2033905" cy="1958975"/>
            <wp:effectExtent l="0" t="0" r="4445" b="3175"/>
            <wp:wrapTight wrapText="bothSides">
              <wp:wrapPolygon edited="0">
                <wp:start x="0" y="0"/>
                <wp:lineTo x="0" y="21425"/>
                <wp:lineTo x="21445" y="21425"/>
                <wp:lineTo x="21445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20210130_12410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" t="2074" r="2909" b="31567"/>
                    <a:stretch/>
                  </pic:blipFill>
                  <pic:spPr bwMode="auto">
                    <a:xfrm>
                      <a:off x="0" y="0"/>
                      <a:ext cx="2033905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650">
        <w:rPr>
          <w:rFonts w:ascii="Times New Roman" w:hAnsi="Times New Roman"/>
          <w:sz w:val="28"/>
          <w:szCs w:val="28"/>
        </w:rPr>
        <w:t>Нарисовала эскиз центральных крупных цветов и перенесла его на ткань.</w:t>
      </w: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0144CE" w:rsidRDefault="000144CE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Вышила </w:t>
      </w:r>
      <w:r w:rsidR="00B04AED">
        <w:rPr>
          <w:rFonts w:ascii="Times New Roman" w:hAnsi="Times New Roman"/>
          <w:sz w:val="28"/>
          <w:szCs w:val="28"/>
        </w:rPr>
        <w:t>хризантему -</w:t>
      </w:r>
      <w:r>
        <w:rPr>
          <w:rFonts w:ascii="Times New Roman" w:hAnsi="Times New Roman"/>
          <w:sz w:val="28"/>
          <w:szCs w:val="28"/>
        </w:rPr>
        <w:t xml:space="preserve"> серединку </w:t>
      </w:r>
      <w:r w:rsidR="00B04AED">
        <w:rPr>
          <w:rFonts w:ascii="Times New Roman" w:hAnsi="Times New Roman"/>
          <w:sz w:val="28"/>
          <w:szCs w:val="28"/>
        </w:rPr>
        <w:t>пряжей «</w:t>
      </w:r>
      <w:r>
        <w:rPr>
          <w:rFonts w:ascii="Times New Roman" w:hAnsi="Times New Roman"/>
          <w:sz w:val="28"/>
          <w:szCs w:val="28"/>
        </w:rPr>
        <w:t>французскими узелками</w:t>
      </w:r>
      <w:r w:rsidR="00B04AED">
        <w:rPr>
          <w:rFonts w:ascii="Times New Roman" w:hAnsi="Times New Roman"/>
          <w:sz w:val="28"/>
          <w:szCs w:val="28"/>
        </w:rPr>
        <w:t>», лепестки «прямым пышным стежком»</w:t>
      </w:r>
      <w:r w:rsidR="0000510C">
        <w:rPr>
          <w:rFonts w:ascii="Times New Roman" w:hAnsi="Times New Roman"/>
          <w:sz w:val="28"/>
          <w:szCs w:val="28"/>
        </w:rPr>
        <w:t xml:space="preserve"> (лента </w:t>
      </w:r>
      <w:proofErr w:type="spellStart"/>
      <w:r w:rsidR="0000510C">
        <w:rPr>
          <w:rFonts w:ascii="Times New Roman" w:hAnsi="Times New Roman"/>
          <w:sz w:val="28"/>
          <w:szCs w:val="28"/>
        </w:rPr>
        <w:t>шир</w:t>
      </w:r>
      <w:proofErr w:type="spellEnd"/>
      <w:r w:rsidR="0000510C">
        <w:rPr>
          <w:rFonts w:ascii="Times New Roman" w:hAnsi="Times New Roman"/>
          <w:sz w:val="28"/>
          <w:szCs w:val="28"/>
        </w:rPr>
        <w:t>. 1 см)</w:t>
      </w:r>
      <w:r w:rsidR="00B04AED">
        <w:rPr>
          <w:rFonts w:ascii="Times New Roman" w:hAnsi="Times New Roman"/>
          <w:sz w:val="28"/>
          <w:szCs w:val="28"/>
        </w:rPr>
        <w:t>.</w:t>
      </w: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5D361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FC1F7DD" wp14:editId="4F4ED1FE">
            <wp:simplePos x="0" y="0"/>
            <wp:positionH relativeFrom="margin">
              <wp:align>center</wp:align>
            </wp:positionH>
            <wp:positionV relativeFrom="paragraph">
              <wp:posOffset>70394</wp:posOffset>
            </wp:positionV>
            <wp:extent cx="2220595" cy="1914525"/>
            <wp:effectExtent l="0" t="0" r="8255" b="9525"/>
            <wp:wrapTight wrapText="bothSides">
              <wp:wrapPolygon edited="0">
                <wp:start x="0" y="0"/>
                <wp:lineTo x="0" y="21493"/>
                <wp:lineTo x="21495" y="21493"/>
                <wp:lineTo x="21495" y="0"/>
                <wp:lineTo x="0" y="0"/>
              </wp:wrapPolygon>
            </wp:wrapTight>
            <wp:docPr id="21" name="Рисунок 21" descr="C:\Users\Admin\Desktop\Панно Жостово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Панно Жостово\Снимок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AED" w:rsidRDefault="00B04AE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5D361F" w:rsidRDefault="005D361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Вышила две розы </w:t>
      </w:r>
      <w:r w:rsidR="0000510C">
        <w:rPr>
          <w:rFonts w:ascii="Times New Roman" w:hAnsi="Times New Roman"/>
          <w:sz w:val="28"/>
          <w:szCs w:val="28"/>
        </w:rPr>
        <w:t xml:space="preserve">лентой </w:t>
      </w:r>
      <w:proofErr w:type="spellStart"/>
      <w:r w:rsidR="0000510C">
        <w:rPr>
          <w:rFonts w:ascii="Times New Roman" w:hAnsi="Times New Roman"/>
          <w:sz w:val="28"/>
          <w:szCs w:val="28"/>
        </w:rPr>
        <w:t>шир</w:t>
      </w:r>
      <w:proofErr w:type="spellEnd"/>
      <w:r w:rsidR="0000510C">
        <w:rPr>
          <w:rFonts w:ascii="Times New Roman" w:hAnsi="Times New Roman"/>
          <w:sz w:val="28"/>
          <w:szCs w:val="28"/>
        </w:rPr>
        <w:t>. 2,5 см.</w:t>
      </w:r>
    </w:p>
    <w:p w:rsidR="00D21BAD" w:rsidRDefault="00961B9C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961B9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F0080F4" wp14:editId="5160157D">
            <wp:simplePos x="0" y="0"/>
            <wp:positionH relativeFrom="column">
              <wp:posOffset>1871345</wp:posOffset>
            </wp:positionH>
            <wp:positionV relativeFrom="paragraph">
              <wp:posOffset>85725</wp:posOffset>
            </wp:positionV>
            <wp:extent cx="2181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3" name="Рисунок 3" descr="C:\Users\Admin\Pictures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ав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Тонировала цветы акварельными красками.</w:t>
      </w: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D21BAD" w:rsidRDefault="00C919D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C919D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684A6F64" wp14:editId="0AA047F7">
            <wp:simplePos x="0" y="0"/>
            <wp:positionH relativeFrom="column">
              <wp:posOffset>1838960</wp:posOffset>
            </wp:positionH>
            <wp:positionV relativeFrom="paragraph">
              <wp:posOffset>1270</wp:posOffset>
            </wp:positionV>
            <wp:extent cx="2244725" cy="2244725"/>
            <wp:effectExtent l="0" t="0" r="3175" b="317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Рисунок 4" descr="C:\Users\Admin\Pictures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ав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BAD" w:rsidRDefault="00D21BAD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Вышила голубые цветочки лентой «прямым пышным»</w:t>
      </w:r>
      <w:r w:rsidR="001665CC">
        <w:rPr>
          <w:rFonts w:ascii="Times New Roman" w:hAnsi="Times New Roman"/>
          <w:sz w:val="28"/>
          <w:szCs w:val="28"/>
        </w:rPr>
        <w:t xml:space="preserve"> </w:t>
      </w:r>
      <w:r w:rsidR="00FB6F8D">
        <w:rPr>
          <w:rFonts w:ascii="Times New Roman" w:hAnsi="Times New Roman"/>
          <w:sz w:val="28"/>
          <w:szCs w:val="28"/>
        </w:rPr>
        <w:t xml:space="preserve">стежком </w:t>
      </w:r>
      <w:r w:rsidR="001665CC">
        <w:rPr>
          <w:rFonts w:ascii="Times New Roman" w:hAnsi="Times New Roman"/>
          <w:sz w:val="28"/>
          <w:szCs w:val="28"/>
        </w:rPr>
        <w:t xml:space="preserve">лентой </w:t>
      </w:r>
      <w:proofErr w:type="spellStart"/>
      <w:r w:rsidR="00FB6F8D">
        <w:rPr>
          <w:rFonts w:ascii="Times New Roman" w:hAnsi="Times New Roman"/>
          <w:sz w:val="28"/>
          <w:szCs w:val="28"/>
        </w:rPr>
        <w:t>шир</w:t>
      </w:r>
      <w:proofErr w:type="spellEnd"/>
      <w:r w:rsidR="00FB6F8D">
        <w:rPr>
          <w:rFonts w:ascii="Times New Roman" w:hAnsi="Times New Roman"/>
          <w:sz w:val="28"/>
          <w:szCs w:val="28"/>
        </w:rPr>
        <w:t xml:space="preserve">. </w:t>
      </w:r>
      <w:r w:rsidR="001665CC">
        <w:rPr>
          <w:rFonts w:ascii="Times New Roman" w:hAnsi="Times New Roman"/>
          <w:sz w:val="28"/>
          <w:szCs w:val="28"/>
        </w:rPr>
        <w:t>1 см.</w:t>
      </w:r>
      <w:r>
        <w:rPr>
          <w:rFonts w:ascii="Times New Roman" w:hAnsi="Times New Roman"/>
          <w:sz w:val="28"/>
          <w:szCs w:val="28"/>
        </w:rPr>
        <w:t xml:space="preserve"> и тонировала их синей акварельной краской.</w:t>
      </w: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C919DF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C919D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6DB7F2CB" wp14:editId="44EA46E3">
            <wp:simplePos x="0" y="0"/>
            <wp:positionH relativeFrom="column">
              <wp:posOffset>1887220</wp:posOffset>
            </wp:positionH>
            <wp:positionV relativeFrom="paragraph">
              <wp:posOffset>8890</wp:posOffset>
            </wp:positionV>
            <wp:extent cx="214249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318" y="21481"/>
                <wp:lineTo x="21318" y="0"/>
                <wp:lineTo x="0" y="0"/>
              </wp:wrapPolygon>
            </wp:wrapTight>
            <wp:docPr id="5" name="Рисунок 5" descr="C:\Users\Admin\Pictures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ав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665CC" w:rsidRDefault="001665CC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764CFA" w:rsidRDefault="00764CFA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665CC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Вышила </w:t>
      </w:r>
      <w:r w:rsidR="00764CFA">
        <w:rPr>
          <w:rFonts w:ascii="Times New Roman" w:hAnsi="Times New Roman"/>
          <w:sz w:val="28"/>
          <w:szCs w:val="28"/>
        </w:rPr>
        <w:t xml:space="preserve">крупные листья «ленточным стежком» лентой </w:t>
      </w:r>
      <w:proofErr w:type="spellStart"/>
      <w:r w:rsidR="00764CFA">
        <w:rPr>
          <w:rFonts w:ascii="Times New Roman" w:hAnsi="Times New Roman"/>
          <w:sz w:val="28"/>
          <w:szCs w:val="28"/>
        </w:rPr>
        <w:t>шир</w:t>
      </w:r>
      <w:proofErr w:type="spellEnd"/>
      <w:r w:rsidR="00764CFA">
        <w:rPr>
          <w:rFonts w:ascii="Times New Roman" w:hAnsi="Times New Roman"/>
          <w:sz w:val="28"/>
          <w:szCs w:val="28"/>
        </w:rPr>
        <w:t>. 2,5 см.</w:t>
      </w:r>
    </w:p>
    <w:p w:rsidR="00764CFA" w:rsidRDefault="0067148C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67148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00DD1B88" wp14:editId="3D75DAD1">
            <wp:simplePos x="0" y="0"/>
            <wp:positionH relativeFrom="column">
              <wp:posOffset>1903095</wp:posOffset>
            </wp:positionH>
            <wp:positionV relativeFrom="paragraph">
              <wp:posOffset>224155</wp:posOffset>
            </wp:positionV>
            <wp:extent cx="2112645" cy="2004695"/>
            <wp:effectExtent l="0" t="0" r="1905" b="0"/>
            <wp:wrapTight wrapText="bothSides">
              <wp:wrapPolygon edited="0">
                <wp:start x="0" y="0"/>
                <wp:lineTo x="0" y="21347"/>
                <wp:lineTo x="21425" y="21347"/>
                <wp:lineTo x="21425" y="0"/>
                <wp:lineTo x="0" y="0"/>
              </wp:wrapPolygon>
            </wp:wrapTight>
            <wp:docPr id="6" name="Рисунок 6" descr="C:\Users\Admin\Pictures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ав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764CFA" w:rsidRDefault="00764CFA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764CFA" w:rsidRDefault="00764CFA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764CFA" w:rsidRDefault="00764CFA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764CFA" w:rsidRDefault="001665CC" w:rsidP="0067148C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Вышила розовые бутончики </w:t>
      </w:r>
      <w:r w:rsidR="00FB6F8D">
        <w:rPr>
          <w:rFonts w:ascii="Times New Roman" w:hAnsi="Times New Roman"/>
          <w:sz w:val="28"/>
          <w:szCs w:val="28"/>
        </w:rPr>
        <w:t xml:space="preserve">«французским узелком» лентой </w:t>
      </w:r>
      <w:r w:rsidR="00C17BA4">
        <w:rPr>
          <w:rFonts w:ascii="Times New Roman" w:hAnsi="Times New Roman"/>
          <w:sz w:val="28"/>
          <w:szCs w:val="28"/>
        </w:rPr>
        <w:t>шир.</w:t>
      </w:r>
      <w:r>
        <w:rPr>
          <w:rFonts w:ascii="Times New Roman" w:hAnsi="Times New Roman"/>
          <w:sz w:val="28"/>
          <w:szCs w:val="28"/>
        </w:rPr>
        <w:t>1 см</w:t>
      </w:r>
      <w:r w:rsidR="00C17B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B82CB1" w:rsidRDefault="00B82CB1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2C5354" w:rsidRDefault="002C5354" w:rsidP="002C5354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Вышила маленькие листья «ленточным стежком» лентой </w:t>
      </w:r>
      <w:proofErr w:type="spellStart"/>
      <w:r>
        <w:rPr>
          <w:rFonts w:ascii="Times New Roman" w:hAnsi="Times New Roman"/>
          <w:sz w:val="28"/>
          <w:szCs w:val="28"/>
        </w:rPr>
        <w:t>шир</w:t>
      </w:r>
      <w:proofErr w:type="spellEnd"/>
      <w:r>
        <w:rPr>
          <w:rFonts w:ascii="Times New Roman" w:hAnsi="Times New Roman"/>
          <w:sz w:val="28"/>
          <w:szCs w:val="28"/>
        </w:rPr>
        <w:t>. 0,5 см.</w:t>
      </w:r>
    </w:p>
    <w:p w:rsidR="00C17BA4" w:rsidRDefault="00042CCC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042CC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5F970492" wp14:editId="3F973D6A">
            <wp:simplePos x="0" y="0"/>
            <wp:positionH relativeFrom="margin">
              <wp:posOffset>2001520</wp:posOffset>
            </wp:positionH>
            <wp:positionV relativeFrom="paragraph">
              <wp:posOffset>257175</wp:posOffset>
            </wp:positionV>
            <wp:extent cx="1858645" cy="2091055"/>
            <wp:effectExtent l="0" t="0" r="8255" b="4445"/>
            <wp:wrapTight wrapText="bothSides">
              <wp:wrapPolygon edited="0">
                <wp:start x="0" y="0"/>
                <wp:lineTo x="0" y="21449"/>
                <wp:lineTo x="21475" y="21449"/>
                <wp:lineTo x="21475" y="0"/>
                <wp:lineTo x="0" y="0"/>
              </wp:wrapPolygon>
            </wp:wrapTight>
            <wp:docPr id="7" name="Рисунок 7" descr="C:\Users\Admin\Pictures\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а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00"/>
                    <a:stretch/>
                  </pic:blipFill>
                  <pic:spPr bwMode="auto">
                    <a:xfrm>
                      <a:off x="0" y="0"/>
                      <a:ext cx="185864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C17BA4" w:rsidRDefault="00C17BA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2C5354" w:rsidRDefault="002C535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2C5354" w:rsidRDefault="002C535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2C5354" w:rsidRDefault="002C535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2C5354" w:rsidRDefault="002C535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2C5354" w:rsidRDefault="002C5354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Оформила </w:t>
      </w:r>
      <w:r w:rsidR="00D3789F">
        <w:rPr>
          <w:rFonts w:ascii="Times New Roman" w:hAnsi="Times New Roman"/>
          <w:sz w:val="28"/>
          <w:szCs w:val="28"/>
        </w:rPr>
        <w:t>готовую вышивку в пяльца-рамку, одно</w:t>
      </w:r>
      <w:r w:rsidR="007A71AD">
        <w:rPr>
          <w:rFonts w:ascii="Times New Roman" w:hAnsi="Times New Roman"/>
          <w:sz w:val="28"/>
          <w:szCs w:val="28"/>
        </w:rPr>
        <w:t>временно оформляя задник работы (закрыла изнаночную сторону вышивки второй тканью и собрала основную ткань швом «вперёд иголку»</w:t>
      </w:r>
      <w:r w:rsidR="00140D37">
        <w:rPr>
          <w:rFonts w:ascii="Times New Roman" w:hAnsi="Times New Roman"/>
          <w:sz w:val="28"/>
          <w:szCs w:val="28"/>
        </w:rPr>
        <w:t>)</w:t>
      </w:r>
      <w:r w:rsidR="007A71AD">
        <w:rPr>
          <w:rFonts w:ascii="Times New Roman" w:hAnsi="Times New Roman"/>
          <w:sz w:val="28"/>
          <w:szCs w:val="28"/>
        </w:rPr>
        <w:t>.</w:t>
      </w:r>
    </w:p>
    <w:p w:rsidR="00140D37" w:rsidRDefault="00140D3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  <w:r w:rsidRPr="00140D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226E997" wp14:editId="39DC25D7">
            <wp:simplePos x="0" y="0"/>
            <wp:positionH relativeFrom="column">
              <wp:posOffset>3317512</wp:posOffset>
            </wp:positionH>
            <wp:positionV relativeFrom="paragraph">
              <wp:posOffset>13335</wp:posOffset>
            </wp:positionV>
            <wp:extent cx="168910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438" y="21414"/>
                <wp:lineTo x="21438" y="0"/>
                <wp:lineTo x="0" y="0"/>
              </wp:wrapPolygon>
            </wp:wrapTight>
            <wp:docPr id="29" name="Рисунок 29" descr="C:\Users\Admin\Desktop\Панно Жостово\IMG_20210131_1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esktop\Панно Жостово\IMG_20210131_1354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t="9484" r="8186" b="9977"/>
                    <a:stretch/>
                  </pic:blipFill>
                  <pic:spPr bwMode="auto">
                    <a:xfrm>
                      <a:off x="0" y="0"/>
                      <a:ext cx="1689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0D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AB7807D" wp14:editId="6CC92342">
            <wp:simplePos x="0" y="0"/>
            <wp:positionH relativeFrom="column">
              <wp:posOffset>1030605</wp:posOffset>
            </wp:positionH>
            <wp:positionV relativeFrom="paragraph">
              <wp:posOffset>12790</wp:posOffset>
            </wp:positionV>
            <wp:extent cx="1751330" cy="2209800"/>
            <wp:effectExtent l="0" t="0" r="1270" b="0"/>
            <wp:wrapTight wrapText="bothSides">
              <wp:wrapPolygon edited="0">
                <wp:start x="0" y="0"/>
                <wp:lineTo x="0" y="21414"/>
                <wp:lineTo x="21381" y="21414"/>
                <wp:lineTo x="21381" y="0"/>
                <wp:lineTo x="0" y="0"/>
              </wp:wrapPolygon>
            </wp:wrapTight>
            <wp:docPr id="28" name="Рисунок 28" descr="C:\Users\Admin\Desktop\Панно Жостово\IMG_20210131_1357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Desktop\Панно Жостово\IMG_20210131_13570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3" t="2051" r="10010" b="4780"/>
                    <a:stretch/>
                  </pic:blipFill>
                  <pic:spPr bwMode="auto">
                    <a:xfrm>
                      <a:off x="0" y="0"/>
                      <a:ext cx="17513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FB7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p w:rsidR="001E0FB7" w:rsidRPr="00B20EA8" w:rsidRDefault="001E0FB7" w:rsidP="00B20EA8">
      <w:pPr>
        <w:spacing w:line="23" w:lineRule="atLeast"/>
        <w:ind w:firstLine="708"/>
        <w:rPr>
          <w:rFonts w:ascii="Times New Roman" w:hAnsi="Times New Roman"/>
          <w:sz w:val="28"/>
          <w:szCs w:val="28"/>
        </w:rPr>
      </w:pPr>
    </w:p>
    <w:sectPr w:rsidR="001E0FB7" w:rsidRPr="00B2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55F7"/>
    <w:multiLevelType w:val="hybridMultilevel"/>
    <w:tmpl w:val="4542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4F12"/>
    <w:multiLevelType w:val="hybridMultilevel"/>
    <w:tmpl w:val="513A8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B71D15"/>
    <w:multiLevelType w:val="hybridMultilevel"/>
    <w:tmpl w:val="E6FC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D3FCB"/>
    <w:multiLevelType w:val="hybridMultilevel"/>
    <w:tmpl w:val="3F88C4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3C8415D"/>
    <w:multiLevelType w:val="hybridMultilevel"/>
    <w:tmpl w:val="7082C9FE"/>
    <w:lvl w:ilvl="0" w:tplc="A96AE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1220A"/>
    <w:multiLevelType w:val="hybridMultilevel"/>
    <w:tmpl w:val="0F6CF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46"/>
    <w:rsid w:val="0000510C"/>
    <w:rsid w:val="000144CE"/>
    <w:rsid w:val="00042CCC"/>
    <w:rsid w:val="000B4781"/>
    <w:rsid w:val="000C3650"/>
    <w:rsid w:val="00140D37"/>
    <w:rsid w:val="001665CC"/>
    <w:rsid w:val="001E0FB7"/>
    <w:rsid w:val="00201E2C"/>
    <w:rsid w:val="00284405"/>
    <w:rsid w:val="002C5354"/>
    <w:rsid w:val="002D6FDF"/>
    <w:rsid w:val="003E6546"/>
    <w:rsid w:val="00400FE6"/>
    <w:rsid w:val="004610B8"/>
    <w:rsid w:val="004D501D"/>
    <w:rsid w:val="00500F40"/>
    <w:rsid w:val="00552545"/>
    <w:rsid w:val="005D361F"/>
    <w:rsid w:val="006346EC"/>
    <w:rsid w:val="0067148C"/>
    <w:rsid w:val="00687ADC"/>
    <w:rsid w:val="006E665B"/>
    <w:rsid w:val="006E7983"/>
    <w:rsid w:val="006F5F6B"/>
    <w:rsid w:val="00764CFA"/>
    <w:rsid w:val="007A71AD"/>
    <w:rsid w:val="007B2341"/>
    <w:rsid w:val="007D0C37"/>
    <w:rsid w:val="007E1DB2"/>
    <w:rsid w:val="007F41E2"/>
    <w:rsid w:val="00874590"/>
    <w:rsid w:val="008F0329"/>
    <w:rsid w:val="008F185B"/>
    <w:rsid w:val="00961B9C"/>
    <w:rsid w:val="009B3E74"/>
    <w:rsid w:val="00A07BB5"/>
    <w:rsid w:val="00A7208E"/>
    <w:rsid w:val="00AE7222"/>
    <w:rsid w:val="00B03316"/>
    <w:rsid w:val="00B04AED"/>
    <w:rsid w:val="00B20EA8"/>
    <w:rsid w:val="00B82CB1"/>
    <w:rsid w:val="00BA15D7"/>
    <w:rsid w:val="00BA6C27"/>
    <w:rsid w:val="00BC2173"/>
    <w:rsid w:val="00C17BA4"/>
    <w:rsid w:val="00C919DF"/>
    <w:rsid w:val="00D21BAD"/>
    <w:rsid w:val="00D3789F"/>
    <w:rsid w:val="00EB2503"/>
    <w:rsid w:val="00F01076"/>
    <w:rsid w:val="00F25AC6"/>
    <w:rsid w:val="00FB6F8D"/>
    <w:rsid w:val="00F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DB85"/>
  <w15:chartTrackingRefBased/>
  <w15:docId w15:val="{E42EDFEE-83A8-4F01-A4B6-2AD68EE8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4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1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5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21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rticle-renderblock">
    <w:name w:val="article-render__block"/>
    <w:basedOn w:val="a"/>
    <w:rsid w:val="00BC2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b789b8c337a2400a8d30650/jostovskaia-rospis-istoriia-i-osobennosti-rospisi-5cab504329c0bf00afaf00a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am.ru/detskijsad/master-klas-risovanie-po-motivam-zhostovskih-podnosov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user/664283/page/narodnye-hudozhestvennye-promysly-rossii-dlya-doshkolnikov-zhostovskaya-rospis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2021-02-01T07:43:00Z</dcterms:created>
  <dcterms:modified xsi:type="dcterms:W3CDTF">2024-02-11T12:42:00Z</dcterms:modified>
</cp:coreProperties>
</file>