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A3" w:rsidRPr="00AA2CC3" w:rsidRDefault="003F3CA3" w:rsidP="00DB4A6F">
      <w:pPr>
        <w:pStyle w:val="2"/>
        <w:rPr>
          <w:color w:val="auto"/>
        </w:rPr>
      </w:pPr>
      <w:r w:rsidRPr="00AA2CC3">
        <w:rPr>
          <w:color w:val="auto"/>
        </w:rPr>
        <w:t>Технологическая карта урока</w:t>
      </w:r>
    </w:p>
    <w:tbl>
      <w:tblPr>
        <w:tblW w:w="15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401"/>
        <w:gridCol w:w="1576"/>
        <w:gridCol w:w="1844"/>
        <w:gridCol w:w="1699"/>
        <w:gridCol w:w="155"/>
        <w:gridCol w:w="1712"/>
        <w:gridCol w:w="2528"/>
        <w:gridCol w:w="2600"/>
      </w:tblGrid>
      <w:tr w:rsidR="003F3CA3" w:rsidRPr="004E48BC" w:rsidTr="001D2396">
        <w:trPr>
          <w:trHeight w:val="229"/>
        </w:trPr>
        <w:tc>
          <w:tcPr>
            <w:tcW w:w="2199" w:type="dxa"/>
          </w:tcPr>
          <w:p w:rsidR="003F3CA3" w:rsidRPr="004E48BC" w:rsidRDefault="003F3CA3" w:rsidP="0080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B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3515" w:type="dxa"/>
            <w:gridSpan w:val="8"/>
          </w:tcPr>
          <w:p w:rsidR="003F3CA3" w:rsidRPr="004E48BC" w:rsidRDefault="00AA2CC3" w:rsidP="00F6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Ольга Викторовна</w:t>
            </w:r>
          </w:p>
        </w:tc>
      </w:tr>
      <w:tr w:rsidR="003F3CA3" w:rsidRPr="00060064" w:rsidTr="00060064">
        <w:tc>
          <w:tcPr>
            <w:tcW w:w="2199" w:type="dxa"/>
          </w:tcPr>
          <w:p w:rsidR="003F3CA3" w:rsidRPr="00060064" w:rsidRDefault="003F3CA3" w:rsidP="00AA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Класс: 9</w:t>
            </w:r>
            <w:r w:rsidR="00AA2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7" w:type="dxa"/>
            <w:gridSpan w:val="6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bookmarkStart w:id="0" w:name="_GoBack"/>
            <w:bookmarkEnd w:id="0"/>
          </w:p>
        </w:tc>
        <w:tc>
          <w:tcPr>
            <w:tcW w:w="5128" w:type="dxa"/>
            <w:gridSpan w:val="2"/>
          </w:tcPr>
          <w:p w:rsidR="003F3CA3" w:rsidRPr="00060064" w:rsidRDefault="008007D0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урока по КТП</w:t>
            </w:r>
            <w:r w:rsidR="00A553E5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3F3CA3" w:rsidRPr="00060064" w:rsidTr="00060064">
        <w:tc>
          <w:tcPr>
            <w:tcW w:w="2199" w:type="dxa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15" w:type="dxa"/>
            <w:gridSpan w:val="8"/>
          </w:tcPr>
          <w:p w:rsidR="003F3CA3" w:rsidRPr="00060064" w:rsidRDefault="00C22B29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</w:t>
            </w:r>
            <w:r w:rsidRPr="00E3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«Общественное </w:t>
            </w:r>
            <w:r w:rsidR="003F3CA3" w:rsidRPr="00E3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 при Николае </w:t>
            </w:r>
            <w:r w:rsidR="003F3CA3" w:rsidRPr="00E3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F3CA3" w:rsidRPr="00E37F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3CA3" w:rsidRPr="00060064" w:rsidTr="00060064">
        <w:tc>
          <w:tcPr>
            <w:tcW w:w="2199" w:type="dxa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3515" w:type="dxa"/>
            <w:gridSpan w:val="8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  <w:r w:rsidR="00060064"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Урок нового знания.</w:t>
            </w:r>
          </w:p>
        </w:tc>
      </w:tr>
      <w:tr w:rsidR="003F3CA3" w:rsidRPr="00060064" w:rsidTr="00F60DE6">
        <w:tc>
          <w:tcPr>
            <w:tcW w:w="15714" w:type="dxa"/>
            <w:gridSpan w:val="9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</w:tr>
      <w:tr w:rsidR="003F3CA3" w:rsidRPr="00060064" w:rsidTr="00F60DE6">
        <w:tc>
          <w:tcPr>
            <w:tcW w:w="3600" w:type="dxa"/>
            <w:gridSpan w:val="2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274" w:type="dxa"/>
            <w:gridSpan w:val="4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6840" w:type="dxa"/>
            <w:gridSpan w:val="3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3F3CA3" w:rsidRPr="00060064" w:rsidTr="00F60DE6">
        <w:tc>
          <w:tcPr>
            <w:tcW w:w="3600" w:type="dxa"/>
            <w:gridSpan w:val="2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помочь осознать личностную значимость учебного материала и ценностное отношение к окружающей действительности</w:t>
            </w:r>
          </w:p>
        </w:tc>
        <w:tc>
          <w:tcPr>
            <w:tcW w:w="5274" w:type="dxa"/>
            <w:gridSpan w:val="4"/>
          </w:tcPr>
          <w:p w:rsidR="003F3CA3" w:rsidRPr="00060064" w:rsidRDefault="003F3CA3" w:rsidP="0006006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коммуникативной культуры (диалогической и монологической речи, умению слушать и вступать в полилог).</w:t>
            </w:r>
          </w:p>
        </w:tc>
        <w:tc>
          <w:tcPr>
            <w:tcW w:w="6840" w:type="dxa"/>
            <w:gridSpan w:val="3"/>
          </w:tcPr>
          <w:p w:rsidR="003F3CA3" w:rsidRPr="00060064" w:rsidRDefault="003F3CA3" w:rsidP="0006006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понятий «общественное движение», «либерализм», «консерватизм», «радикальное движение», «петрашевцы».</w:t>
            </w:r>
          </w:p>
        </w:tc>
      </w:tr>
      <w:tr w:rsidR="003F3CA3" w:rsidRPr="00060064" w:rsidTr="00F60DE6">
        <w:tc>
          <w:tcPr>
            <w:tcW w:w="15714" w:type="dxa"/>
            <w:gridSpan w:val="9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3F3CA3" w:rsidRPr="00060064" w:rsidTr="00F60DE6">
        <w:tc>
          <w:tcPr>
            <w:tcW w:w="7020" w:type="dxa"/>
            <w:gridSpan w:val="4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694" w:type="dxa"/>
            <w:gridSpan w:val="5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3F3CA3" w:rsidRPr="00060064" w:rsidTr="00F60DE6">
        <w:tc>
          <w:tcPr>
            <w:tcW w:w="7020" w:type="dxa"/>
            <w:gridSpan w:val="4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учащихся об основных  направлениях общественной мысли в  период правления  императора Николая </w:t>
            </w:r>
            <w:r w:rsidRPr="0006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4" w:type="dxa"/>
            <w:gridSpan w:val="5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навыки самостоятельной </w:t>
            </w:r>
            <w:r w:rsidR="00060064"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групповой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работы с различными источниками, сформировать представление об основных понятиях урока.</w:t>
            </w:r>
          </w:p>
        </w:tc>
      </w:tr>
      <w:tr w:rsidR="003F3CA3" w:rsidRPr="00060064" w:rsidTr="00F60DE6">
        <w:tc>
          <w:tcPr>
            <w:tcW w:w="15714" w:type="dxa"/>
            <w:gridSpan w:val="9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действия, формируемые на уроке</w:t>
            </w:r>
          </w:p>
        </w:tc>
      </w:tr>
      <w:tr w:rsidR="003F3CA3" w:rsidRPr="00060064" w:rsidTr="00060064">
        <w:tc>
          <w:tcPr>
            <w:tcW w:w="5176" w:type="dxa"/>
            <w:gridSpan w:val="3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: формирование личностно-смыслового отношения к учебному материалу;</w:t>
            </w:r>
          </w:p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позиции, гражданственности, патриотизма.</w:t>
            </w:r>
          </w:p>
        </w:tc>
        <w:tc>
          <w:tcPr>
            <w:tcW w:w="3543" w:type="dxa"/>
            <w:gridSpan w:val="2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CA3" w:rsidRPr="00060064" w:rsidRDefault="003F3CA3" w:rsidP="0006006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анализу и оценке исторических явлений и фактов.</w:t>
            </w:r>
          </w:p>
        </w:tc>
        <w:tc>
          <w:tcPr>
            <w:tcW w:w="4395" w:type="dxa"/>
            <w:gridSpan w:val="3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CA3" w:rsidRPr="00060064" w:rsidRDefault="003F3CA3" w:rsidP="0006006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культуры (диалогической и монологической речи, умения слушать и вступать в полилог).</w:t>
            </w:r>
          </w:p>
        </w:tc>
        <w:tc>
          <w:tcPr>
            <w:tcW w:w="2600" w:type="dxa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постановка учебной цели;</w:t>
            </w:r>
          </w:p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CA3" w:rsidRPr="00060064" w:rsidTr="00060064">
        <w:tc>
          <w:tcPr>
            <w:tcW w:w="2199" w:type="dxa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3515" w:type="dxa"/>
            <w:gridSpan w:val="8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Косерватизм</w:t>
            </w:r>
            <w:proofErr w:type="spellEnd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, либерализм, </w:t>
            </w:r>
            <w:r w:rsidR="00060064">
              <w:rPr>
                <w:rFonts w:ascii="Times New Roman" w:hAnsi="Times New Roman" w:cs="Times New Roman"/>
                <w:sz w:val="24"/>
                <w:szCs w:val="24"/>
              </w:rPr>
              <w:t xml:space="preserve">западники, славянофилы,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радикальное движение. </w:t>
            </w:r>
          </w:p>
        </w:tc>
      </w:tr>
      <w:tr w:rsidR="003F3CA3" w:rsidRPr="00060064" w:rsidTr="00060064">
        <w:tc>
          <w:tcPr>
            <w:tcW w:w="2199" w:type="dxa"/>
          </w:tcPr>
          <w:p w:rsidR="003F3CA3" w:rsidRPr="00060064" w:rsidRDefault="003F3CA3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3515" w:type="dxa"/>
            <w:gridSpan w:val="8"/>
          </w:tcPr>
          <w:p w:rsidR="003F3CA3" w:rsidRPr="00060064" w:rsidRDefault="003F3CA3" w:rsidP="007D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7D64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, мультимедийный проектор, презентация к уроку, учебник  История России. 9 класс.  Учеб. для </w:t>
            </w: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 ч.; под ред. А.В. </w:t>
            </w: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  <w:r w:rsidR="00060064">
              <w:rPr>
                <w:rFonts w:ascii="Times New Roman" w:hAnsi="Times New Roman" w:cs="Times New Roman"/>
                <w:sz w:val="24"/>
                <w:szCs w:val="24"/>
              </w:rPr>
              <w:t>-е изд. – М. : Просвещение, 2019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F3CA3" w:rsidRPr="00060064" w:rsidRDefault="003F3CA3" w:rsidP="00060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1701"/>
        <w:gridCol w:w="6378"/>
        <w:gridCol w:w="1701"/>
        <w:gridCol w:w="2410"/>
      </w:tblGrid>
      <w:tr w:rsidR="003F3CA3" w:rsidRPr="00060064" w:rsidTr="00A405A1">
        <w:trPr>
          <w:trHeight w:val="503"/>
        </w:trPr>
        <w:tc>
          <w:tcPr>
            <w:tcW w:w="1774" w:type="dxa"/>
            <w:vMerge w:val="restart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vMerge w:val="restart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vMerge w:val="restart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6378" w:type="dxa"/>
            <w:vMerge w:val="restart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111" w:type="dxa"/>
            <w:gridSpan w:val="2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F3CA3" w:rsidRPr="00060064" w:rsidTr="001D2396">
        <w:trPr>
          <w:trHeight w:val="227"/>
        </w:trPr>
        <w:tc>
          <w:tcPr>
            <w:tcW w:w="1774" w:type="dxa"/>
            <w:vMerge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410" w:type="dxa"/>
          </w:tcPr>
          <w:p w:rsidR="003F3CA3" w:rsidRPr="00060064" w:rsidRDefault="003F3CA3" w:rsidP="0006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F3CA3" w:rsidRPr="00060064" w:rsidTr="001D2396">
        <w:tc>
          <w:tcPr>
            <w:tcW w:w="1774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ВЫЗОВ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1. Самоопределение к деятельности 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детей в деятельность на личностно-значимом уровне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фронтальной </w:t>
            </w:r>
            <w:r w:rsidR="00060064">
              <w:rPr>
                <w:rFonts w:ascii="Times New Roman" w:hAnsi="Times New Roman" w:cs="Times New Roman"/>
                <w:sz w:val="24"/>
                <w:szCs w:val="24"/>
              </w:rPr>
              <w:t>блиц- опроса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по предыдущей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теме: «Реформы Николая </w:t>
            </w:r>
            <w:r w:rsidRPr="0006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контролируют и оценивают свою готовность к уроку.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определения основных понятий по предыдущей теме. 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F3CA3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вспомним, о чём мы говорили на прошлом уроке?</w:t>
            </w:r>
            <w:r w:rsidR="00E5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0FE">
              <w:rPr>
                <w:rFonts w:ascii="Times New Roman" w:hAnsi="Times New Roman" w:cs="Times New Roman"/>
                <w:sz w:val="24"/>
                <w:szCs w:val="24"/>
              </w:rPr>
              <w:t xml:space="preserve"> СЛАЙД 1-6 </w:t>
            </w:r>
            <w:r w:rsidR="00E5143E" w:rsidRPr="009A2399">
              <w:rPr>
                <w:rFonts w:ascii="Times New Roman" w:hAnsi="Times New Roman" w:cs="Times New Roman"/>
                <w:b/>
                <w:sz w:val="24"/>
                <w:szCs w:val="24"/>
              </w:rPr>
              <w:t>Блиц- опрос</w:t>
            </w:r>
            <w:r w:rsidR="009A2399" w:rsidRPr="009A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трёх команд, на которые поделён класс.</w:t>
            </w:r>
            <w:r w:rsidR="00AA2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слайдах демонстрация портретов и картин.</w:t>
            </w:r>
          </w:p>
          <w:p w:rsidR="00AA2CC3" w:rsidRPr="00AA2CC3" w:rsidRDefault="00AA2CC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3">
              <w:rPr>
                <w:rFonts w:ascii="Times New Roman" w:hAnsi="Times New Roman" w:cs="Times New Roman"/>
                <w:sz w:val="24"/>
                <w:szCs w:val="24"/>
              </w:rPr>
              <w:t>- Кто это? Годы правления?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(Николай 1, 1825-1855)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43E">
              <w:rPr>
                <w:rFonts w:ascii="Times New Roman" w:hAnsi="Times New Roman" w:cs="Times New Roman"/>
                <w:sz w:val="24"/>
                <w:szCs w:val="24"/>
              </w:rPr>
              <w:t xml:space="preserve">Кем приходился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06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43E">
              <w:rPr>
                <w:rFonts w:ascii="Times New Roman" w:hAnsi="Times New Roman" w:cs="Times New Roman"/>
                <w:sz w:val="24"/>
                <w:szCs w:val="24"/>
              </w:rPr>
              <w:t>Александру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5143E">
              <w:rPr>
                <w:rFonts w:ascii="Times New Roman" w:hAnsi="Times New Roman" w:cs="Times New Roman"/>
                <w:sz w:val="24"/>
                <w:szCs w:val="24"/>
              </w:rPr>
              <w:t>? (брат)</w:t>
            </w:r>
          </w:p>
          <w:p w:rsidR="00AA2CC3" w:rsidRDefault="00E5143E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 чем связано его вступление на престол? (династический кризис</w:t>
            </w:r>
            <w:r w:rsidR="003F3CA3"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осстание </w:t>
            </w:r>
            <w:r w:rsidR="003F3CA3" w:rsidRPr="0006006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кабристов  на Сенатской площади)</w:t>
            </w:r>
          </w:p>
          <w:p w:rsidR="00AA2CC3" w:rsidRDefault="003F3CA3" w:rsidP="00AA2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CC3" w:rsidRPr="00432598">
              <w:rPr>
                <w:rFonts w:ascii="Times New Roman" w:hAnsi="Times New Roman" w:cs="Times New Roman"/>
                <w:sz w:val="24"/>
                <w:szCs w:val="24"/>
              </w:rPr>
              <w:t>В чем значение восстания декабристов? (Декабристы всколыхнули перед</w:t>
            </w:r>
            <w:r w:rsidR="00AA2CC3">
              <w:rPr>
                <w:rFonts w:ascii="Times New Roman" w:hAnsi="Times New Roman" w:cs="Times New Roman"/>
                <w:sz w:val="24"/>
                <w:szCs w:val="24"/>
              </w:rPr>
              <w:t>овую часть российского общества)</w:t>
            </w:r>
          </w:p>
          <w:p w:rsidR="003F3CA3" w:rsidRPr="00060064" w:rsidRDefault="00AA2CC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государственных деятелей (</w:t>
            </w:r>
            <w:r w:rsidR="00156163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Сперанский, </w:t>
            </w:r>
            <w:proofErr w:type="spellStart"/>
            <w:r w:rsidR="00156163">
              <w:rPr>
                <w:rFonts w:ascii="Times New Roman" w:hAnsi="Times New Roman" w:cs="Times New Roman"/>
                <w:sz w:val="24"/>
                <w:szCs w:val="24"/>
              </w:rPr>
              <w:t>Канкрин</w:t>
            </w:r>
            <w:proofErr w:type="spellEnd"/>
            <w:r w:rsidR="0015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6163">
              <w:rPr>
                <w:rFonts w:ascii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="00156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43E" w:rsidRDefault="00E5143E" w:rsidP="00E5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43E">
              <w:rPr>
                <w:rFonts w:ascii="Times New Roman" w:hAnsi="Times New Roman" w:cs="Times New Roman"/>
                <w:sz w:val="24"/>
                <w:szCs w:val="24"/>
              </w:rPr>
              <w:t>Кто занимался кодификацией российского законодательства? (М.М. Сперанский)</w:t>
            </w:r>
          </w:p>
          <w:p w:rsidR="00E5143E" w:rsidRDefault="00E5143E" w:rsidP="00E5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Какую реформу провёл Е.Ф.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(денежную)</w:t>
            </w:r>
          </w:p>
          <w:p w:rsidR="00432598" w:rsidRDefault="00432598" w:rsidP="00E5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32598">
              <w:rPr>
                <w:rFonts w:ascii="Times New Roman" w:hAnsi="Times New Roman" w:cs="Times New Roman"/>
                <w:sz w:val="24"/>
                <w:szCs w:val="24"/>
              </w:rPr>
              <w:t xml:space="preserve">Кто возглавил III отделение Собственной Его Императорского Величия Канцелярии? (А.Х. </w:t>
            </w:r>
            <w:proofErr w:type="spellStart"/>
            <w:r w:rsidRPr="00432598">
              <w:rPr>
                <w:rFonts w:ascii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432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399" w:rsidRPr="009A2399" w:rsidRDefault="009A2399" w:rsidP="00E5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9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опроса.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Умение самостоятельно организовывать собственную </w:t>
            </w:r>
            <w:r w:rsidRPr="00060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деятельность,  определять сферу своих интересов.</w:t>
            </w:r>
          </w:p>
        </w:tc>
        <w:tc>
          <w:tcPr>
            <w:tcW w:w="2410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истолкование понятий предыдущей темы (П – </w:t>
            </w: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CA3" w:rsidRPr="00060064" w:rsidTr="001D2396">
        <w:tc>
          <w:tcPr>
            <w:tcW w:w="1774" w:type="dxa"/>
          </w:tcPr>
          <w:p w:rsidR="003F3CA3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2. Постановка учебной задачи</w:t>
            </w:r>
          </w:p>
          <w:p w:rsidR="003260B8" w:rsidRPr="00060064" w:rsidRDefault="003260B8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3" w:rsidRPr="00060064" w:rsidRDefault="003260B8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B8"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 постановке учебной задачи.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Уточняет понимание учащимися поставленных целей урока.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проблемный вопрос.</w:t>
            </w:r>
          </w:p>
        </w:tc>
        <w:tc>
          <w:tcPr>
            <w:tcW w:w="1701" w:type="dxa"/>
          </w:tcPr>
          <w:p w:rsidR="000770B9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="000770B9"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  <w:r w:rsidR="0079295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0770B9" w:rsidRPr="00060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70B9" w:rsidRPr="00060064" w:rsidRDefault="000770B9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основными направлениями общественного движения в России в 30-50гг. 19 века, с их представителями и основными идеями.</w:t>
            </w:r>
          </w:p>
          <w:p w:rsidR="003F3CA3" w:rsidRPr="00060064" w:rsidRDefault="000770B9" w:rsidP="009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общественного движения в этот период.</w:t>
            </w:r>
          </w:p>
        </w:tc>
        <w:tc>
          <w:tcPr>
            <w:tcW w:w="6378" w:type="dxa"/>
          </w:tcPr>
          <w:p w:rsidR="00862AEA" w:rsidRDefault="001D2396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B2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3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98" w:rsidRPr="00432598"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рассмотрите репродукцию картины Б.М. Кустодиева «В московской гостиной 40-х годов»</w:t>
            </w:r>
            <w:r w:rsidR="004C348C">
              <w:rPr>
                <w:rFonts w:ascii="Times New Roman" w:hAnsi="Times New Roman" w:cs="Times New Roman"/>
                <w:sz w:val="24"/>
                <w:szCs w:val="24"/>
              </w:rPr>
              <w:t xml:space="preserve"> на презентации и </w:t>
            </w:r>
            <w:r w:rsidR="00432598" w:rsidRPr="00432598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 w:rsidR="00862A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32598" w:rsidRPr="0043259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Художник XX в., основываясь на воспоминаниях А. И. Герцена, изобразил представителей разных направлений общественной мысли в годы правления Николая I:</w:t>
            </w:r>
          </w:p>
          <w:p w:rsidR="00862AEA" w:rsidRDefault="00432598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8">
              <w:rPr>
                <w:rFonts w:ascii="Times New Roman" w:hAnsi="Times New Roman" w:cs="Times New Roman"/>
                <w:sz w:val="24"/>
                <w:szCs w:val="24"/>
              </w:rPr>
              <w:t xml:space="preserve"> В. Г. Белинского, А. И. Герцена, Т. Н. Грановского, А. С. Хомякова, П. Я. Чаадаева, М. П. Щепкина и других. </w:t>
            </w:r>
          </w:p>
          <w:p w:rsidR="00862AEA" w:rsidRDefault="00862AEA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98" w:rsidRDefault="00432598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художник изобразил столь разных по своим взглядам представителей интеллигенции?</w:t>
            </w:r>
            <w:r w:rsidRPr="00432598">
              <w:rPr>
                <w:rFonts w:ascii="Times New Roman" w:hAnsi="Times New Roman" w:cs="Times New Roman"/>
                <w:sz w:val="24"/>
                <w:szCs w:val="24"/>
              </w:rPr>
              <w:t xml:space="preserve"> Ответим на этот вопрос в конце урока.</w:t>
            </w:r>
          </w:p>
          <w:p w:rsidR="00862AEA" w:rsidRDefault="00862AEA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98" w:rsidRDefault="00432598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представьте себе, что мы с вами находимся в этой самой гостиной  19 века. Как вы думаете, что мы там обсуждаем? А почему мы с вами находимся в разных группах?  А почему их три? (обсуждаем проблемы России и ее будущее развитие, разные взгляды</w:t>
            </w:r>
            <w:r w:rsidR="006272BF">
              <w:rPr>
                <w:rFonts w:ascii="Times New Roman" w:hAnsi="Times New Roman" w:cs="Times New Roman"/>
                <w:sz w:val="24"/>
                <w:szCs w:val="24"/>
              </w:rPr>
              <w:t xml:space="preserve"> на эти вопросы)</w:t>
            </w:r>
          </w:p>
          <w:p w:rsidR="0049634C" w:rsidRDefault="0049634C" w:rsidP="009A23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DD7" w:rsidRPr="0049634C" w:rsidRDefault="0049634C" w:rsidP="009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B2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634C">
              <w:rPr>
                <w:rFonts w:ascii="Times New Roman" w:hAnsi="Times New Roman" w:cs="Times New Roman"/>
                <w:sz w:val="24"/>
                <w:szCs w:val="24"/>
              </w:rPr>
              <w:t>Проблемный вопрос урока</w:t>
            </w:r>
            <w:r w:rsidRPr="0049634C">
              <w:t xml:space="preserve"> </w:t>
            </w:r>
            <w:r>
              <w:t>«</w:t>
            </w:r>
            <w:r w:rsidRPr="0049634C">
              <w:rPr>
                <w:rFonts w:ascii="Times New Roman" w:hAnsi="Times New Roman" w:cs="Times New Roman"/>
                <w:sz w:val="24"/>
                <w:szCs w:val="24"/>
              </w:rPr>
              <w:t>По какому пути в своем развитии должна идти Россия?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34C" w:rsidRDefault="0049634C" w:rsidP="00060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CA3" w:rsidRPr="001D2396" w:rsidRDefault="0049634C" w:rsidP="00060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B20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3CA3" w:rsidRPr="001D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нашего урока «Общественное  движение  </w:t>
            </w:r>
            <w:r w:rsidR="009A2399" w:rsidRPr="001D2396">
              <w:rPr>
                <w:rFonts w:ascii="Times New Roman" w:hAnsi="Times New Roman" w:cs="Times New Roman"/>
                <w:b/>
                <w:sz w:val="24"/>
                <w:szCs w:val="24"/>
              </w:rPr>
              <w:t>в годы правления Николая</w:t>
            </w:r>
            <w:r w:rsidR="003F3CA3" w:rsidRPr="001D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CA3" w:rsidRPr="001D2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F3CA3" w:rsidRPr="001D23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770B9" w:rsidRPr="001D23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2396" w:rsidRPr="007D648B" w:rsidRDefault="000770B9" w:rsidP="009A23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Вопрос: </w:t>
            </w:r>
            <w:r w:rsidRPr="00432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D2396">
              <w:rPr>
                <w:rFonts w:ascii="Times New Roman" w:hAnsi="Times New Roman" w:cs="Times New Roman"/>
                <w:sz w:val="24"/>
                <w:szCs w:val="24"/>
              </w:rPr>
              <w:t>Как вы думаете, каковы цели сегодняшнего урока?</w:t>
            </w:r>
            <w:r w:rsidR="004C348C" w:rsidRPr="001D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8C" w:rsidRPr="001D239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D2396" w:rsidRPr="001D2396">
              <w:rPr>
                <w:rFonts w:ascii="Times New Roman" w:hAnsi="Times New Roman" w:cs="Times New Roman"/>
                <w:i/>
                <w:sz w:val="24"/>
                <w:szCs w:val="24"/>
              </w:rPr>
              <w:t>Выявить особенности развития общественного движения при Николае 1)</w:t>
            </w:r>
          </w:p>
          <w:p w:rsidR="006272BF" w:rsidRPr="00060064" w:rsidRDefault="006272BF" w:rsidP="009A23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Овладение важнейшими </w:t>
            </w: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общеучебными</w:t>
            </w:r>
            <w:proofErr w:type="spellEnd"/>
            <w:r w:rsidRPr="00060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и универсальными учебными действиями (формулировать тему урока, цели деятельности, планировать ее) </w:t>
            </w:r>
          </w:p>
        </w:tc>
        <w:tc>
          <w:tcPr>
            <w:tcW w:w="2410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Целеполагание ( Р)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3" w:rsidRPr="00060064" w:rsidTr="001D2396">
        <w:tc>
          <w:tcPr>
            <w:tcW w:w="1774" w:type="dxa"/>
          </w:tcPr>
          <w:p w:rsidR="003260B8" w:rsidRPr="00060064" w:rsidRDefault="003260B8" w:rsidP="003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ОСМЫСЛЕНИЕ</w:t>
            </w:r>
          </w:p>
          <w:p w:rsidR="003F3CA3" w:rsidRPr="00060064" w:rsidRDefault="003260B8" w:rsidP="003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Включение нового способа действий в систему знаний и обобщение.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Создаёт условия для развития интеллектуальной культуры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 заданий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достижение  результата</w:t>
            </w:r>
            <w:r w:rsidR="00F92A26" w:rsidRPr="0006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0B9" w:rsidRDefault="008A634F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  <w:r w:rsidR="000770B9"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«Общественное движение</w:t>
            </w:r>
            <w:r w:rsidR="006272BF">
              <w:rPr>
                <w:rFonts w:ascii="Times New Roman" w:hAnsi="Times New Roman" w:cs="Times New Roman"/>
                <w:sz w:val="24"/>
                <w:szCs w:val="24"/>
              </w:rPr>
              <w:t xml:space="preserve"> в годы правления Николая 1</w:t>
            </w:r>
            <w:r w:rsidR="000770B9" w:rsidRPr="00060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295F" w:rsidRDefault="0079295F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4F" w:rsidRDefault="008A634F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  <w:r w:rsidR="0079295F">
              <w:rPr>
                <w:rFonts w:ascii="Times New Roman" w:hAnsi="Times New Roman" w:cs="Times New Roman"/>
                <w:sz w:val="24"/>
                <w:szCs w:val="24"/>
              </w:rPr>
              <w:t xml:space="preserve"> по поиску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295F" w:rsidRDefault="0079295F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B8" w:rsidRPr="00060064" w:rsidRDefault="003260B8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речи.</w:t>
            </w:r>
          </w:p>
          <w:p w:rsidR="003F3CA3" w:rsidRPr="00060064" w:rsidRDefault="007D648B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работы своей группы</w:t>
            </w:r>
          </w:p>
        </w:tc>
        <w:tc>
          <w:tcPr>
            <w:tcW w:w="6378" w:type="dxa"/>
          </w:tcPr>
          <w:p w:rsidR="0049634C" w:rsidRPr="0049634C" w:rsidRDefault="004B20FE" w:rsidP="006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10.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 xml:space="preserve"> Главная проблема, </w:t>
            </w:r>
            <w:r w:rsidR="0049634C" w:rsidRPr="0049634C">
              <w:rPr>
                <w:rFonts w:ascii="Times New Roman" w:hAnsi="Times New Roman" w:cs="Times New Roman"/>
                <w:sz w:val="24"/>
                <w:szCs w:val="24"/>
              </w:rPr>
              <w:t>вокруг  которой  завязалась  дискуссия,  может  быть сформулирована следующим  образом:  является  ли  исторический  путь  России таким же, как и путь Западной Европы и особенность России заключается  лишь в ее отсталости, или же у нашей страны особый путь  и  ее  культура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 xml:space="preserve">  принадлежит  к другому типу? </w:t>
            </w:r>
          </w:p>
          <w:p w:rsidR="0049634C" w:rsidRDefault="0049634C" w:rsidP="0049634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</w:t>
            </w:r>
            <w:r w:rsidRPr="0049634C">
              <w:rPr>
                <w:rFonts w:ascii="Times New Roman" w:hAnsi="Times New Roman" w:cs="Times New Roman"/>
                <w:sz w:val="24"/>
                <w:szCs w:val="24"/>
              </w:rPr>
              <w:t>ответа  на  этот  вопрос  сложились  альтернативные концепции русской истории.</w:t>
            </w:r>
          </w:p>
          <w:p w:rsidR="00862AEA" w:rsidRDefault="00862AEA" w:rsidP="006E4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34C" w:rsidRPr="00060064" w:rsidRDefault="0049634C" w:rsidP="006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B20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6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четверти 19 века выделяются три направления в общественном движении: </w:t>
            </w:r>
          </w:p>
          <w:p w:rsidR="0049634C" w:rsidRPr="00060064" w:rsidRDefault="0049634C" w:rsidP="0049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- Консервативное</w:t>
            </w:r>
          </w:p>
          <w:p w:rsidR="0049634C" w:rsidRPr="00060064" w:rsidRDefault="0049634C" w:rsidP="0049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- Либеральное</w:t>
            </w:r>
          </w:p>
          <w:p w:rsidR="0049634C" w:rsidRDefault="0049634C" w:rsidP="0049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Радикальное (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Революционное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AEA" w:rsidRPr="00862AEA" w:rsidRDefault="00862AEA" w:rsidP="004963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термины </w:t>
            </w:r>
            <w:r w:rsidRPr="00862AEA">
              <w:rPr>
                <w:rFonts w:ascii="Times New Roman" w:hAnsi="Times New Roman" w:cs="Times New Roman"/>
                <w:i/>
                <w:sz w:val="24"/>
                <w:szCs w:val="24"/>
              </w:rPr>
              <w:t>(консерватизм, либерализм, революция)</w:t>
            </w:r>
          </w:p>
          <w:p w:rsidR="00862AEA" w:rsidRDefault="00862AEA" w:rsidP="0049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4C" w:rsidRDefault="0079295F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B20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770B9" w:rsidRPr="00060064" w:rsidRDefault="000770B9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работа: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основные идеи и принципы общественных движений первой четверти 19 века.</w:t>
            </w:r>
          </w:p>
          <w:p w:rsidR="000770B9" w:rsidRPr="00060064" w:rsidRDefault="000770B9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1 группа – деятельность и взгляды сторонников консерватизма;</w:t>
            </w:r>
          </w:p>
          <w:p w:rsidR="000770B9" w:rsidRPr="00060064" w:rsidRDefault="000770B9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2 группа – взгляды сторонников либерального течения.</w:t>
            </w:r>
          </w:p>
          <w:p w:rsidR="000770B9" w:rsidRPr="00060064" w:rsidRDefault="000770B9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3 группа – взгляды сторонников революционного движения.</w:t>
            </w:r>
          </w:p>
          <w:p w:rsidR="00862AEA" w:rsidRDefault="00862AEA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4F" w:rsidRPr="0079295F" w:rsidRDefault="0079295F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B20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929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634F" w:rsidRDefault="008A634F" w:rsidP="008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4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различных источников информации (учебник, отрывки из исторических документов)</w:t>
            </w:r>
            <w:r w:rsidRPr="008A634F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краткую аргументированную речь от представителей своей идеологии, котора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выразит их основные взгляды (</w:t>
            </w:r>
            <w:r w:rsidRPr="008A634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A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каждому тезису подберите обоснование и факт(ы), аргументирующий(е) его). </w:t>
            </w:r>
          </w:p>
          <w:p w:rsidR="008A634F" w:rsidRPr="008A634F" w:rsidRDefault="00266F7E" w:rsidP="008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A634F" w:rsidRPr="008A634F">
              <w:rPr>
                <w:rFonts w:ascii="Times New Roman" w:hAnsi="Times New Roman" w:cs="Times New Roman"/>
                <w:sz w:val="24"/>
                <w:szCs w:val="24"/>
              </w:rPr>
              <w:t>подготовки р</w:t>
            </w:r>
            <w:r w:rsidR="008A634F">
              <w:rPr>
                <w:rFonts w:ascii="Times New Roman" w:hAnsi="Times New Roman" w:cs="Times New Roman"/>
                <w:sz w:val="24"/>
                <w:szCs w:val="24"/>
              </w:rPr>
              <w:t>ечи используйте «ПОПС- формулу»</w:t>
            </w:r>
          </w:p>
          <w:p w:rsidR="008A634F" w:rsidRPr="008A634F" w:rsidRDefault="00266F7E" w:rsidP="008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8A634F" w:rsidRPr="008A634F">
              <w:rPr>
                <w:rFonts w:ascii="Times New Roman" w:hAnsi="Times New Roman" w:cs="Times New Roman"/>
                <w:sz w:val="24"/>
                <w:szCs w:val="24"/>
              </w:rPr>
              <w:t>позиция «Я считаю, что….»</w:t>
            </w:r>
          </w:p>
          <w:p w:rsidR="008A634F" w:rsidRPr="008A634F" w:rsidRDefault="00266F7E" w:rsidP="008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– </w:t>
            </w:r>
            <w:r w:rsidR="008A634F" w:rsidRPr="008A634F">
              <w:rPr>
                <w:rFonts w:ascii="Times New Roman" w:hAnsi="Times New Roman" w:cs="Times New Roman"/>
                <w:sz w:val="24"/>
                <w:szCs w:val="24"/>
              </w:rPr>
              <w:t>объяснение «Потому что…»</w:t>
            </w:r>
          </w:p>
          <w:p w:rsidR="008A634F" w:rsidRPr="008A634F" w:rsidRDefault="00266F7E" w:rsidP="008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8A634F" w:rsidRPr="008A634F">
              <w:rPr>
                <w:rFonts w:ascii="Times New Roman" w:hAnsi="Times New Roman" w:cs="Times New Roman"/>
                <w:sz w:val="24"/>
                <w:szCs w:val="24"/>
              </w:rPr>
              <w:t>пример «Например…»</w:t>
            </w:r>
          </w:p>
          <w:p w:rsidR="0079295F" w:rsidRPr="00060064" w:rsidRDefault="008A634F" w:rsidP="008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следствие </w:t>
            </w:r>
            <w:r w:rsidRPr="008A634F">
              <w:rPr>
                <w:rFonts w:ascii="Times New Roman" w:hAnsi="Times New Roman" w:cs="Times New Roman"/>
                <w:sz w:val="24"/>
                <w:szCs w:val="24"/>
              </w:rPr>
              <w:t>«Исходя из этого, я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вывод о том, что…»; </w:t>
            </w:r>
            <w:r w:rsidRPr="008A634F">
              <w:rPr>
                <w:rFonts w:ascii="Times New Roman" w:hAnsi="Times New Roman" w:cs="Times New Roman"/>
                <w:sz w:val="24"/>
                <w:szCs w:val="24"/>
              </w:rPr>
              <w:t>«Поэтому…»</w:t>
            </w:r>
          </w:p>
        </w:tc>
        <w:tc>
          <w:tcPr>
            <w:tcW w:w="1701" w:type="dxa"/>
          </w:tcPr>
          <w:p w:rsidR="003F3CA3" w:rsidRPr="00060064" w:rsidRDefault="003F3CA3" w:rsidP="0026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источниками информации, находить ее, анализировать, использовать в самостоятельной </w:t>
            </w: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6F7E" w:rsidRPr="0006006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410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Самоопределение (Л)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Осознание учебно-познавательной информации, определение понятий(П)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 выборе,  информации( К)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3" w:rsidRPr="00060064" w:rsidTr="006E4AEC">
        <w:trPr>
          <w:trHeight w:val="5810"/>
        </w:trPr>
        <w:tc>
          <w:tcPr>
            <w:tcW w:w="1774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Выявление теоретических основ предметного знания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Формирует у учащихся деятельностные способности к систематизации изучаемого предметного содержания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содержания материала.</w:t>
            </w:r>
          </w:p>
          <w:p w:rsidR="003F3CA3" w:rsidRPr="00060064" w:rsidRDefault="003F3CA3" w:rsidP="001D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информацию, записывают в тетрадь общее определение.</w:t>
            </w:r>
          </w:p>
        </w:tc>
        <w:tc>
          <w:tcPr>
            <w:tcW w:w="6378" w:type="dxa"/>
          </w:tcPr>
          <w:p w:rsidR="00862AEA" w:rsidRDefault="00862AEA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групп.</w:t>
            </w:r>
          </w:p>
          <w:p w:rsidR="003260B8" w:rsidRDefault="003260B8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подведём итог нашим выступлениям.</w:t>
            </w:r>
          </w:p>
          <w:p w:rsidR="004B20FE" w:rsidRDefault="004B20FE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AEA" w:rsidRDefault="004B20FE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14.</w:t>
            </w:r>
          </w:p>
          <w:p w:rsidR="000770B9" w:rsidRDefault="000770B9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b/>
                <w:sz w:val="24"/>
                <w:szCs w:val="24"/>
              </w:rPr>
              <w:t>Каковы особенности общественного движения в 30-50 гг.19 века?</w:t>
            </w:r>
          </w:p>
          <w:p w:rsidR="003260B8" w:rsidRPr="00060064" w:rsidRDefault="003260B8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Закончите предложение.</w:t>
            </w:r>
          </w:p>
          <w:p w:rsidR="000770B9" w:rsidRPr="00060064" w:rsidRDefault="000770B9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6F7E">
              <w:rPr>
                <w:rFonts w:ascii="Times New Roman" w:hAnsi="Times New Roman" w:cs="Times New Roman"/>
                <w:sz w:val="24"/>
                <w:szCs w:val="24"/>
              </w:rPr>
              <w:t>в 1 половине 19 века можно говорить о п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оявление </w:t>
            </w:r>
            <w:r w:rsidR="00266F7E">
              <w:rPr>
                <w:rFonts w:ascii="Times New Roman" w:hAnsi="Times New Roman" w:cs="Times New Roman"/>
                <w:sz w:val="24"/>
                <w:szCs w:val="24"/>
              </w:rPr>
              <w:t xml:space="preserve">в России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трех ____</w:t>
            </w:r>
            <w:r w:rsidR="003260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770B9" w:rsidRPr="00060064" w:rsidRDefault="00266F7E" w:rsidP="0006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2.Разгорелся с</w:t>
            </w:r>
            <w:r w:rsidR="000770B9"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пор между ________________       и   </w:t>
            </w:r>
            <w:r w:rsidR="003260B8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0770B9" w:rsidRPr="00060064" w:rsidRDefault="000770B9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3. В центре общественного внимания оказался вопрос  </w:t>
            </w: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об___</w:t>
            </w:r>
            <w:r w:rsidR="003260B8">
              <w:rPr>
                <w:rFonts w:ascii="Times New Roman" w:hAnsi="Times New Roman" w:cs="Times New Roman"/>
                <w:sz w:val="24"/>
                <w:szCs w:val="24"/>
              </w:rPr>
              <w:t>_____________________в</w:t>
            </w:r>
            <w:proofErr w:type="spellEnd"/>
            <w:r w:rsidR="0032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CD61F0" w:rsidRDefault="00CD61F0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EA" w:rsidRDefault="004B20FE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FE">
              <w:rPr>
                <w:rFonts w:ascii="Times New Roman" w:hAnsi="Times New Roman" w:cs="Times New Roman"/>
                <w:b/>
                <w:sz w:val="24"/>
                <w:szCs w:val="24"/>
              </w:rPr>
              <w:t>СЛАЙД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1F0" w:rsidRPr="00CD61F0">
              <w:rPr>
                <w:rFonts w:ascii="Times New Roman" w:hAnsi="Times New Roman" w:cs="Times New Roman"/>
                <w:sz w:val="24"/>
                <w:szCs w:val="24"/>
              </w:rPr>
              <w:t>Давайте вернёмся к началу урока. Посмотрите внимательно на репродукцию картины Б.М. Кустодиева «В московской гостиной 40-х годов». Художник XX в., основываясь на воспоминаниях А. И. Герцена, изобразил представителей разных направлений общественной мысли в годы правления Николая I: В. Г. Белинского, А. И. Герцена, Т. Н. Грановского, А. С. Хомякова, П. Я. Чаадаева, М. П. Щепкина и других.</w:t>
            </w:r>
          </w:p>
          <w:p w:rsidR="00CD61F0" w:rsidRDefault="00CD61F0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5AE" w:rsidRPr="00862AEA" w:rsidRDefault="00862AEA" w:rsidP="000600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  <w:r w:rsidR="00CD61F0" w:rsidRPr="00862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Почему художник изобразил столь разных по своим взглядам представителей интеллигенции? </w:t>
            </w:r>
          </w:p>
          <w:p w:rsidR="00CD61F0" w:rsidRDefault="00CD61F0" w:rsidP="00060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F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предлагают свои версии ответа.</w:t>
            </w:r>
          </w:p>
          <w:p w:rsidR="00862AEA" w:rsidRPr="00CD61F0" w:rsidRDefault="00862AEA" w:rsidP="00060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объяснять и конкретизировать примерами смысл понятия «гражданин».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C35AE" w:rsidRPr="00060064" w:rsidRDefault="003F3CA3" w:rsidP="008C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действий партнеров.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3" w:rsidRPr="00060064" w:rsidTr="001D2396">
        <w:tc>
          <w:tcPr>
            <w:tcW w:w="1774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учебной деятельности, самооценка р</w:t>
            </w:r>
            <w:r w:rsidR="0079295F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езультатов деятельности своей и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рефлексию и самооценку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собственной учебной деятельности на уроке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37FE9" w:rsidRDefault="00CD61F0" w:rsidP="00266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вам пришлось представлять различные точки зрения</w:t>
            </w:r>
            <w:r w:rsidR="00266F7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России в 19 веке. </w:t>
            </w:r>
          </w:p>
          <w:p w:rsidR="00E37FE9" w:rsidRDefault="00E37FE9" w:rsidP="00266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61F0">
              <w:rPr>
                <w:rFonts w:ascii="Times New Roman" w:hAnsi="Times New Roman" w:cs="Times New Roman"/>
                <w:sz w:val="24"/>
                <w:szCs w:val="24"/>
              </w:rPr>
              <w:t xml:space="preserve">Совпадали ли они с вашей личной точкой зрения? </w:t>
            </w:r>
          </w:p>
          <w:p w:rsidR="003F3CA3" w:rsidRPr="00060064" w:rsidRDefault="00E37FE9" w:rsidP="00266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66F7E">
              <w:rPr>
                <w:rFonts w:ascii="Times New Roman" w:hAnsi="Times New Roman" w:cs="Times New Roman"/>
                <w:sz w:val="24"/>
                <w:szCs w:val="24"/>
              </w:rPr>
              <w:t>Какое направление вы считаете наиболее приемлемым для развития России в 1</w:t>
            </w:r>
            <w:r w:rsidR="00652002">
              <w:rPr>
                <w:rFonts w:ascii="Times New Roman" w:hAnsi="Times New Roman" w:cs="Times New Roman"/>
                <w:sz w:val="24"/>
                <w:szCs w:val="24"/>
              </w:rPr>
              <w:t>9 веке и для современной России</w:t>
            </w:r>
            <w:r w:rsidR="00266F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самооценке на основе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собственной речью и деятельностью.</w:t>
            </w:r>
          </w:p>
        </w:tc>
        <w:tc>
          <w:tcPr>
            <w:tcW w:w="2410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(критически осмысливают свои</w:t>
            </w:r>
            <w:r w:rsidR="007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при оценивании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своего участия в работе на уроке, осознают и адекватно выражают свои эмоции.</w:t>
            </w:r>
          </w:p>
        </w:tc>
      </w:tr>
      <w:tr w:rsidR="003F3CA3" w:rsidRPr="00060064" w:rsidTr="001D2396">
        <w:tc>
          <w:tcPr>
            <w:tcW w:w="1774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Создает ситуацию успеха для каждого учащегося</w:t>
            </w:r>
          </w:p>
        </w:tc>
        <w:tc>
          <w:tcPr>
            <w:tcW w:w="1701" w:type="dxa"/>
          </w:tcPr>
          <w:p w:rsidR="003F3CA3" w:rsidRPr="00060064" w:rsidRDefault="003F3CA3" w:rsidP="007D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Записыв</w:t>
            </w:r>
            <w:r w:rsidR="007D648B">
              <w:rPr>
                <w:rFonts w:ascii="Times New Roman" w:hAnsi="Times New Roman" w:cs="Times New Roman"/>
                <w:sz w:val="24"/>
                <w:szCs w:val="24"/>
              </w:rPr>
              <w:t xml:space="preserve">ают домашнее задание, задают </w:t>
            </w: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6378" w:type="dxa"/>
          </w:tcPr>
          <w:p w:rsidR="00652002" w:rsidRDefault="0079295F" w:rsidP="0065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4B20F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0F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  <w:r w:rsidR="00652002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</w:t>
            </w:r>
          </w:p>
          <w:p w:rsidR="003F3CA3" w:rsidRPr="00060064" w:rsidRDefault="00652002" w:rsidP="0065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«Общественное движение при Николае 1»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( Л)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Регулятивные:принятие</w:t>
            </w:r>
            <w:proofErr w:type="spellEnd"/>
            <w:r w:rsidRPr="0006006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задачи.</w:t>
            </w:r>
          </w:p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3" w:rsidRPr="00060064" w:rsidTr="001D2396">
        <w:tc>
          <w:tcPr>
            <w:tcW w:w="1774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4">
              <w:rPr>
                <w:rFonts w:ascii="Times New Roman" w:hAnsi="Times New Roman" w:cs="Times New Roman"/>
                <w:sz w:val="24"/>
                <w:szCs w:val="24"/>
              </w:rPr>
              <w:t>Выставление и обсуждение оценок.</w:t>
            </w:r>
          </w:p>
        </w:tc>
        <w:tc>
          <w:tcPr>
            <w:tcW w:w="1701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CA3" w:rsidRPr="00060064" w:rsidRDefault="003F3CA3" w:rsidP="0006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CA3" w:rsidRPr="004E48BC" w:rsidRDefault="003F3CA3" w:rsidP="003F3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CA3" w:rsidRPr="004E48BC" w:rsidRDefault="003F3CA3" w:rsidP="003F3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CA3" w:rsidRPr="004E48BC" w:rsidRDefault="003F3CA3" w:rsidP="003F3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CA3" w:rsidRPr="004E48BC" w:rsidRDefault="003F3CA3" w:rsidP="003F3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CA3" w:rsidRDefault="003F3CA3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</w:pPr>
    </w:p>
    <w:p w:rsidR="00191EB8" w:rsidRDefault="00191EB8" w:rsidP="003F3CA3">
      <w:pPr>
        <w:spacing w:after="0" w:line="240" w:lineRule="auto"/>
        <w:sectPr w:rsidR="00191EB8" w:rsidSect="001D2396">
          <w:footerReference w:type="default" r:id="rId8"/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:rsidR="0024273E" w:rsidRDefault="0024273E" w:rsidP="00E37FE9"/>
    <w:sectPr w:rsidR="0024273E" w:rsidSect="00191E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B7" w:rsidRDefault="00FC22B7" w:rsidP="00C52EF7">
      <w:pPr>
        <w:spacing w:after="0" w:line="240" w:lineRule="auto"/>
      </w:pPr>
      <w:r>
        <w:separator/>
      </w:r>
    </w:p>
  </w:endnote>
  <w:endnote w:type="continuationSeparator" w:id="0">
    <w:p w:rsidR="00FC22B7" w:rsidRDefault="00FC22B7" w:rsidP="00C5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5D" w:rsidRDefault="00C52EF7" w:rsidP="00FB5B5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3E5">
      <w:rPr>
        <w:rStyle w:val="a5"/>
        <w:noProof/>
      </w:rPr>
      <w:t>1</w:t>
    </w:r>
    <w:r>
      <w:rPr>
        <w:rStyle w:val="a5"/>
      </w:rPr>
      <w:fldChar w:fldCharType="end"/>
    </w:r>
  </w:p>
  <w:p w:rsidR="00FB5B5D" w:rsidRDefault="00FC22B7" w:rsidP="00FB5B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B7" w:rsidRDefault="00FC22B7" w:rsidP="00C52EF7">
      <w:pPr>
        <w:spacing w:after="0" w:line="240" w:lineRule="auto"/>
      </w:pPr>
      <w:r>
        <w:separator/>
      </w:r>
    </w:p>
  </w:footnote>
  <w:footnote w:type="continuationSeparator" w:id="0">
    <w:p w:rsidR="00FC22B7" w:rsidRDefault="00FC22B7" w:rsidP="00C5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96FC4"/>
    <w:multiLevelType w:val="hybridMultilevel"/>
    <w:tmpl w:val="D534E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3E54"/>
    <w:multiLevelType w:val="hybridMultilevel"/>
    <w:tmpl w:val="D534E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97C09"/>
    <w:multiLevelType w:val="hybridMultilevel"/>
    <w:tmpl w:val="D534E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F3818"/>
    <w:multiLevelType w:val="hybridMultilevel"/>
    <w:tmpl w:val="D534E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CA3"/>
    <w:rsid w:val="00060064"/>
    <w:rsid w:val="00071DD7"/>
    <w:rsid w:val="000770B9"/>
    <w:rsid w:val="00151CAC"/>
    <w:rsid w:val="00156163"/>
    <w:rsid w:val="0016285E"/>
    <w:rsid w:val="00191EB8"/>
    <w:rsid w:val="001D2396"/>
    <w:rsid w:val="0024273E"/>
    <w:rsid w:val="00266F7E"/>
    <w:rsid w:val="00282A82"/>
    <w:rsid w:val="002F2918"/>
    <w:rsid w:val="003260B8"/>
    <w:rsid w:val="0034400B"/>
    <w:rsid w:val="003F3CA3"/>
    <w:rsid w:val="00432598"/>
    <w:rsid w:val="0049634C"/>
    <w:rsid w:val="004B20FE"/>
    <w:rsid w:val="004C348C"/>
    <w:rsid w:val="004E4585"/>
    <w:rsid w:val="00544724"/>
    <w:rsid w:val="006272BF"/>
    <w:rsid w:val="00652002"/>
    <w:rsid w:val="006E4AEC"/>
    <w:rsid w:val="00714241"/>
    <w:rsid w:val="0079295F"/>
    <w:rsid w:val="007A7809"/>
    <w:rsid w:val="007D648B"/>
    <w:rsid w:val="007F1FD2"/>
    <w:rsid w:val="007F6E4D"/>
    <w:rsid w:val="008007D0"/>
    <w:rsid w:val="00812638"/>
    <w:rsid w:val="00851BD9"/>
    <w:rsid w:val="00862AEA"/>
    <w:rsid w:val="008A634F"/>
    <w:rsid w:val="008C35AE"/>
    <w:rsid w:val="009018F5"/>
    <w:rsid w:val="009A2399"/>
    <w:rsid w:val="009D6791"/>
    <w:rsid w:val="00A405A1"/>
    <w:rsid w:val="00A52889"/>
    <w:rsid w:val="00A553E5"/>
    <w:rsid w:val="00AA2CC3"/>
    <w:rsid w:val="00BD411A"/>
    <w:rsid w:val="00C021FF"/>
    <w:rsid w:val="00C22B29"/>
    <w:rsid w:val="00C52EF7"/>
    <w:rsid w:val="00CD61F0"/>
    <w:rsid w:val="00D74235"/>
    <w:rsid w:val="00DB4A6F"/>
    <w:rsid w:val="00E37FE9"/>
    <w:rsid w:val="00E5143E"/>
    <w:rsid w:val="00F92A26"/>
    <w:rsid w:val="00F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2A4FA-B5D3-4FA1-BFFC-E7145E6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CA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4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3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CA3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3F3CA3"/>
  </w:style>
  <w:style w:type="table" w:styleId="a6">
    <w:name w:val="Table Grid"/>
    <w:basedOn w:val="a1"/>
    <w:uiPriority w:val="59"/>
    <w:rsid w:val="00191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91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91EB8"/>
  </w:style>
  <w:style w:type="character" w:styleId="a8">
    <w:name w:val="Hyperlink"/>
    <w:basedOn w:val="a0"/>
    <w:uiPriority w:val="99"/>
    <w:unhideWhenUsed/>
    <w:rsid w:val="002427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4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2CEA-B98B-4478-A657-1EED1889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25</cp:revision>
  <cp:lastPrinted>2022-10-19T08:05:00Z</cp:lastPrinted>
  <dcterms:created xsi:type="dcterms:W3CDTF">2020-06-19T05:54:00Z</dcterms:created>
  <dcterms:modified xsi:type="dcterms:W3CDTF">2023-11-28T08:19:00Z</dcterms:modified>
</cp:coreProperties>
</file>