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0E" w:rsidRPr="00BF5003" w:rsidRDefault="00AF7F0E" w:rsidP="00AF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03">
        <w:rPr>
          <w:rFonts w:ascii="Times New Roman" w:hAnsi="Times New Roman" w:cs="Times New Roman"/>
          <w:b/>
          <w:sz w:val="28"/>
          <w:szCs w:val="28"/>
        </w:rPr>
        <w:t xml:space="preserve">Интеллектуально – познавательная </w:t>
      </w:r>
      <w:r w:rsidR="00BF5003">
        <w:rPr>
          <w:rFonts w:ascii="Times New Roman" w:hAnsi="Times New Roman" w:cs="Times New Roman"/>
          <w:b/>
          <w:sz w:val="28"/>
          <w:szCs w:val="28"/>
        </w:rPr>
        <w:t>игра</w:t>
      </w:r>
      <w:r w:rsidR="00BF5003" w:rsidRPr="00BF5003">
        <w:t xml:space="preserve"> </w:t>
      </w:r>
      <w:r w:rsidR="00BF5003" w:rsidRPr="00BF5003">
        <w:rPr>
          <w:rFonts w:ascii="Times New Roman" w:hAnsi="Times New Roman" w:cs="Times New Roman"/>
          <w:b/>
          <w:sz w:val="28"/>
          <w:szCs w:val="28"/>
        </w:rPr>
        <w:t>для учащихся 3-5 классов</w:t>
      </w:r>
    </w:p>
    <w:p w:rsidR="00AF7F0E" w:rsidRPr="00BF5003" w:rsidRDefault="00AF7F0E" w:rsidP="00AF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03">
        <w:rPr>
          <w:rFonts w:ascii="Times New Roman" w:hAnsi="Times New Roman" w:cs="Times New Roman"/>
          <w:b/>
          <w:sz w:val="28"/>
          <w:szCs w:val="28"/>
        </w:rPr>
        <w:t>«За семью печатями» по сказкам Пушкина А.С.</w:t>
      </w:r>
    </w:p>
    <w:p w:rsidR="00AF7F0E" w:rsidRPr="00AF7F0E" w:rsidRDefault="00AF7F0E" w:rsidP="00AF7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F0E" w:rsidRPr="00AF7F0E" w:rsidRDefault="00AF7F0E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F0E" w:rsidRDefault="00AF7F0E" w:rsidP="00AF7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F0E">
        <w:rPr>
          <w:rFonts w:ascii="Times New Roman" w:hAnsi="Times New Roman" w:cs="Times New Roman"/>
          <w:sz w:val="28"/>
          <w:szCs w:val="28"/>
        </w:rPr>
        <w:t>Цели: 1. Развива</w:t>
      </w:r>
      <w:r w:rsidR="003F6906">
        <w:rPr>
          <w:rFonts w:ascii="Times New Roman" w:hAnsi="Times New Roman" w:cs="Times New Roman"/>
          <w:sz w:val="28"/>
          <w:szCs w:val="28"/>
        </w:rPr>
        <w:t>ть интеллектуальные способности</w:t>
      </w:r>
      <w:r w:rsidR="00F87763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3F6906" w:rsidRPr="003F6906" w:rsidRDefault="003F6906" w:rsidP="003F6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>- познакомить учащихся с некоторыми страницами биографии поэта;</w:t>
      </w:r>
    </w:p>
    <w:p w:rsidR="003F6906" w:rsidRPr="003F6906" w:rsidRDefault="003F6906" w:rsidP="003F6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>- пробудить интерес  к  творчеству поэта;</w:t>
      </w:r>
    </w:p>
    <w:p w:rsidR="00AF7F0E" w:rsidRPr="00AF7F0E" w:rsidRDefault="003F6906" w:rsidP="00AF7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>- воспитывать умение видеть красоту родной природы слушая и читая стихи поэта;</w:t>
      </w:r>
    </w:p>
    <w:p w:rsidR="00BF5003" w:rsidRPr="00BF5003" w:rsidRDefault="00C1107F" w:rsidP="00BF5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портрет А.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Пушкина,  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вопросами и кроссвордами, презентация и </w:t>
      </w:r>
      <w:r w:rsidR="00290766">
        <w:rPr>
          <w:rFonts w:ascii="Times New Roman" w:hAnsi="Times New Roman" w:cs="Times New Roman"/>
          <w:sz w:val="28"/>
          <w:szCs w:val="28"/>
        </w:rPr>
        <w:t>иллюстрации к сказкам А. С. Пушкина.</w:t>
      </w:r>
    </w:p>
    <w:p w:rsidR="00C1107F" w:rsidRDefault="00C1107F" w:rsidP="00BF5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766" w:rsidRDefault="00632C02" w:rsidP="00BF5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02">
        <w:rPr>
          <w:rFonts w:ascii="Times New Roman" w:hAnsi="Times New Roman" w:cs="Times New Roman"/>
          <w:sz w:val="28"/>
          <w:szCs w:val="28"/>
        </w:rPr>
        <w:t xml:space="preserve">  </w:t>
      </w:r>
      <w:r w:rsidR="00290766">
        <w:rPr>
          <w:rFonts w:ascii="Times New Roman" w:hAnsi="Times New Roman" w:cs="Times New Roman"/>
          <w:sz w:val="28"/>
          <w:szCs w:val="28"/>
        </w:rPr>
        <w:tab/>
      </w:r>
      <w:r w:rsidRPr="00632C02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BF5003" w:rsidRPr="00BF5003">
        <w:rPr>
          <w:rFonts w:ascii="Times New Roman" w:hAnsi="Times New Roman" w:cs="Times New Roman"/>
          <w:sz w:val="28"/>
          <w:szCs w:val="28"/>
        </w:rPr>
        <w:t xml:space="preserve">Велик и разнообразен сказочный мир Пушкина. Царь </w:t>
      </w:r>
      <w:proofErr w:type="spellStart"/>
      <w:r w:rsidR="00BF5003" w:rsidRPr="00BF5003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="00BF5003" w:rsidRPr="00BF5003">
        <w:rPr>
          <w:rFonts w:ascii="Times New Roman" w:hAnsi="Times New Roman" w:cs="Times New Roman"/>
          <w:sz w:val="28"/>
          <w:szCs w:val="28"/>
        </w:rPr>
        <w:t xml:space="preserve"> и царь </w:t>
      </w:r>
      <w:proofErr w:type="spellStart"/>
      <w:r w:rsidR="00BF5003" w:rsidRPr="00BF5003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="00BF5003" w:rsidRPr="00BF5003">
        <w:rPr>
          <w:rFonts w:ascii="Times New Roman" w:hAnsi="Times New Roman" w:cs="Times New Roman"/>
          <w:sz w:val="28"/>
          <w:szCs w:val="28"/>
        </w:rPr>
        <w:t xml:space="preserve">, царевна Лебедь и золотая рыбка, отважный царевич Елисей и хитрый работник </w:t>
      </w:r>
      <w:proofErr w:type="spellStart"/>
      <w:r w:rsidR="00BF5003" w:rsidRPr="00BF5003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BF5003" w:rsidRPr="00BF5003">
        <w:rPr>
          <w:rFonts w:ascii="Times New Roman" w:hAnsi="Times New Roman" w:cs="Times New Roman"/>
          <w:sz w:val="28"/>
          <w:szCs w:val="28"/>
        </w:rPr>
        <w:t>…</w:t>
      </w:r>
      <w:r w:rsidR="00BF5003">
        <w:rPr>
          <w:rFonts w:ascii="Times New Roman" w:hAnsi="Times New Roman" w:cs="Times New Roman"/>
          <w:sz w:val="28"/>
          <w:szCs w:val="28"/>
        </w:rPr>
        <w:t xml:space="preserve">   </w:t>
      </w:r>
      <w:r w:rsidR="00BF5003" w:rsidRPr="00BF5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0E" w:rsidRPr="00AF7F0E" w:rsidRDefault="00406FCE" w:rsidP="00C110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чье сердце не волнуется от этих манящих слов: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003" w:rsidRPr="00BF5003">
        <w:rPr>
          <w:rFonts w:ascii="Times New Roman" w:hAnsi="Times New Roman" w:cs="Times New Roman"/>
          <w:sz w:val="28"/>
          <w:szCs w:val="28"/>
        </w:rPr>
        <w:t>тридевятом царстве, в тридесятом государстве жил-был…</w:t>
      </w:r>
      <w:r>
        <w:rPr>
          <w:rFonts w:ascii="Times New Roman" w:hAnsi="Times New Roman" w:cs="Times New Roman"/>
          <w:sz w:val="28"/>
          <w:szCs w:val="28"/>
        </w:rPr>
        <w:t xml:space="preserve">» Кто из нас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опускался </w:t>
      </w:r>
      <w:r w:rsidR="00BF5003" w:rsidRPr="00BF500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F5003" w:rsidRPr="00BF5003">
        <w:rPr>
          <w:rFonts w:ascii="Times New Roman" w:hAnsi="Times New Roman" w:cs="Times New Roman"/>
          <w:sz w:val="28"/>
          <w:szCs w:val="28"/>
        </w:rPr>
        <w:t xml:space="preserve"> дно морское к золотой рыбке? Кому из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5003" w:rsidRPr="00BF5003">
        <w:rPr>
          <w:rFonts w:ascii="Times New Roman" w:hAnsi="Times New Roman" w:cs="Times New Roman"/>
          <w:sz w:val="28"/>
          <w:szCs w:val="28"/>
        </w:rPr>
        <w:t xml:space="preserve">ас хотя бы на минутку не хотелось превратиться в комара или золотого петушка? Кто не представлял себя царевичем или царевной? </w:t>
      </w:r>
      <w:r w:rsidR="00C1107F" w:rsidRPr="00C1107F">
        <w:rPr>
          <w:rFonts w:ascii="Times New Roman" w:hAnsi="Times New Roman" w:cs="Times New Roman"/>
          <w:sz w:val="28"/>
          <w:szCs w:val="28"/>
        </w:rPr>
        <w:t xml:space="preserve"> Для каждого русского человека сказки поэта несут доброту, лю</w:t>
      </w:r>
      <w:r w:rsidR="00C1107F">
        <w:rPr>
          <w:rFonts w:ascii="Times New Roman" w:hAnsi="Times New Roman" w:cs="Times New Roman"/>
          <w:sz w:val="28"/>
          <w:szCs w:val="28"/>
        </w:rPr>
        <w:t xml:space="preserve">бовь ко всему окружающему миру. </w:t>
      </w:r>
      <w:r w:rsidR="00AF7F0E" w:rsidRPr="00AF7F0E">
        <w:rPr>
          <w:rFonts w:ascii="Times New Roman" w:hAnsi="Times New Roman" w:cs="Times New Roman"/>
          <w:sz w:val="28"/>
          <w:szCs w:val="28"/>
        </w:rPr>
        <w:t xml:space="preserve">Предлагаю </w:t>
      </w:r>
      <w:proofErr w:type="gramStart"/>
      <w:r w:rsidR="00AF7F0E" w:rsidRPr="00AF7F0E">
        <w:rPr>
          <w:rFonts w:ascii="Times New Roman" w:hAnsi="Times New Roman" w:cs="Times New Roman"/>
          <w:sz w:val="28"/>
          <w:szCs w:val="28"/>
        </w:rPr>
        <w:t>вам  интересную</w:t>
      </w:r>
      <w:proofErr w:type="gramEnd"/>
      <w:r w:rsidR="00AF7F0E" w:rsidRPr="00AF7F0E">
        <w:rPr>
          <w:rFonts w:ascii="Times New Roman" w:hAnsi="Times New Roman" w:cs="Times New Roman"/>
          <w:sz w:val="28"/>
          <w:szCs w:val="28"/>
        </w:rPr>
        <w:t xml:space="preserve"> игру, которая называется «За семью печатями</w:t>
      </w:r>
      <w:r w:rsidR="00632C02">
        <w:rPr>
          <w:rFonts w:ascii="Times New Roman" w:hAnsi="Times New Roman" w:cs="Times New Roman"/>
          <w:sz w:val="28"/>
          <w:szCs w:val="28"/>
        </w:rPr>
        <w:t>»</w:t>
      </w:r>
      <w:r w:rsidR="00632C02" w:rsidRPr="00632C02">
        <w:rPr>
          <w:rFonts w:ascii="Times New Roman" w:hAnsi="Times New Roman" w:cs="Times New Roman"/>
          <w:sz w:val="28"/>
          <w:szCs w:val="28"/>
        </w:rPr>
        <w:t>, посвященн</w:t>
      </w:r>
      <w:r w:rsidR="00632C02">
        <w:rPr>
          <w:rFonts w:ascii="Times New Roman" w:hAnsi="Times New Roman" w:cs="Times New Roman"/>
          <w:sz w:val="28"/>
          <w:szCs w:val="28"/>
        </w:rPr>
        <w:t>ую</w:t>
      </w:r>
      <w:r w:rsidR="00632C02" w:rsidRPr="00632C02">
        <w:rPr>
          <w:rFonts w:ascii="Times New Roman" w:hAnsi="Times New Roman" w:cs="Times New Roman"/>
          <w:sz w:val="28"/>
          <w:szCs w:val="28"/>
        </w:rPr>
        <w:t xml:space="preserve"> творчеству великого русского поэта Александра Сергеевича Пушкина.       </w:t>
      </w:r>
    </w:p>
    <w:p w:rsidR="00AF7F0E" w:rsidRDefault="00AF7F0E" w:rsidP="00C110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7F0E">
        <w:rPr>
          <w:rFonts w:ascii="Times New Roman" w:hAnsi="Times New Roman" w:cs="Times New Roman"/>
          <w:sz w:val="28"/>
          <w:szCs w:val="28"/>
        </w:rPr>
        <w:t>Итак, для начала в</w:t>
      </w:r>
      <w:r w:rsidR="00C1107F">
        <w:rPr>
          <w:rFonts w:ascii="Times New Roman" w:hAnsi="Times New Roman" w:cs="Times New Roman"/>
          <w:sz w:val="28"/>
          <w:szCs w:val="28"/>
        </w:rPr>
        <w:t>ам необходимо разделиться на три</w:t>
      </w:r>
      <w:r w:rsidRPr="00AF7F0E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1107F">
        <w:rPr>
          <w:rFonts w:ascii="Times New Roman" w:hAnsi="Times New Roman" w:cs="Times New Roman"/>
          <w:sz w:val="28"/>
          <w:szCs w:val="28"/>
        </w:rPr>
        <w:t>, выбрать капитана и название команды</w:t>
      </w:r>
      <w:r w:rsidRPr="00AF7F0E">
        <w:rPr>
          <w:rFonts w:ascii="Times New Roman" w:hAnsi="Times New Roman" w:cs="Times New Roman"/>
          <w:sz w:val="28"/>
          <w:szCs w:val="28"/>
        </w:rPr>
        <w:t xml:space="preserve">. </w:t>
      </w:r>
      <w:r w:rsidR="00C1107F">
        <w:rPr>
          <w:rFonts w:ascii="Times New Roman" w:hAnsi="Times New Roman" w:cs="Times New Roman"/>
          <w:sz w:val="28"/>
          <w:szCs w:val="28"/>
        </w:rPr>
        <w:t>Внимание! Ответ на каждый в</w:t>
      </w:r>
      <w:r w:rsidR="0075272B">
        <w:rPr>
          <w:rFonts w:ascii="Times New Roman" w:hAnsi="Times New Roman" w:cs="Times New Roman"/>
          <w:sz w:val="28"/>
          <w:szCs w:val="28"/>
        </w:rPr>
        <w:t xml:space="preserve">опрос, после </w:t>
      </w:r>
      <w:proofErr w:type="gramStart"/>
      <w:r w:rsidR="0075272B">
        <w:rPr>
          <w:rFonts w:ascii="Times New Roman" w:hAnsi="Times New Roman" w:cs="Times New Roman"/>
          <w:sz w:val="28"/>
          <w:szCs w:val="28"/>
        </w:rPr>
        <w:t>обсуждения</w:t>
      </w:r>
      <w:r w:rsidR="00C1107F">
        <w:rPr>
          <w:rFonts w:ascii="Times New Roman" w:hAnsi="Times New Roman" w:cs="Times New Roman"/>
          <w:sz w:val="28"/>
          <w:szCs w:val="28"/>
        </w:rPr>
        <w:t>,  дает</w:t>
      </w:r>
      <w:proofErr w:type="gramEnd"/>
      <w:r w:rsidR="00C1107F">
        <w:rPr>
          <w:rFonts w:ascii="Times New Roman" w:hAnsi="Times New Roman" w:cs="Times New Roman"/>
          <w:sz w:val="28"/>
          <w:szCs w:val="28"/>
        </w:rPr>
        <w:t xml:space="preserve"> только капитан команды. </w:t>
      </w:r>
      <w:r w:rsidR="00C1107F" w:rsidRPr="00C1107F">
        <w:rPr>
          <w:rFonts w:ascii="Times New Roman" w:hAnsi="Times New Roman" w:cs="Times New Roman"/>
          <w:sz w:val="28"/>
          <w:szCs w:val="28"/>
        </w:rPr>
        <w:t xml:space="preserve">Вопросы для всех команд одинаковые. </w:t>
      </w:r>
      <w:bookmarkStart w:id="0" w:name="_GoBack"/>
      <w:bookmarkEnd w:id="0"/>
      <w:r w:rsidR="00C1107F">
        <w:rPr>
          <w:rFonts w:ascii="Times New Roman" w:hAnsi="Times New Roman" w:cs="Times New Roman"/>
          <w:sz w:val="28"/>
          <w:szCs w:val="28"/>
        </w:rPr>
        <w:t xml:space="preserve">Надо </w:t>
      </w:r>
      <w:r w:rsidR="0075272B">
        <w:rPr>
          <w:rFonts w:ascii="Times New Roman" w:hAnsi="Times New Roman" w:cs="Times New Roman"/>
          <w:sz w:val="28"/>
          <w:szCs w:val="28"/>
        </w:rPr>
        <w:t>ответить на семь вопрос</w:t>
      </w:r>
      <w:r w:rsidR="00406FCE">
        <w:rPr>
          <w:rFonts w:ascii="Times New Roman" w:hAnsi="Times New Roman" w:cs="Times New Roman"/>
          <w:sz w:val="28"/>
          <w:szCs w:val="28"/>
        </w:rPr>
        <w:t>ов и получить</w:t>
      </w:r>
      <w:r w:rsidR="00C1107F">
        <w:rPr>
          <w:rFonts w:ascii="Times New Roman" w:hAnsi="Times New Roman" w:cs="Times New Roman"/>
          <w:sz w:val="28"/>
          <w:szCs w:val="28"/>
        </w:rPr>
        <w:t xml:space="preserve"> семь печатей. </w:t>
      </w:r>
      <w:r w:rsidRPr="00AF7F0E">
        <w:rPr>
          <w:rFonts w:ascii="Times New Roman" w:hAnsi="Times New Roman" w:cs="Times New Roman"/>
          <w:sz w:val="28"/>
          <w:szCs w:val="28"/>
        </w:rPr>
        <w:t xml:space="preserve">Та команда, которая </w:t>
      </w:r>
      <w:proofErr w:type="gramStart"/>
      <w:r w:rsidR="00BF5003">
        <w:rPr>
          <w:rFonts w:ascii="Times New Roman" w:hAnsi="Times New Roman" w:cs="Times New Roman"/>
          <w:sz w:val="28"/>
          <w:szCs w:val="28"/>
        </w:rPr>
        <w:t>наберет  семь</w:t>
      </w:r>
      <w:proofErr w:type="gramEnd"/>
      <w:r w:rsidR="00BF5003">
        <w:rPr>
          <w:rFonts w:ascii="Times New Roman" w:hAnsi="Times New Roman" w:cs="Times New Roman"/>
          <w:sz w:val="28"/>
          <w:szCs w:val="28"/>
        </w:rPr>
        <w:t xml:space="preserve"> печатей</w:t>
      </w:r>
      <w:r w:rsidR="00C1107F">
        <w:rPr>
          <w:rFonts w:ascii="Times New Roman" w:hAnsi="Times New Roman" w:cs="Times New Roman"/>
          <w:sz w:val="28"/>
          <w:szCs w:val="28"/>
        </w:rPr>
        <w:t>,  станет победителем нашей игры</w:t>
      </w:r>
      <w:r w:rsidRPr="00AF7F0E">
        <w:rPr>
          <w:rFonts w:ascii="Times New Roman" w:hAnsi="Times New Roman" w:cs="Times New Roman"/>
          <w:sz w:val="28"/>
          <w:szCs w:val="28"/>
        </w:rPr>
        <w:t>.</w:t>
      </w:r>
    </w:p>
    <w:p w:rsidR="007C3CA0" w:rsidRDefault="00BF5003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003" w:rsidRDefault="00BF5003" w:rsidP="00632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003">
        <w:rPr>
          <w:rFonts w:ascii="Times New Roman" w:hAnsi="Times New Roman" w:cs="Times New Roman"/>
          <w:sz w:val="28"/>
          <w:szCs w:val="28"/>
        </w:rPr>
        <w:t xml:space="preserve"> </w:t>
      </w:r>
      <w:r w:rsidR="00632C02" w:rsidRPr="00632C02">
        <w:rPr>
          <w:rFonts w:ascii="Times New Roman" w:hAnsi="Times New Roman" w:cs="Times New Roman"/>
          <w:b/>
          <w:sz w:val="28"/>
          <w:szCs w:val="28"/>
        </w:rPr>
        <w:t xml:space="preserve">Пробный </w:t>
      </w:r>
      <w:r w:rsidR="00632C02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797490" w:rsidRDefault="00797490" w:rsidP="00632C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FCE" w:rsidRDefault="00797490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знают, что </w:t>
      </w:r>
      <w:r w:rsidRPr="00797490">
        <w:rPr>
          <w:rFonts w:ascii="Times New Roman" w:hAnsi="Times New Roman" w:cs="Times New Roman"/>
          <w:sz w:val="28"/>
          <w:szCs w:val="28"/>
        </w:rPr>
        <w:t xml:space="preserve">старик из «Сказки о рыбаке </w:t>
      </w:r>
      <w:r>
        <w:rPr>
          <w:rFonts w:ascii="Times New Roman" w:hAnsi="Times New Roman" w:cs="Times New Roman"/>
          <w:sz w:val="28"/>
          <w:szCs w:val="28"/>
        </w:rPr>
        <w:t xml:space="preserve">и рыбке» закидывал невод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море 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797490" w:rsidRDefault="00797490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406FCE">
        <w:rPr>
          <w:rFonts w:ascii="Times New Roman" w:hAnsi="Times New Roman" w:cs="Times New Roman"/>
          <w:sz w:val="28"/>
          <w:szCs w:val="28"/>
        </w:rPr>
        <w:t xml:space="preserve"> </w:t>
      </w:r>
      <w:r w:rsidRPr="00797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97490">
        <w:rPr>
          <w:rFonts w:ascii="Times New Roman" w:hAnsi="Times New Roman" w:cs="Times New Roman"/>
          <w:sz w:val="28"/>
          <w:szCs w:val="28"/>
        </w:rPr>
        <w:t>С чем пришел невод в третий раз? (С золотой рыбкой.)</w:t>
      </w:r>
    </w:p>
    <w:p w:rsidR="00290766" w:rsidRDefault="00C1107F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правильный ответ на Листе с вопросами ставится печать. </w:t>
      </w:r>
    </w:p>
    <w:p w:rsidR="00290766" w:rsidRDefault="00290766" w:rsidP="00632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490" w:rsidRPr="00C1107F" w:rsidRDefault="00F87763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игру.</w:t>
      </w:r>
    </w:p>
    <w:p w:rsidR="00632C02" w:rsidRPr="00C1107F" w:rsidRDefault="00C1107F" w:rsidP="00C110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32C02" w:rsidRPr="00C1107F">
        <w:rPr>
          <w:rFonts w:ascii="Times New Roman" w:hAnsi="Times New Roman" w:cs="Times New Roman"/>
          <w:sz w:val="28"/>
          <w:szCs w:val="28"/>
        </w:rPr>
        <w:t xml:space="preserve">Обведите цветным карандашом карточки со слогами так, чтобы полученное слово обозначало </w:t>
      </w:r>
      <w:r w:rsidR="00290766" w:rsidRPr="00C1107F">
        <w:rPr>
          <w:rFonts w:ascii="Times New Roman" w:hAnsi="Times New Roman" w:cs="Times New Roman"/>
          <w:sz w:val="28"/>
          <w:szCs w:val="28"/>
        </w:rPr>
        <w:t xml:space="preserve">героя </w:t>
      </w:r>
      <w:r w:rsidR="00632C02" w:rsidRPr="00C1107F">
        <w:rPr>
          <w:rFonts w:ascii="Times New Roman" w:hAnsi="Times New Roman" w:cs="Times New Roman"/>
          <w:sz w:val="28"/>
          <w:szCs w:val="28"/>
        </w:rPr>
        <w:t xml:space="preserve">"Сказки о царе </w:t>
      </w:r>
      <w:proofErr w:type="spellStart"/>
      <w:r w:rsidR="00632C02" w:rsidRPr="00C1107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632C02" w:rsidRPr="00C1107F">
        <w:rPr>
          <w:rFonts w:ascii="Times New Roman" w:hAnsi="Times New Roman" w:cs="Times New Roman"/>
          <w:sz w:val="28"/>
          <w:szCs w:val="28"/>
        </w:rPr>
        <w:t xml:space="preserve"> "</w:t>
      </w:r>
      <w:r w:rsidR="00290766" w:rsidRPr="00C1107F">
        <w:rPr>
          <w:rFonts w:ascii="Times New Roman" w:hAnsi="Times New Roman" w:cs="Times New Roman"/>
          <w:sz w:val="28"/>
          <w:szCs w:val="28"/>
        </w:rPr>
        <w:t xml:space="preserve">. </w:t>
      </w:r>
      <w:r w:rsidR="00797490" w:rsidRPr="00797490">
        <w:t xml:space="preserve"> </w:t>
      </w:r>
      <w:r w:rsidR="00632C02">
        <w:rPr>
          <w:noProof/>
          <w:lang w:eastAsia="ru-RU"/>
        </w:rPr>
        <w:drawing>
          <wp:inline distT="0" distB="0" distL="0" distR="0">
            <wp:extent cx="3819525" cy="2466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686" cy="2482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003" w:rsidRPr="00290766" w:rsidRDefault="00797490" w:rsidP="00BF5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490">
        <w:rPr>
          <w:rFonts w:ascii="Times New Roman" w:hAnsi="Times New Roman" w:cs="Times New Roman"/>
          <w:sz w:val="28"/>
          <w:szCs w:val="28"/>
        </w:rPr>
        <w:t>Ответы: Белка, коршун, богатыри, город, царевна.</w:t>
      </w:r>
    </w:p>
    <w:p w:rsidR="00BF5003" w:rsidRPr="00BF5003" w:rsidRDefault="00BF5003" w:rsidP="00BF50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766" w:rsidRPr="00C1107F" w:rsidRDefault="00C1107F" w:rsidP="00C1107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0766" w:rsidRPr="00C1107F">
        <w:rPr>
          <w:rFonts w:ascii="Times New Roman" w:hAnsi="Times New Roman" w:cs="Times New Roman"/>
          <w:sz w:val="28"/>
          <w:szCs w:val="28"/>
        </w:rPr>
        <w:t>Разгадайте  кроссворд</w:t>
      </w:r>
      <w:proofErr w:type="gramEnd"/>
      <w:r w:rsidR="00290766" w:rsidRPr="00C1107F">
        <w:rPr>
          <w:rFonts w:ascii="Times New Roman" w:hAnsi="Times New Roman" w:cs="Times New Roman"/>
          <w:sz w:val="28"/>
          <w:szCs w:val="28"/>
        </w:rPr>
        <w:t>. Прочитайте выделенное слово.</w:t>
      </w:r>
    </w:p>
    <w:p w:rsidR="00AF7F0E" w:rsidRDefault="00AF7F0E" w:rsidP="0029076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27AD2" w:rsidRPr="00327AD2" w:rsidRDefault="00327AD2" w:rsidP="00327AD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327AD2" w:rsidTr="00290766">
        <w:trPr>
          <w:gridBefore w:val="1"/>
          <w:wBefore w:w="915" w:type="dxa"/>
        </w:trPr>
        <w:tc>
          <w:tcPr>
            <w:tcW w:w="3661" w:type="dxa"/>
            <w:gridSpan w:val="4"/>
            <w:tcBorders>
              <w:top w:val="nil"/>
              <w:left w:val="nil"/>
              <w:bottom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4F81BD" w:themeFill="accent1"/>
          </w:tcPr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7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D2" w:rsidTr="00290766">
        <w:trPr>
          <w:gridBefore w:val="1"/>
          <w:wBefore w:w="915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4F81BD" w:themeFill="accent1"/>
          </w:tcPr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bottom w:val="nil"/>
              <w:righ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D2" w:rsidTr="00290766">
        <w:trPr>
          <w:gridAfter w:val="2"/>
          <w:wAfter w:w="1832" w:type="dxa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lef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4F81BD" w:themeFill="accent1"/>
          </w:tcPr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2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Pr="00327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D2" w:rsidTr="00290766">
        <w:trPr>
          <w:gridAfter w:val="1"/>
          <w:wAfter w:w="916" w:type="dxa"/>
        </w:trPr>
        <w:tc>
          <w:tcPr>
            <w:tcW w:w="915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4F81BD" w:themeFill="accent1"/>
          </w:tcPr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gridSpan w:val="4"/>
            <w:tcBorders>
              <w:top w:val="nil"/>
              <w:bottom w:val="nil"/>
              <w:righ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D2" w:rsidTr="00290766">
        <w:trPr>
          <w:gridBefore w:val="3"/>
          <w:gridAfter w:val="1"/>
          <w:wBefore w:w="2745" w:type="dxa"/>
          <w:wAfter w:w="916" w:type="dxa"/>
        </w:trPr>
        <w:tc>
          <w:tcPr>
            <w:tcW w:w="915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4F81BD" w:themeFill="accent1"/>
          </w:tcPr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gridSpan w:val="3"/>
            <w:vMerge w:val="restart"/>
            <w:tcBorders>
              <w:top w:val="nil"/>
              <w:righ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D2" w:rsidTr="00290766">
        <w:trPr>
          <w:gridBefore w:val="2"/>
          <w:gridAfter w:val="1"/>
          <w:wBefore w:w="1830" w:type="dxa"/>
          <w:wAfter w:w="916" w:type="dxa"/>
        </w:trPr>
        <w:tc>
          <w:tcPr>
            <w:tcW w:w="915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4F81BD" w:themeFill="accent1"/>
          </w:tcPr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27AD2" w:rsidRPr="00327AD2" w:rsidRDefault="00327AD2" w:rsidP="00AF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bottom w:val="nil"/>
              <w:righ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27AD2" w:rsidRDefault="00327AD2" w:rsidP="00A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C02" w:rsidRDefault="00632C0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906" w:rsidRPr="003F6906" w:rsidRDefault="003F6906" w:rsidP="003F69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lastRenderedPageBreak/>
        <w:t>С помощью чего королевич Елисей</w:t>
      </w:r>
      <w:r w:rsidR="00327AD2">
        <w:rPr>
          <w:rFonts w:ascii="Times New Roman" w:hAnsi="Times New Roman" w:cs="Times New Roman"/>
          <w:sz w:val="28"/>
          <w:szCs w:val="28"/>
        </w:rPr>
        <w:t xml:space="preserve"> оживил свою невесту? </w:t>
      </w:r>
    </w:p>
    <w:p w:rsidR="003F6906" w:rsidRDefault="003F6906" w:rsidP="003F69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 xml:space="preserve"> Из чего был сделан гроб, в котором семь </w:t>
      </w:r>
      <w:r w:rsidR="00327AD2">
        <w:rPr>
          <w:rFonts w:ascii="Times New Roman" w:hAnsi="Times New Roman" w:cs="Times New Roman"/>
          <w:sz w:val="28"/>
          <w:szCs w:val="28"/>
        </w:rPr>
        <w:t xml:space="preserve">богатырей похоронили царевну? </w:t>
      </w:r>
    </w:p>
    <w:p w:rsidR="003F6906" w:rsidRDefault="003F6906" w:rsidP="003F69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 xml:space="preserve"> Какой предмет помог Людмиле спрята</w:t>
      </w:r>
      <w:r w:rsidR="00406FCE">
        <w:rPr>
          <w:rFonts w:ascii="Times New Roman" w:hAnsi="Times New Roman" w:cs="Times New Roman"/>
          <w:sz w:val="28"/>
          <w:szCs w:val="28"/>
        </w:rPr>
        <w:t>ться от К</w:t>
      </w:r>
      <w:r w:rsidR="00327AD2">
        <w:rPr>
          <w:rFonts w:ascii="Times New Roman" w:hAnsi="Times New Roman" w:cs="Times New Roman"/>
          <w:sz w:val="28"/>
          <w:szCs w:val="28"/>
        </w:rPr>
        <w:t xml:space="preserve">арла Черномора? </w:t>
      </w:r>
    </w:p>
    <w:p w:rsidR="003F6906" w:rsidRDefault="003F6906" w:rsidP="003F69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>Какое животное в одной из сказок пело пес</w:t>
      </w:r>
      <w:r>
        <w:rPr>
          <w:rFonts w:ascii="Times New Roman" w:hAnsi="Times New Roman" w:cs="Times New Roman"/>
          <w:sz w:val="28"/>
          <w:szCs w:val="28"/>
        </w:rPr>
        <w:t xml:space="preserve">енки и грызло орешки? </w:t>
      </w:r>
    </w:p>
    <w:p w:rsidR="003F6906" w:rsidRPr="003F6906" w:rsidRDefault="00464D81" w:rsidP="00464D8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 няни Александра Пушкина. </w:t>
      </w:r>
    </w:p>
    <w:p w:rsidR="00632C02" w:rsidRPr="003F6906" w:rsidRDefault="00632C02" w:rsidP="003F69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>В море остров был крутой,</w:t>
      </w:r>
    </w:p>
    <w:p w:rsidR="00632C02" w:rsidRPr="00632C02" w:rsidRDefault="00632C02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02">
        <w:rPr>
          <w:rFonts w:ascii="Times New Roman" w:hAnsi="Times New Roman" w:cs="Times New Roman"/>
          <w:sz w:val="28"/>
          <w:szCs w:val="28"/>
        </w:rPr>
        <w:t>Не привальный, нежилой;</w:t>
      </w:r>
    </w:p>
    <w:p w:rsidR="00632C02" w:rsidRPr="00632C02" w:rsidRDefault="00632C02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02">
        <w:rPr>
          <w:rFonts w:ascii="Times New Roman" w:hAnsi="Times New Roman" w:cs="Times New Roman"/>
          <w:sz w:val="28"/>
          <w:szCs w:val="28"/>
        </w:rPr>
        <w:t>Он лежал пустой равниной;</w:t>
      </w:r>
    </w:p>
    <w:p w:rsidR="00632C02" w:rsidRDefault="007C3CA0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на нем дубок единый... О каком острове идет речь?</w:t>
      </w:r>
    </w:p>
    <w:p w:rsidR="001E7555" w:rsidRPr="00632C02" w:rsidRDefault="001E7555" w:rsidP="00632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C02" w:rsidRDefault="00290766" w:rsidP="002907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2C02" w:rsidRPr="00290766">
        <w:rPr>
          <w:rFonts w:ascii="Times New Roman" w:hAnsi="Times New Roman" w:cs="Times New Roman"/>
          <w:sz w:val="28"/>
          <w:szCs w:val="28"/>
        </w:rPr>
        <w:t xml:space="preserve">Давайте вспомним некоторые </w:t>
      </w:r>
      <w:r w:rsidR="001E7555" w:rsidRPr="00290766">
        <w:rPr>
          <w:rFonts w:ascii="Times New Roman" w:hAnsi="Times New Roman" w:cs="Times New Roman"/>
          <w:sz w:val="28"/>
          <w:szCs w:val="28"/>
        </w:rPr>
        <w:t>факты</w:t>
      </w:r>
      <w:r w:rsidR="00632C02" w:rsidRPr="00290766">
        <w:rPr>
          <w:rFonts w:ascii="Times New Roman" w:hAnsi="Times New Roman" w:cs="Times New Roman"/>
          <w:sz w:val="28"/>
          <w:szCs w:val="28"/>
        </w:rPr>
        <w:t xml:space="preserve"> биографии А.</w:t>
      </w:r>
      <w:r w:rsidR="00327AD2" w:rsidRPr="00290766">
        <w:rPr>
          <w:rFonts w:ascii="Times New Roman" w:hAnsi="Times New Roman" w:cs="Times New Roman"/>
          <w:sz w:val="28"/>
          <w:szCs w:val="28"/>
        </w:rPr>
        <w:t xml:space="preserve"> </w:t>
      </w:r>
      <w:r w:rsidR="00632C02" w:rsidRPr="00290766">
        <w:rPr>
          <w:rFonts w:ascii="Times New Roman" w:hAnsi="Times New Roman" w:cs="Times New Roman"/>
          <w:sz w:val="28"/>
          <w:szCs w:val="28"/>
        </w:rPr>
        <w:t>С.</w:t>
      </w:r>
      <w:r w:rsidR="00327AD2" w:rsidRPr="00290766">
        <w:rPr>
          <w:rFonts w:ascii="Times New Roman" w:hAnsi="Times New Roman" w:cs="Times New Roman"/>
          <w:sz w:val="28"/>
          <w:szCs w:val="28"/>
        </w:rPr>
        <w:t xml:space="preserve"> </w:t>
      </w:r>
      <w:r w:rsidR="001E7555" w:rsidRPr="00290766">
        <w:rPr>
          <w:rFonts w:ascii="Times New Roman" w:hAnsi="Times New Roman" w:cs="Times New Roman"/>
          <w:sz w:val="28"/>
          <w:szCs w:val="28"/>
        </w:rPr>
        <w:t>Пушкина</w:t>
      </w:r>
      <w:r w:rsidR="00F87763">
        <w:rPr>
          <w:rFonts w:ascii="Times New Roman" w:hAnsi="Times New Roman" w:cs="Times New Roman"/>
          <w:sz w:val="28"/>
          <w:szCs w:val="28"/>
        </w:rPr>
        <w:t xml:space="preserve"> и выберем правильный ряд ответов.</w:t>
      </w:r>
    </w:p>
    <w:p w:rsidR="00406FCE" w:rsidRPr="00406FCE" w:rsidRDefault="00406FCE" w:rsidP="00406F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06FCE">
        <w:rPr>
          <w:rFonts w:ascii="Times New Roman" w:hAnsi="Times New Roman" w:cs="Times New Roman"/>
          <w:sz w:val="28"/>
          <w:szCs w:val="28"/>
        </w:rPr>
        <w:t>Когда родился Александр Пушкин?</w:t>
      </w:r>
      <w:r w:rsidRPr="00406FCE">
        <w:t xml:space="preserve"> </w:t>
      </w:r>
      <w:r w:rsidRPr="00406FCE">
        <w:rPr>
          <w:rFonts w:ascii="Times New Roman" w:hAnsi="Times New Roman" w:cs="Times New Roman"/>
          <w:sz w:val="28"/>
          <w:szCs w:val="28"/>
        </w:rPr>
        <w:t>В каком городе родился А. С. Пушкин?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FCE">
        <w:rPr>
          <w:rFonts w:ascii="Times New Roman" w:hAnsi="Times New Roman" w:cs="Times New Roman"/>
          <w:sz w:val="28"/>
          <w:szCs w:val="28"/>
        </w:rPr>
        <w:t>Какое любимое время года поэта?</w:t>
      </w:r>
    </w:p>
    <w:p w:rsidR="00406FCE" w:rsidRDefault="00406FCE" w:rsidP="00406F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977"/>
        <w:gridCol w:w="2977"/>
      </w:tblGrid>
      <w:tr w:rsidR="00406FCE" w:rsidRPr="00406FCE" w:rsidTr="00406FCE">
        <w:tc>
          <w:tcPr>
            <w:tcW w:w="3150" w:type="dxa"/>
          </w:tcPr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63">
              <w:rPr>
                <w:rFonts w:ascii="Times New Roman" w:hAnsi="Times New Roman" w:cs="Times New Roman"/>
                <w:sz w:val="28"/>
                <w:szCs w:val="28"/>
              </w:rPr>
              <w:t xml:space="preserve">6 июня 1799 года                         </w:t>
            </w:r>
          </w:p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6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63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CE" w:rsidRPr="00406FCE" w:rsidTr="00406FCE">
        <w:tc>
          <w:tcPr>
            <w:tcW w:w="3150" w:type="dxa"/>
          </w:tcPr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63">
              <w:rPr>
                <w:rFonts w:ascii="Times New Roman" w:hAnsi="Times New Roman" w:cs="Times New Roman"/>
                <w:sz w:val="28"/>
                <w:szCs w:val="28"/>
              </w:rPr>
              <w:t>4 июня 1837 года</w:t>
            </w:r>
          </w:p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63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 </w:t>
            </w:r>
          </w:p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63">
              <w:rPr>
                <w:rFonts w:ascii="Times New Roman" w:hAnsi="Times New Roman" w:cs="Times New Roman"/>
                <w:sz w:val="28"/>
                <w:szCs w:val="28"/>
              </w:rPr>
              <w:t xml:space="preserve">Лето  </w:t>
            </w:r>
          </w:p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CE" w:rsidRPr="00406FCE" w:rsidTr="00406FCE">
        <w:tc>
          <w:tcPr>
            <w:tcW w:w="3150" w:type="dxa"/>
          </w:tcPr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63">
              <w:rPr>
                <w:rFonts w:ascii="Times New Roman" w:hAnsi="Times New Roman" w:cs="Times New Roman"/>
                <w:sz w:val="28"/>
                <w:szCs w:val="28"/>
              </w:rPr>
              <w:t>1 июня  1812 года</w:t>
            </w:r>
          </w:p>
        </w:tc>
        <w:tc>
          <w:tcPr>
            <w:tcW w:w="2977" w:type="dxa"/>
          </w:tcPr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63">
              <w:rPr>
                <w:rFonts w:ascii="Times New Roman" w:hAnsi="Times New Roman" w:cs="Times New Roman"/>
                <w:sz w:val="28"/>
                <w:szCs w:val="28"/>
              </w:rPr>
              <w:t xml:space="preserve">Псков </w:t>
            </w:r>
          </w:p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63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406FCE" w:rsidRPr="00F87763" w:rsidRDefault="00406FCE" w:rsidP="0040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555" w:rsidRDefault="007C3CA0" w:rsidP="00F87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7763" w:rsidRPr="00F87763" w:rsidRDefault="00290766" w:rsidP="00F87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CA0">
        <w:rPr>
          <w:rFonts w:ascii="Times New Roman" w:hAnsi="Times New Roman" w:cs="Times New Roman"/>
          <w:sz w:val="28"/>
          <w:szCs w:val="28"/>
        </w:rPr>
        <w:t xml:space="preserve">. </w:t>
      </w:r>
      <w:r w:rsidR="001E7555">
        <w:rPr>
          <w:rFonts w:ascii="Times New Roman" w:hAnsi="Times New Roman" w:cs="Times New Roman"/>
          <w:sz w:val="28"/>
          <w:szCs w:val="28"/>
        </w:rPr>
        <w:t xml:space="preserve"> </w:t>
      </w:r>
      <w:r w:rsidR="00F87763">
        <w:rPr>
          <w:rFonts w:ascii="Times New Roman" w:hAnsi="Times New Roman" w:cs="Times New Roman"/>
          <w:sz w:val="28"/>
          <w:szCs w:val="28"/>
        </w:rPr>
        <w:t xml:space="preserve">Как звали собаку </w:t>
      </w:r>
      <w:proofErr w:type="gramStart"/>
      <w:r w:rsidR="00F87763">
        <w:rPr>
          <w:rFonts w:ascii="Times New Roman" w:hAnsi="Times New Roman" w:cs="Times New Roman"/>
          <w:sz w:val="28"/>
          <w:szCs w:val="28"/>
        </w:rPr>
        <w:t xml:space="preserve">из </w:t>
      </w:r>
      <w:r w:rsidR="00F87763" w:rsidRPr="00F8776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="00F87763" w:rsidRPr="00F87763">
        <w:rPr>
          <w:rFonts w:ascii="Times New Roman" w:hAnsi="Times New Roman" w:cs="Times New Roman"/>
          <w:sz w:val="28"/>
          <w:szCs w:val="28"/>
        </w:rPr>
        <w:t>Сказк</w:t>
      </w:r>
      <w:r w:rsidR="00F87763">
        <w:rPr>
          <w:rFonts w:ascii="Times New Roman" w:hAnsi="Times New Roman" w:cs="Times New Roman"/>
          <w:sz w:val="28"/>
          <w:szCs w:val="28"/>
        </w:rPr>
        <w:t>и</w:t>
      </w:r>
      <w:r w:rsidR="00F87763" w:rsidRPr="00F87763">
        <w:rPr>
          <w:rFonts w:ascii="Times New Roman" w:hAnsi="Times New Roman" w:cs="Times New Roman"/>
          <w:sz w:val="28"/>
          <w:szCs w:val="28"/>
        </w:rPr>
        <w:t xml:space="preserve"> о ме</w:t>
      </w:r>
      <w:r w:rsidR="00F87763">
        <w:rPr>
          <w:rFonts w:ascii="Times New Roman" w:hAnsi="Times New Roman" w:cs="Times New Roman"/>
          <w:sz w:val="28"/>
          <w:szCs w:val="28"/>
        </w:rPr>
        <w:t>ртвой царевне и семи богатырях"?</w:t>
      </w:r>
    </w:p>
    <w:p w:rsidR="00290766" w:rsidRPr="00AF7F0E" w:rsidRDefault="00F87763" w:rsidP="00F87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F8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Шарик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F8776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F877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0766" w:rsidRDefault="00290766" w:rsidP="00171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B2A" w:rsidRPr="00F24179" w:rsidRDefault="00AF7F0E" w:rsidP="00DF1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F0E">
        <w:rPr>
          <w:rFonts w:ascii="Times New Roman" w:hAnsi="Times New Roman" w:cs="Times New Roman"/>
          <w:sz w:val="28"/>
          <w:szCs w:val="28"/>
        </w:rPr>
        <w:t xml:space="preserve"> </w:t>
      </w:r>
      <w:r w:rsidR="00631752">
        <w:rPr>
          <w:rFonts w:ascii="Times New Roman" w:hAnsi="Times New Roman" w:cs="Times New Roman"/>
          <w:sz w:val="28"/>
          <w:szCs w:val="28"/>
        </w:rPr>
        <w:t>5</w:t>
      </w:r>
      <w:r w:rsidRPr="00AF7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1B2A">
        <w:rPr>
          <w:rFonts w:ascii="Times New Roman" w:hAnsi="Times New Roman" w:cs="Times New Roman"/>
          <w:sz w:val="28"/>
          <w:szCs w:val="28"/>
        </w:rPr>
        <w:t>З</w:t>
      </w:r>
      <w:r w:rsidR="00DF1B2A" w:rsidRPr="00F24179">
        <w:rPr>
          <w:rFonts w:ascii="Times New Roman" w:hAnsi="Times New Roman" w:cs="Times New Roman"/>
          <w:sz w:val="28"/>
          <w:szCs w:val="28"/>
        </w:rPr>
        <w:t>олотая</w:t>
      </w:r>
      <w:r w:rsidR="00DF1B2A">
        <w:rPr>
          <w:rFonts w:ascii="Times New Roman" w:hAnsi="Times New Roman" w:cs="Times New Roman"/>
          <w:sz w:val="28"/>
          <w:szCs w:val="28"/>
        </w:rPr>
        <w:t xml:space="preserve"> </w:t>
      </w:r>
      <w:r w:rsidR="00DF1B2A" w:rsidRPr="00F24179">
        <w:rPr>
          <w:rFonts w:ascii="Times New Roman" w:hAnsi="Times New Roman" w:cs="Times New Roman"/>
          <w:sz w:val="28"/>
          <w:szCs w:val="28"/>
        </w:rPr>
        <w:t xml:space="preserve"> рыбка</w:t>
      </w:r>
      <w:proofErr w:type="gramEnd"/>
      <w:r w:rsidR="00DF1B2A" w:rsidRPr="00F24179">
        <w:rPr>
          <w:rFonts w:ascii="Times New Roman" w:hAnsi="Times New Roman" w:cs="Times New Roman"/>
          <w:sz w:val="28"/>
          <w:szCs w:val="28"/>
        </w:rPr>
        <w:t xml:space="preserve"> наказала</w:t>
      </w:r>
      <w:r w:rsidR="00A50394" w:rsidRPr="00A50394">
        <w:rPr>
          <w:rFonts w:ascii="Times New Roman" w:hAnsi="Times New Roman" w:cs="Times New Roman"/>
          <w:sz w:val="28"/>
          <w:szCs w:val="28"/>
        </w:rPr>
        <w:t xml:space="preserve"> </w:t>
      </w:r>
      <w:r w:rsidR="00A50394">
        <w:rPr>
          <w:rFonts w:ascii="Times New Roman" w:hAnsi="Times New Roman" w:cs="Times New Roman"/>
          <w:sz w:val="28"/>
          <w:szCs w:val="28"/>
        </w:rPr>
        <w:t>с</w:t>
      </w:r>
      <w:r w:rsidR="00A50394" w:rsidRPr="00F24179">
        <w:rPr>
          <w:rFonts w:ascii="Times New Roman" w:hAnsi="Times New Roman" w:cs="Times New Roman"/>
          <w:sz w:val="28"/>
          <w:szCs w:val="28"/>
        </w:rPr>
        <w:t>таруху</w:t>
      </w:r>
      <w:r w:rsidR="00DF1B2A" w:rsidRPr="00F24179">
        <w:rPr>
          <w:rFonts w:ascii="Times New Roman" w:hAnsi="Times New Roman" w:cs="Times New Roman"/>
          <w:sz w:val="28"/>
          <w:szCs w:val="28"/>
        </w:rPr>
        <w:t xml:space="preserve"> за жадность, а за что она наказала старика-рыбака?</w:t>
      </w:r>
    </w:p>
    <w:p w:rsidR="00DF1B2A" w:rsidRPr="00F24179" w:rsidRDefault="00DF1B2A" w:rsidP="00DF1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179">
        <w:rPr>
          <w:rFonts w:ascii="Times New Roman" w:hAnsi="Times New Roman" w:cs="Times New Roman"/>
          <w:sz w:val="28"/>
          <w:szCs w:val="28"/>
        </w:rPr>
        <w:t>А. За браконьерство.</w:t>
      </w:r>
    </w:p>
    <w:p w:rsidR="00DF1B2A" w:rsidRPr="00F24179" w:rsidRDefault="00DF1B2A" w:rsidP="00DF1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179">
        <w:rPr>
          <w:rFonts w:ascii="Times New Roman" w:hAnsi="Times New Roman" w:cs="Times New Roman"/>
          <w:sz w:val="28"/>
          <w:szCs w:val="28"/>
        </w:rPr>
        <w:t>Б. За трусость и безволие.</w:t>
      </w:r>
    </w:p>
    <w:p w:rsidR="00DF1B2A" w:rsidRPr="00F24179" w:rsidRDefault="00DF1B2A" w:rsidP="00DF1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179">
        <w:rPr>
          <w:rFonts w:ascii="Times New Roman" w:hAnsi="Times New Roman" w:cs="Times New Roman"/>
          <w:sz w:val="28"/>
          <w:szCs w:val="28"/>
        </w:rPr>
        <w:t>В. За невнимание к жене.</w:t>
      </w:r>
    </w:p>
    <w:p w:rsidR="00AF7F0E" w:rsidRPr="00AF7F0E" w:rsidRDefault="00AF7F0E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C02" w:rsidRDefault="00631752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32C02">
        <w:rPr>
          <w:rFonts w:ascii="Times New Roman" w:hAnsi="Times New Roman" w:cs="Times New Roman"/>
          <w:sz w:val="28"/>
          <w:szCs w:val="28"/>
        </w:rPr>
        <w:t xml:space="preserve">. </w:t>
      </w:r>
      <w:r w:rsidR="00632C02" w:rsidRPr="00632C02">
        <w:rPr>
          <w:rFonts w:ascii="Times New Roman" w:hAnsi="Times New Roman" w:cs="Times New Roman"/>
          <w:sz w:val="28"/>
          <w:szCs w:val="28"/>
        </w:rPr>
        <w:t>Найдите спрятанные в таблице слова и назовите сказку, в которой все эти слова встречаются. Слова могут располагаться и по горизонтали, и по вертикали.</w:t>
      </w:r>
    </w:p>
    <w:p w:rsidR="00632C02" w:rsidRPr="00632C02" w:rsidRDefault="00632C02" w:rsidP="00632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C02" w:rsidRPr="00632C02" w:rsidRDefault="00632C02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190" cy="2211705"/>
            <wp:effectExtent l="0" t="0" r="3810" b="0"/>
            <wp:docPr id="2" name="Рисунок 2" descr="skazki-pushkina-viktorin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zki-pushkina-viktorina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02" w:rsidRPr="00632C02" w:rsidRDefault="00632C02" w:rsidP="00632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C02" w:rsidRPr="00AF7F0E" w:rsidRDefault="00632C02" w:rsidP="0063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02">
        <w:rPr>
          <w:rFonts w:ascii="Times New Roman" w:hAnsi="Times New Roman" w:cs="Times New Roman"/>
          <w:sz w:val="28"/>
          <w:szCs w:val="28"/>
        </w:rPr>
        <w:t>Ответ: Корыто, невод, вода, дворянка, рыбка, царица, владычица. "Сказка о рыбаке и рыбке"</w:t>
      </w:r>
    </w:p>
    <w:p w:rsidR="00632C02" w:rsidRPr="00AF7F0E" w:rsidRDefault="00632C0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Pr="00631752" w:rsidRDefault="00632C02" w:rsidP="00631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31752" w:rsidRPr="00631752">
        <w:rPr>
          <w:rFonts w:ascii="Times New Roman" w:hAnsi="Times New Roman" w:cs="Times New Roman"/>
          <w:sz w:val="28"/>
          <w:szCs w:val="28"/>
        </w:rPr>
        <w:t>Какую русскую народную пословицу использовал Пушкин в «Сказке о рыбаке и рыбке»?</w:t>
      </w:r>
    </w:p>
    <w:p w:rsidR="00631752" w:rsidRPr="00631752" w:rsidRDefault="00631752" w:rsidP="00631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52">
        <w:rPr>
          <w:rFonts w:ascii="Times New Roman" w:hAnsi="Times New Roman" w:cs="Times New Roman"/>
          <w:sz w:val="28"/>
          <w:szCs w:val="28"/>
        </w:rPr>
        <w:t>А. Не садись не в свои сани.</w:t>
      </w:r>
    </w:p>
    <w:p w:rsidR="00631752" w:rsidRPr="00631752" w:rsidRDefault="00631752" w:rsidP="00631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52">
        <w:rPr>
          <w:rFonts w:ascii="Times New Roman" w:hAnsi="Times New Roman" w:cs="Times New Roman"/>
          <w:sz w:val="28"/>
          <w:szCs w:val="28"/>
        </w:rPr>
        <w:t>Б. Без труда не вытащишь и рыбки из пруда.</w:t>
      </w:r>
    </w:p>
    <w:p w:rsidR="00631752" w:rsidRPr="00631752" w:rsidRDefault="00631752" w:rsidP="00631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52">
        <w:rPr>
          <w:rFonts w:ascii="Times New Roman" w:hAnsi="Times New Roman" w:cs="Times New Roman"/>
          <w:sz w:val="28"/>
          <w:szCs w:val="28"/>
        </w:rPr>
        <w:t>В. Рыбак рыбака видит издалека.</w:t>
      </w:r>
    </w:p>
    <w:p w:rsidR="00631752" w:rsidRDefault="00631752" w:rsidP="00631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52">
        <w:rPr>
          <w:rFonts w:ascii="Times New Roman" w:hAnsi="Times New Roman" w:cs="Times New Roman"/>
          <w:sz w:val="28"/>
          <w:szCs w:val="28"/>
        </w:rPr>
        <w:t>Г. Любишь брать - люби и отдать.</w:t>
      </w:r>
    </w:p>
    <w:p w:rsidR="00434020" w:rsidRDefault="00434020" w:rsidP="00631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020" w:rsidRDefault="00434020" w:rsidP="004340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подведем итоги. Капитаны команд, скажите, сколько печатей на Вашем Листе с вопросами. Здорово, что есть команды с семью печатями!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Значит,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 и знаете сказки Пушкина. Ну, если 5 или 6 печатей, не печальтесь, это значит,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еще раз перечитать сказки и я уверена, в следующий раз у вас обязательно будет 7 печатей.</w:t>
      </w:r>
    </w:p>
    <w:p w:rsidR="00631752" w:rsidRDefault="00434020" w:rsidP="004340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Сказки   Пушкина -</w:t>
      </w:r>
      <w:r w:rsidR="00631752" w:rsidRPr="00631752">
        <w:rPr>
          <w:rFonts w:ascii="Times New Roman" w:hAnsi="Times New Roman" w:cs="Times New Roman"/>
          <w:sz w:val="28"/>
          <w:szCs w:val="28"/>
        </w:rPr>
        <w:t xml:space="preserve"> драгоценный вклад в историю русской литературы. Поэт довел русскую сказку до совершенства. Написав 5 с</w:t>
      </w:r>
      <w:r>
        <w:rPr>
          <w:rFonts w:ascii="Times New Roman" w:hAnsi="Times New Roman" w:cs="Times New Roman"/>
          <w:sz w:val="28"/>
          <w:szCs w:val="28"/>
        </w:rPr>
        <w:t xml:space="preserve">казок, Пушкин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создал </w:t>
      </w:r>
      <w:r w:rsidR="00631752" w:rsidRPr="00631752">
        <w:rPr>
          <w:rFonts w:ascii="Times New Roman" w:hAnsi="Times New Roman" w:cs="Times New Roman"/>
          <w:sz w:val="28"/>
          <w:szCs w:val="28"/>
        </w:rPr>
        <w:t xml:space="preserve"> детскую</w:t>
      </w:r>
      <w:proofErr w:type="gramEnd"/>
      <w:r w:rsidR="00631752" w:rsidRPr="00631752">
        <w:rPr>
          <w:rFonts w:ascii="Times New Roman" w:hAnsi="Times New Roman" w:cs="Times New Roman"/>
          <w:sz w:val="28"/>
          <w:szCs w:val="28"/>
        </w:rPr>
        <w:t xml:space="preserve">  литературу. Ее продолжили Л.Толстой, П.Ершов, А.Толстой, К.Чуковский, Н.Носов и другие писатели и поэты. Мы бесконечно благодарны нашему велик</w:t>
      </w:r>
      <w:r>
        <w:rPr>
          <w:rFonts w:ascii="Times New Roman" w:hAnsi="Times New Roman" w:cs="Times New Roman"/>
          <w:sz w:val="28"/>
          <w:szCs w:val="28"/>
        </w:rPr>
        <w:t xml:space="preserve">ому русскому поэту А.С. Пушкину за сказки.   Пушкин -  это чудо, это прелесть без конца.  Пусть всегда будут в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 э</w:t>
      </w:r>
      <w:r w:rsidR="00631752" w:rsidRPr="00631752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="00631752" w:rsidRPr="00631752">
        <w:rPr>
          <w:rFonts w:ascii="Times New Roman" w:hAnsi="Times New Roman" w:cs="Times New Roman"/>
          <w:sz w:val="28"/>
          <w:szCs w:val="28"/>
        </w:rPr>
        <w:t xml:space="preserve"> сказок голоса.</w:t>
      </w:r>
      <w:r>
        <w:rPr>
          <w:rFonts w:ascii="Times New Roman" w:hAnsi="Times New Roman" w:cs="Times New Roman"/>
          <w:sz w:val="28"/>
          <w:szCs w:val="28"/>
        </w:rPr>
        <w:t xml:space="preserve">  Спасибо за внимание, до новых встреч.</w:t>
      </w: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752" w:rsidRDefault="00631752" w:rsidP="00AF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3FB" w:rsidRPr="00EF53FB" w:rsidRDefault="00EF53FB" w:rsidP="00F87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sectPr w:rsidR="00EF53FB" w:rsidRPr="00EF53FB" w:rsidSect="00283F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E37"/>
    <w:multiLevelType w:val="hybridMultilevel"/>
    <w:tmpl w:val="13981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E19"/>
    <w:multiLevelType w:val="hybridMultilevel"/>
    <w:tmpl w:val="7B748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D2EF5"/>
    <w:multiLevelType w:val="hybridMultilevel"/>
    <w:tmpl w:val="25AC9462"/>
    <w:lvl w:ilvl="0" w:tplc="7B20E9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05C5C08"/>
    <w:multiLevelType w:val="hybridMultilevel"/>
    <w:tmpl w:val="441C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0E5"/>
    <w:rsid w:val="00153C96"/>
    <w:rsid w:val="00171454"/>
    <w:rsid w:val="001E7555"/>
    <w:rsid w:val="00283F6A"/>
    <w:rsid w:val="00290766"/>
    <w:rsid w:val="002D275D"/>
    <w:rsid w:val="002E4448"/>
    <w:rsid w:val="003010E5"/>
    <w:rsid w:val="00327AD2"/>
    <w:rsid w:val="0035514F"/>
    <w:rsid w:val="00395F77"/>
    <w:rsid w:val="003F6906"/>
    <w:rsid w:val="00406FCE"/>
    <w:rsid w:val="0041061E"/>
    <w:rsid w:val="00434020"/>
    <w:rsid w:val="00464D81"/>
    <w:rsid w:val="004C5598"/>
    <w:rsid w:val="005C7818"/>
    <w:rsid w:val="00631752"/>
    <w:rsid w:val="00632C02"/>
    <w:rsid w:val="0069129A"/>
    <w:rsid w:val="0075272B"/>
    <w:rsid w:val="00797490"/>
    <w:rsid w:val="007C3CA0"/>
    <w:rsid w:val="00806B14"/>
    <w:rsid w:val="00816F55"/>
    <w:rsid w:val="00A50394"/>
    <w:rsid w:val="00AF7F0E"/>
    <w:rsid w:val="00B86A03"/>
    <w:rsid w:val="00BB4C0C"/>
    <w:rsid w:val="00BF5003"/>
    <w:rsid w:val="00C1107F"/>
    <w:rsid w:val="00C51152"/>
    <w:rsid w:val="00C738B4"/>
    <w:rsid w:val="00CD0BE6"/>
    <w:rsid w:val="00D01C66"/>
    <w:rsid w:val="00DF1B2A"/>
    <w:rsid w:val="00E55511"/>
    <w:rsid w:val="00EF53FB"/>
    <w:rsid w:val="00F24179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0D31"/>
  <w15:docId w15:val="{62FE81E1-443A-4B7F-AFE0-A3DDD3CB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490"/>
    <w:pPr>
      <w:ind w:left="720"/>
      <w:contextualSpacing/>
    </w:pPr>
  </w:style>
  <w:style w:type="table" w:styleId="a6">
    <w:name w:val="Table Grid"/>
    <w:basedOn w:val="a1"/>
    <w:uiPriority w:val="59"/>
    <w:rsid w:val="007C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2D4D-A9A5-4AD1-8DE7-A5096859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2014-06-06T03:51:00Z</cp:lastPrinted>
  <dcterms:created xsi:type="dcterms:W3CDTF">2014-05-31T12:47:00Z</dcterms:created>
  <dcterms:modified xsi:type="dcterms:W3CDTF">2020-11-13T05:08:00Z</dcterms:modified>
</cp:coreProperties>
</file>