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2" w:rsidRPr="00D33BFD" w:rsidRDefault="000C6232" w:rsidP="00857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2E60CA" w:rsidRPr="00BD4459" w:rsidRDefault="002E60CA" w:rsidP="000C6232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Разработка урока по теме:</w:t>
      </w:r>
    </w:p>
    <w:p w:rsidR="002E60CA" w:rsidRPr="00BD4459" w:rsidRDefault="002E60CA" w:rsidP="000C6232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D71BA" w:rsidRDefault="000C6232" w:rsidP="000C6232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«</w:t>
      </w:r>
      <w:r w:rsidR="002E60CA"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ДОРОГА К ПОБЕДЕ</w:t>
      </w:r>
      <w:r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  <w:r w:rsidRPr="00BD44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C6232" w:rsidRPr="00BD4459" w:rsidRDefault="000C6232" w:rsidP="000C6232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«ЧЕРНУХИНО — ДЕБАЛЬЦЕВСКАЯ ОПЕРАЦИЯ»</w:t>
      </w:r>
    </w:p>
    <w:p w:rsidR="002E60CA" w:rsidRPr="00BD4459" w:rsidRDefault="002E60CA" w:rsidP="0011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34429" w:rsidRPr="00BD4459" w:rsidRDefault="00114529" w:rsidP="0011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Цель:</w:t>
      </w:r>
    </w:p>
    <w:p w:rsidR="00114529" w:rsidRPr="00BD4459" w:rsidRDefault="00234429" w:rsidP="002344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углубление знаний обучающихся о событиях Чернухин</w:t>
      </w:r>
      <w:proofErr w:type="gram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о-</w:t>
      </w:r>
      <w:proofErr w:type="gram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Дебальцевской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операции;</w:t>
      </w:r>
    </w:p>
    <w:p w:rsidR="00234429" w:rsidRPr="00BD4459" w:rsidRDefault="00234429" w:rsidP="00E951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воспитание патриотизма, чувства гордости за свою Республику; </w:t>
      </w:r>
    </w:p>
    <w:p w:rsidR="00114529" w:rsidRPr="00BD4459" w:rsidRDefault="00114529" w:rsidP="00D810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формирование образа</w:t>
      </w:r>
      <w:r w:rsidR="0005363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геро</w:t>
      </w:r>
      <w:proofErr w:type="gramStart"/>
      <w:r w:rsidR="0005363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r w:rsidR="00E9518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gramEnd"/>
      <w:r w:rsidR="00E9518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патриота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который может</w:t>
      </w:r>
      <w:r w:rsidR="00E9518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служить примером</w:t>
      </w:r>
      <w:r w:rsidR="0005363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подражания у обучающихся;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114529" w:rsidRPr="00BD4459" w:rsidRDefault="0005363D" w:rsidP="000536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воспитание </w:t>
      </w:r>
      <w:r w:rsidR="00282A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памяти и чувств </w:t>
      </w:r>
      <w:r w:rsidR="0011452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благода</w:t>
      </w:r>
      <w:r w:rsidR="00282A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рности  </w:t>
      </w:r>
      <w:r w:rsidR="00E9518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 </w:t>
      </w:r>
      <w:r w:rsidR="00282A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героям участвовавшим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82A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 погибшим 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 Чернухин</w:t>
      </w:r>
      <w:proofErr w:type="gram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о-</w:t>
      </w:r>
      <w:proofErr w:type="gram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Дебальцевской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операции;</w:t>
      </w:r>
      <w:r w:rsidR="00282A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114529" w:rsidRPr="00BD4459" w:rsidRDefault="00114529" w:rsidP="000536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развитие интереса к историческим фактам и событиям</w:t>
      </w:r>
      <w:r w:rsidR="00E9518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родного края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114529" w:rsidRPr="00BD4459" w:rsidRDefault="00114529" w:rsidP="00053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Задачи:   </w:t>
      </w:r>
    </w:p>
    <w:p w:rsidR="00D81009" w:rsidRPr="00BD4459" w:rsidRDefault="00114529" w:rsidP="000536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формировать представление </w:t>
      </w:r>
      <w:proofErr w:type="gramStart"/>
      <w:r w:rsidR="00282A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уча</w:t>
      </w:r>
      <w:r w:rsidR="00282A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щихся</w:t>
      </w:r>
      <w:proofErr w:type="gram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 граждан</w:t>
      </w:r>
      <w:r w:rsidR="00D8100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ском долге, мужестве, героизме; </w:t>
      </w:r>
    </w:p>
    <w:p w:rsidR="00114529" w:rsidRPr="00BD4459" w:rsidRDefault="00114529" w:rsidP="000536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вызвать чувство восхищения и гордости </w:t>
      </w:r>
      <w:r w:rsidR="00E40CDA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подвигами, совершенными</w:t>
      </w:r>
      <w:r w:rsidR="0005363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освобождении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Дебальцевского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«котла»; </w:t>
      </w:r>
    </w:p>
    <w:p w:rsidR="00CA5587" w:rsidRPr="00BD4459" w:rsidRDefault="00114529" w:rsidP="00E40CD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воспитывать в себе волю, целеустре</w:t>
      </w:r>
      <w:r w:rsidR="0005363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мленность,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05363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мужество, чувства долга и ответственности перед обществом и Родиной.</w:t>
      </w:r>
    </w:p>
    <w:p w:rsidR="00CA5587" w:rsidRPr="00BD4459" w:rsidRDefault="00CA5587" w:rsidP="00E4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Оборудование</w:t>
      </w:r>
      <w:proofErr w:type="gramStart"/>
      <w:r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B821AB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="00B821AB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резентация, </w:t>
      </w:r>
      <w:r w:rsidR="00E40CDA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проектор, 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плакаты, рисунки</w:t>
      </w:r>
      <w:r w:rsidR="005C6E89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фотографии Дебальцево , Чернухино, видео (песни) </w:t>
      </w:r>
      <w:r w:rsidR="005C6E89" w:rsidRPr="00BD44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YouTube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A5587" w:rsidRPr="00BD4459" w:rsidRDefault="00CA5587" w:rsidP="00CA5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A5587" w:rsidRPr="00BD4459" w:rsidRDefault="00CA5587" w:rsidP="00CA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CA5587" w:rsidRPr="00BD4459" w:rsidRDefault="00E40CDA" w:rsidP="00CA5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Ход урока</w:t>
      </w:r>
      <w:r w:rsidR="00CA5587" w:rsidRPr="00BD44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:</w:t>
      </w:r>
    </w:p>
    <w:p w:rsidR="00CA5587" w:rsidRPr="00BD4459" w:rsidRDefault="00CA5587" w:rsidP="00CA5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                           </w:t>
      </w:r>
    </w:p>
    <w:p w:rsidR="00CA5587" w:rsidRPr="00BD4459" w:rsidRDefault="00CA5587" w:rsidP="00CA55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85761D" w:rsidRPr="00BD4459" w:rsidRDefault="00CB1588" w:rsidP="00411C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uk-UA"/>
        </w:rPr>
      </w:pPr>
      <w:r w:rsidRPr="00BD4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uk-UA"/>
        </w:rPr>
        <w:t>Ведущий 1</w:t>
      </w:r>
      <w:r w:rsidR="00CA5587" w:rsidRPr="00BD44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uk-UA"/>
        </w:rPr>
        <w:t>:</w:t>
      </w:r>
      <w:r w:rsidR="00411CF5" w:rsidRPr="00BD445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uk-UA"/>
        </w:rPr>
        <w:t xml:space="preserve">Слайд 1 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(цветущий город до войны)</w:t>
      </w:r>
    </w:p>
    <w:p w:rsidR="00411CF5" w:rsidRPr="00BD4459" w:rsidRDefault="0085761D" w:rsidP="00857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Город Дебальцево-слава тебе!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Жил ты спокойно на этой Земле.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Мирно трудился красивый вокзал</w:t>
      </w:r>
      <w:proofErr w:type="gram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С</w:t>
      </w:r>
      <w:proofErr w:type="gram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 всех сторон он людей принимал.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Шли поезда и на Север и Юг</w:t>
      </w:r>
      <w:proofErr w:type="gram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С</w:t>
      </w:r>
      <w:proofErr w:type="gram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колько людей проезжало вокруг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Кто ехал на море,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 кто по гостям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И кто-то трудился по разным местам.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На площади розы ярко цвели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Фонтан разбрызгивал капли воды.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А голуби,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голуби-смело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порхали</w:t>
      </w:r>
      <w:proofErr w:type="gram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И</w:t>
      </w:r>
      <w:proofErr w:type="gram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дети кормам их угощали.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Город с любовью всех принимал</w:t>
      </w:r>
      <w:proofErr w:type="gramStart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И</w:t>
      </w:r>
      <w:proofErr w:type="gram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ни кому он войны не желал</w:t>
      </w:r>
    </w:p>
    <w:p w:rsidR="00183386" w:rsidRPr="00BD4459" w:rsidRDefault="00183386" w:rsidP="00857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</w:pPr>
    </w:p>
    <w:p w:rsidR="00183386" w:rsidRPr="00BD4459" w:rsidRDefault="00183386" w:rsidP="00857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</w:pPr>
    </w:p>
    <w:p w:rsidR="0085761D" w:rsidRPr="00BD4459" w:rsidRDefault="00CB1588" w:rsidP="00857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lastRenderedPageBreak/>
        <w:t xml:space="preserve">Ведущий </w:t>
      </w:r>
      <w:r w:rsidR="00183386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2.</w:t>
      </w:r>
      <w:r w:rsidR="00183386"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411CF5" w:rsidRPr="00BD445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uk-UA"/>
        </w:rPr>
        <w:t>Слайд 2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</w:t>
      </w:r>
      <w:r w:rsidR="002B2EF6" w:rsidRPr="00BD445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– 3 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(война в городе)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br/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Ну вот,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ворвалась в город война</w:t>
      </w:r>
      <w:proofErr w:type="gramStart"/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Р</w:t>
      </w:r>
      <w:proofErr w:type="gramEnd"/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азрушила город,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сожгла дома,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Людей загнала в подвалы она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Теперь "Котёл" войны здесь кипит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И всему миру он сам говорит: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За что здесь кипеть?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За что людям страдать?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</w:r>
      <w:proofErr w:type="gramStart"/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 чем</w:t>
      </w:r>
      <w:proofErr w:type="gramEnd"/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этот город было разбивать?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 xml:space="preserve">Что сделал город </w:t>
      </w:r>
      <w:proofErr w:type="spellStart"/>
      <w:proofErr w:type="gramStart"/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плохого-кому</w:t>
      </w:r>
      <w:proofErr w:type="spellEnd"/>
      <w:proofErr w:type="gramEnd"/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Я,</w:t>
      </w:r>
      <w:r w:rsidR="00411CF5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83386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что-то и сам ни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как не пойму!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И где мне взять такой воды?</w:t>
      </w:r>
      <w:r w:rsidR="0085761D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br/>
        <w:t>Чтоб потушить очаг этой войны...</w:t>
      </w:r>
    </w:p>
    <w:p w:rsidR="00183386" w:rsidRPr="00BD4459" w:rsidRDefault="00183386" w:rsidP="00CA5587">
      <w:pPr>
        <w:shd w:val="clear" w:color="auto" w:fill="FBFBFB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2CCB" w:rsidRPr="00BD4459" w:rsidRDefault="000A2040" w:rsidP="00411CF5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83386" w:rsidRPr="00BD44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Учитель:</w:t>
      </w:r>
      <w:r w:rsidR="00183386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05472" w:rsidRPr="00BD44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 xml:space="preserve">Слайд </w:t>
      </w:r>
      <w:r w:rsidR="002B2EF6" w:rsidRPr="00BD44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4</w:t>
      </w:r>
      <w:r w:rsidR="00805472" w:rsidRPr="00BD4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</w:t>
      </w:r>
      <w:r w:rsidR="00805472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CA5587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Идут годы, меняется жизнь, но время не в силах стереть </w:t>
      </w:r>
      <w:r w:rsidR="00622526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A5587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 нашей памяти дату, которая перевернула ход событий в истории нашего родного Донбасса. </w:t>
      </w:r>
      <w:r w:rsidRPr="00BD4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18 февраля 2015 года</w:t>
      </w:r>
      <w:r w:rsidR="00411CF5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Луганская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Народная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Республ</w:t>
      </w:r>
      <w:r w:rsidR="00735362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ика</w:t>
      </w:r>
      <w:proofErr w:type="spellEnd"/>
      <w:r w:rsidR="00735362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5362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отмечает</w:t>
      </w:r>
      <w:proofErr w:type="spellEnd"/>
      <w:r w:rsidR="00735362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5362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памятную</w:t>
      </w:r>
      <w:proofErr w:type="spellEnd"/>
      <w:r w:rsidR="00735362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дату – </w:t>
      </w:r>
      <w:proofErr w:type="spellStart"/>
      <w:r w:rsidR="00735362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восьм</w:t>
      </w:r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ую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годовщину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завершения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Чернухинско-Дебальцевской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операции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которая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нанесла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решительный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удар по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украинским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карателям и стала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переломным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этапом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борьбе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народа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Донбасса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свою свободу и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независимость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411CF5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ED0070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Давайте вспомним</w:t>
      </w:r>
      <w:r w:rsidR="00C048FE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эту дорогу к победе….</w:t>
      </w:r>
    </w:p>
    <w:p w:rsidR="00262CCB" w:rsidRPr="00BD4459" w:rsidRDefault="005C6E89" w:rsidP="00411CF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п</w:t>
      </w:r>
      <w:r w:rsidR="00E73D49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ослушав </w:t>
      </w:r>
      <w:proofErr w:type="spellStart"/>
      <w:r w:rsidR="00E73D49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патриотичесую</w:t>
      </w:r>
      <w:proofErr w:type="spellEnd"/>
      <w:r w:rsidR="00E73D49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песню «Вставай</w:t>
      </w:r>
      <w:r w:rsidR="00E73D49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3D49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Донбасс!»</w:t>
      </w:r>
      <w:r w:rsidR="00E73D49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E73D49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https://www.youtube.com/watch?v=_EHvcfvg1U0</w:t>
      </w:r>
    </w:p>
    <w:p w:rsidR="00CA407A" w:rsidRPr="00BD4459" w:rsidRDefault="00A23198" w:rsidP="00A23198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A407A" w:rsidRPr="00BD44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Слайд 2</w:t>
      </w:r>
      <w:r w:rsidR="00CA407A" w:rsidRPr="00BD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CA407A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(война</w:t>
      </w:r>
      <w:proofErr w:type="gramStart"/>
      <w:r w:rsidR="00CA407A"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..)</w:t>
      </w:r>
      <w:proofErr w:type="gramEnd"/>
    </w:p>
    <w:p w:rsidR="00A23198" w:rsidRPr="00BD4459" w:rsidRDefault="00CB1588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1</w:t>
      </w:r>
      <w:proofErr w:type="gramStart"/>
      <w:r w:rsidR="00A2319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805472"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военной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терминологии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</w:t>
      </w:r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</w:t>
      </w:r>
      <w:proofErr w:type="spellEnd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командная</w:t>
      </w:r>
      <w:proofErr w:type="spellEnd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spellStart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</w:t>
      </w:r>
      <w:proofErr w:type="spellEnd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сота</w:t>
      </w:r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или </w:t>
      </w:r>
      <w:proofErr w:type="spellStart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</w:t>
      </w:r>
      <w:proofErr w:type="spellEnd"/>
      <w:r w:rsidR="00183386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противником в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оперативно-тактическом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огневом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</w:t>
      </w:r>
      <w:proofErr w:type="spellEnd"/>
      <w:r w:rsidR="00A2319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3198" w:rsidRPr="00BD4459" w:rsidRDefault="00A23198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CB158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2</w:t>
      </w:r>
      <w:proofErr w:type="gramStart"/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высоте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укрепил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плацдарм –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передовую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линию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разрезая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воссоединиться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народным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Республикам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высоту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приступом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Луганска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сил,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A77C3" w:rsidRPr="00BD4459" w:rsidRDefault="00A23198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CB158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Учитель</w:t>
      </w:r>
      <w:r w:rsidR="002A77C3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Киевские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силовики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обрастали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техникой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оружием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планировали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дальнейший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Ротация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личного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состава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украинской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группировки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проходила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подразделений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перемещалась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Углегорска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к ним на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смену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приходили нелюди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карательных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батальонов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Кривбасс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D71BA" w:rsidRDefault="006D71BA" w:rsidP="00A2319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E73D49" w:rsidRPr="00BD4459" w:rsidRDefault="00E73D49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Слайд </w:t>
      </w:r>
      <w:r w:rsidR="00CA407A"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5</w:t>
      </w:r>
      <w:r w:rsidR="00CB1588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(девочка бежит в подвал</w:t>
      </w: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124559" w:rsidRPr="00BD4459" w:rsidRDefault="00CB1588" w:rsidP="001245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BD4459">
        <w:rPr>
          <w:b/>
          <w:sz w:val="28"/>
          <w:szCs w:val="28"/>
          <w:u w:val="single"/>
        </w:rPr>
        <w:t>Ученица</w:t>
      </w:r>
      <w:r w:rsidR="00124559" w:rsidRPr="00BD4459">
        <w:rPr>
          <w:b/>
          <w:sz w:val="28"/>
          <w:szCs w:val="28"/>
          <w:u w:val="single"/>
        </w:rPr>
        <w:t>:</w:t>
      </w:r>
    </w:p>
    <w:p w:rsidR="00124559" w:rsidRPr="00BD4459" w:rsidRDefault="00124559" w:rsidP="001245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D4459">
        <w:rPr>
          <w:sz w:val="28"/>
          <w:szCs w:val="28"/>
        </w:rPr>
        <w:t>Мне было страшно очень,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рвались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снаряды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больно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рыдала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подвалы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бежала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хватала,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попало.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Братишка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, папа, мама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мной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бежали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добежать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укрыться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снарядов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!» -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шептала,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задыхаясь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родная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Рвались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снаряды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громко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так,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вся земля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дрожала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>Мне становилось страшно,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Вам,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разжигает</w:t>
      </w:r>
      <w:proofErr w:type="spellEnd"/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огонь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вражды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бойни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: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«От нас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уходите –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хотим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спокойно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!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>Я не хочу бояться,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Дрожать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каждом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звуке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>.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Я хочу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смеяться</w:t>
      </w:r>
      <w:proofErr w:type="spellEnd"/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4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грызть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sz w:val="28"/>
          <w:szCs w:val="28"/>
        </w:rPr>
        <w:t>гранит</w:t>
      </w:r>
      <w:proofErr w:type="spellEnd"/>
      <w:r w:rsidRPr="00BD4459">
        <w:rPr>
          <w:rFonts w:ascii="Times New Roman" w:hAnsi="Times New Roman" w:cs="Times New Roman"/>
          <w:sz w:val="28"/>
          <w:szCs w:val="28"/>
        </w:rPr>
        <w:t xml:space="preserve"> науки!»</w:t>
      </w:r>
    </w:p>
    <w:p w:rsidR="00124559" w:rsidRPr="00BD4459" w:rsidRDefault="00124559" w:rsidP="00124559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459">
        <w:rPr>
          <w:rFonts w:ascii="Times New Roman" w:hAnsi="Times New Roman" w:cs="Times New Roman"/>
          <w:sz w:val="28"/>
          <w:szCs w:val="28"/>
        </w:rPr>
        <w:t>( Юля Ткач)</w:t>
      </w:r>
    </w:p>
    <w:p w:rsidR="009A794D" w:rsidRPr="00BD4459" w:rsidRDefault="009A794D" w:rsidP="009A794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</w:p>
    <w:p w:rsidR="00124559" w:rsidRPr="00BD4459" w:rsidRDefault="009A794D" w:rsidP="009A794D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Слайд 2</w:t>
      </w:r>
      <w:r w:rsidRPr="00BD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(война</w:t>
      </w:r>
      <w:proofErr w:type="gramStart"/>
      <w:r w:rsidRPr="00BD44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..)</w:t>
      </w:r>
      <w:proofErr w:type="gramEnd"/>
    </w:p>
    <w:p w:rsidR="00622526" w:rsidRPr="00BD4459" w:rsidRDefault="00CB1588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1</w:t>
      </w:r>
      <w:r w:rsidR="002A77C3"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Дебальцевский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началось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признаки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фронтовой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происходила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применением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танков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тяжёлой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артиллерии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реактивных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 залпового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A77C3" w:rsidRPr="00BD4459" w:rsidRDefault="00622526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158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2</w:t>
      </w:r>
      <w:proofErr w:type="gramStart"/>
      <w:r w:rsidR="00C048FE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C048FE"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</w:t>
      </w:r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лидеры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ДНР и ЛНР заявили о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«котла»,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захлопнуться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тысячами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украинских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взятых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клещи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подобного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украинских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артиллерия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ополчения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простреливала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насквозь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A77C3" w:rsidRPr="00BD4459" w:rsidRDefault="00CB1588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lastRenderedPageBreak/>
        <w:t>Учитель</w:t>
      </w:r>
      <w:proofErr w:type="gramStart"/>
      <w:r w:rsidR="00C048FE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2A77C3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</w:t>
      </w:r>
      <w:r w:rsidR="002A77C3"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</w:t>
      </w:r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упрямо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держался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угрозы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«котла»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ополченцев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провалилось,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признавал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потерю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населённых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пунктов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началу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наступило 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затишье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77C3" w:rsidRPr="00BD4459" w:rsidRDefault="00CB1588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1</w:t>
      </w:r>
      <w:r w:rsidR="00C048FE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2A77C3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.</w:t>
      </w:r>
      <w:r w:rsidR="002A77C3"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ДНР заявили об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полного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Углегорском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9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войска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ДНР взяли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село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Логвиново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через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трасса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М-103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Артёмовск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Дебальцево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осуществлялось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 так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называемой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«АТО».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начали говорить о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окружении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группировки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 «АТО» в </w:t>
      </w:r>
      <w:proofErr w:type="spellStart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Дебальцево</w:t>
      </w:r>
      <w:proofErr w:type="spellEnd"/>
      <w:r w:rsidR="002A77C3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6340" w:rsidRPr="00BD4459" w:rsidRDefault="00CB1588" w:rsidP="00C04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2.</w:t>
      </w:r>
      <w:r w:rsidR="00622526" w:rsidRPr="00BD445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</w:t>
      </w:r>
      <w:r w:rsidR="00EA7839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 февраля подразделения ЛНР закрепились на окраинах Дебальцево, в городе завязались уличные бои.</w:t>
      </w:r>
      <w:r w:rsidR="00EB6AA1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Всю зиму 2015 г. </w:t>
      </w:r>
      <w:proofErr w:type="spellStart"/>
      <w:r w:rsidR="00EB6AA1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шла</w:t>
      </w:r>
      <w:proofErr w:type="spellEnd"/>
      <w:r w:rsidR="00EB6AA1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битва за </w:t>
      </w:r>
      <w:proofErr w:type="spellStart"/>
      <w:r w:rsidR="00EB6AA1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Дебальцево</w:t>
      </w:r>
      <w:proofErr w:type="spellEnd"/>
      <w:r w:rsidR="00EB6AA1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C6E89" w:rsidRPr="00BD4459" w:rsidRDefault="005C6E89" w:rsidP="009A794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9A794D" w:rsidRPr="00BD4459" w:rsidRDefault="00E15671" w:rsidP="009A79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Слайд </w:t>
      </w:r>
      <w:r w:rsidR="009A794D"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6</w:t>
      </w:r>
      <w:r w:rsidR="009A794D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C048FE" w:rsidRPr="00BD4459" w:rsidRDefault="00C048FE" w:rsidP="009A79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Ученик</w:t>
      </w:r>
    </w:p>
    <w:p w:rsidR="004064D0" w:rsidRPr="00BD4459" w:rsidRDefault="004064D0" w:rsidP="004064D0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Дебальцевский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губительный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котёл!–</w:t>
      </w:r>
      <w:r w:rsidRPr="00BD445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Виток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войны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ведущейся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без правил.</w:t>
      </w:r>
      <w:r w:rsidRPr="00BD445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Немало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судеб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он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перемолол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D445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Немало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разрушений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он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оставил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D445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064D0" w:rsidRPr="00BD4459" w:rsidRDefault="004064D0" w:rsidP="004064D0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Дебальцевский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решающий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котёл!–</w:t>
      </w:r>
      <w:r w:rsidRPr="00BD445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Кривой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рубеж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между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войной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и миром.</w:t>
      </w:r>
      <w:r w:rsidRPr="00BD445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Он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словно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вихрь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в нашу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жизнь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вошел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судьбоносным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стал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333333"/>
          <w:sz w:val="28"/>
          <w:szCs w:val="28"/>
        </w:rPr>
        <w:t>ориентиром</w:t>
      </w:r>
      <w:proofErr w:type="spellEnd"/>
      <w:r w:rsidRPr="00BD445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B6AA1" w:rsidRPr="00BD4459" w:rsidRDefault="00EB6AA1" w:rsidP="00406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39" w:rsidRPr="00BD4459" w:rsidRDefault="00CB1588" w:rsidP="00C04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1</w:t>
      </w:r>
      <w:r w:rsidR="00C048FE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EB6AA1" w:rsidRPr="00BD445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Генеральный</w:t>
      </w:r>
      <w:proofErr w:type="spellEnd"/>
      <w:r w:rsidR="00EB6AA1" w:rsidRPr="00BD445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штурм </w:t>
      </w:r>
      <w:proofErr w:type="spellStart"/>
      <w:r w:rsidR="00EB6AA1" w:rsidRPr="00BD445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Дебальцево</w:t>
      </w:r>
      <w:proofErr w:type="spellEnd"/>
      <w:r w:rsidR="00EB6AA1" w:rsidRPr="00BD445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B6AA1" w:rsidRPr="00BD445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состоялся</w:t>
      </w:r>
      <w:proofErr w:type="spellEnd"/>
      <w:r w:rsidR="00EB6AA1" w:rsidRPr="00BD4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EB6AA1" w:rsidRPr="00BD445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17 </w:t>
      </w:r>
      <w:proofErr w:type="spellStart"/>
      <w:r w:rsidR="00EB6AA1" w:rsidRPr="00BD4459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февраля</w:t>
      </w:r>
      <w:proofErr w:type="spellEnd"/>
      <w:r w:rsidR="00622526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</w:t>
      </w:r>
      <w:r w:rsidR="00EA7839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город  вошли военные подразделения ЛНР и ДНР. Наступление велось со всех направлений, что </w:t>
      </w:r>
      <w:r w:rsidR="00622526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привело</w:t>
      </w:r>
      <w:r w:rsidR="00EA7839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полному разгрому частей украинской армии, находившихся в районе посёлка Чернухино. </w:t>
      </w:r>
    </w:p>
    <w:p w:rsidR="00C048FE" w:rsidRPr="00BD4459" w:rsidRDefault="00C048FE" w:rsidP="00C04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934502" w:rsidRPr="00BD4459" w:rsidRDefault="00934502" w:rsidP="009345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Слайд </w:t>
      </w:r>
      <w:r w:rsidR="009A794D"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7</w:t>
      </w: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поднятие флага)</w:t>
      </w:r>
    </w:p>
    <w:p w:rsidR="00576340" w:rsidRPr="00BD4459" w:rsidRDefault="00DC30AA" w:rsidP="00EA78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B158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2</w:t>
      </w:r>
      <w:r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EA7839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 февраля был поднят государственный флаг Луганской Народной Республики. В тот же день в центре Дебальцево было поднято боевое знамя, что стало ознаменованием победы и концом сражения.</w:t>
      </w:r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6340" w:rsidRPr="00BD4459" w:rsidRDefault="00CB1588" w:rsidP="00EA7839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Учитель</w:t>
      </w:r>
      <w:proofErr w:type="gramStart"/>
      <w:r w:rsidR="00C048FE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C048FE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солдаты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невозможное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разгромили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противника,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превосходил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на то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формирующуюся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армию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разы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взойти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Чернухинскую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высоту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нашим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защитникам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понадобились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proofErr w:type="spellEnd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197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дней</w:t>
      </w:r>
      <w:proofErr w:type="spellEnd"/>
      <w:r w:rsidR="00576340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76340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2E60CA" w:rsidRPr="00BD4459" w:rsidRDefault="002E60CA" w:rsidP="00DE0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lastRenderedPageBreak/>
        <w:t xml:space="preserve">Наталья Качура// Маргарита </w:t>
      </w:r>
      <w:proofErr w:type="spellStart"/>
      <w:r w:rsidRPr="00BD44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Лисовина</w:t>
      </w:r>
      <w:proofErr w:type="spellEnd"/>
      <w:r w:rsidRPr="00BD44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 xml:space="preserve"> «Донбасс за нами»</w:t>
      </w:r>
    </w:p>
    <w:p w:rsidR="00DE09EC" w:rsidRPr="00BD4459" w:rsidRDefault="00DE09EC" w:rsidP="00DE0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https://www.youtube.com/watch?v=JQUiYm6iK7c&amp;list=WL&amp;index=30</w:t>
      </w:r>
    </w:p>
    <w:p w:rsidR="002E60CA" w:rsidRPr="00BD4459" w:rsidRDefault="002E60CA" w:rsidP="002E6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</w:pPr>
    </w:p>
    <w:p w:rsidR="009A794D" w:rsidRPr="00BD4459" w:rsidRDefault="00762345" w:rsidP="009A79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1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9A794D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9A794D"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Слайд 6</w:t>
      </w:r>
      <w:r w:rsidR="009A794D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:rsidR="002A77C3" w:rsidRPr="00BD4459" w:rsidRDefault="00C048FE" w:rsidP="00A231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Разгром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группировки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украинских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агрессоров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войсками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резко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поменял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стратегическую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обстановку,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вынудил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Украину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пойти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подписание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Минских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договоренностей</w:t>
      </w:r>
      <w:proofErr w:type="spellEnd"/>
      <w:r w:rsidR="00EA7839"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77C3" w:rsidRPr="00BD4459" w:rsidRDefault="009E5197" w:rsidP="006225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демонстративное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Украиной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Минских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договоренностей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мирного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429" w:rsidRPr="00BD4459" w:rsidRDefault="00762345" w:rsidP="00622526">
      <w:pPr>
        <w:jc w:val="both"/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Ведущий 2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Защитникам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Донбасса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удалось не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только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устранить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постоянную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угрозу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наступления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противника с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севера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,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но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и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отбросить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силы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украинской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армии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на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несколько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десятков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километров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от </w:t>
      </w:r>
      <w:proofErr w:type="spellStart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города</w:t>
      </w:r>
      <w:proofErr w:type="spellEnd"/>
      <w:r w:rsidR="00411CF5"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.</w:t>
      </w:r>
    </w:p>
    <w:p w:rsidR="004064D0" w:rsidRPr="00BD4459" w:rsidRDefault="004064D0" w:rsidP="0076234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pacing w:val="12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/>
          <w:iCs/>
          <w:color w:val="000000"/>
          <w:spacing w:val="12"/>
          <w:sz w:val="28"/>
          <w:szCs w:val="28"/>
          <w:shd w:val="clear" w:color="auto" w:fill="FFFFFF"/>
          <w:lang w:val="ru-RU"/>
        </w:rPr>
        <w:t>Денис Майданов «Победа за нами»</w:t>
      </w:r>
    </w:p>
    <w:p w:rsidR="00762345" w:rsidRPr="00BD4459" w:rsidRDefault="000A39C3" w:rsidP="00762345">
      <w:pPr>
        <w:spacing w:after="0"/>
        <w:jc w:val="both"/>
        <w:rPr>
          <w:rFonts w:ascii="Times New Roman" w:hAnsi="Times New Roman" w:cs="Times New Roman"/>
          <w:iCs/>
          <w:spacing w:val="12"/>
          <w:sz w:val="28"/>
          <w:szCs w:val="28"/>
          <w:shd w:val="clear" w:color="auto" w:fill="FFFFFF"/>
          <w:lang w:val="ru-RU"/>
        </w:rPr>
      </w:pPr>
      <w:hyperlink r:id="rId6" w:history="1">
        <w:r w:rsidR="00762345" w:rsidRPr="00BD4459">
          <w:rPr>
            <w:rStyle w:val="a6"/>
            <w:rFonts w:ascii="Times New Roman" w:hAnsi="Times New Roman" w:cs="Times New Roman"/>
            <w:iCs/>
            <w:color w:val="auto"/>
            <w:spacing w:val="12"/>
            <w:sz w:val="28"/>
            <w:szCs w:val="28"/>
            <w:shd w:val="clear" w:color="auto" w:fill="FFFFFF"/>
            <w:lang w:val="ru-RU"/>
          </w:rPr>
          <w:t>https://www.youtube.com/watch?v=RzDQMAPPTUc&amp;list=WL&amp;index=14</w:t>
        </w:r>
      </w:hyperlink>
    </w:p>
    <w:p w:rsidR="00762345" w:rsidRPr="00BD4459" w:rsidRDefault="00762345" w:rsidP="00762345">
      <w:pPr>
        <w:spacing w:after="0"/>
        <w:jc w:val="both"/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  <w:lang w:val="ru-RU"/>
        </w:rPr>
      </w:pPr>
    </w:p>
    <w:p w:rsidR="004B10D4" w:rsidRPr="00BD4459" w:rsidRDefault="00C048FE" w:rsidP="004B10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 </w:t>
      </w:r>
      <w:r w:rsidR="00552EA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Ведущий 1. </w:t>
      </w:r>
      <w:r w:rsidR="004B10D4" w:rsidRPr="00BD44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Слайд 8</w:t>
      </w:r>
    </w:p>
    <w:p w:rsidR="00576340" w:rsidRPr="00BD4459" w:rsidRDefault="00576340" w:rsidP="00C04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Проведенная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совместными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силами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народных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республик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Чернухинско-Дебальцевская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операция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стала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одной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из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самых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успешных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военных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кампаний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за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время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конфликта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 xml:space="preserve"> в </w:t>
      </w:r>
      <w:proofErr w:type="spellStart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Донбассе</w:t>
      </w:r>
      <w:proofErr w:type="spellEnd"/>
      <w:r w:rsidRPr="00BD4459">
        <w:rPr>
          <w:rFonts w:ascii="Times New Roman" w:hAnsi="Times New Roman" w:cs="Times New Roman"/>
          <w:iCs/>
          <w:color w:val="000000"/>
          <w:spacing w:val="12"/>
          <w:sz w:val="28"/>
          <w:szCs w:val="28"/>
          <w:shd w:val="clear" w:color="auto" w:fill="FFFFFF"/>
        </w:rPr>
        <w:t>.</w:t>
      </w:r>
    </w:p>
    <w:p w:rsidR="00576340" w:rsidRPr="00BD4459" w:rsidRDefault="00576340" w:rsidP="00576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сожалению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досталась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дорогой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ценой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Обратная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сторона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огромные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потери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разрушены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города</w:t>
      </w: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дома, </w:t>
      </w:r>
      <w:proofErr w:type="spellStart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судьбы</w:t>
      </w:r>
      <w:proofErr w:type="spellEnd"/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жизни людей </w:t>
      </w: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CA5587" w:rsidRPr="00BD4459" w:rsidRDefault="00576340" w:rsidP="00576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552EA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Ведущий 2. </w:t>
      </w:r>
      <w:r w:rsidR="00CA5587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История учит человека любить свой народ, землю, на которой он живет. Память об этих событиях неподвластна времени, бережно хранимая и передаваемая из поколения в поколение, она переживает века: это не просто свойство человеческого сознания сохранять следы минувшего, память – это связующее звено между прошлым и будущим.</w:t>
      </w:r>
    </w:p>
    <w:p w:rsidR="00234429" w:rsidRPr="00BD4459" w:rsidRDefault="009E5197" w:rsidP="00234429">
      <w:pPr>
        <w:shd w:val="clear" w:color="auto" w:fill="FBFBFB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552EA8"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Учитель</w:t>
      </w:r>
      <w:r w:rsidR="00552EA8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A2040"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Война прошла по Республике через каждую семью, через каждую судьбу, чётко разделив время на "довоенное" и "военное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". </w:t>
      </w:r>
      <w:r w:rsidR="00234429" w:rsidRPr="00BD44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этот день мы вспоминаем всех, благодаря кому была завоёвана эта победа.</w:t>
      </w:r>
    </w:p>
    <w:p w:rsidR="00ED0070" w:rsidRPr="00BD4459" w:rsidRDefault="00ED0070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BD4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Сотни</w:t>
      </w:r>
      <w:proofErr w:type="spellEnd"/>
      <w:r w:rsidRPr="00BD4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наших </w:t>
      </w:r>
      <w:proofErr w:type="spellStart"/>
      <w:r w:rsidRPr="00BD4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защитников</w:t>
      </w:r>
      <w:proofErr w:type="spellEnd"/>
      <w:r w:rsidRPr="00BD4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дожили до </w:t>
      </w:r>
      <w:proofErr w:type="spellStart"/>
      <w:r w:rsidRPr="00BD4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победного</w:t>
      </w:r>
      <w:proofErr w:type="spellEnd"/>
      <w:r w:rsidRPr="00BD4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дня.</w:t>
      </w:r>
    </w:p>
    <w:p w:rsidR="00576340" w:rsidRPr="00BD4459" w:rsidRDefault="00576340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DC30AA" w:rsidRPr="00BD4459" w:rsidRDefault="00DC30AA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Давайте вспомним их имена: </w:t>
      </w:r>
    </w:p>
    <w:p w:rsidR="00DE09EC" w:rsidRPr="00BD4459" w:rsidRDefault="00DE09EC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Тихо звучит грустная мелодия (фон)</w:t>
      </w:r>
    </w:p>
    <w:p w:rsidR="00576340" w:rsidRPr="00BD4459" w:rsidRDefault="00DE09EC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(дети </w:t>
      </w:r>
      <w:proofErr w:type="spellStart"/>
      <w:r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держут</w:t>
      </w:r>
      <w:proofErr w:type="spellEnd"/>
      <w:r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руках свечи памяти</w:t>
      </w:r>
      <w:r w:rsidR="004B10D4"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портреты погибших</w:t>
      </w:r>
      <w:r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DE09EC" w:rsidRPr="00BD4459" w:rsidRDefault="00DE09EC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76340" w:rsidRPr="00BD4459" w:rsidRDefault="00DE09EC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Обучающиеся</w:t>
      </w:r>
      <w:r w:rsidR="00576340"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называют по очереди</w:t>
      </w:r>
      <w:r w:rsidR="005C6E89"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рассказывают</w:t>
      </w:r>
      <w:r w:rsidR="00576340" w:rsidRPr="00BD4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gramEnd"/>
    </w:p>
    <w:p w:rsidR="00622526" w:rsidRPr="00BD4459" w:rsidRDefault="00622526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B6AA1" w:rsidRPr="00BD4459" w:rsidRDefault="00EB6AA1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 xml:space="preserve">Максим </w:t>
      </w: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Мартаков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(«105-й»). «105» и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бойцы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сыграли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 в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обороне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Изварино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Чернухино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эвакуировались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живым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щитом стали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бойцы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Краснодонской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военной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полиции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командованием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Мартакова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смертельно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бою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Чернухино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AA1" w:rsidRPr="00BD4459" w:rsidRDefault="00EB6AA1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Всеволод </w:t>
      </w: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Петровский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Входил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бригады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Призрак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Мозгового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Занимался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информационным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обеспечением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снимал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репортажи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телевидения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Смертельно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артобстреле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поселком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Комиссаровка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AA1" w:rsidRPr="00BD4459" w:rsidRDefault="00EB6AA1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Валерий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Липицкий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Командир 2-го танкового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батальона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населенного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Славяносербского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AA1" w:rsidRPr="00BD4459" w:rsidRDefault="00EB6AA1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Виктор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Коваленко.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Прапорщик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военной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комендатуры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Перевальска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осколочное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ранение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голову.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суток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находился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умер 6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сознание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AA1" w:rsidRPr="00BD4459" w:rsidRDefault="00EB6AA1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Геннадий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Ширко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Военный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комендант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Перевальска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боев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Чернухино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6AA1" w:rsidRPr="00BD4459" w:rsidRDefault="00EB6AA1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Михаил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Савчин</w:t>
      </w:r>
      <w:proofErr w:type="spellEnd"/>
      <w:r w:rsidRPr="00BD4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Командир танкового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взвода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отдельного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механизированного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батальона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Народной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Милиции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ЛНР («Август»).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января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бою за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высоту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307,9 на юго-западе от села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Санжаровка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33B4" w:rsidRPr="00BD4459" w:rsidRDefault="00E933B4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E933B4" w:rsidRPr="00BD4459" w:rsidRDefault="00DE09EC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</w:t>
      </w:r>
      <w:r w:rsidR="00E933B4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 также ребята, давайте вспомним о погибших героях нашего родного города Брянки, которые храбро сражались за победу в этой кровопролитной войне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независимость Донбасса</w:t>
      </w:r>
      <w:r w:rsidR="00E933B4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E933B4"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Это:</w:t>
      </w:r>
    </w:p>
    <w:p w:rsidR="00155039" w:rsidRPr="00BD4459" w:rsidRDefault="00E933B4" w:rsidP="00E933B4">
      <w:pPr>
        <w:pStyle w:val="a5"/>
        <w:shd w:val="clear" w:color="auto" w:fill="FFFFFF"/>
        <w:spacing w:before="0" w:beforeAutospacing="0" w:after="164" w:afterAutospacing="0"/>
        <w:textAlignment w:val="baseline"/>
        <w:rPr>
          <w:color w:val="212529"/>
          <w:sz w:val="28"/>
          <w:szCs w:val="28"/>
        </w:rPr>
      </w:pPr>
      <w:r w:rsidRPr="00BD4459">
        <w:rPr>
          <w:color w:val="212529"/>
          <w:sz w:val="28"/>
          <w:szCs w:val="28"/>
        </w:rPr>
        <w:t>Евгений Черныш (позывной “</w:t>
      </w:r>
      <w:proofErr w:type="spellStart"/>
      <w:r w:rsidRPr="00BD4459">
        <w:rPr>
          <w:color w:val="212529"/>
          <w:sz w:val="28"/>
          <w:szCs w:val="28"/>
        </w:rPr>
        <w:t>ЧеГевара</w:t>
      </w:r>
      <w:proofErr w:type="spellEnd"/>
      <w:r w:rsidRPr="00BD4459">
        <w:rPr>
          <w:color w:val="212529"/>
          <w:sz w:val="28"/>
          <w:szCs w:val="28"/>
        </w:rPr>
        <w:t xml:space="preserve">”), </w:t>
      </w:r>
    </w:p>
    <w:p w:rsidR="00155039" w:rsidRPr="00BD4459" w:rsidRDefault="00E933B4" w:rsidP="00E933B4">
      <w:pPr>
        <w:pStyle w:val="a5"/>
        <w:shd w:val="clear" w:color="auto" w:fill="FFFFFF"/>
        <w:spacing w:before="0" w:beforeAutospacing="0" w:after="164" w:afterAutospacing="0"/>
        <w:textAlignment w:val="baseline"/>
        <w:rPr>
          <w:color w:val="212529"/>
          <w:sz w:val="28"/>
          <w:szCs w:val="28"/>
        </w:rPr>
      </w:pPr>
      <w:r w:rsidRPr="00BD4459">
        <w:rPr>
          <w:color w:val="212529"/>
          <w:sz w:val="28"/>
          <w:szCs w:val="28"/>
        </w:rPr>
        <w:t>Владимир Носенко (“Нося”)</w:t>
      </w:r>
      <w:proofErr w:type="gramStart"/>
      <w:r w:rsidRPr="00BD4459">
        <w:rPr>
          <w:color w:val="212529"/>
          <w:sz w:val="28"/>
          <w:szCs w:val="28"/>
        </w:rPr>
        <w:t xml:space="preserve"> ,</w:t>
      </w:r>
      <w:proofErr w:type="gramEnd"/>
      <w:r w:rsidRPr="00BD4459">
        <w:rPr>
          <w:color w:val="212529"/>
          <w:sz w:val="28"/>
          <w:szCs w:val="28"/>
        </w:rPr>
        <w:t xml:space="preserve"> </w:t>
      </w:r>
    </w:p>
    <w:p w:rsidR="00E933B4" w:rsidRPr="00BD4459" w:rsidRDefault="00E933B4" w:rsidP="00E933B4">
      <w:pPr>
        <w:pStyle w:val="a5"/>
        <w:shd w:val="clear" w:color="auto" w:fill="FFFFFF"/>
        <w:spacing w:before="0" w:beforeAutospacing="0" w:after="164" w:afterAutospacing="0"/>
        <w:textAlignment w:val="baseline"/>
        <w:rPr>
          <w:color w:val="212529"/>
          <w:sz w:val="28"/>
          <w:szCs w:val="28"/>
        </w:rPr>
      </w:pPr>
      <w:r w:rsidRPr="00BD4459">
        <w:rPr>
          <w:color w:val="212529"/>
          <w:sz w:val="28"/>
          <w:szCs w:val="28"/>
        </w:rPr>
        <w:t xml:space="preserve">Андрей  </w:t>
      </w:r>
      <w:proofErr w:type="spellStart"/>
      <w:r w:rsidRPr="00BD4459">
        <w:rPr>
          <w:color w:val="212529"/>
          <w:sz w:val="28"/>
          <w:szCs w:val="28"/>
        </w:rPr>
        <w:t>Кушнеревич</w:t>
      </w:r>
      <w:proofErr w:type="spellEnd"/>
      <w:r w:rsidRPr="00BD4459">
        <w:rPr>
          <w:color w:val="212529"/>
          <w:sz w:val="28"/>
          <w:szCs w:val="28"/>
        </w:rPr>
        <w:t xml:space="preserve"> (“Забойщик”)</w:t>
      </w:r>
      <w:r w:rsidR="0085273C" w:rsidRPr="00BD4459">
        <w:rPr>
          <w:color w:val="212529"/>
          <w:sz w:val="28"/>
          <w:szCs w:val="28"/>
        </w:rPr>
        <w:t>…</w:t>
      </w:r>
    </w:p>
    <w:p w:rsidR="00E933B4" w:rsidRPr="00BD4459" w:rsidRDefault="00E933B4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Их имена увековечены в книге памяти погибших героев </w:t>
      </w:r>
      <w:proofErr w:type="spellStart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Новороссии</w:t>
      </w:r>
      <w:proofErr w:type="spellEnd"/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DE09EC" w:rsidRPr="00BD4459" w:rsidRDefault="00DE09EC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</w:pPr>
    </w:p>
    <w:p w:rsidR="00E933B4" w:rsidRPr="00BD4459" w:rsidRDefault="00E933B4" w:rsidP="00EB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</w:pPr>
      <w:r w:rsidRPr="00BD44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>Минута молчания.</w:t>
      </w:r>
    </w:p>
    <w:p w:rsidR="00EB6AA1" w:rsidRPr="00BD4459" w:rsidRDefault="00EB6AA1" w:rsidP="000A2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D0070" w:rsidRPr="00BD4459" w:rsidRDefault="00B77B19" w:rsidP="000A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45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Ученик:</w:t>
      </w:r>
    </w:p>
    <w:p w:rsidR="00805472" w:rsidRPr="00BD4459" w:rsidRDefault="00805472" w:rsidP="00805472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обнять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пожать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восстал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Негасимый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–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Скорбный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огонь,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Гордый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огонь,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огонь.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живущим!</w:t>
      </w:r>
    </w:p>
    <w:p w:rsidR="00805472" w:rsidRPr="00BD4459" w:rsidRDefault="00805472" w:rsidP="008054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72" w:rsidRPr="00BD4459" w:rsidRDefault="00805472" w:rsidP="008054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Неугасима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поколений!</w:t>
      </w:r>
    </w:p>
    <w:p w:rsidR="00805472" w:rsidRPr="00BD4459" w:rsidRDefault="00805472" w:rsidP="008054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свято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чтим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все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мгновенье</w:t>
      </w:r>
      <w:proofErr w:type="spellEnd"/>
    </w:p>
    <w:p w:rsidR="00805472" w:rsidRPr="00BD4459" w:rsidRDefault="00805472" w:rsidP="00805472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скорби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постоим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помолчим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97" w:rsidRPr="00BD4459" w:rsidRDefault="009E5197" w:rsidP="0080547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5197" w:rsidRPr="00BD4459" w:rsidRDefault="009E5197" w:rsidP="0080547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BD44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 xml:space="preserve">Песня «Встанем» </w:t>
      </w:r>
    </w:p>
    <w:p w:rsidR="009E5197" w:rsidRPr="00BD4459" w:rsidRDefault="009E5197" w:rsidP="0080547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Исполнитель</w:t>
      </w:r>
      <w:proofErr w:type="gramStart"/>
      <w:r w:rsidRPr="00BD44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:</w:t>
      </w:r>
      <w:proofErr w:type="gramEnd"/>
      <w:r w:rsidRPr="00BD44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BD44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Shaman</w:t>
      </w:r>
      <w:proofErr w:type="spellEnd"/>
    </w:p>
    <w:p w:rsidR="00FD6CCF" w:rsidRPr="00BD4459" w:rsidRDefault="00FD6CCF" w:rsidP="0080547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https://www.youtube.com/watch?v=pjZZusU0nkk&amp;list=WL&amp;index=16</w:t>
      </w:r>
    </w:p>
    <w:p w:rsidR="000A2040" w:rsidRDefault="00B77B19" w:rsidP="00DE09E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D4459" w:rsidRPr="00BD4459" w:rsidRDefault="00BD4459" w:rsidP="00DE09E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Литература:</w:t>
      </w:r>
    </w:p>
    <w:p w:rsidR="00124559" w:rsidRPr="00BD4459" w:rsidRDefault="00DC30AA" w:rsidP="00CA5587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1.Общественно-политическая газета «Информационный вестник</w:t>
      </w:r>
      <w:r w:rsidR="00BD44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DE09EC" w:rsidRPr="00BD4459" w:rsidRDefault="00DE09EC" w:rsidP="00CA5587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BD4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YouTube </w:t>
      </w:r>
      <w:r w:rsidR="00155039" w:rsidRPr="00BD44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песни</w:t>
      </w:r>
    </w:p>
    <w:p w:rsidR="00155039" w:rsidRPr="00BD4459" w:rsidRDefault="00155039" w:rsidP="00CA5587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4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BD4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Интернет</w:t>
      </w:r>
      <w:proofErr w:type="spellEnd"/>
      <w:r w:rsidRPr="00BD44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стихотворения</w:t>
      </w:r>
    </w:p>
    <w:p w:rsidR="00124559" w:rsidRPr="00BD4459" w:rsidRDefault="00124559" w:rsidP="0012455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5039" w:rsidRPr="00BD4459" w:rsidRDefault="00155039" w:rsidP="0012455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4559" w:rsidRPr="00BD4459" w:rsidRDefault="00124559" w:rsidP="0012455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4559" w:rsidRPr="00BD4459" w:rsidRDefault="00124559" w:rsidP="0012455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124559" w:rsidRPr="00BD4459" w:rsidSect="00DC30A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874"/>
    <w:multiLevelType w:val="hybridMultilevel"/>
    <w:tmpl w:val="03D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67B"/>
    <w:multiLevelType w:val="multilevel"/>
    <w:tmpl w:val="9F4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82EE7"/>
    <w:multiLevelType w:val="multilevel"/>
    <w:tmpl w:val="B22A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61D"/>
    <w:rsid w:val="0005363D"/>
    <w:rsid w:val="000A2040"/>
    <w:rsid w:val="000A39C3"/>
    <w:rsid w:val="000C6232"/>
    <w:rsid w:val="00114529"/>
    <w:rsid w:val="00124559"/>
    <w:rsid w:val="00155039"/>
    <w:rsid w:val="00183386"/>
    <w:rsid w:val="00234429"/>
    <w:rsid w:val="002539BD"/>
    <w:rsid w:val="00262CCB"/>
    <w:rsid w:val="00282A40"/>
    <w:rsid w:val="002A77C3"/>
    <w:rsid w:val="002B2EF6"/>
    <w:rsid w:val="002E60CA"/>
    <w:rsid w:val="004064D0"/>
    <w:rsid w:val="00411CF5"/>
    <w:rsid w:val="00445602"/>
    <w:rsid w:val="00472A89"/>
    <w:rsid w:val="004B10D4"/>
    <w:rsid w:val="00552EA8"/>
    <w:rsid w:val="00576340"/>
    <w:rsid w:val="005C6E89"/>
    <w:rsid w:val="00622526"/>
    <w:rsid w:val="00692425"/>
    <w:rsid w:val="006D71BA"/>
    <w:rsid w:val="00735362"/>
    <w:rsid w:val="00762345"/>
    <w:rsid w:val="00805472"/>
    <w:rsid w:val="0085273C"/>
    <w:rsid w:val="0085761D"/>
    <w:rsid w:val="008E1684"/>
    <w:rsid w:val="00934502"/>
    <w:rsid w:val="00934899"/>
    <w:rsid w:val="009A794D"/>
    <w:rsid w:val="009E5197"/>
    <w:rsid w:val="00A06A6C"/>
    <w:rsid w:val="00A23198"/>
    <w:rsid w:val="00B7585D"/>
    <w:rsid w:val="00B77B19"/>
    <w:rsid w:val="00B821AB"/>
    <w:rsid w:val="00BD4459"/>
    <w:rsid w:val="00BF62F7"/>
    <w:rsid w:val="00C048FE"/>
    <w:rsid w:val="00C17114"/>
    <w:rsid w:val="00CA407A"/>
    <w:rsid w:val="00CA5587"/>
    <w:rsid w:val="00CB1588"/>
    <w:rsid w:val="00D33BFD"/>
    <w:rsid w:val="00D81009"/>
    <w:rsid w:val="00DC30AA"/>
    <w:rsid w:val="00DE09EC"/>
    <w:rsid w:val="00E15671"/>
    <w:rsid w:val="00E2788E"/>
    <w:rsid w:val="00E40CDA"/>
    <w:rsid w:val="00E73D49"/>
    <w:rsid w:val="00E933B4"/>
    <w:rsid w:val="00E95189"/>
    <w:rsid w:val="00EA7839"/>
    <w:rsid w:val="00EB6AA1"/>
    <w:rsid w:val="00ED0070"/>
    <w:rsid w:val="00F23497"/>
    <w:rsid w:val="00F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CA5587"/>
  </w:style>
  <w:style w:type="paragraph" w:styleId="a3">
    <w:name w:val="List Paragraph"/>
    <w:basedOn w:val="a"/>
    <w:uiPriority w:val="34"/>
    <w:qFormat/>
    <w:rsid w:val="00E40CDA"/>
    <w:pPr>
      <w:ind w:left="720"/>
      <w:contextualSpacing/>
    </w:pPr>
  </w:style>
  <w:style w:type="character" w:styleId="a4">
    <w:name w:val="Strong"/>
    <w:basedOn w:val="a0"/>
    <w:uiPriority w:val="22"/>
    <w:qFormat/>
    <w:rsid w:val="00EB6AA1"/>
    <w:rPr>
      <w:b/>
      <w:bCs/>
    </w:rPr>
  </w:style>
  <w:style w:type="paragraph" w:styleId="a5">
    <w:name w:val="Normal (Web)"/>
    <w:basedOn w:val="a"/>
    <w:uiPriority w:val="99"/>
    <w:semiHidden/>
    <w:unhideWhenUsed/>
    <w:rsid w:val="0012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762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08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227">
                  <w:marLeft w:val="0"/>
                  <w:marRight w:val="0"/>
                  <w:marTop w:val="0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058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2062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0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zDQMAPPTUc&amp;list=WL&amp;index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89611-98F9-474D-B21A-3EE1CE5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2023-02-15T19:49:00Z</cp:lastPrinted>
  <dcterms:created xsi:type="dcterms:W3CDTF">2023-02-05T00:48:00Z</dcterms:created>
  <dcterms:modified xsi:type="dcterms:W3CDTF">2023-02-16T08:38:00Z</dcterms:modified>
</cp:coreProperties>
</file>