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5D" w:rsidRPr="00FA0510" w:rsidRDefault="00BD1F5D" w:rsidP="00FA0510">
      <w:pPr>
        <w:pStyle w:val="11"/>
        <w:spacing w:before="1"/>
        <w:ind w:left="0" w:right="0" w:firstLine="0"/>
      </w:pPr>
    </w:p>
    <w:p w:rsidR="00BD1F5D" w:rsidRDefault="0086714F">
      <w:pPr>
        <w:pStyle w:val="11"/>
        <w:ind w:left="3799" w:right="0" w:firstLine="0"/>
      </w:pPr>
      <w:r>
        <w:t>Технологическая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2"/>
        </w:rPr>
        <w:t xml:space="preserve"> </w:t>
      </w:r>
      <w:r w:rsidR="00FA0510">
        <w:t>урока</w:t>
      </w:r>
    </w:p>
    <w:p w:rsidR="0086714F" w:rsidRDefault="0086714F">
      <w:pPr>
        <w:tabs>
          <w:tab w:val="left" w:pos="4785"/>
          <w:tab w:val="left" w:pos="10476"/>
          <w:tab w:val="left" w:pos="10527"/>
          <w:tab w:val="left" w:pos="10559"/>
          <w:tab w:val="left" w:pos="10636"/>
        </w:tabs>
        <w:spacing w:before="157" w:line="276" w:lineRule="auto"/>
        <w:ind w:left="1224" w:right="627"/>
        <w:rPr>
          <w:sz w:val="26"/>
          <w:u w:val="single"/>
        </w:rPr>
      </w:pPr>
      <w:r>
        <w:rPr>
          <w:sz w:val="26"/>
        </w:rPr>
        <w:t xml:space="preserve">Предмет: </w:t>
      </w:r>
      <w:r w:rsidRPr="0086714F">
        <w:rPr>
          <w:sz w:val="26"/>
        </w:rPr>
        <w:t xml:space="preserve">технология </w:t>
      </w:r>
    </w:p>
    <w:p w:rsidR="0086714F" w:rsidRDefault="0086714F">
      <w:pPr>
        <w:tabs>
          <w:tab w:val="left" w:pos="4785"/>
          <w:tab w:val="left" w:pos="10476"/>
          <w:tab w:val="left" w:pos="10527"/>
          <w:tab w:val="left" w:pos="10559"/>
          <w:tab w:val="left" w:pos="10636"/>
        </w:tabs>
        <w:spacing w:before="157" w:line="276" w:lineRule="auto"/>
        <w:ind w:left="1224" w:right="627"/>
        <w:rPr>
          <w:sz w:val="26"/>
          <w:u w:val="single"/>
        </w:rPr>
      </w:pPr>
      <w:r>
        <w:rPr>
          <w:sz w:val="26"/>
        </w:rPr>
        <w:t>Класс: 3                                      УМК</w:t>
      </w:r>
      <w:r w:rsidR="00FA0510">
        <w:rPr>
          <w:sz w:val="26"/>
        </w:rPr>
        <w:t>: Школа России</w:t>
      </w:r>
    </w:p>
    <w:p w:rsidR="0086714F" w:rsidRDefault="0086714F">
      <w:pPr>
        <w:tabs>
          <w:tab w:val="left" w:pos="4785"/>
          <w:tab w:val="left" w:pos="10476"/>
          <w:tab w:val="left" w:pos="10527"/>
          <w:tab w:val="left" w:pos="10559"/>
          <w:tab w:val="left" w:pos="10636"/>
        </w:tabs>
        <w:spacing w:before="157" w:line="276" w:lineRule="auto"/>
        <w:ind w:left="1224" w:right="627"/>
        <w:rPr>
          <w:sz w:val="26"/>
        </w:rPr>
      </w:pPr>
      <w:r>
        <w:rPr>
          <w:sz w:val="26"/>
        </w:rPr>
        <w:t>Тема</w:t>
      </w:r>
      <w:r>
        <w:rPr>
          <w:spacing w:val="-7"/>
          <w:sz w:val="26"/>
        </w:rPr>
        <w:t xml:space="preserve"> </w:t>
      </w:r>
      <w:r>
        <w:rPr>
          <w:sz w:val="26"/>
        </w:rPr>
        <w:t>урока</w:t>
      </w:r>
      <w:r>
        <w:rPr>
          <w:spacing w:val="-6"/>
          <w:sz w:val="26"/>
        </w:rPr>
        <w:t>: Летающие модели. Модель парашюта.</w:t>
      </w:r>
    </w:p>
    <w:p w:rsidR="0086714F" w:rsidRDefault="0086714F">
      <w:pPr>
        <w:tabs>
          <w:tab w:val="left" w:pos="10521"/>
        </w:tabs>
        <w:spacing w:before="13" w:line="276" w:lineRule="auto"/>
        <w:ind w:left="1224" w:right="710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урока: создание модели парашюта, посредством технического моделирования из бумаги. </w:t>
      </w:r>
    </w:p>
    <w:p w:rsidR="00BD1F5D" w:rsidRDefault="0086714F">
      <w:pPr>
        <w:tabs>
          <w:tab w:val="left" w:pos="10521"/>
        </w:tabs>
        <w:spacing w:before="13" w:line="276" w:lineRule="auto"/>
        <w:ind w:left="1224" w:right="710"/>
        <w:jc w:val="both"/>
        <w:rPr>
          <w:sz w:val="26"/>
        </w:rPr>
      </w:pPr>
      <w:r>
        <w:rPr>
          <w:w w:val="23"/>
          <w:sz w:val="26"/>
          <w:u w:val="single"/>
        </w:rPr>
        <w:t xml:space="preserve"> </w:t>
      </w:r>
      <w:r>
        <w:rPr>
          <w:sz w:val="26"/>
        </w:rPr>
        <w:t xml:space="preserve"> Планируемые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результаты:</w:t>
      </w:r>
    </w:p>
    <w:p w:rsidR="00282C5D" w:rsidRDefault="00282C5D">
      <w:pPr>
        <w:pStyle w:val="a4"/>
        <w:numPr>
          <w:ilvl w:val="0"/>
          <w:numId w:val="2"/>
        </w:numPr>
        <w:tabs>
          <w:tab w:val="left" w:pos="1485"/>
        </w:tabs>
        <w:spacing w:before="43"/>
        <w:ind w:hanging="261"/>
        <w:jc w:val="both"/>
        <w:rPr>
          <w:sz w:val="26"/>
        </w:rPr>
      </w:pPr>
      <w:r>
        <w:rPr>
          <w:sz w:val="26"/>
        </w:rPr>
        <w:t>Предметные: формулировать собственное мнение и задавать вопросы; получит представления об устройстве парашюта; научится конструировать объёмную модель парашюта; получит представления о фестивале парашютного спорта. Ученик получит возможность научиться применять полученные знания при решении бытовых вопросов.</w:t>
      </w:r>
    </w:p>
    <w:p w:rsidR="00BD1F5D" w:rsidRDefault="0086714F">
      <w:pPr>
        <w:pStyle w:val="a4"/>
        <w:numPr>
          <w:ilvl w:val="0"/>
          <w:numId w:val="2"/>
        </w:numPr>
        <w:tabs>
          <w:tab w:val="left" w:pos="1485"/>
        </w:tabs>
        <w:spacing w:before="43"/>
        <w:ind w:hanging="261"/>
        <w:jc w:val="both"/>
        <w:rPr>
          <w:sz w:val="26"/>
        </w:rPr>
      </w:pPr>
      <w:proofErr w:type="spellStart"/>
      <w:r>
        <w:rPr>
          <w:sz w:val="26"/>
        </w:rPr>
        <w:t>Метапредметные</w:t>
      </w:r>
      <w:proofErr w:type="spellEnd"/>
      <w:proofErr w:type="gramStart"/>
      <w:r>
        <w:rPr>
          <w:spacing w:val="-9"/>
          <w:sz w:val="26"/>
        </w:rPr>
        <w:t xml:space="preserve"> </w:t>
      </w:r>
      <w:r>
        <w:rPr>
          <w:sz w:val="26"/>
        </w:rPr>
        <w:t>:</w:t>
      </w:r>
      <w:proofErr w:type="gramEnd"/>
      <w:r w:rsidR="00282C5D">
        <w:rPr>
          <w:sz w:val="26"/>
        </w:rPr>
        <w:t xml:space="preserve"> самостоятельно выделять и формулировать познавательную цель; извлекать информацию из дополнительных источников, в </w:t>
      </w:r>
      <w:proofErr w:type="spellStart"/>
      <w:r w:rsidR="00282C5D">
        <w:rPr>
          <w:sz w:val="26"/>
        </w:rPr>
        <w:t>т.ч</w:t>
      </w:r>
      <w:proofErr w:type="spellEnd"/>
      <w:r w:rsidR="00282C5D">
        <w:rPr>
          <w:sz w:val="26"/>
        </w:rPr>
        <w:t xml:space="preserve">. из сети Интернет; наблюдать и делать выводы о результатах, полученных при проведении опытов; поиск и выделение необходимой информации; проведение анализа объекта с целью выделению особенностей конструкции. </w:t>
      </w:r>
    </w:p>
    <w:p w:rsidR="00282C5D" w:rsidRPr="00282C5D" w:rsidRDefault="00282C5D" w:rsidP="00C96BBC">
      <w:pPr>
        <w:pStyle w:val="a4"/>
        <w:numPr>
          <w:ilvl w:val="0"/>
          <w:numId w:val="2"/>
        </w:numPr>
        <w:tabs>
          <w:tab w:val="left" w:pos="1485"/>
          <w:tab w:val="left" w:pos="10509"/>
          <w:tab w:val="left" w:pos="10553"/>
          <w:tab w:val="left" w:pos="10587"/>
        </w:tabs>
        <w:spacing w:before="43" w:line="276" w:lineRule="auto"/>
        <w:ind w:left="1224" w:right="664" w:firstLine="0"/>
        <w:jc w:val="both"/>
        <w:rPr>
          <w:sz w:val="26"/>
        </w:rPr>
      </w:pPr>
      <w:r>
        <w:rPr>
          <w:sz w:val="26"/>
        </w:rPr>
        <w:t xml:space="preserve">Личностные: понимать и принимать учебную задачу урока, а также стремиться к её выполнению; взаимодействовать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при работе в группе; выполнять самооценку на основе критерий успешности учебной деятельности. </w:t>
      </w:r>
    </w:p>
    <w:p w:rsidR="003E5B25" w:rsidRPr="003E5B25" w:rsidRDefault="0086714F" w:rsidP="00C96BBC">
      <w:pPr>
        <w:pStyle w:val="a4"/>
        <w:numPr>
          <w:ilvl w:val="0"/>
          <w:numId w:val="2"/>
        </w:numPr>
        <w:tabs>
          <w:tab w:val="left" w:pos="1485"/>
          <w:tab w:val="left" w:pos="10509"/>
          <w:tab w:val="left" w:pos="10553"/>
          <w:tab w:val="left" w:pos="10587"/>
        </w:tabs>
        <w:spacing w:before="43" w:line="276" w:lineRule="auto"/>
        <w:ind w:left="1224" w:right="664" w:firstLine="0"/>
        <w:jc w:val="both"/>
        <w:rPr>
          <w:sz w:val="26"/>
        </w:rPr>
      </w:pPr>
      <w:r>
        <w:rPr>
          <w:sz w:val="26"/>
        </w:rPr>
        <w:t xml:space="preserve"> 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приемы</w:t>
      </w:r>
      <w:r w:rsidRPr="003E5B25">
        <w:rPr>
          <w:sz w:val="26"/>
        </w:rPr>
        <w:t>:</w:t>
      </w:r>
      <w:r w:rsidRPr="003E5B25">
        <w:rPr>
          <w:spacing w:val="-2"/>
          <w:sz w:val="26"/>
        </w:rPr>
        <w:t xml:space="preserve"> </w:t>
      </w:r>
      <w:r w:rsidRPr="003E5B25">
        <w:rPr>
          <w:sz w:val="26"/>
        </w:rPr>
        <w:t xml:space="preserve"> </w:t>
      </w:r>
      <w:r w:rsidR="003E5B25" w:rsidRPr="003E5B25">
        <w:rPr>
          <w:sz w:val="26"/>
        </w:rPr>
        <w:t xml:space="preserve">работа в группах; </w:t>
      </w:r>
      <w:r w:rsidR="003E5B25">
        <w:rPr>
          <w:sz w:val="26"/>
        </w:rPr>
        <w:t xml:space="preserve">решение практических задач, игровые методы. </w:t>
      </w:r>
    </w:p>
    <w:p w:rsidR="003E5B25" w:rsidRPr="003E5B25" w:rsidRDefault="0086714F" w:rsidP="00C96BBC">
      <w:pPr>
        <w:pStyle w:val="a4"/>
        <w:numPr>
          <w:ilvl w:val="0"/>
          <w:numId w:val="2"/>
        </w:numPr>
        <w:tabs>
          <w:tab w:val="left" w:pos="1485"/>
          <w:tab w:val="left" w:pos="10509"/>
          <w:tab w:val="left" w:pos="10553"/>
          <w:tab w:val="left" w:pos="10587"/>
        </w:tabs>
        <w:spacing w:before="43" w:line="276" w:lineRule="auto"/>
        <w:ind w:left="1224" w:right="664" w:firstLine="0"/>
        <w:jc w:val="both"/>
        <w:rPr>
          <w:sz w:val="26"/>
        </w:rPr>
      </w:pPr>
      <w:r>
        <w:rPr>
          <w:w w:val="41"/>
          <w:sz w:val="26"/>
          <w:u w:val="single"/>
        </w:rPr>
        <w:t xml:space="preserve"> </w:t>
      </w:r>
      <w:r>
        <w:rPr>
          <w:sz w:val="26"/>
        </w:rPr>
        <w:t xml:space="preserve"> Используемые</w:t>
      </w:r>
      <w:r>
        <w:rPr>
          <w:spacing w:val="-6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6"/>
          <w:sz w:val="26"/>
        </w:rPr>
        <w:t xml:space="preserve"> </w:t>
      </w:r>
      <w:r>
        <w:rPr>
          <w:sz w:val="26"/>
        </w:rPr>
        <w:t>(в</w:t>
      </w:r>
      <w:r>
        <w:rPr>
          <w:spacing w:val="-8"/>
          <w:sz w:val="26"/>
        </w:rPr>
        <w:t xml:space="preserve"> </w:t>
      </w:r>
      <w:r>
        <w:rPr>
          <w:sz w:val="26"/>
        </w:rPr>
        <w:t>т.ч.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ИКТ): </w:t>
      </w:r>
      <w:r w:rsidR="003E5B25" w:rsidRPr="003E5B25">
        <w:rPr>
          <w:sz w:val="26"/>
        </w:rPr>
        <w:t>информационно-коммуникативные технологии;</w:t>
      </w:r>
      <w:r w:rsidR="003E5B25">
        <w:rPr>
          <w:sz w:val="26"/>
        </w:rPr>
        <w:t xml:space="preserve"> технологии разв</w:t>
      </w:r>
      <w:r w:rsidR="00132861">
        <w:rPr>
          <w:sz w:val="26"/>
        </w:rPr>
        <w:t>ивающего и проектного обучения; дидактическая игра.</w:t>
      </w:r>
    </w:p>
    <w:p w:rsidR="00BD1F5D" w:rsidRPr="00B00D7C" w:rsidRDefault="0086714F" w:rsidP="00C96BBC">
      <w:pPr>
        <w:pStyle w:val="a4"/>
        <w:numPr>
          <w:ilvl w:val="0"/>
          <w:numId w:val="2"/>
        </w:numPr>
        <w:tabs>
          <w:tab w:val="left" w:pos="1485"/>
          <w:tab w:val="left" w:pos="10509"/>
          <w:tab w:val="left" w:pos="10553"/>
          <w:tab w:val="left" w:pos="10587"/>
        </w:tabs>
        <w:spacing w:before="43" w:line="276" w:lineRule="auto"/>
        <w:ind w:left="1224" w:right="664" w:firstLine="0"/>
        <w:jc w:val="both"/>
        <w:rPr>
          <w:sz w:val="26"/>
        </w:rPr>
      </w:pPr>
      <w:r>
        <w:rPr>
          <w:sz w:val="26"/>
        </w:rPr>
        <w:t>Опорные</w:t>
      </w:r>
      <w:r>
        <w:rPr>
          <w:spacing w:val="-8"/>
          <w:sz w:val="26"/>
        </w:rPr>
        <w:t xml:space="preserve"> </w:t>
      </w:r>
      <w:r>
        <w:rPr>
          <w:sz w:val="26"/>
        </w:rPr>
        <w:t>понятия,</w:t>
      </w:r>
      <w:r>
        <w:rPr>
          <w:spacing w:val="-8"/>
          <w:sz w:val="26"/>
        </w:rPr>
        <w:t xml:space="preserve"> </w:t>
      </w:r>
      <w:r>
        <w:rPr>
          <w:sz w:val="26"/>
        </w:rPr>
        <w:t>термины:</w:t>
      </w:r>
      <w:r w:rsidR="00282C5D">
        <w:rPr>
          <w:spacing w:val="-2"/>
          <w:sz w:val="26"/>
        </w:rPr>
        <w:t xml:space="preserve"> парашют, стропы, </w:t>
      </w:r>
      <w:proofErr w:type="spellStart"/>
      <w:r w:rsidR="00282C5D">
        <w:rPr>
          <w:spacing w:val="-2"/>
          <w:sz w:val="26"/>
        </w:rPr>
        <w:t>бейсджа</w:t>
      </w:r>
      <w:r w:rsidR="003E5B25">
        <w:rPr>
          <w:spacing w:val="-2"/>
          <w:sz w:val="26"/>
        </w:rPr>
        <w:t>мпинг</w:t>
      </w:r>
      <w:proofErr w:type="spellEnd"/>
      <w:r w:rsidR="003E5B25">
        <w:rPr>
          <w:spacing w:val="-2"/>
          <w:sz w:val="26"/>
        </w:rPr>
        <w:t xml:space="preserve">. </w:t>
      </w:r>
    </w:p>
    <w:p w:rsidR="00B00D7C" w:rsidRPr="00B00D7C" w:rsidRDefault="00B00D7C" w:rsidP="00B00D7C">
      <w:pPr>
        <w:pStyle w:val="a4"/>
        <w:numPr>
          <w:ilvl w:val="0"/>
          <w:numId w:val="2"/>
        </w:numPr>
        <w:tabs>
          <w:tab w:val="left" w:pos="1485"/>
          <w:tab w:val="left" w:pos="10509"/>
          <w:tab w:val="left" w:pos="10553"/>
          <w:tab w:val="left" w:pos="10587"/>
        </w:tabs>
        <w:spacing w:before="43" w:line="276" w:lineRule="auto"/>
        <w:ind w:right="664"/>
        <w:jc w:val="both"/>
        <w:rPr>
          <w:sz w:val="26"/>
        </w:rPr>
      </w:pPr>
      <w:r w:rsidRPr="00B00D7C">
        <w:rPr>
          <w:sz w:val="26"/>
        </w:rPr>
        <w:t xml:space="preserve">Формируемые компоненты функциональной грамотности </w:t>
      </w:r>
      <w:proofErr w:type="gramStart"/>
      <w:r w:rsidRPr="00B00D7C">
        <w:rPr>
          <w:sz w:val="26"/>
        </w:rPr>
        <w:t>обучающихся</w:t>
      </w:r>
      <w:proofErr w:type="gramEnd"/>
      <w:r w:rsidRPr="00B00D7C">
        <w:rPr>
          <w:sz w:val="26"/>
        </w:rPr>
        <w:t xml:space="preserve">: читательская грамотность, естественно-научная грамотность, математическая грамотность, компьютерная грамотность. </w:t>
      </w:r>
    </w:p>
    <w:p w:rsidR="00B00D7C" w:rsidRPr="00B00D7C" w:rsidRDefault="00B00D7C" w:rsidP="00B00D7C">
      <w:pPr>
        <w:tabs>
          <w:tab w:val="left" w:pos="1485"/>
          <w:tab w:val="left" w:pos="10509"/>
          <w:tab w:val="left" w:pos="10553"/>
          <w:tab w:val="left" w:pos="10587"/>
        </w:tabs>
        <w:spacing w:before="43" w:line="276" w:lineRule="auto"/>
        <w:ind w:left="1224" w:right="664"/>
        <w:jc w:val="both"/>
        <w:rPr>
          <w:sz w:val="26"/>
        </w:rPr>
        <w:sectPr w:rsidR="00B00D7C" w:rsidRPr="00B00D7C">
          <w:pgSz w:w="11910" w:h="16840"/>
          <w:pgMar w:top="1040" w:right="160" w:bottom="280" w:left="480" w:header="720" w:footer="720" w:gutter="0"/>
          <w:cols w:space="720"/>
        </w:sectPr>
      </w:pPr>
    </w:p>
    <w:p w:rsidR="00C96BBC" w:rsidRPr="003E5B25" w:rsidRDefault="0086714F" w:rsidP="00C96BBC">
      <w:pPr>
        <w:tabs>
          <w:tab w:val="left" w:pos="10505"/>
          <w:tab w:val="left" w:pos="10543"/>
        </w:tabs>
        <w:spacing w:before="73" w:line="276" w:lineRule="auto"/>
        <w:ind w:right="699"/>
        <w:jc w:val="both"/>
        <w:rPr>
          <w:sz w:val="26"/>
        </w:rPr>
      </w:pPr>
      <w:bookmarkStart w:id="0" w:name="Страница_8"/>
      <w:bookmarkEnd w:id="0"/>
      <w:r>
        <w:rPr>
          <w:spacing w:val="-1"/>
          <w:sz w:val="26"/>
        </w:rPr>
        <w:lastRenderedPageBreak/>
        <w:t>Дидактический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</w:t>
      </w:r>
      <w:r w:rsidRPr="003E5B25">
        <w:rPr>
          <w:sz w:val="26"/>
        </w:rPr>
        <w:t xml:space="preserve">:  </w:t>
      </w:r>
      <w:r w:rsidR="003E5B25" w:rsidRPr="003E5B25">
        <w:rPr>
          <w:sz w:val="26"/>
        </w:rPr>
        <w:t xml:space="preserve">модель парашюта. </w:t>
      </w:r>
      <w:r w:rsidRPr="003E5B25">
        <w:rPr>
          <w:w w:val="6"/>
          <w:sz w:val="26"/>
        </w:rPr>
        <w:t xml:space="preserve"> </w:t>
      </w:r>
      <w:r w:rsidRPr="003E5B25">
        <w:rPr>
          <w:sz w:val="26"/>
        </w:rPr>
        <w:t xml:space="preserve"> </w:t>
      </w:r>
    </w:p>
    <w:p w:rsidR="00C96BBC" w:rsidRDefault="0086714F" w:rsidP="00C96BBC">
      <w:pPr>
        <w:tabs>
          <w:tab w:val="left" w:pos="10505"/>
          <w:tab w:val="left" w:pos="10543"/>
        </w:tabs>
        <w:spacing w:before="73" w:line="276" w:lineRule="auto"/>
        <w:ind w:right="699"/>
        <w:jc w:val="both"/>
        <w:rPr>
          <w:sz w:val="26"/>
        </w:rPr>
      </w:pPr>
      <w:r>
        <w:rPr>
          <w:sz w:val="26"/>
        </w:rPr>
        <w:t>Оборудование:</w:t>
      </w:r>
      <w:r w:rsidR="003E5B25">
        <w:rPr>
          <w:sz w:val="26"/>
        </w:rPr>
        <w:t xml:space="preserve"> </w:t>
      </w:r>
      <w:proofErr w:type="gramStart"/>
      <w:r w:rsidR="003E5B25" w:rsidRPr="003E5B25">
        <w:rPr>
          <w:sz w:val="26"/>
        </w:rPr>
        <w:t>интеллект-карты</w:t>
      </w:r>
      <w:proofErr w:type="gramEnd"/>
      <w:r w:rsidR="003E5B25" w:rsidRPr="003E5B25">
        <w:rPr>
          <w:sz w:val="26"/>
        </w:rPr>
        <w:t xml:space="preserve"> и рабочие листы для 2 групп, ножницы, клей, словарь, мобильные телефоны с выходом в интернет, пластилин, цветная бумага, заготовка для игры на ватмане.</w:t>
      </w:r>
      <w:r w:rsidR="003E5B25">
        <w:rPr>
          <w:sz w:val="26"/>
        </w:rPr>
        <w:t xml:space="preserve"> </w:t>
      </w:r>
    </w:p>
    <w:p w:rsidR="00BD1F5D" w:rsidRDefault="0086714F" w:rsidP="003E5B25">
      <w:pPr>
        <w:tabs>
          <w:tab w:val="left" w:pos="10505"/>
          <w:tab w:val="left" w:pos="10543"/>
        </w:tabs>
        <w:spacing w:before="73" w:line="276" w:lineRule="auto"/>
        <w:ind w:right="699"/>
        <w:jc w:val="both"/>
        <w:rPr>
          <w:sz w:val="21"/>
        </w:rPr>
      </w:pPr>
      <w:r>
        <w:rPr>
          <w:sz w:val="26"/>
        </w:rPr>
        <w:t>Способы</w:t>
      </w:r>
      <w:r>
        <w:rPr>
          <w:spacing w:val="-8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9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9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обучения</w:t>
      </w:r>
      <w:r w:rsidR="003E5B25">
        <w:rPr>
          <w:sz w:val="26"/>
        </w:rPr>
        <w:t xml:space="preserve">: устный опрос, анализ практических работ учащихся. </w:t>
      </w:r>
    </w:p>
    <w:p w:rsidR="00BD1F5D" w:rsidRDefault="00BD1F5D">
      <w:pPr>
        <w:pStyle w:val="a3"/>
        <w:spacing w:before="2" w:after="1"/>
        <w:rPr>
          <w:sz w:val="29"/>
        </w:rPr>
      </w:pPr>
    </w:p>
    <w:tbl>
      <w:tblPr>
        <w:tblStyle w:val="TableNormal"/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3"/>
        <w:gridCol w:w="3543"/>
        <w:gridCol w:w="3686"/>
        <w:gridCol w:w="3402"/>
        <w:gridCol w:w="1417"/>
      </w:tblGrid>
      <w:tr w:rsidR="00C96BBC" w:rsidTr="00141471">
        <w:trPr>
          <w:trHeight w:val="1479"/>
        </w:trPr>
        <w:tc>
          <w:tcPr>
            <w:tcW w:w="1844" w:type="dxa"/>
          </w:tcPr>
          <w:p w:rsidR="00C96BBC" w:rsidRDefault="00C96BBC" w:rsidP="00141471">
            <w:pPr>
              <w:pStyle w:val="TableParagraph"/>
              <w:ind w:left="148" w:right="131" w:firstLine="43"/>
              <w:jc w:val="center"/>
              <w:rPr>
                <w:sz w:val="26"/>
              </w:rPr>
            </w:pPr>
            <w:r>
              <w:rPr>
                <w:sz w:val="26"/>
              </w:rPr>
              <w:t>Этапы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(время,</w:t>
            </w:r>
            <w:r>
              <w:rPr>
                <w:spacing w:val="-64"/>
                <w:sz w:val="26"/>
              </w:rPr>
              <w:t xml:space="preserve"> </w:t>
            </w:r>
            <w:r>
              <w:rPr>
                <w:sz w:val="26"/>
              </w:rPr>
              <w:t>мин)</w:t>
            </w:r>
          </w:p>
        </w:tc>
        <w:tc>
          <w:tcPr>
            <w:tcW w:w="1843" w:type="dxa"/>
          </w:tcPr>
          <w:p w:rsidR="00C96BBC" w:rsidRDefault="00C96BBC" w:rsidP="00141471">
            <w:pPr>
              <w:pStyle w:val="TableParagraph"/>
              <w:ind w:left="406" w:right="385"/>
              <w:jc w:val="center"/>
              <w:rPr>
                <w:sz w:val="26"/>
              </w:rPr>
            </w:pPr>
            <w:r>
              <w:rPr>
                <w:sz w:val="26"/>
              </w:rPr>
              <w:t>Образовательная цель этапа урока</w:t>
            </w:r>
          </w:p>
        </w:tc>
        <w:tc>
          <w:tcPr>
            <w:tcW w:w="3543" w:type="dxa"/>
          </w:tcPr>
          <w:p w:rsidR="00C96BBC" w:rsidRDefault="00C96BBC" w:rsidP="00141471">
            <w:pPr>
              <w:pStyle w:val="TableParagraph"/>
              <w:ind w:left="406" w:right="385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</w:tc>
        <w:tc>
          <w:tcPr>
            <w:tcW w:w="3686" w:type="dxa"/>
          </w:tcPr>
          <w:p w:rsidR="00C96BBC" w:rsidRDefault="00141471" w:rsidP="00141471">
            <w:pPr>
              <w:pStyle w:val="TableParagraph"/>
              <w:ind w:left="864" w:right="632" w:hanging="223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    </w:t>
            </w:r>
            <w:r w:rsidR="00C96BBC">
              <w:rPr>
                <w:spacing w:val="-1"/>
                <w:sz w:val="26"/>
              </w:rPr>
              <w:t>Деятельность</w:t>
            </w:r>
            <w:r w:rsidR="00C96BBC">
              <w:rPr>
                <w:spacing w:val="-62"/>
                <w:sz w:val="26"/>
              </w:rPr>
              <w:t xml:space="preserve"> </w:t>
            </w:r>
            <w:proofErr w:type="gramStart"/>
            <w:r w:rsidR="00C96BBC"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C96BBC" w:rsidRDefault="00C96BBC" w:rsidP="00141471">
            <w:pPr>
              <w:pStyle w:val="TableParagraph"/>
              <w:ind w:left="143" w:right="103" w:hanging="8"/>
              <w:jc w:val="center"/>
              <w:rPr>
                <w:sz w:val="26"/>
              </w:rPr>
            </w:pPr>
            <w:r>
              <w:rPr>
                <w:sz w:val="26"/>
              </w:rPr>
              <w:t>Формируемые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метапредметн</w:t>
            </w:r>
            <w:r>
              <w:rPr>
                <w:spacing w:val="-1"/>
                <w:sz w:val="26"/>
              </w:rPr>
              <w:t>ые</w:t>
            </w:r>
            <w:proofErr w:type="spellEnd"/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результаты</w:t>
            </w:r>
          </w:p>
        </w:tc>
        <w:tc>
          <w:tcPr>
            <w:tcW w:w="1417" w:type="dxa"/>
          </w:tcPr>
          <w:p w:rsidR="00C96BBC" w:rsidRDefault="00C96BBC" w:rsidP="00141471">
            <w:pPr>
              <w:pStyle w:val="TableParagraph"/>
              <w:ind w:left="321" w:right="125" w:hanging="160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Примеча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ние</w:t>
            </w:r>
            <w:proofErr w:type="spellEnd"/>
            <w:proofErr w:type="gramEnd"/>
            <w:r>
              <w:rPr>
                <w:sz w:val="26"/>
              </w:rPr>
              <w:t>**</w:t>
            </w:r>
          </w:p>
        </w:tc>
      </w:tr>
      <w:tr w:rsidR="00C96BBC" w:rsidTr="00141471">
        <w:trPr>
          <w:trHeight w:val="321"/>
        </w:trPr>
        <w:tc>
          <w:tcPr>
            <w:tcW w:w="1844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Самоопределение к деятельности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(2 мин.)</w:t>
            </w:r>
          </w:p>
        </w:tc>
        <w:tc>
          <w:tcPr>
            <w:tcW w:w="1843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Включение в учебную деятельность на личностно-значимом уровне</w:t>
            </w:r>
          </w:p>
        </w:tc>
        <w:tc>
          <w:tcPr>
            <w:tcW w:w="3543" w:type="dxa"/>
          </w:tcPr>
          <w:p w:rsidR="00C96BBC" w:rsidRPr="00B00D7C" w:rsidRDefault="007A620C" w:rsidP="00141471">
            <w:pPr>
              <w:pStyle w:val="TableParagraph"/>
              <w:ind w:left="60"/>
              <w:jc w:val="both"/>
              <w:rPr>
                <w:b/>
                <w:sz w:val="24"/>
                <w:szCs w:val="24"/>
              </w:rPr>
            </w:pPr>
            <w:r w:rsidRPr="00B00D7C">
              <w:rPr>
                <w:b/>
                <w:sz w:val="24"/>
                <w:szCs w:val="24"/>
              </w:rPr>
              <w:t>Создание эмоционального настроя. Побуждение к высказыванию собственного мнения.</w:t>
            </w:r>
          </w:p>
          <w:p w:rsidR="00141471" w:rsidRPr="00B00D7C" w:rsidRDefault="00141471" w:rsidP="00141471">
            <w:pPr>
              <w:pStyle w:val="TableParagraph"/>
              <w:ind w:left="0" w:firstLine="60"/>
              <w:jc w:val="both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Ребята, прозвенел звонок. Займите, пожалуйста, свои рабочие места в группах. </w:t>
            </w:r>
          </w:p>
          <w:p w:rsidR="00141471" w:rsidRPr="00B00D7C" w:rsidRDefault="00141471" w:rsidP="0014147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Сейчас я попрошу Вас продолжить фразу « Учеником быть интересно, потому что …» </w:t>
            </w:r>
          </w:p>
          <w:p w:rsidR="007A620C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Большое спасибо за ваши ответы, я вижу, что Вы хорошо мотивированы на наш урок. </w:t>
            </w:r>
          </w:p>
        </w:tc>
        <w:tc>
          <w:tcPr>
            <w:tcW w:w="3686" w:type="dxa"/>
          </w:tcPr>
          <w:p w:rsidR="00C96BBC" w:rsidRPr="00B00D7C" w:rsidRDefault="00141471" w:rsidP="00141471">
            <w:pPr>
              <w:pStyle w:val="TableParagraph"/>
              <w:ind w:left="142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Настраиваются на учебную деятельность. </w:t>
            </w:r>
          </w:p>
          <w:p w:rsidR="00141471" w:rsidRPr="00B00D7C" w:rsidRDefault="00141471" w:rsidP="00141471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141471" w:rsidRPr="00B00D7C" w:rsidRDefault="00141471" w:rsidP="00141471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141471" w:rsidRPr="00B00D7C" w:rsidRDefault="00141471" w:rsidP="00141471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141471" w:rsidRPr="00B00D7C" w:rsidRDefault="00141471" w:rsidP="00141471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141471" w:rsidRPr="00B00D7C" w:rsidRDefault="00141471" w:rsidP="00141471">
            <w:pPr>
              <w:pStyle w:val="TableParagraph"/>
              <w:ind w:left="142"/>
              <w:rPr>
                <w:sz w:val="24"/>
                <w:szCs w:val="24"/>
              </w:rPr>
            </w:pPr>
          </w:p>
          <w:p w:rsidR="00141471" w:rsidRPr="00B00D7C" w:rsidRDefault="00141471" w:rsidP="00141471">
            <w:pPr>
              <w:pStyle w:val="TableParagraph"/>
              <w:ind w:left="142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Примерные ответы: потому что каждый раз узнаешь много нового и интересного.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Планировать учебное сотрудничество с учителем и сверстниками. </w:t>
            </w:r>
          </w:p>
          <w:p w:rsidR="00C162B2" w:rsidRPr="00B00D7C" w:rsidRDefault="00C162B2" w:rsidP="00C162B2">
            <w:pPr>
              <w:rPr>
                <w:sz w:val="24"/>
                <w:szCs w:val="24"/>
              </w:rPr>
            </w:pPr>
          </w:p>
          <w:p w:rsidR="00C162B2" w:rsidRPr="00B00D7C" w:rsidRDefault="00C162B2" w:rsidP="00C162B2">
            <w:pPr>
              <w:rPr>
                <w:sz w:val="24"/>
                <w:szCs w:val="24"/>
              </w:rPr>
            </w:pPr>
          </w:p>
          <w:p w:rsidR="00C162B2" w:rsidRPr="00B00D7C" w:rsidRDefault="00C162B2" w:rsidP="00C162B2">
            <w:pPr>
              <w:rPr>
                <w:sz w:val="24"/>
                <w:szCs w:val="24"/>
              </w:rPr>
            </w:pPr>
          </w:p>
          <w:p w:rsidR="00C162B2" w:rsidRPr="00B00D7C" w:rsidRDefault="00C162B2" w:rsidP="00C162B2">
            <w:pPr>
              <w:rPr>
                <w:sz w:val="24"/>
                <w:szCs w:val="24"/>
              </w:rPr>
            </w:pPr>
          </w:p>
          <w:p w:rsidR="00C162B2" w:rsidRPr="00B00D7C" w:rsidRDefault="00C162B2" w:rsidP="00C162B2">
            <w:pPr>
              <w:rPr>
                <w:sz w:val="24"/>
                <w:szCs w:val="24"/>
              </w:rPr>
            </w:pPr>
          </w:p>
          <w:p w:rsidR="00C162B2" w:rsidRPr="00B00D7C" w:rsidRDefault="00C162B2" w:rsidP="00C162B2">
            <w:pPr>
              <w:rPr>
                <w:sz w:val="24"/>
                <w:szCs w:val="24"/>
              </w:rPr>
            </w:pPr>
          </w:p>
          <w:p w:rsidR="00C96BBC" w:rsidRPr="00B00D7C" w:rsidRDefault="00C162B2" w:rsidP="00C162B2">
            <w:pPr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Формировать потребность в самовыражении и самореализации.</w:t>
            </w:r>
          </w:p>
          <w:p w:rsidR="00C162B2" w:rsidRPr="00B00D7C" w:rsidRDefault="00C162B2" w:rsidP="00C162B2">
            <w:pPr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Формулировать собственное мнение. </w:t>
            </w:r>
          </w:p>
        </w:tc>
        <w:tc>
          <w:tcPr>
            <w:tcW w:w="1417" w:type="dxa"/>
          </w:tcPr>
          <w:p w:rsidR="00C96BBC" w:rsidRDefault="00C96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BBC" w:rsidTr="00141471">
        <w:trPr>
          <w:trHeight w:val="321"/>
        </w:trPr>
        <w:tc>
          <w:tcPr>
            <w:tcW w:w="1844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Актуализация знаний и мотивация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(3 мин.) </w:t>
            </w:r>
          </w:p>
        </w:tc>
        <w:tc>
          <w:tcPr>
            <w:tcW w:w="1843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Готовность мышления и осознание потребности к построению нового способа деятельности</w:t>
            </w:r>
          </w:p>
        </w:tc>
        <w:tc>
          <w:tcPr>
            <w:tcW w:w="3543" w:type="dxa"/>
          </w:tcPr>
          <w:p w:rsidR="00C96BBC" w:rsidRPr="00B00D7C" w:rsidRDefault="0014147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00D7C">
              <w:rPr>
                <w:b/>
                <w:sz w:val="24"/>
                <w:szCs w:val="24"/>
              </w:rPr>
              <w:t xml:space="preserve">Мотивирование учащихся к пробному учебному процессу. 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Посмотрите на доску. Что Вы видите? </w:t>
            </w: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drawing>
                <wp:inline distT="0" distB="0" distL="0" distR="0" wp14:anchorId="5289251B" wp14:editId="7261566C">
                  <wp:extent cx="2594482" cy="1263729"/>
                  <wp:effectExtent l="0" t="0" r="0" b="0"/>
                  <wp:docPr id="1" name="Рисунок 1" descr="https://sun9-76.userapi.com/impg/iaGE3w43SkOd8PVWsFwnFoQiYXfROa_CYAuj-A/r2BuGx57Wms.jpg?size=1920x935&amp;quality=96&amp;sign=cc13468938cfd2b80ce6ee6ae19b236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6.userapi.com/impg/iaGE3w43SkOd8PVWsFwnFoQiYXfROa_CYAuj-A/r2BuGx57Wms.jpg?size=1920x935&amp;quality=96&amp;sign=cc13468938cfd2b80ce6ee6ae19b236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059" cy="126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Я приглашаю выйти к доске по 2 участника от каждой группы.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Ребята, Ваша задача, из </w:t>
            </w:r>
            <w:r w:rsidRPr="00B00D7C">
              <w:rPr>
                <w:sz w:val="24"/>
                <w:szCs w:val="24"/>
              </w:rPr>
              <w:lastRenderedPageBreak/>
              <w:t xml:space="preserve">предложенных геометрических фигур собрать прямоугольник, границы которого прочерчены мелом.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Отлично, молодцы! Давайте сверим полученный результат с образцом. У Вас всё получилось правильно! И собирали прямоугольник Вы, конечно же, не просто так. </w:t>
            </w:r>
          </w:p>
          <w:p w:rsidR="00141471" w:rsidRPr="00B00D7C" w:rsidRDefault="00141471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B00D7C">
              <w:rPr>
                <w:i/>
                <w:sz w:val="24"/>
                <w:szCs w:val="24"/>
              </w:rPr>
              <w:t xml:space="preserve">Учитель переворачивает обратной стороной образец из геометрических фигур.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i/>
                <w:sz w:val="24"/>
                <w:szCs w:val="24"/>
              </w:rPr>
              <w:t xml:space="preserve">- </w:t>
            </w:r>
            <w:r w:rsidRPr="00B00D7C">
              <w:rPr>
                <w:sz w:val="24"/>
                <w:szCs w:val="24"/>
              </w:rPr>
              <w:t xml:space="preserve">Что изображено на обратной стороне?  Конечно же, это парашют! </w:t>
            </w:r>
          </w:p>
        </w:tc>
        <w:tc>
          <w:tcPr>
            <w:tcW w:w="3686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- геометрические фигуры.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- представители каждой группы выходят к доске.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 xml:space="preserve">- собирают прямоугольник.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- сверяют с эталоном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- парашют.</w:t>
            </w:r>
          </w:p>
        </w:tc>
        <w:tc>
          <w:tcPr>
            <w:tcW w:w="3402" w:type="dxa"/>
          </w:tcPr>
          <w:p w:rsidR="00C96BBC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 xml:space="preserve"> Планировать своё действие в соответствии с поставленной задачей и условиями её реализации. </w:t>
            </w: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Осуществлять выбор наиболее эффективных способов решения </w:t>
            </w:r>
            <w:r w:rsidRPr="00B00D7C">
              <w:rPr>
                <w:sz w:val="24"/>
                <w:szCs w:val="24"/>
              </w:rPr>
              <w:lastRenderedPageBreak/>
              <w:t xml:space="preserve">задач в зависимости от конкретных условий. </w:t>
            </w: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Развивать умение подводить под понятие. </w:t>
            </w:r>
          </w:p>
        </w:tc>
        <w:tc>
          <w:tcPr>
            <w:tcW w:w="1417" w:type="dxa"/>
          </w:tcPr>
          <w:p w:rsidR="00C96BBC" w:rsidRDefault="00C96BBC">
            <w:pPr>
              <w:pStyle w:val="TableParagraph"/>
              <w:ind w:left="0"/>
              <w:rPr>
                <w:sz w:val="24"/>
              </w:rPr>
            </w:pPr>
          </w:p>
          <w:p w:rsidR="00C162B2" w:rsidRDefault="00C162B2">
            <w:pPr>
              <w:pStyle w:val="TableParagraph"/>
              <w:ind w:left="0"/>
              <w:rPr>
                <w:sz w:val="24"/>
              </w:rPr>
            </w:pPr>
          </w:p>
          <w:p w:rsidR="00C162B2" w:rsidRDefault="00C162B2">
            <w:pPr>
              <w:pStyle w:val="TableParagraph"/>
              <w:ind w:left="0"/>
              <w:rPr>
                <w:sz w:val="24"/>
              </w:rPr>
            </w:pPr>
          </w:p>
          <w:p w:rsidR="00C162B2" w:rsidRDefault="00C162B2">
            <w:pPr>
              <w:pStyle w:val="TableParagraph"/>
              <w:ind w:left="0"/>
              <w:rPr>
                <w:sz w:val="24"/>
              </w:rPr>
            </w:pPr>
          </w:p>
          <w:p w:rsidR="00C162B2" w:rsidRDefault="00C162B2">
            <w:pPr>
              <w:pStyle w:val="TableParagraph"/>
              <w:ind w:left="0"/>
              <w:rPr>
                <w:sz w:val="24"/>
              </w:rPr>
            </w:pPr>
          </w:p>
          <w:p w:rsidR="00C162B2" w:rsidRDefault="00C162B2">
            <w:pPr>
              <w:pStyle w:val="TableParagraph"/>
              <w:ind w:left="0"/>
              <w:rPr>
                <w:sz w:val="24"/>
              </w:rPr>
            </w:pPr>
          </w:p>
          <w:p w:rsidR="00C162B2" w:rsidRDefault="00C162B2">
            <w:pPr>
              <w:pStyle w:val="TableParagraph"/>
              <w:ind w:left="0"/>
              <w:rPr>
                <w:sz w:val="24"/>
              </w:rPr>
            </w:pPr>
          </w:p>
          <w:p w:rsidR="00C162B2" w:rsidRDefault="00C162B2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BBC" w:rsidTr="00141471">
        <w:trPr>
          <w:trHeight w:val="321"/>
        </w:trPr>
        <w:tc>
          <w:tcPr>
            <w:tcW w:w="1844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 xml:space="preserve">Постановка учебной задачи 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( 2 мин.)</w:t>
            </w:r>
          </w:p>
        </w:tc>
        <w:tc>
          <w:tcPr>
            <w:tcW w:w="1843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Выявление места и причины затруднения, постановка цели урока</w:t>
            </w:r>
          </w:p>
        </w:tc>
        <w:tc>
          <w:tcPr>
            <w:tcW w:w="3543" w:type="dxa"/>
          </w:tcPr>
          <w:p w:rsidR="00C96BBC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Кто определит тему нашего урока? </w:t>
            </w: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Какая цель нашего урока? </w:t>
            </w: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</w:t>
            </w:r>
          </w:p>
          <w:p w:rsidR="00141471" w:rsidRPr="00B00D7C" w:rsidRDefault="00141471" w:rsidP="00141471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B00D7C">
              <w:rPr>
                <w:i/>
                <w:sz w:val="24"/>
                <w:szCs w:val="24"/>
              </w:rPr>
              <w:t>Показ образца изделия.</w:t>
            </w: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96BBC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- « Модель парашюта»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- Научиться конструировать модель парашюта.</w:t>
            </w:r>
          </w:p>
        </w:tc>
        <w:tc>
          <w:tcPr>
            <w:tcW w:w="3402" w:type="dxa"/>
          </w:tcPr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Уметь строить понятное монологическое высказывание, обмениваться мнениями.</w:t>
            </w: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Предполагать содержание урока.</w:t>
            </w:r>
          </w:p>
          <w:p w:rsidR="00C162B2" w:rsidRPr="00B00D7C" w:rsidRDefault="00C162B2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Принимать и сохранять учебную задачу.</w:t>
            </w:r>
          </w:p>
        </w:tc>
        <w:tc>
          <w:tcPr>
            <w:tcW w:w="1417" w:type="dxa"/>
          </w:tcPr>
          <w:p w:rsidR="00C96BBC" w:rsidRDefault="00C96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BBC" w:rsidTr="00141471">
        <w:trPr>
          <w:trHeight w:val="321"/>
        </w:trPr>
        <w:tc>
          <w:tcPr>
            <w:tcW w:w="1844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«Открытие» детьми нового знания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(10 мин.)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Построение детьми нового способа действий и формирование способности к его выполнению</w:t>
            </w:r>
          </w:p>
        </w:tc>
        <w:tc>
          <w:tcPr>
            <w:tcW w:w="3543" w:type="dxa"/>
          </w:tcPr>
          <w:p w:rsidR="00C96BBC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Сегодня на уроке Вам предстоит ответить на вопрос «Что такое парашют», из каких частей он состоит, что такое «</w:t>
            </w:r>
            <w:proofErr w:type="spellStart"/>
            <w:r w:rsidRPr="00B00D7C">
              <w:rPr>
                <w:sz w:val="24"/>
                <w:szCs w:val="24"/>
              </w:rPr>
              <w:t>бейсджампинг</w:t>
            </w:r>
            <w:proofErr w:type="spellEnd"/>
            <w:r w:rsidRPr="00B00D7C">
              <w:rPr>
                <w:sz w:val="24"/>
                <w:szCs w:val="24"/>
              </w:rPr>
              <w:t xml:space="preserve">» и где проводится такой фестиваль и многое другое. </w:t>
            </w:r>
          </w:p>
          <w:p w:rsidR="00141471" w:rsidRPr="00B00D7C" w:rsidRDefault="00C162B2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- Вы поделены на 2</w:t>
            </w:r>
            <w:r w:rsidR="00141471" w:rsidRPr="00B00D7C">
              <w:rPr>
                <w:sz w:val="24"/>
                <w:szCs w:val="24"/>
              </w:rPr>
              <w:t xml:space="preserve"> мастерских. Каждой мастерской я выдала рабочий лист и заготовку </w:t>
            </w:r>
            <w:proofErr w:type="gramStart"/>
            <w:r w:rsidR="00141471" w:rsidRPr="00B00D7C">
              <w:rPr>
                <w:sz w:val="24"/>
                <w:szCs w:val="24"/>
              </w:rPr>
              <w:t>интеллект-карты</w:t>
            </w:r>
            <w:proofErr w:type="gramEnd"/>
            <w:r w:rsidR="00141471" w:rsidRPr="00B00D7C">
              <w:rPr>
                <w:sz w:val="24"/>
                <w:szCs w:val="24"/>
              </w:rPr>
              <w:t xml:space="preserve">. В рабочем листе пошагово прописана Ваша деятельность. В интеллект-карту Вам необходимо оформить </w:t>
            </w:r>
            <w:r w:rsidR="00693593" w:rsidRPr="00B00D7C">
              <w:rPr>
                <w:sz w:val="24"/>
                <w:szCs w:val="24"/>
              </w:rPr>
              <w:t xml:space="preserve">только </w:t>
            </w:r>
            <w:r w:rsidR="00141471" w:rsidRPr="00B00D7C">
              <w:rPr>
                <w:sz w:val="24"/>
                <w:szCs w:val="24"/>
              </w:rPr>
              <w:t>выводы</w:t>
            </w:r>
            <w:r w:rsidR="00693593" w:rsidRPr="00B00D7C">
              <w:rPr>
                <w:sz w:val="24"/>
                <w:szCs w:val="24"/>
              </w:rPr>
              <w:t xml:space="preserve"> по каждому заданию</w:t>
            </w:r>
            <w:r w:rsidR="00141471" w:rsidRPr="00B00D7C">
              <w:rPr>
                <w:sz w:val="24"/>
                <w:szCs w:val="24"/>
              </w:rPr>
              <w:t xml:space="preserve">. По завершению работы Вы выбираете </w:t>
            </w:r>
            <w:proofErr w:type="gramStart"/>
            <w:r w:rsidR="00141471" w:rsidRPr="00B00D7C">
              <w:rPr>
                <w:sz w:val="24"/>
                <w:szCs w:val="24"/>
              </w:rPr>
              <w:t>ответственного</w:t>
            </w:r>
            <w:proofErr w:type="gramEnd"/>
            <w:r w:rsidR="00141471" w:rsidRPr="00B00D7C">
              <w:rPr>
                <w:sz w:val="24"/>
                <w:szCs w:val="24"/>
              </w:rPr>
              <w:t xml:space="preserve">, который сможет у доски </w:t>
            </w:r>
            <w:r w:rsidR="00141471" w:rsidRPr="00B00D7C">
              <w:rPr>
                <w:sz w:val="24"/>
                <w:szCs w:val="24"/>
              </w:rPr>
              <w:lastRenderedPageBreak/>
              <w:t>рассказать о полученных знаниях и результатах, опираясь на интеллект-карту.</w:t>
            </w: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Прежде чем приступить к работе, давайте повторим правила работы в команде. </w:t>
            </w: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А также правила безопасности. </w:t>
            </w: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- Я желаю Вам продуктивной работы. Можно приступить к заданиям.</w:t>
            </w:r>
          </w:p>
        </w:tc>
        <w:tc>
          <w:tcPr>
            <w:tcW w:w="3686" w:type="dxa"/>
          </w:tcPr>
          <w:p w:rsidR="00C96BBC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B00D7C">
              <w:rPr>
                <w:sz w:val="24"/>
                <w:szCs w:val="24"/>
              </w:rPr>
              <w:t>п</w:t>
            </w:r>
            <w:proofErr w:type="gramEnd"/>
            <w:r w:rsidRPr="00B00D7C">
              <w:rPr>
                <w:sz w:val="24"/>
                <w:szCs w:val="24"/>
              </w:rPr>
              <w:t>ринятие учебной задачи.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 xml:space="preserve"> - работать дружно, уважать </w:t>
            </w:r>
            <w:r w:rsidR="00693593" w:rsidRPr="00B00D7C">
              <w:rPr>
                <w:sz w:val="24"/>
                <w:szCs w:val="24"/>
              </w:rPr>
              <w:t xml:space="preserve"> </w:t>
            </w:r>
            <w:r w:rsidRPr="00B00D7C">
              <w:rPr>
                <w:sz w:val="24"/>
                <w:szCs w:val="24"/>
              </w:rPr>
              <w:t>мнение каждого, не мешать остальным группам.</w:t>
            </w:r>
          </w:p>
          <w:p w:rsidR="00141471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</w:t>
            </w:r>
            <w:r w:rsidR="00141471" w:rsidRPr="00B00D7C">
              <w:rPr>
                <w:sz w:val="24"/>
                <w:szCs w:val="24"/>
              </w:rPr>
              <w:t xml:space="preserve">- ножницы использовать по </w:t>
            </w:r>
            <w:r w:rsidRPr="00B00D7C">
              <w:rPr>
                <w:sz w:val="24"/>
                <w:szCs w:val="24"/>
              </w:rPr>
              <w:t xml:space="preserve"> </w:t>
            </w:r>
            <w:r w:rsidR="00141471" w:rsidRPr="00B00D7C">
              <w:rPr>
                <w:sz w:val="24"/>
                <w:szCs w:val="24"/>
              </w:rPr>
              <w:t>назначению, передавать кольцами вперед.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- работа в мастерских.</w:t>
            </w:r>
          </w:p>
        </w:tc>
        <w:tc>
          <w:tcPr>
            <w:tcW w:w="3402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Учитывать выделенные учителем ориентиры действия в новом учебном материале.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Работать по предложенному </w:t>
            </w:r>
            <w:r w:rsidRPr="00B00D7C">
              <w:rPr>
                <w:sz w:val="24"/>
                <w:szCs w:val="24"/>
              </w:rPr>
              <w:lastRenderedPageBreak/>
              <w:t xml:space="preserve">плану, но с выбором наиболее быстрого и эффективного пути решения. 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Строить речевое высказывание в устной форме.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Знать правила безопасности при работе с ножницами. </w:t>
            </w:r>
          </w:p>
        </w:tc>
        <w:tc>
          <w:tcPr>
            <w:tcW w:w="1417" w:type="dxa"/>
          </w:tcPr>
          <w:p w:rsidR="00C96BBC" w:rsidRDefault="00C96BBC">
            <w:pPr>
              <w:pStyle w:val="TableParagraph"/>
              <w:ind w:left="0"/>
              <w:rPr>
                <w:sz w:val="24"/>
              </w:rPr>
            </w:pPr>
          </w:p>
          <w:p w:rsidR="00132861" w:rsidRDefault="00132861">
            <w:pPr>
              <w:pStyle w:val="TableParagraph"/>
              <w:ind w:left="0"/>
              <w:rPr>
                <w:sz w:val="24"/>
              </w:rPr>
            </w:pPr>
          </w:p>
          <w:p w:rsidR="00132861" w:rsidRDefault="00132861">
            <w:pPr>
              <w:pStyle w:val="TableParagraph"/>
              <w:ind w:left="0"/>
              <w:rPr>
                <w:sz w:val="24"/>
              </w:rPr>
            </w:pPr>
          </w:p>
          <w:p w:rsidR="00132861" w:rsidRDefault="00132861">
            <w:pPr>
              <w:pStyle w:val="TableParagraph"/>
              <w:ind w:left="0"/>
              <w:rPr>
                <w:sz w:val="24"/>
              </w:rPr>
            </w:pPr>
          </w:p>
          <w:p w:rsidR="00132861" w:rsidRDefault="00132861">
            <w:pPr>
              <w:pStyle w:val="TableParagraph"/>
              <w:ind w:left="0"/>
              <w:rPr>
                <w:sz w:val="24"/>
              </w:rPr>
            </w:pPr>
          </w:p>
          <w:p w:rsidR="00132861" w:rsidRDefault="001328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C96BBC" w:rsidTr="00141471">
        <w:trPr>
          <w:trHeight w:val="321"/>
        </w:trPr>
        <w:tc>
          <w:tcPr>
            <w:tcW w:w="1844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>Первичное закрепление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(3 мин.)</w:t>
            </w:r>
          </w:p>
        </w:tc>
        <w:tc>
          <w:tcPr>
            <w:tcW w:w="1843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Усвоение нового способа действий</w:t>
            </w:r>
          </w:p>
        </w:tc>
        <w:tc>
          <w:tcPr>
            <w:tcW w:w="3543" w:type="dxa"/>
          </w:tcPr>
          <w:p w:rsidR="00C96BBC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Итак, каждая мастерская готова доложить о своих результатах. К доске приглашаются по 1 представителю от каждой группы с </w:t>
            </w:r>
            <w:proofErr w:type="gramStart"/>
            <w:r w:rsidRPr="00B00D7C">
              <w:rPr>
                <w:sz w:val="24"/>
                <w:szCs w:val="24"/>
              </w:rPr>
              <w:t>интеллект-картой</w:t>
            </w:r>
            <w:proofErr w:type="gramEnd"/>
            <w:r w:rsidRPr="00B00D7C">
              <w:rPr>
                <w:sz w:val="24"/>
                <w:szCs w:val="24"/>
              </w:rPr>
              <w:t xml:space="preserve">. </w:t>
            </w:r>
          </w:p>
          <w:p w:rsidR="00141471" w:rsidRPr="00B00D7C" w:rsidRDefault="00141471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B00D7C">
              <w:rPr>
                <w:i/>
                <w:sz w:val="24"/>
                <w:szCs w:val="24"/>
              </w:rPr>
              <w:t xml:space="preserve">Далее </w:t>
            </w:r>
            <w:proofErr w:type="gramStart"/>
            <w:r w:rsidRPr="00B00D7C">
              <w:rPr>
                <w:i/>
                <w:sz w:val="24"/>
                <w:szCs w:val="24"/>
              </w:rPr>
              <w:t>интеллект-карты</w:t>
            </w:r>
            <w:proofErr w:type="gramEnd"/>
            <w:r w:rsidRPr="00B00D7C">
              <w:rPr>
                <w:i/>
                <w:sz w:val="24"/>
                <w:szCs w:val="24"/>
              </w:rPr>
              <w:t xml:space="preserve"> закрепляются на пробковой доске.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Отлично, ребята, вы отлично справились с заданиями. Я уверена, что полученные знания Вам пригодятся в жизни. </w:t>
            </w:r>
          </w:p>
        </w:tc>
        <w:tc>
          <w:tcPr>
            <w:tcW w:w="3686" w:type="dxa"/>
          </w:tcPr>
          <w:p w:rsidR="00C96BBC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Оформляют результаты работы </w:t>
            </w:r>
            <w:proofErr w:type="gramStart"/>
            <w:r w:rsidRPr="00B00D7C">
              <w:rPr>
                <w:sz w:val="24"/>
                <w:szCs w:val="24"/>
              </w:rPr>
              <w:t>на</w:t>
            </w:r>
            <w:proofErr w:type="gramEnd"/>
            <w:r w:rsidRPr="00B00D7C">
              <w:rPr>
                <w:sz w:val="24"/>
                <w:szCs w:val="24"/>
              </w:rPr>
              <w:t xml:space="preserve"> </w:t>
            </w:r>
            <w:proofErr w:type="gramStart"/>
            <w:r w:rsidRPr="00B00D7C">
              <w:rPr>
                <w:sz w:val="24"/>
                <w:szCs w:val="24"/>
              </w:rPr>
              <w:t>пробкой</w:t>
            </w:r>
            <w:proofErr w:type="gramEnd"/>
            <w:r w:rsidRPr="00B00D7C">
              <w:rPr>
                <w:sz w:val="24"/>
                <w:szCs w:val="24"/>
              </w:rPr>
              <w:t xml:space="preserve"> доске. 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Докладывают о сделанных выводах.</w:t>
            </w:r>
          </w:p>
        </w:tc>
        <w:tc>
          <w:tcPr>
            <w:tcW w:w="3402" w:type="dxa"/>
          </w:tcPr>
          <w:p w:rsidR="00C96BBC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Формировать способность к самооценке на основе критерий успешности учебной деятельности. 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Учитывать разные мнения, стремиться к принятию различных позиций. 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Адекватно воспринимать позицию учителя. </w:t>
            </w:r>
          </w:p>
        </w:tc>
        <w:tc>
          <w:tcPr>
            <w:tcW w:w="1417" w:type="dxa"/>
          </w:tcPr>
          <w:p w:rsidR="00C96BBC" w:rsidRDefault="00C96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BBC" w:rsidTr="00141471">
        <w:trPr>
          <w:trHeight w:val="321"/>
        </w:trPr>
        <w:tc>
          <w:tcPr>
            <w:tcW w:w="1844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B00D7C">
              <w:rPr>
                <w:sz w:val="24"/>
                <w:szCs w:val="24"/>
              </w:rPr>
              <w:t>Физминутка</w:t>
            </w:r>
            <w:proofErr w:type="spellEnd"/>
            <w:r w:rsidRPr="00B00D7C">
              <w:rPr>
                <w:sz w:val="24"/>
                <w:szCs w:val="24"/>
              </w:rPr>
              <w:t xml:space="preserve"> 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(1 мин.)</w:t>
            </w:r>
          </w:p>
        </w:tc>
        <w:tc>
          <w:tcPr>
            <w:tcW w:w="1843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96BBC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Музыкальная </w:t>
            </w:r>
            <w:proofErr w:type="spellStart"/>
            <w:r w:rsidRPr="00B00D7C">
              <w:rPr>
                <w:sz w:val="24"/>
                <w:szCs w:val="24"/>
              </w:rPr>
              <w:t>нейропауза</w:t>
            </w:r>
            <w:proofErr w:type="spellEnd"/>
            <w:r w:rsidRPr="00B00D7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96BBC" w:rsidRPr="00B00D7C" w:rsidRDefault="00141471" w:rsidP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Выполнение движений руками по схеме под музыку, соблюдая ритм. </w:t>
            </w:r>
          </w:p>
        </w:tc>
        <w:tc>
          <w:tcPr>
            <w:tcW w:w="3402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6BBC" w:rsidRDefault="00C96BB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BBC" w:rsidTr="00141471">
        <w:trPr>
          <w:trHeight w:val="321"/>
        </w:trPr>
        <w:tc>
          <w:tcPr>
            <w:tcW w:w="1844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Самостоятельная работа с самопроверкой 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(14 мин.)</w:t>
            </w:r>
          </w:p>
        </w:tc>
        <w:tc>
          <w:tcPr>
            <w:tcW w:w="1843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B00D7C">
              <w:rPr>
                <w:sz w:val="24"/>
                <w:szCs w:val="24"/>
              </w:rPr>
              <w:t>Интериоризация</w:t>
            </w:r>
            <w:proofErr w:type="spellEnd"/>
            <w:r w:rsidRPr="00B00D7C">
              <w:rPr>
                <w:sz w:val="24"/>
                <w:szCs w:val="24"/>
              </w:rPr>
              <w:t xml:space="preserve"> (переход извне внутрь) нового способа действий, индивидуальная рефлексия достижения цели, создание ситуации успеха</w:t>
            </w:r>
          </w:p>
        </w:tc>
        <w:tc>
          <w:tcPr>
            <w:tcW w:w="3543" w:type="dxa"/>
          </w:tcPr>
          <w:p w:rsidR="00C96BBC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Ребята, Вы изучили много информации, познакомились с новыми понятиями, выполнили опыты и теперь готовы приступить к самому интересному этапу нашего урока – конструированию модели парашюта.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B00D7C">
              <w:rPr>
                <w:sz w:val="24"/>
                <w:szCs w:val="24"/>
              </w:rPr>
              <w:t>Для этого нам понадобятся: схемы сборки, ножницы, клей, цветная бумага, линейка, карандаш, пластилин, нитки.</w:t>
            </w:r>
            <w:proofErr w:type="gramEnd"/>
            <w:r w:rsidRPr="00B00D7C">
              <w:rPr>
                <w:sz w:val="24"/>
                <w:szCs w:val="24"/>
              </w:rPr>
              <w:t xml:space="preserve"> Проверьте, всё ли у Вас в </w:t>
            </w:r>
            <w:r w:rsidRPr="00B00D7C">
              <w:rPr>
                <w:sz w:val="24"/>
                <w:szCs w:val="24"/>
              </w:rPr>
              <w:lastRenderedPageBreak/>
              <w:t xml:space="preserve">наличии.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Рассмотрите внимательно схему сборки парашюта и распределите между собой задания: кто-то будет вырезать купол, кто-то стропы, а кто-то займётся лепкой человечка. Так Ваша работа будет слаженной и продуктивной. </w:t>
            </w:r>
          </w:p>
          <w:p w:rsidR="00A03926" w:rsidRPr="00B00D7C" w:rsidRDefault="00A0392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03926" w:rsidRPr="00B00D7C" w:rsidRDefault="00A03926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-Давайте вспомним, по каким критериям оценивается готовое изделие?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A03926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r w:rsidRPr="00B00D7C">
              <w:rPr>
                <w:bCs/>
                <w:i/>
                <w:sz w:val="24"/>
                <w:szCs w:val="24"/>
              </w:rPr>
              <w:t>Ученики самостоятельно выполняют работу по плану. Происходит оказание индивидуальной помощи, организация взаимопомощи, контроль выполнения задания, конструктивная критика, поощрение.</w:t>
            </w:r>
          </w:p>
        </w:tc>
        <w:tc>
          <w:tcPr>
            <w:tcW w:w="3686" w:type="dxa"/>
          </w:tcPr>
          <w:p w:rsidR="00C96BBC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>Принятие учебной задачи.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Проверка готовности к работе.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Распределение ролей в группе.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Конструирование модели парашюта. </w:t>
            </w:r>
          </w:p>
          <w:p w:rsidR="00A03926" w:rsidRPr="00B00D7C" w:rsidRDefault="00A0392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03926" w:rsidRPr="00B00D7C" w:rsidRDefault="00A0392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03926" w:rsidRPr="00B00D7C" w:rsidRDefault="00A03926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Аккуратность, соответствие образцу. </w:t>
            </w:r>
          </w:p>
        </w:tc>
        <w:tc>
          <w:tcPr>
            <w:tcW w:w="3402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Планировать своё действие в соответствии с поставленной задачей. 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Адекватно использовать речевые средства для решения коммуникативных задач. </w:t>
            </w: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Строить речевое высказывание в устной форме. </w:t>
            </w:r>
          </w:p>
        </w:tc>
        <w:tc>
          <w:tcPr>
            <w:tcW w:w="1417" w:type="dxa"/>
          </w:tcPr>
          <w:p w:rsidR="00C96BBC" w:rsidRDefault="001328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Приложение</w:t>
            </w:r>
          </w:p>
        </w:tc>
      </w:tr>
      <w:tr w:rsidR="00C96BBC" w:rsidTr="00141471">
        <w:trPr>
          <w:trHeight w:val="321"/>
        </w:trPr>
        <w:tc>
          <w:tcPr>
            <w:tcW w:w="1844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>Включение в систему знаний, повторение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(5 мин.)</w:t>
            </w:r>
          </w:p>
        </w:tc>
        <w:tc>
          <w:tcPr>
            <w:tcW w:w="1843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Самооценка результатов деятельности, осознание границ построения нового знания</w:t>
            </w:r>
          </w:p>
        </w:tc>
        <w:tc>
          <w:tcPr>
            <w:tcW w:w="3543" w:type="dxa"/>
          </w:tcPr>
          <w:p w:rsidR="00C96BBC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Все группы справились с учебной задачей, а теперь давайте оценим Ваши результаты.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- Приглашаю к доске по 1 представителю от каждой мастерской. </w:t>
            </w:r>
          </w:p>
          <w:p w:rsidR="00A03926" w:rsidRPr="00B00D7C" w:rsidRDefault="00A03926" w:rsidP="00A03926">
            <w:pPr>
              <w:pStyle w:val="TableParagraph"/>
              <w:rPr>
                <w:i/>
                <w:sz w:val="24"/>
                <w:szCs w:val="24"/>
              </w:rPr>
            </w:pPr>
            <w:r w:rsidRPr="00B00D7C">
              <w:rPr>
                <w:i/>
                <w:sz w:val="24"/>
                <w:szCs w:val="24"/>
              </w:rPr>
              <w:t>Дидактическая игра.</w:t>
            </w:r>
          </w:p>
          <w:p w:rsidR="00A03926" w:rsidRPr="00B00D7C" w:rsidRDefault="00694711" w:rsidP="00694711">
            <w:pPr>
              <w:pStyle w:val="TableParagraph"/>
              <w:rPr>
                <w:i/>
                <w:sz w:val="24"/>
                <w:szCs w:val="24"/>
              </w:rPr>
            </w:pPr>
            <w:r w:rsidRPr="00B00D7C">
              <w:rPr>
                <w:i/>
                <w:sz w:val="24"/>
                <w:szCs w:val="24"/>
              </w:rPr>
              <w:t xml:space="preserve">На ватмане </w:t>
            </w:r>
            <w:proofErr w:type="gramStart"/>
            <w:r w:rsidRPr="00B00D7C">
              <w:rPr>
                <w:i/>
                <w:sz w:val="24"/>
                <w:szCs w:val="24"/>
              </w:rPr>
              <w:t>нарисованы</w:t>
            </w:r>
            <w:proofErr w:type="gramEnd"/>
            <w:r w:rsidRPr="00B00D7C">
              <w:rPr>
                <w:i/>
                <w:sz w:val="24"/>
                <w:szCs w:val="24"/>
              </w:rPr>
              <w:t xml:space="preserve"> 5 кругов. </w:t>
            </w:r>
            <w:r w:rsidR="00A03926" w:rsidRPr="00B00D7C">
              <w:rPr>
                <w:i/>
                <w:sz w:val="24"/>
                <w:szCs w:val="24"/>
              </w:rPr>
              <w:t xml:space="preserve">Круг диаметром 1 м, а внутри него - еще 4 круга меньших диаметров. В наименьшем кругу ставят цифру "5" и соответственно "4", "3", "2", "1" в больших кругах. Из повышенного места ученики по очереди пускают парашюты, учитывая расстояние к определенному месту приземления, а также </w:t>
            </w:r>
            <w:r w:rsidR="00A03926" w:rsidRPr="00B00D7C">
              <w:rPr>
                <w:i/>
                <w:sz w:val="24"/>
                <w:szCs w:val="24"/>
              </w:rPr>
              <w:lastRenderedPageBreak/>
              <w:t>силу и направление ветра.</w:t>
            </w:r>
          </w:p>
          <w:p w:rsidR="00A03926" w:rsidRPr="00B00D7C" w:rsidRDefault="00A03926" w:rsidP="00A03926">
            <w:pPr>
              <w:pStyle w:val="TableParagraph"/>
              <w:rPr>
                <w:i/>
                <w:sz w:val="24"/>
                <w:szCs w:val="24"/>
              </w:rPr>
            </w:pPr>
            <w:r w:rsidRPr="00B00D7C">
              <w:rPr>
                <w:i/>
                <w:sz w:val="24"/>
                <w:szCs w:val="24"/>
              </w:rPr>
              <w:t>Учитель проверяет качество изготовления модели парашюта, учитывает соблюдение последов</w:t>
            </w:r>
            <w:r w:rsidR="00132861" w:rsidRPr="00B00D7C">
              <w:rPr>
                <w:i/>
                <w:sz w:val="24"/>
                <w:szCs w:val="24"/>
              </w:rPr>
              <w:t xml:space="preserve">ательности выполнения операций. </w:t>
            </w:r>
          </w:p>
          <w:p w:rsidR="00694711" w:rsidRPr="00B00D7C" w:rsidRDefault="00694711" w:rsidP="00A03926">
            <w:pPr>
              <w:pStyle w:val="TableParagraph"/>
              <w:rPr>
                <w:sz w:val="24"/>
                <w:szCs w:val="24"/>
              </w:rPr>
            </w:pPr>
          </w:p>
          <w:p w:rsidR="00694711" w:rsidRPr="00B00D7C" w:rsidRDefault="00694711" w:rsidP="00A03926">
            <w:pPr>
              <w:pStyle w:val="TableParagraph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- А сейчас я попрошу Вас назвать  5 способов применения знаний, умений и навыков по теме нашего урока в жизни. - Вот видите, как важно…</w:t>
            </w:r>
          </w:p>
          <w:p w:rsidR="00132861" w:rsidRPr="00B00D7C" w:rsidRDefault="00132861" w:rsidP="00A03926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A03926">
            <w:pPr>
              <w:pStyle w:val="TableParagraph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На этом наш урок окончен.  Сегодня вы славно потрудились Можно приступать к уборке рабочего места. </w:t>
            </w:r>
          </w:p>
          <w:p w:rsidR="00141471" w:rsidRPr="00B00D7C" w:rsidRDefault="001414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96BBC" w:rsidRPr="00B00D7C" w:rsidRDefault="00C96BB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Запуск изготовленных парашютов.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 Отвечают на вопрос учителя, опираясь на полученные знания. </w:t>
            </w: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93593" w:rsidRPr="00B00D7C" w:rsidRDefault="0069359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lastRenderedPageBreak/>
              <w:t xml:space="preserve">Формировать способность к самооценке на основе критерий успешности учебной деятельности. </w:t>
            </w: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Учитывать разные мнения, стремиться к принятию различных позиций. </w:t>
            </w:r>
          </w:p>
          <w:p w:rsidR="00132861" w:rsidRPr="00B00D7C" w:rsidRDefault="00132861" w:rsidP="00132861">
            <w:pPr>
              <w:pStyle w:val="TableParagraph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96BBC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>Адекватно воспринимать позицию учителя.</w:t>
            </w: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32861" w:rsidRPr="00B00D7C" w:rsidRDefault="00132861" w:rsidP="00132861">
            <w:pPr>
              <w:pStyle w:val="TableParagraph"/>
              <w:ind w:left="0"/>
              <w:rPr>
                <w:sz w:val="24"/>
                <w:szCs w:val="24"/>
              </w:rPr>
            </w:pPr>
            <w:r w:rsidRPr="00B00D7C">
              <w:rPr>
                <w:sz w:val="24"/>
                <w:szCs w:val="24"/>
              </w:rPr>
              <w:t xml:space="preserve">Строить речевое высказывание в устной форме. </w:t>
            </w:r>
          </w:p>
        </w:tc>
        <w:tc>
          <w:tcPr>
            <w:tcW w:w="1417" w:type="dxa"/>
          </w:tcPr>
          <w:p w:rsidR="00C96BBC" w:rsidRDefault="00C96B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1F5D" w:rsidRDefault="00BD1F5D">
      <w:pPr>
        <w:spacing w:line="276" w:lineRule="auto"/>
        <w:jc w:val="both"/>
        <w:rPr>
          <w:sz w:val="28"/>
        </w:rPr>
        <w:sectPr w:rsidR="00BD1F5D" w:rsidSect="00C96BBC">
          <w:pgSz w:w="16840" w:h="11910" w:orient="landscape"/>
          <w:pgMar w:top="160" w:right="280" w:bottom="480" w:left="1040" w:header="720" w:footer="720" w:gutter="0"/>
          <w:cols w:space="720"/>
          <w:docGrid w:linePitch="299"/>
        </w:sectPr>
      </w:pPr>
    </w:p>
    <w:p w:rsidR="00BD1F5D" w:rsidRDefault="00132861" w:rsidP="00132861">
      <w:pPr>
        <w:pStyle w:val="a3"/>
        <w:jc w:val="center"/>
      </w:pPr>
      <w:bookmarkStart w:id="1" w:name="Страница_9"/>
      <w:bookmarkEnd w:id="1"/>
      <w:r>
        <w:lastRenderedPageBreak/>
        <w:t>Приложения</w:t>
      </w:r>
    </w:p>
    <w:p w:rsidR="00132861" w:rsidRDefault="00132861" w:rsidP="00132861">
      <w:pPr>
        <w:pStyle w:val="a3"/>
        <w:jc w:val="both"/>
      </w:pPr>
    </w:p>
    <w:p w:rsidR="000A41B9" w:rsidRDefault="000A41B9" w:rsidP="000A41B9">
      <w:pPr>
        <w:pStyle w:val="a3"/>
      </w:pPr>
      <w:r>
        <w:t xml:space="preserve">Мастерская 1. Рабочий лист. </w:t>
      </w:r>
    </w:p>
    <w:p w:rsidR="000A41B9" w:rsidRPr="000A41B9" w:rsidRDefault="000A41B9" w:rsidP="000A41B9">
      <w:pPr>
        <w:pStyle w:val="a3"/>
        <w:rPr>
          <w:b/>
        </w:rPr>
      </w:pPr>
      <w:r w:rsidRPr="000A41B9">
        <w:rPr>
          <w:b/>
        </w:rPr>
        <w:t xml:space="preserve">Фестиваль прыжков с парашютом в </w:t>
      </w:r>
      <w:proofErr w:type="spellStart"/>
      <w:r w:rsidRPr="000A41B9">
        <w:rPr>
          <w:b/>
        </w:rPr>
        <w:t>Скайпарке</w:t>
      </w:r>
      <w:proofErr w:type="spellEnd"/>
    </w:p>
    <w:p w:rsidR="000A41B9" w:rsidRPr="000A41B9" w:rsidRDefault="000A41B9" w:rsidP="000A41B9">
      <w:pPr>
        <w:pStyle w:val="a3"/>
        <w:rPr>
          <w:b/>
        </w:rPr>
      </w:pPr>
    </w:p>
    <w:p w:rsidR="00355057" w:rsidRPr="000A41B9" w:rsidRDefault="000A41B9" w:rsidP="000A41B9">
      <w:pPr>
        <w:pStyle w:val="a3"/>
        <w:numPr>
          <w:ilvl w:val="0"/>
          <w:numId w:val="5"/>
        </w:numPr>
      </w:pPr>
      <w:r w:rsidRPr="000A41B9">
        <w:t xml:space="preserve">Наведи камеру телефона на </w:t>
      </w:r>
      <w:r w:rsidRPr="000A41B9">
        <w:rPr>
          <w:lang w:val="en-US"/>
        </w:rPr>
        <w:t>QR</w:t>
      </w:r>
      <w:r w:rsidRPr="000A41B9">
        <w:t xml:space="preserve"> код. Открой ссылку. Посмотри видео. </w:t>
      </w:r>
    </w:p>
    <w:p w:rsidR="000A41B9" w:rsidRPr="000A41B9" w:rsidRDefault="000A41B9" w:rsidP="000A41B9">
      <w:pPr>
        <w:pStyle w:val="a3"/>
      </w:pPr>
      <w:r w:rsidRPr="000A41B9">
        <w:drawing>
          <wp:inline distT="0" distB="0" distL="0" distR="0" wp14:anchorId="1C3AE513" wp14:editId="1A72D595">
            <wp:extent cx="2171700" cy="2171700"/>
            <wp:effectExtent l="0" t="0" r="0" b="0"/>
            <wp:docPr id="3" name="Рисунок 3" descr="http://qrcoder.ru/code/?https%3A%2F%2Fyandex.ru%2Fvideo%2Fpreview%2F%3FfilmId%3D17784580691361521666%26from%3Dtabbar%26text%3D%F4%E5%F1%F2%E8%E2%E0%EB%FC%2B%E1%E5%E9%F1%E4%E6%E0%EC%EF%E8%ED%E3%E0%2B%E2%2B%F1%EE%F7%E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yandex.ru%2Fvideo%2Fpreview%2F%3FfilmId%3D17784580691361521666%26from%3Dtabbar%26text%3D%F4%E5%F1%F2%E8%E2%E0%EB%FC%2B%E1%E5%E9%F1%E4%E6%E0%EC%EF%E8%ED%E3%E0%2B%E2%2B%F1%EE%F7%E8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B9" w:rsidRPr="000A41B9" w:rsidRDefault="000A41B9" w:rsidP="000A41B9">
      <w:pPr>
        <w:pStyle w:val="a3"/>
      </w:pPr>
    </w:p>
    <w:p w:rsidR="00E048A9" w:rsidRPr="000A41B9" w:rsidRDefault="00B00D7C" w:rsidP="000A41B9">
      <w:pPr>
        <w:pStyle w:val="a3"/>
        <w:numPr>
          <w:ilvl w:val="0"/>
          <w:numId w:val="5"/>
        </w:numPr>
      </w:pPr>
      <w:r w:rsidRPr="000A41B9">
        <w:t xml:space="preserve">Найди в </w:t>
      </w:r>
      <w:r w:rsidRPr="000A41B9">
        <w:t>ролике</w:t>
      </w:r>
      <w:r w:rsidRPr="000A41B9">
        <w:t xml:space="preserve"> определение слова «</w:t>
      </w:r>
      <w:proofErr w:type="spellStart"/>
      <w:r w:rsidRPr="000A41B9">
        <w:t>бейсджампинг</w:t>
      </w:r>
      <w:proofErr w:type="spellEnd"/>
      <w:r w:rsidRPr="000A41B9">
        <w:t xml:space="preserve">» и составь его из рассыпанных карточек. Наклей на лист. </w:t>
      </w:r>
    </w:p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</w:pPr>
      <w:proofErr w:type="spellStart"/>
      <w:r w:rsidRPr="000A41B9">
        <w:t>Бейсджампинг</w:t>
      </w:r>
      <w:proofErr w:type="spellEnd"/>
      <w:r w:rsidRPr="000A41B9">
        <w:t xml:space="preserve"> – это </w:t>
      </w:r>
    </w:p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  <w:numPr>
          <w:ilvl w:val="0"/>
          <w:numId w:val="5"/>
        </w:numPr>
      </w:pPr>
      <w:r w:rsidRPr="000A41B9">
        <w:t xml:space="preserve">Заполни таблицу по тексту. Вырежи её и наклей. </w:t>
      </w:r>
    </w:p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  <w:rPr>
          <w:b/>
        </w:rPr>
      </w:pPr>
      <w:r w:rsidRPr="000A41B9">
        <w:rPr>
          <w:b/>
        </w:rPr>
        <w:t xml:space="preserve">Фестиваль прыжков с парашютом в </w:t>
      </w:r>
      <w:proofErr w:type="spellStart"/>
      <w:r w:rsidRPr="000A41B9">
        <w:rPr>
          <w:b/>
        </w:rPr>
        <w:t>Скайпарке</w:t>
      </w:r>
      <w:proofErr w:type="spellEnd"/>
    </w:p>
    <w:p w:rsidR="000A41B9" w:rsidRPr="000A41B9" w:rsidRDefault="000A41B9" w:rsidP="000A41B9">
      <w:pPr>
        <w:pStyle w:val="a3"/>
        <w:rPr>
          <w:b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4204"/>
      </w:tblGrid>
      <w:tr w:rsidR="000A41B9" w:rsidRPr="000A41B9" w:rsidTr="000109D2">
        <w:tc>
          <w:tcPr>
            <w:tcW w:w="2084" w:type="dxa"/>
          </w:tcPr>
          <w:p w:rsidR="000A41B9" w:rsidRPr="000A41B9" w:rsidRDefault="000A41B9" w:rsidP="000A41B9">
            <w:pPr>
              <w:pStyle w:val="a3"/>
            </w:pPr>
            <w:r w:rsidRPr="000A41B9">
              <w:t xml:space="preserve">Город проведения </w:t>
            </w:r>
          </w:p>
        </w:tc>
        <w:tc>
          <w:tcPr>
            <w:tcW w:w="2084" w:type="dxa"/>
          </w:tcPr>
          <w:p w:rsidR="000A41B9" w:rsidRPr="000A41B9" w:rsidRDefault="000A41B9" w:rsidP="000A41B9">
            <w:pPr>
              <w:pStyle w:val="a3"/>
            </w:pPr>
            <w:r w:rsidRPr="000A41B9">
              <w:t>Количество участников</w:t>
            </w:r>
          </w:p>
        </w:tc>
        <w:tc>
          <w:tcPr>
            <w:tcW w:w="2084" w:type="dxa"/>
          </w:tcPr>
          <w:p w:rsidR="000A41B9" w:rsidRPr="000A41B9" w:rsidRDefault="000A41B9" w:rsidP="000A41B9">
            <w:pPr>
              <w:pStyle w:val="a3"/>
            </w:pPr>
            <w:r w:rsidRPr="000A41B9">
              <w:t>Высота моста</w:t>
            </w:r>
          </w:p>
        </w:tc>
        <w:tc>
          <w:tcPr>
            <w:tcW w:w="4204" w:type="dxa"/>
          </w:tcPr>
          <w:p w:rsidR="000A41B9" w:rsidRPr="000A41B9" w:rsidRDefault="000A41B9" w:rsidP="000A41B9">
            <w:pPr>
              <w:pStyle w:val="a3"/>
            </w:pPr>
            <w:r w:rsidRPr="000A41B9">
              <w:t>В чём заключается мировой рекорд</w:t>
            </w:r>
          </w:p>
        </w:tc>
      </w:tr>
      <w:tr w:rsidR="000A41B9" w:rsidRPr="000A41B9" w:rsidTr="000109D2">
        <w:tc>
          <w:tcPr>
            <w:tcW w:w="2084" w:type="dxa"/>
          </w:tcPr>
          <w:p w:rsidR="000A41B9" w:rsidRPr="000A41B9" w:rsidRDefault="000A41B9" w:rsidP="000A41B9">
            <w:pPr>
              <w:pStyle w:val="a3"/>
            </w:pPr>
          </w:p>
          <w:p w:rsidR="000A41B9" w:rsidRPr="000A41B9" w:rsidRDefault="000A41B9" w:rsidP="000A41B9">
            <w:pPr>
              <w:pStyle w:val="a3"/>
            </w:pPr>
          </w:p>
          <w:p w:rsidR="000A41B9" w:rsidRPr="000A41B9" w:rsidRDefault="000A41B9" w:rsidP="000A41B9">
            <w:pPr>
              <w:pStyle w:val="a3"/>
            </w:pPr>
          </w:p>
          <w:p w:rsidR="000A41B9" w:rsidRPr="000A41B9" w:rsidRDefault="000A41B9" w:rsidP="000A41B9">
            <w:pPr>
              <w:pStyle w:val="a3"/>
            </w:pPr>
          </w:p>
        </w:tc>
        <w:tc>
          <w:tcPr>
            <w:tcW w:w="2084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084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4204" w:type="dxa"/>
          </w:tcPr>
          <w:p w:rsidR="000A41B9" w:rsidRPr="000A41B9" w:rsidRDefault="000A41B9" w:rsidP="000A41B9">
            <w:pPr>
              <w:pStyle w:val="a3"/>
            </w:pPr>
          </w:p>
        </w:tc>
      </w:tr>
    </w:tbl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  <w:numPr>
          <w:ilvl w:val="0"/>
          <w:numId w:val="5"/>
        </w:numPr>
      </w:pPr>
      <w:r w:rsidRPr="000A41B9">
        <w:t>Помоги семье рассчитать затраты на билеты</w:t>
      </w:r>
    </w:p>
    <w:p w:rsidR="000A41B9" w:rsidRPr="000A41B9" w:rsidRDefault="000A41B9" w:rsidP="000A41B9">
      <w:pPr>
        <w:pStyle w:val="a3"/>
      </w:pPr>
      <w:r w:rsidRPr="000A41B9">
        <w:t xml:space="preserve">Семья </w:t>
      </w:r>
      <w:proofErr w:type="spellStart"/>
      <w:r w:rsidRPr="000A41B9">
        <w:t>Ивлеевых</w:t>
      </w:r>
      <w:proofErr w:type="spellEnd"/>
      <w:r w:rsidRPr="000A41B9">
        <w:t xml:space="preserve"> приехала на фестиваль в </w:t>
      </w:r>
      <w:proofErr w:type="spellStart"/>
      <w:r w:rsidRPr="000A41B9">
        <w:t>Скайпарк</w:t>
      </w:r>
      <w:proofErr w:type="spellEnd"/>
      <w:r w:rsidRPr="000A41B9">
        <w:t xml:space="preserve">. В семье – папа, мама, 16-летний сын и 7-летняя дочка. Сколько денег семья </w:t>
      </w:r>
      <w:proofErr w:type="spellStart"/>
      <w:r w:rsidRPr="000A41B9">
        <w:t>Ивлеевых</w:t>
      </w:r>
      <w:proofErr w:type="spellEnd"/>
      <w:r w:rsidRPr="000A41B9">
        <w:t xml:space="preserve"> потратит на билеты в </w:t>
      </w:r>
      <w:proofErr w:type="spellStart"/>
      <w:r w:rsidRPr="000A41B9">
        <w:t>Скайпарке</w:t>
      </w:r>
      <w:proofErr w:type="spellEnd"/>
      <w:r w:rsidRPr="000A41B9">
        <w:t>, если входной билет для лиц от 16 лет и старше стоит 1500 рублей, а для лиц от 7-15 лет включительно стоит 750 рублей. Необходимо учесть, что папа и сын буду прыгать с парашютом.</w:t>
      </w:r>
    </w:p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  <w:r w:rsidRPr="000A41B9">
        <w:lastRenderedPageBreak/>
        <w:pict>
          <v:roundrect id="Скругленный прямоугольник 1" o:spid="_x0000_s1027" style="position:absolute;margin-left:10.75pt;margin-top:-34.4pt;width:245.4pt;height:161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" fillcolor="white [3201]" strokecolor="#4f81bd [3204]" strokeweight="2pt">
            <v:path arrowok="t"/>
            <v:textbox>
              <w:txbxContent>
                <w:p w:rsidR="000A41B9" w:rsidRDefault="000A41B9" w:rsidP="000A41B9">
                  <w:pPr>
                    <w:jc w:val="center"/>
                    <w:rPr>
                      <w:sz w:val="28"/>
                    </w:rPr>
                  </w:pPr>
                  <w:r w:rsidRPr="00CA7FE6">
                    <w:rPr>
                      <w:sz w:val="28"/>
                    </w:rPr>
                    <w:t>Касса</w:t>
                  </w:r>
                </w:p>
                <w:p w:rsidR="000A41B9" w:rsidRDefault="000A41B9" w:rsidP="000A41B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Прыжок с парашютом от 18 лет – 4500 рублей</w:t>
                  </w:r>
                </w:p>
                <w:p w:rsidR="000A41B9" w:rsidRPr="00CA7FE6" w:rsidRDefault="000A41B9" w:rsidP="000A41B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Прыжок с парашютом для детей от 7-17 лет (с инструктором) – 3500 рублей</w:t>
                  </w:r>
                </w:p>
                <w:p w:rsidR="000A41B9" w:rsidRDefault="000A41B9" w:rsidP="000A41B9"/>
                <w:p w:rsidR="000A41B9" w:rsidRDefault="000A41B9" w:rsidP="000A41B9"/>
                <w:p w:rsidR="000A41B9" w:rsidRDefault="000A41B9" w:rsidP="000A41B9"/>
              </w:txbxContent>
            </v:textbox>
          </v:roundrect>
        </w:pict>
      </w: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Pr="000A41B9" w:rsidRDefault="000A41B9" w:rsidP="000A41B9">
      <w:pPr>
        <w:pStyle w:val="a3"/>
      </w:pPr>
      <w:r w:rsidRPr="000A41B9">
        <w:t xml:space="preserve">Заполни таблицу данными, выполнив вычисления, и запиши ответ. Вырежи готовую таблицу </w:t>
      </w:r>
    </w:p>
    <w:p w:rsidR="000A41B9" w:rsidRDefault="000A41B9" w:rsidP="000A41B9">
      <w:pPr>
        <w:pStyle w:val="a3"/>
      </w:pPr>
      <w:r>
        <w:t xml:space="preserve"> </w:t>
      </w:r>
      <w:r w:rsidRPr="000A41B9">
        <w:t>и приклей на лист.</w:t>
      </w:r>
    </w:p>
    <w:p w:rsidR="000A41B9" w:rsidRPr="000A41B9" w:rsidRDefault="000A41B9" w:rsidP="000A41B9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2625"/>
        <w:gridCol w:w="2625"/>
      </w:tblGrid>
      <w:tr w:rsidR="000A41B9" w:rsidRPr="000A41B9" w:rsidTr="000109D2"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  <w:r w:rsidRPr="000A41B9">
              <w:t>Член семьи</w:t>
            </w: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  <w:r w:rsidRPr="000A41B9">
              <w:t>Стоимость входного билета</w:t>
            </w: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  <w:r w:rsidRPr="000A41B9">
              <w:t>Цена билета за прыжок</w:t>
            </w:r>
          </w:p>
        </w:tc>
        <w:tc>
          <w:tcPr>
            <w:tcW w:w="2625" w:type="dxa"/>
          </w:tcPr>
          <w:p w:rsidR="000A41B9" w:rsidRPr="000A41B9" w:rsidRDefault="000A41B9" w:rsidP="000A41B9">
            <w:pPr>
              <w:pStyle w:val="a3"/>
            </w:pPr>
            <w:r w:rsidRPr="000A41B9">
              <w:t>Общая стоимость</w:t>
            </w:r>
          </w:p>
        </w:tc>
        <w:tc>
          <w:tcPr>
            <w:tcW w:w="2625" w:type="dxa"/>
          </w:tcPr>
          <w:p w:rsidR="000A41B9" w:rsidRPr="000A41B9" w:rsidRDefault="000A41B9" w:rsidP="000A41B9">
            <w:pPr>
              <w:pStyle w:val="a3"/>
            </w:pPr>
            <w:r w:rsidRPr="000A41B9">
              <w:t>Всего потрачено</w:t>
            </w:r>
          </w:p>
        </w:tc>
      </w:tr>
      <w:tr w:rsidR="000A41B9" w:rsidRPr="000A41B9" w:rsidTr="000109D2"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  <w:p w:rsidR="000A41B9" w:rsidRPr="000A41B9" w:rsidRDefault="000A41B9" w:rsidP="000A41B9">
            <w:pPr>
              <w:pStyle w:val="a3"/>
            </w:pP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625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625" w:type="dxa"/>
            <w:vMerge w:val="restart"/>
          </w:tcPr>
          <w:p w:rsidR="000A41B9" w:rsidRPr="000A41B9" w:rsidRDefault="000A41B9" w:rsidP="000A41B9">
            <w:pPr>
              <w:pStyle w:val="a3"/>
            </w:pPr>
          </w:p>
        </w:tc>
      </w:tr>
      <w:tr w:rsidR="000A41B9" w:rsidRPr="000A41B9" w:rsidTr="000109D2"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  <w:p w:rsidR="000A41B9" w:rsidRPr="000A41B9" w:rsidRDefault="000A41B9" w:rsidP="000A41B9">
            <w:pPr>
              <w:pStyle w:val="a3"/>
            </w:pP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625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625" w:type="dxa"/>
            <w:vMerge/>
          </w:tcPr>
          <w:p w:rsidR="000A41B9" w:rsidRPr="000A41B9" w:rsidRDefault="000A41B9" w:rsidP="000A41B9">
            <w:pPr>
              <w:pStyle w:val="a3"/>
            </w:pPr>
          </w:p>
        </w:tc>
      </w:tr>
      <w:tr w:rsidR="000A41B9" w:rsidRPr="000A41B9" w:rsidTr="000109D2"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  <w:p w:rsidR="000A41B9" w:rsidRPr="000A41B9" w:rsidRDefault="000A41B9" w:rsidP="000A41B9">
            <w:pPr>
              <w:pStyle w:val="a3"/>
            </w:pP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625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625" w:type="dxa"/>
            <w:vMerge/>
          </w:tcPr>
          <w:p w:rsidR="000A41B9" w:rsidRPr="000A41B9" w:rsidRDefault="000A41B9" w:rsidP="000A41B9">
            <w:pPr>
              <w:pStyle w:val="a3"/>
            </w:pPr>
          </w:p>
        </w:tc>
      </w:tr>
      <w:tr w:rsidR="000A41B9" w:rsidRPr="000A41B9" w:rsidTr="000109D2"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  <w:p w:rsidR="000A41B9" w:rsidRPr="000A41B9" w:rsidRDefault="000A41B9" w:rsidP="000A41B9">
            <w:pPr>
              <w:pStyle w:val="a3"/>
            </w:pP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1760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625" w:type="dxa"/>
          </w:tcPr>
          <w:p w:rsidR="000A41B9" w:rsidRPr="000A41B9" w:rsidRDefault="000A41B9" w:rsidP="000A41B9">
            <w:pPr>
              <w:pStyle w:val="a3"/>
            </w:pPr>
          </w:p>
        </w:tc>
        <w:tc>
          <w:tcPr>
            <w:tcW w:w="2625" w:type="dxa"/>
            <w:vMerge/>
          </w:tcPr>
          <w:p w:rsidR="000A41B9" w:rsidRPr="000A41B9" w:rsidRDefault="000A41B9" w:rsidP="000A41B9">
            <w:pPr>
              <w:pStyle w:val="a3"/>
            </w:pPr>
          </w:p>
        </w:tc>
      </w:tr>
    </w:tbl>
    <w:p w:rsidR="000A41B9" w:rsidRPr="000A41B9" w:rsidRDefault="000A41B9" w:rsidP="000A41B9">
      <w:pPr>
        <w:pStyle w:val="a3"/>
      </w:pPr>
    </w:p>
    <w:p w:rsidR="000A41B9" w:rsidRPr="000A41B9" w:rsidRDefault="000A41B9" w:rsidP="000A41B9">
      <w:pPr>
        <w:pStyle w:val="a3"/>
      </w:pPr>
      <w:proofErr w:type="spellStart"/>
      <w:r w:rsidRPr="000A41B9">
        <w:t>Бейсджампинг</w:t>
      </w:r>
      <w:proofErr w:type="spellEnd"/>
      <w:r w:rsidRPr="000A41B9">
        <w:t xml:space="preserve"> – это прыжки с парашютом с фиксированных объектов.</w:t>
      </w: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Default="000A41B9" w:rsidP="000A41B9">
      <w:pPr>
        <w:pStyle w:val="a3"/>
      </w:pPr>
    </w:p>
    <w:p w:rsidR="000A41B9" w:rsidRPr="00B00D7C" w:rsidRDefault="000A41B9" w:rsidP="000A41B9">
      <w:pPr>
        <w:pStyle w:val="a3"/>
        <w:rPr>
          <w:b/>
        </w:rPr>
      </w:pPr>
      <w:r w:rsidRPr="00B00D7C">
        <w:rPr>
          <w:b/>
        </w:rPr>
        <w:t xml:space="preserve">Мастерская 2 . Рабочий лист. </w:t>
      </w:r>
    </w:p>
    <w:p w:rsidR="000A41B9" w:rsidRDefault="000A41B9" w:rsidP="000A41B9">
      <w:pPr>
        <w:pStyle w:val="a3"/>
      </w:pPr>
    </w:p>
    <w:p w:rsidR="00B00D7C" w:rsidRDefault="00B00D7C" w:rsidP="000A41B9">
      <w:pPr>
        <w:pStyle w:val="a3"/>
      </w:pPr>
    </w:p>
    <w:p w:rsidR="00B00D7C" w:rsidRPr="00B00D7C" w:rsidRDefault="00B00D7C" w:rsidP="00B00D7C">
      <w:pPr>
        <w:pStyle w:val="a3"/>
        <w:numPr>
          <w:ilvl w:val="0"/>
          <w:numId w:val="6"/>
        </w:numPr>
      </w:pPr>
      <w:r w:rsidRPr="00B00D7C">
        <w:t xml:space="preserve">Изучи словарную статью слова «парашют» и собери из карточек определение. Наклей его на лист. </w:t>
      </w:r>
    </w:p>
    <w:p w:rsidR="00B00D7C" w:rsidRPr="00B00D7C" w:rsidRDefault="00B00D7C" w:rsidP="00B00D7C">
      <w:pPr>
        <w:pStyle w:val="a3"/>
      </w:pPr>
      <w:r w:rsidRPr="00B00D7C">
        <w:t xml:space="preserve">Парашют – это </w:t>
      </w:r>
    </w:p>
    <w:p w:rsidR="00B00D7C" w:rsidRPr="00B00D7C" w:rsidRDefault="00B00D7C" w:rsidP="00B00D7C">
      <w:pPr>
        <w:pStyle w:val="a3"/>
      </w:pPr>
    </w:p>
    <w:p w:rsidR="00B00D7C" w:rsidRPr="00B00D7C" w:rsidRDefault="00B00D7C" w:rsidP="00B00D7C">
      <w:pPr>
        <w:pStyle w:val="a3"/>
        <w:numPr>
          <w:ilvl w:val="0"/>
          <w:numId w:val="6"/>
        </w:numPr>
      </w:pPr>
      <w:r w:rsidRPr="00B00D7C">
        <w:t>Наклей основные части парашюта</w:t>
      </w:r>
    </w:p>
    <w:p w:rsidR="00B00D7C" w:rsidRPr="00B00D7C" w:rsidRDefault="00B00D7C" w:rsidP="00B00D7C">
      <w:pPr>
        <w:pStyle w:val="a3"/>
      </w:pPr>
      <w:r w:rsidRPr="00B00D7C">
        <w:t>Парашют</w:t>
      </w:r>
    </w:p>
    <w:p w:rsidR="00B00D7C" w:rsidRPr="00B00D7C" w:rsidRDefault="00B00D7C" w:rsidP="00B00D7C">
      <w:pPr>
        <w:pStyle w:val="a3"/>
      </w:pPr>
      <w:r w:rsidRPr="00B00D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6.25pt;margin-top:.65pt;width:53.2pt;height:11.25pt;flip:x;z-index:251661312" o:connectortype="straight">
            <v:stroke endarrow="block"/>
          </v:shape>
        </w:pict>
      </w:r>
      <w:r w:rsidRPr="00B00D7C">
        <w:pict>
          <v:shape id="_x0000_s1030" type="#_x0000_t32" style="position:absolute;margin-left:291.5pt;margin-top:.65pt;width:52.5pt;height:16.15pt;z-index:251663360" o:connectortype="straight">
            <v:stroke endarrow="block"/>
          </v:shape>
        </w:pict>
      </w:r>
      <w:r w:rsidRPr="00B00D7C">
        <w:pict>
          <v:shape id="_x0000_s1029" type="#_x0000_t32" style="position:absolute;margin-left:268.85pt;margin-top:.65pt;width:0;height:33.05pt;z-index:251662336" o:connectortype="straight">
            <v:stroke endarrow="block"/>
          </v:shape>
        </w:pict>
      </w:r>
    </w:p>
    <w:p w:rsidR="00B00D7C" w:rsidRPr="00B00D7C" w:rsidRDefault="00B00D7C" w:rsidP="00B00D7C">
      <w:pPr>
        <w:pStyle w:val="a3"/>
      </w:pPr>
    </w:p>
    <w:p w:rsidR="00B00D7C" w:rsidRPr="00B00D7C" w:rsidRDefault="00B00D7C" w:rsidP="00B00D7C">
      <w:pPr>
        <w:pStyle w:val="a3"/>
      </w:pPr>
    </w:p>
    <w:p w:rsidR="00B00D7C" w:rsidRPr="00B00D7C" w:rsidRDefault="00B00D7C" w:rsidP="00B00D7C">
      <w:pPr>
        <w:pStyle w:val="a3"/>
      </w:pPr>
    </w:p>
    <w:p w:rsidR="00B00D7C" w:rsidRPr="00B00D7C" w:rsidRDefault="00B00D7C" w:rsidP="00B00D7C">
      <w:pPr>
        <w:pStyle w:val="a3"/>
        <w:numPr>
          <w:ilvl w:val="0"/>
          <w:numId w:val="6"/>
        </w:numPr>
      </w:pPr>
      <w:r w:rsidRPr="00B00D7C">
        <w:t>Проведи опыты и сделай вывод.</w:t>
      </w:r>
    </w:p>
    <w:p w:rsidR="00B00D7C" w:rsidRPr="00B00D7C" w:rsidRDefault="00B00D7C" w:rsidP="00B00D7C">
      <w:pPr>
        <w:pStyle w:val="a3"/>
      </w:pPr>
      <w:r w:rsidRPr="00B00D7C">
        <w:t>Опыт 1</w:t>
      </w:r>
    </w:p>
    <w:p w:rsidR="00B00D7C" w:rsidRPr="00B00D7C" w:rsidRDefault="00B00D7C" w:rsidP="00B00D7C">
      <w:pPr>
        <w:pStyle w:val="a3"/>
      </w:pPr>
      <w:r w:rsidRPr="00B00D7C">
        <w:t>Возьмите два листа бумаги. Один сомните в комок, а другой оставьте расправленным.  Встаньте и бросьте одновременно оба листочка вниз. Понаблюдайте, какой лист падает медленнее? Сделайте вывод и запишите его на карточке.</w:t>
      </w:r>
    </w:p>
    <w:p w:rsidR="00B00D7C" w:rsidRPr="00B00D7C" w:rsidRDefault="00B00D7C" w:rsidP="00B00D7C">
      <w:pPr>
        <w:pStyle w:val="a3"/>
      </w:pPr>
      <w:r w:rsidRPr="00B00D7C">
        <w:t>Вывод 1. Расправленный лист падает ……</w:t>
      </w:r>
    </w:p>
    <w:p w:rsidR="00B00D7C" w:rsidRPr="00B00D7C" w:rsidRDefault="00B00D7C" w:rsidP="00B00D7C">
      <w:pPr>
        <w:pStyle w:val="a3"/>
      </w:pPr>
      <w:r w:rsidRPr="00B00D7C">
        <w:lastRenderedPageBreak/>
        <w:t>Опыт 2.</w:t>
      </w:r>
    </w:p>
    <w:p w:rsidR="00B00D7C" w:rsidRPr="00B00D7C" w:rsidRDefault="00B00D7C" w:rsidP="00B00D7C">
      <w:pPr>
        <w:pStyle w:val="a3"/>
      </w:pPr>
      <w:r w:rsidRPr="00B00D7C">
        <w:t xml:space="preserve">Возьмите два листа. У одного из них сделайте небольшое отверстие в центре листа. Встаньте и бросьте одновременно два листа. Понаблюдайте, какой лист падает плавно и медленно. Сделайте вывод об </w:t>
      </w:r>
      <w:proofErr w:type="gramStart"/>
      <w:r w:rsidRPr="00B00D7C">
        <w:t>увиденном</w:t>
      </w:r>
      <w:proofErr w:type="gramEnd"/>
      <w:r w:rsidRPr="00B00D7C">
        <w:t>.</w:t>
      </w:r>
    </w:p>
    <w:p w:rsidR="00B00D7C" w:rsidRPr="00B00D7C" w:rsidRDefault="00B00D7C" w:rsidP="00B00D7C">
      <w:pPr>
        <w:pStyle w:val="a3"/>
      </w:pPr>
      <w:r w:rsidRPr="00B00D7C">
        <w:t xml:space="preserve">Вывод 2. Падает </w:t>
      </w:r>
      <w:proofErr w:type="gramStart"/>
      <w:r w:rsidRPr="00B00D7C">
        <w:t>более плавно</w:t>
      </w:r>
      <w:proofErr w:type="gramEnd"/>
      <w:r w:rsidRPr="00B00D7C">
        <w:t xml:space="preserve"> и медленно ……. </w:t>
      </w:r>
    </w:p>
    <w:p w:rsidR="00B00D7C" w:rsidRPr="00B00D7C" w:rsidRDefault="00B00D7C" w:rsidP="00B00D7C">
      <w:pPr>
        <w:pStyle w:val="a3"/>
        <w:numPr>
          <w:ilvl w:val="0"/>
          <w:numId w:val="6"/>
        </w:numPr>
      </w:pPr>
      <w:r w:rsidRPr="00B00D7C">
        <w:t>Рассмотри диаграмму. Найди верные утверждения и отметь их знаком</w:t>
      </w:r>
      <w:proofErr w:type="gramStart"/>
      <w:r w:rsidRPr="00B00D7C">
        <w:t xml:space="preserve"> (+). </w:t>
      </w:r>
      <w:proofErr w:type="gramEnd"/>
    </w:p>
    <w:p w:rsidR="00B00D7C" w:rsidRPr="00B00D7C" w:rsidRDefault="00B00D7C" w:rsidP="00B00D7C">
      <w:pPr>
        <w:pStyle w:val="a3"/>
      </w:pPr>
    </w:p>
    <w:p w:rsidR="00B00D7C" w:rsidRPr="00B00D7C" w:rsidRDefault="00B00D7C" w:rsidP="00B00D7C">
      <w:pPr>
        <w:pStyle w:val="a3"/>
        <w:rPr>
          <w:b/>
          <w:bCs/>
        </w:rPr>
      </w:pPr>
      <w:r w:rsidRPr="00B00D7C">
        <w:rPr>
          <w:b/>
          <w:bCs/>
        </w:rPr>
        <w:drawing>
          <wp:inline distT="0" distB="0" distL="0" distR="0" wp14:anchorId="1DAF8911" wp14:editId="722A2458">
            <wp:extent cx="4648366" cy="2154803"/>
            <wp:effectExtent l="19050" t="0" r="18884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D7C" w:rsidRPr="00B00D7C" w:rsidRDefault="00B00D7C" w:rsidP="00B00D7C">
      <w:pPr>
        <w:pStyle w:val="a3"/>
        <w:rPr>
          <w:b/>
          <w:bCs/>
        </w:rPr>
      </w:pPr>
    </w:p>
    <w:p w:rsidR="00B00D7C" w:rsidRPr="00B00D7C" w:rsidRDefault="00B00D7C" w:rsidP="00B00D7C">
      <w:pPr>
        <w:pStyle w:val="a3"/>
        <w:rPr>
          <w:b/>
          <w:bCs/>
        </w:rPr>
      </w:pPr>
      <w:r w:rsidRPr="00B00D7C">
        <w:rPr>
          <w:b/>
          <w:bCs/>
        </w:rPr>
        <w:t>Найди верные утверждения и отметь их знаком</w:t>
      </w:r>
      <w:proofErr w:type="gramStart"/>
      <w:r w:rsidRPr="00B00D7C">
        <w:rPr>
          <w:b/>
          <w:bCs/>
        </w:rPr>
        <w:t xml:space="preserve"> (+) </w:t>
      </w:r>
      <w:proofErr w:type="gramEnd"/>
      <w:r w:rsidRPr="00B00D7C">
        <w:rPr>
          <w:b/>
          <w:bCs/>
        </w:rPr>
        <w:t>слева в квадрате</w:t>
      </w:r>
    </w:p>
    <w:p w:rsidR="00B00D7C" w:rsidRPr="00B00D7C" w:rsidRDefault="00B00D7C" w:rsidP="00B00D7C">
      <w:pPr>
        <w:pStyle w:val="a3"/>
        <w:numPr>
          <w:ilvl w:val="0"/>
          <w:numId w:val="7"/>
        </w:numPr>
        <w:rPr>
          <w:bCs/>
        </w:rPr>
      </w:pPr>
      <w:r w:rsidRPr="00B00D7C">
        <w:rPr>
          <w:bCs/>
        </w:rPr>
        <w:t>С каждым годом количество парашютов на фестивале увеличивается.</w:t>
      </w:r>
    </w:p>
    <w:p w:rsidR="00B00D7C" w:rsidRPr="00B00D7C" w:rsidRDefault="00B00D7C" w:rsidP="00B00D7C">
      <w:pPr>
        <w:pStyle w:val="a3"/>
        <w:numPr>
          <w:ilvl w:val="0"/>
          <w:numId w:val="7"/>
        </w:numPr>
        <w:rPr>
          <w:bCs/>
        </w:rPr>
      </w:pPr>
      <w:r w:rsidRPr="00B00D7C">
        <w:rPr>
          <w:bCs/>
        </w:rPr>
        <w:t>В 2-13 году парашютов на фестивале было меньше, чем в 2018 и 2016 годах.</w:t>
      </w:r>
    </w:p>
    <w:p w:rsidR="00B00D7C" w:rsidRPr="00B00D7C" w:rsidRDefault="00B00D7C" w:rsidP="000A41B9">
      <w:pPr>
        <w:pStyle w:val="a3"/>
        <w:numPr>
          <w:ilvl w:val="0"/>
          <w:numId w:val="7"/>
        </w:numPr>
        <w:rPr>
          <w:bCs/>
        </w:rPr>
        <w:sectPr w:rsidR="00B00D7C" w:rsidRPr="00B00D7C">
          <w:pgSz w:w="11910" w:h="16840"/>
          <w:pgMar w:top="1120" w:right="160" w:bottom="280" w:left="480" w:header="720" w:footer="720" w:gutter="0"/>
          <w:cols w:space="720"/>
        </w:sectPr>
      </w:pPr>
      <w:r w:rsidRPr="00B00D7C">
        <w:rPr>
          <w:bCs/>
        </w:rPr>
        <w:t xml:space="preserve">Больше всего парашютов было в 2020 </w:t>
      </w:r>
      <w:r>
        <w:rPr>
          <w:bCs/>
        </w:rPr>
        <w:t xml:space="preserve">году, а меньше всего в 2012 году. </w:t>
      </w:r>
      <w:bookmarkStart w:id="2" w:name="_GoBack"/>
      <w:bookmarkEnd w:id="2"/>
    </w:p>
    <w:p w:rsidR="00BD1F5D" w:rsidRDefault="00BD1F5D">
      <w:pPr>
        <w:jc w:val="both"/>
        <w:rPr>
          <w:sz w:val="28"/>
        </w:rPr>
        <w:sectPr w:rsidR="00BD1F5D">
          <w:pgSz w:w="11910" w:h="16840"/>
          <w:pgMar w:top="1120" w:right="160" w:bottom="280" w:left="480" w:header="720" w:footer="720" w:gutter="0"/>
          <w:cols w:space="720"/>
        </w:sectPr>
      </w:pPr>
      <w:bookmarkStart w:id="3" w:name="Страница_19"/>
      <w:bookmarkEnd w:id="3"/>
    </w:p>
    <w:p w:rsidR="00BD1F5D" w:rsidRDefault="00BD1F5D" w:rsidP="00132861">
      <w:pPr>
        <w:rPr>
          <w:sz w:val="28"/>
        </w:rPr>
        <w:sectPr w:rsidR="00BD1F5D">
          <w:pgSz w:w="11910" w:h="16840"/>
          <w:pgMar w:top="1120" w:right="160" w:bottom="280" w:left="480" w:header="720" w:footer="720" w:gutter="0"/>
          <w:cols w:space="720"/>
        </w:sectPr>
      </w:pPr>
      <w:bookmarkStart w:id="4" w:name="Страница_23"/>
      <w:bookmarkEnd w:id="4"/>
    </w:p>
    <w:p w:rsidR="00BD1F5D" w:rsidRDefault="00BD1F5D" w:rsidP="00132861">
      <w:pPr>
        <w:rPr>
          <w:sz w:val="28"/>
        </w:rPr>
        <w:sectPr w:rsidR="00BD1F5D">
          <w:pgSz w:w="11910" w:h="16840"/>
          <w:pgMar w:top="1120" w:right="160" w:bottom="280" w:left="480" w:header="720" w:footer="720" w:gutter="0"/>
          <w:cols w:space="720"/>
        </w:sectPr>
      </w:pPr>
      <w:bookmarkStart w:id="5" w:name="Страница_24"/>
      <w:bookmarkEnd w:id="5"/>
    </w:p>
    <w:p w:rsidR="00BD1F5D" w:rsidRDefault="00BD1F5D">
      <w:pPr>
        <w:jc w:val="both"/>
        <w:rPr>
          <w:sz w:val="28"/>
        </w:rPr>
        <w:sectPr w:rsidR="00BD1F5D">
          <w:pgSz w:w="11910" w:h="16840"/>
          <w:pgMar w:top="1120" w:right="160" w:bottom="280" w:left="480" w:header="720" w:footer="720" w:gutter="0"/>
          <w:cols w:space="720"/>
        </w:sectPr>
      </w:pPr>
      <w:bookmarkStart w:id="6" w:name="Страница_25"/>
      <w:bookmarkEnd w:id="6"/>
    </w:p>
    <w:p w:rsidR="00BD1F5D" w:rsidRDefault="00BD1F5D" w:rsidP="00132861">
      <w:pPr>
        <w:rPr>
          <w:sz w:val="28"/>
        </w:rPr>
        <w:sectPr w:rsidR="00BD1F5D">
          <w:pgSz w:w="11910" w:h="16840"/>
          <w:pgMar w:top="1120" w:right="160" w:bottom="280" w:left="480" w:header="720" w:footer="720" w:gutter="0"/>
          <w:cols w:space="720"/>
        </w:sectPr>
      </w:pPr>
      <w:bookmarkStart w:id="7" w:name="Страница_26"/>
      <w:bookmarkEnd w:id="7"/>
    </w:p>
    <w:p w:rsidR="0086714F" w:rsidRDefault="0086714F">
      <w:bookmarkStart w:id="8" w:name="Страница_27"/>
      <w:bookmarkEnd w:id="8"/>
    </w:p>
    <w:sectPr w:rsidR="0086714F" w:rsidSect="00BD1F5D">
      <w:pgSz w:w="11910" w:h="16840"/>
      <w:pgMar w:top="1120" w:right="160" w:bottom="28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79B"/>
    <w:multiLevelType w:val="hybridMultilevel"/>
    <w:tmpl w:val="1860A462"/>
    <w:lvl w:ilvl="0" w:tplc="C13A6634">
      <w:start w:val="1"/>
      <w:numFmt w:val="decimal"/>
      <w:lvlText w:val="%1."/>
      <w:lvlJc w:val="left"/>
      <w:pPr>
        <w:ind w:left="2419" w:hanging="40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D6D058">
      <w:numFmt w:val="bullet"/>
      <w:lvlText w:val="•"/>
      <w:lvlJc w:val="left"/>
      <w:pPr>
        <w:ind w:left="3304" w:hanging="402"/>
      </w:pPr>
      <w:rPr>
        <w:rFonts w:hint="default"/>
        <w:lang w:val="ru-RU" w:eastAsia="en-US" w:bidi="ar-SA"/>
      </w:rPr>
    </w:lvl>
    <w:lvl w:ilvl="2" w:tplc="66868722">
      <w:numFmt w:val="bullet"/>
      <w:lvlText w:val="•"/>
      <w:lvlJc w:val="left"/>
      <w:pPr>
        <w:ind w:left="4189" w:hanging="402"/>
      </w:pPr>
      <w:rPr>
        <w:rFonts w:hint="default"/>
        <w:lang w:val="ru-RU" w:eastAsia="en-US" w:bidi="ar-SA"/>
      </w:rPr>
    </w:lvl>
    <w:lvl w:ilvl="3" w:tplc="9092CA4E">
      <w:numFmt w:val="bullet"/>
      <w:lvlText w:val="•"/>
      <w:lvlJc w:val="left"/>
      <w:pPr>
        <w:ind w:left="5073" w:hanging="402"/>
      </w:pPr>
      <w:rPr>
        <w:rFonts w:hint="default"/>
        <w:lang w:val="ru-RU" w:eastAsia="en-US" w:bidi="ar-SA"/>
      </w:rPr>
    </w:lvl>
    <w:lvl w:ilvl="4" w:tplc="B0C62EA4">
      <w:numFmt w:val="bullet"/>
      <w:lvlText w:val="•"/>
      <w:lvlJc w:val="left"/>
      <w:pPr>
        <w:ind w:left="5958" w:hanging="402"/>
      </w:pPr>
      <w:rPr>
        <w:rFonts w:hint="default"/>
        <w:lang w:val="ru-RU" w:eastAsia="en-US" w:bidi="ar-SA"/>
      </w:rPr>
    </w:lvl>
    <w:lvl w:ilvl="5" w:tplc="A50A1F7A">
      <w:numFmt w:val="bullet"/>
      <w:lvlText w:val="•"/>
      <w:lvlJc w:val="left"/>
      <w:pPr>
        <w:ind w:left="6843" w:hanging="402"/>
      </w:pPr>
      <w:rPr>
        <w:rFonts w:hint="default"/>
        <w:lang w:val="ru-RU" w:eastAsia="en-US" w:bidi="ar-SA"/>
      </w:rPr>
    </w:lvl>
    <w:lvl w:ilvl="6" w:tplc="EC88E424">
      <w:numFmt w:val="bullet"/>
      <w:lvlText w:val="•"/>
      <w:lvlJc w:val="left"/>
      <w:pPr>
        <w:ind w:left="7727" w:hanging="402"/>
      </w:pPr>
      <w:rPr>
        <w:rFonts w:hint="default"/>
        <w:lang w:val="ru-RU" w:eastAsia="en-US" w:bidi="ar-SA"/>
      </w:rPr>
    </w:lvl>
    <w:lvl w:ilvl="7" w:tplc="DDCEAC6E">
      <w:numFmt w:val="bullet"/>
      <w:lvlText w:val="•"/>
      <w:lvlJc w:val="left"/>
      <w:pPr>
        <w:ind w:left="8612" w:hanging="402"/>
      </w:pPr>
      <w:rPr>
        <w:rFonts w:hint="default"/>
        <w:lang w:val="ru-RU" w:eastAsia="en-US" w:bidi="ar-SA"/>
      </w:rPr>
    </w:lvl>
    <w:lvl w:ilvl="8" w:tplc="A16AF126">
      <w:numFmt w:val="bullet"/>
      <w:lvlText w:val="•"/>
      <w:lvlJc w:val="left"/>
      <w:pPr>
        <w:ind w:left="9496" w:hanging="402"/>
      </w:pPr>
      <w:rPr>
        <w:rFonts w:hint="default"/>
        <w:lang w:val="ru-RU" w:eastAsia="en-US" w:bidi="ar-SA"/>
      </w:rPr>
    </w:lvl>
  </w:abstractNum>
  <w:abstractNum w:abstractNumId="1">
    <w:nsid w:val="32385235"/>
    <w:multiLevelType w:val="hybridMultilevel"/>
    <w:tmpl w:val="7812B658"/>
    <w:lvl w:ilvl="0" w:tplc="45EA9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6912AF"/>
    <w:multiLevelType w:val="hybridMultilevel"/>
    <w:tmpl w:val="1CD8EC80"/>
    <w:lvl w:ilvl="0" w:tplc="0FD0E4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4D2010"/>
    <w:multiLevelType w:val="hybridMultilevel"/>
    <w:tmpl w:val="D666B040"/>
    <w:lvl w:ilvl="0" w:tplc="55866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264BB9"/>
    <w:multiLevelType w:val="multilevel"/>
    <w:tmpl w:val="0B0C411E"/>
    <w:lvl w:ilvl="0">
      <w:start w:val="1"/>
      <w:numFmt w:val="decimal"/>
      <w:lvlText w:val="%1."/>
      <w:lvlJc w:val="left"/>
      <w:pPr>
        <w:ind w:left="1484" w:hanging="2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2" w:hanging="455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45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0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5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55"/>
      </w:pPr>
      <w:rPr>
        <w:rFonts w:hint="default"/>
        <w:lang w:val="ru-RU" w:eastAsia="en-US" w:bidi="ar-SA"/>
      </w:rPr>
    </w:lvl>
  </w:abstractNum>
  <w:abstractNum w:abstractNumId="5">
    <w:nsid w:val="6FB82AD6"/>
    <w:multiLevelType w:val="hybridMultilevel"/>
    <w:tmpl w:val="20409B84"/>
    <w:lvl w:ilvl="0" w:tplc="7F66FE20">
      <w:start w:val="1"/>
      <w:numFmt w:val="decimal"/>
      <w:lvlText w:val="%1)"/>
      <w:lvlJc w:val="left"/>
      <w:pPr>
        <w:ind w:left="1224" w:hanging="3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A08BC0">
      <w:numFmt w:val="bullet"/>
      <w:lvlText w:val="•"/>
      <w:lvlJc w:val="left"/>
      <w:pPr>
        <w:ind w:left="2224" w:hanging="304"/>
      </w:pPr>
      <w:rPr>
        <w:rFonts w:hint="default"/>
        <w:lang w:val="ru-RU" w:eastAsia="en-US" w:bidi="ar-SA"/>
      </w:rPr>
    </w:lvl>
    <w:lvl w:ilvl="2" w:tplc="A87AECBE">
      <w:numFmt w:val="bullet"/>
      <w:lvlText w:val="•"/>
      <w:lvlJc w:val="left"/>
      <w:pPr>
        <w:ind w:left="3229" w:hanging="304"/>
      </w:pPr>
      <w:rPr>
        <w:rFonts w:hint="default"/>
        <w:lang w:val="ru-RU" w:eastAsia="en-US" w:bidi="ar-SA"/>
      </w:rPr>
    </w:lvl>
    <w:lvl w:ilvl="3" w:tplc="B7B67620">
      <w:numFmt w:val="bullet"/>
      <w:lvlText w:val="•"/>
      <w:lvlJc w:val="left"/>
      <w:pPr>
        <w:ind w:left="4233" w:hanging="304"/>
      </w:pPr>
      <w:rPr>
        <w:rFonts w:hint="default"/>
        <w:lang w:val="ru-RU" w:eastAsia="en-US" w:bidi="ar-SA"/>
      </w:rPr>
    </w:lvl>
    <w:lvl w:ilvl="4" w:tplc="324A988E">
      <w:numFmt w:val="bullet"/>
      <w:lvlText w:val="•"/>
      <w:lvlJc w:val="left"/>
      <w:pPr>
        <w:ind w:left="5238" w:hanging="304"/>
      </w:pPr>
      <w:rPr>
        <w:rFonts w:hint="default"/>
        <w:lang w:val="ru-RU" w:eastAsia="en-US" w:bidi="ar-SA"/>
      </w:rPr>
    </w:lvl>
    <w:lvl w:ilvl="5" w:tplc="FBCED844">
      <w:numFmt w:val="bullet"/>
      <w:lvlText w:val="•"/>
      <w:lvlJc w:val="left"/>
      <w:pPr>
        <w:ind w:left="6243" w:hanging="304"/>
      </w:pPr>
      <w:rPr>
        <w:rFonts w:hint="default"/>
        <w:lang w:val="ru-RU" w:eastAsia="en-US" w:bidi="ar-SA"/>
      </w:rPr>
    </w:lvl>
    <w:lvl w:ilvl="6" w:tplc="59068D68">
      <w:numFmt w:val="bullet"/>
      <w:lvlText w:val="•"/>
      <w:lvlJc w:val="left"/>
      <w:pPr>
        <w:ind w:left="7247" w:hanging="304"/>
      </w:pPr>
      <w:rPr>
        <w:rFonts w:hint="default"/>
        <w:lang w:val="ru-RU" w:eastAsia="en-US" w:bidi="ar-SA"/>
      </w:rPr>
    </w:lvl>
    <w:lvl w:ilvl="7" w:tplc="658403E4">
      <w:numFmt w:val="bullet"/>
      <w:lvlText w:val="•"/>
      <w:lvlJc w:val="left"/>
      <w:pPr>
        <w:ind w:left="8252" w:hanging="304"/>
      </w:pPr>
      <w:rPr>
        <w:rFonts w:hint="default"/>
        <w:lang w:val="ru-RU" w:eastAsia="en-US" w:bidi="ar-SA"/>
      </w:rPr>
    </w:lvl>
    <w:lvl w:ilvl="8" w:tplc="B0F4F008">
      <w:numFmt w:val="bullet"/>
      <w:lvlText w:val="•"/>
      <w:lvlJc w:val="left"/>
      <w:pPr>
        <w:ind w:left="9256" w:hanging="304"/>
      </w:pPr>
      <w:rPr>
        <w:rFonts w:hint="default"/>
        <w:lang w:val="ru-RU" w:eastAsia="en-US" w:bidi="ar-SA"/>
      </w:rPr>
    </w:lvl>
  </w:abstractNum>
  <w:abstractNum w:abstractNumId="6">
    <w:nsid w:val="7FD15350"/>
    <w:multiLevelType w:val="hybridMultilevel"/>
    <w:tmpl w:val="CDE4428C"/>
    <w:lvl w:ilvl="0" w:tplc="788E81C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1F5D"/>
    <w:rsid w:val="000A41B9"/>
    <w:rsid w:val="00132861"/>
    <w:rsid w:val="00141471"/>
    <w:rsid w:val="00282C5D"/>
    <w:rsid w:val="00310532"/>
    <w:rsid w:val="003E5B25"/>
    <w:rsid w:val="00693593"/>
    <w:rsid w:val="00694711"/>
    <w:rsid w:val="007A620C"/>
    <w:rsid w:val="0086714F"/>
    <w:rsid w:val="00A03926"/>
    <w:rsid w:val="00B00D7C"/>
    <w:rsid w:val="00BD1F5D"/>
    <w:rsid w:val="00C162B2"/>
    <w:rsid w:val="00C96BBC"/>
    <w:rsid w:val="00F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1F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1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1F5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D1F5D"/>
    <w:pPr>
      <w:ind w:left="4253" w:right="2317" w:hanging="13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1F5D"/>
    <w:pPr>
      <w:ind w:left="1224" w:firstLine="793"/>
    </w:pPr>
  </w:style>
  <w:style w:type="paragraph" w:customStyle="1" w:styleId="TableParagraph">
    <w:name w:val="Table Paragraph"/>
    <w:basedOn w:val="a"/>
    <w:uiPriority w:val="1"/>
    <w:qFormat/>
    <w:rsid w:val="00BD1F5D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867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14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A4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парашютов на фестивале в Сочи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2015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18</c:v>
                </c:pt>
                <c:pt idx="2">
                  <c:v>20</c:v>
                </c:pt>
                <c:pt idx="3">
                  <c:v>29</c:v>
                </c:pt>
                <c:pt idx="4">
                  <c:v>35</c:v>
                </c:pt>
                <c:pt idx="5">
                  <c:v>40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095360"/>
        <c:axId val="194097152"/>
      </c:barChart>
      <c:catAx>
        <c:axId val="19409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097152"/>
        <c:crosses val="autoZero"/>
        <c:auto val="1"/>
        <c:lblAlgn val="ctr"/>
        <c:lblOffset val="100"/>
        <c:noMultiLvlLbl val="0"/>
      </c:catAx>
      <c:valAx>
        <c:axId val="19409715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095360"/>
        <c:crosses val="autoZero"/>
        <c:crossBetween val="between"/>
        <c:min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samp0</cp:lastModifiedBy>
  <cp:revision>2</cp:revision>
  <dcterms:created xsi:type="dcterms:W3CDTF">2022-01-23T15:28:00Z</dcterms:created>
  <dcterms:modified xsi:type="dcterms:W3CDTF">2022-01-23T15:28:00Z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Draw</vt:lpwstr>
  </property>
  <property fmtid="{D5CDD505-2E9C-101B-9397-08002B2CF9AE}" pid="4" name="LastSaved">
    <vt:filetime>2021-12-24T00:00:00Z</vt:filetime>
  </property>
</Properties>
</file>