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F" w:rsidRDefault="00223F4F" w:rsidP="00223F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778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№5 «Снежинка» города Сафоново Смоленской области  </w:t>
      </w:r>
    </w:p>
    <w:p w:rsidR="00223F4F" w:rsidRDefault="00223F4F" w:rsidP="00223F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7787">
        <w:rPr>
          <w:rFonts w:ascii="Times New Roman" w:hAnsi="Times New Roman" w:cs="Times New Roman"/>
          <w:sz w:val="28"/>
          <w:szCs w:val="28"/>
        </w:rPr>
        <w:t>(МБДОУ д/с№5)</w:t>
      </w:r>
    </w:p>
    <w:p w:rsidR="00223F4F" w:rsidRPr="00223F4F" w:rsidRDefault="00223F4F" w:rsidP="00223F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7774" w:rsidRDefault="009E7774" w:rsidP="00223F4F">
      <w:pPr>
        <w:spacing w:line="240" w:lineRule="auto"/>
        <w:jc w:val="center"/>
        <w:rPr>
          <w:sz w:val="44"/>
          <w:szCs w:val="28"/>
          <w:lang w:val="en-US"/>
        </w:rPr>
      </w:pPr>
      <w:r w:rsidRPr="004270BF">
        <w:rPr>
          <w:sz w:val="44"/>
          <w:szCs w:val="28"/>
        </w:rPr>
        <w:t>БИОЛОГИЧЕСКИЕ  ЧАСЫ  В  ЖИЗНИ  ЛЮДЕЙ.</w:t>
      </w:r>
    </w:p>
    <w:p w:rsidR="00223F4F" w:rsidRDefault="00223F4F" w:rsidP="00223F4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(Консультация для воспитателей ДОУ и родителей)</w:t>
      </w:r>
    </w:p>
    <w:p w:rsidR="00223F4F" w:rsidRPr="00223F4F" w:rsidRDefault="00223F4F" w:rsidP="00223F4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воспитатель Лунева С.В.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В наше время бурными темпами началось развитие нового направления в биологической науке названного « Биотоника». Автором многих новых разработок является профессор из Америки Пармоген. На основании своих наблюдений он составил природные часы человека. Мы уже привыкли людей разделять на 3 категории по биологическим часам: это совы- которые активность развивают во второй половине дня, жаворонки- наоборот более активны в первой половине и голуби, которые одинаково работоспособны и утром и вечером.  Но, дело в том, что эти биологические типы сформировались в процессе жизнедеятельности в силу каких –то внешних условий,  связанных с работой и образом жизни родителей. А изначально всем людям, как и животным организмам присущи природные часы. Сейчас мы с вами попытаемся рассказать приблизительно о работе этих природных часов и о режиме дня в</w:t>
      </w:r>
      <w:r w:rsidRPr="0097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этими часами. 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В шесть часов все системы нашего организма пробуждаются, начинают работать , но это происходит медленно, постепенно. Общая ошибка состоит в том, что сейчас не нужно делать зарядку. Мы, например, знаем , что автомобиль после перерыва нужно сначала прогреть, а потом давать ему большую нагрузку. Так же и наш с вами организм. Пробуждение должно быть с шести до семи часов. Далее с семи до восьми начинает работу пищеварительный тракт. Желудок готовится к приёму пищи. Нужно детям дать хотя бы чаю с булочкой. С восьми до девяти часов наблюдается рост артериального давления. Поэтому очень сильную нагрузку физическую нельзя давать. Но в этот период хорошо усваиваются лекарственные препараты. Поэтому можно даже снижать дозировку препаратов. Очень опасно в этот период курение.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девяти до десяти часов ослаблена иммунная система, существует опасность заболевания всякими вирусными инфекциями.</w:t>
      </w:r>
      <w:r>
        <w:rPr>
          <w:sz w:val="28"/>
          <w:szCs w:val="28"/>
        </w:rPr>
        <w:tab/>
        <w:t xml:space="preserve">В это время усиленно работает правое полушарие головного мозга. Это самое лучшее время для проведения умственных и творческих работ. В это время работает так называемая «крепкая память». 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 десяти до одиннадцати часов обостряется внимание, которое характеризует кратковременную память. В это время затухают хронические боли, улучшается самочувствие.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 одиннадцати до двенадцати часов считается самым благоприятным для организма. Подключается левое полушарие. Мозг работает с максимальной нагрузкой. Это время для решения трудных проблем. В это время можно давать самую большую нагрузку на организм, и он всё выдержит  без большого ущерба для здоровья.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 двенадцати до тринадцати часов полуденный пик постепенно снижается. Желудок начинает вырабатывать соляную кислоту. Необходимо обязательно принять пищу. Если регулярно это игнорировать, то развивается язва и гастрит. Причём , каждые две недели обновляются клетки желудка. Старые отмирают, а новые вырастают. Поэтому, соблюдая режим питания можно вылечить гастрит. Любопытное наблюдение: каждые семь лет наш организм обновляется, старые клетки внутренних органов отмирают, а новые вырастают.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 тринадцати до четырнадцати часов организму необходим отдых, хотя бы небольшой.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 четырнадцати до пятнадцати часов – самое сонное состояние, расслабление. Любопытно, что, если нет возможности  вздремнуть немного, минут 15- 20, то это можно заменить едой. Надо немного поесть.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  15 до 16 часов происходит активизация организма, прилив сил, идёт разогрев организма. В это время необходимо подпитать мозг. Нужно дать что-то сладкое ( чай, компот, молоко).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С16 до17 часов – второй пик физической и психической активности .Интересно,  что информация полученная в это время откладывается надолго.</w:t>
      </w:r>
      <w:r w:rsidRPr="0097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самое лучшее время для приготовления домашнего задания школьниками. 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17 до 18 часов – возрастает мускульная сила, улучшается координация. От физических упражнений человек получает большое удовольствие. </w:t>
      </w:r>
    </w:p>
    <w:p w:rsidR="009E7774" w:rsidRDefault="009E7774" w:rsidP="009E7774">
      <w:pPr>
        <w:rPr>
          <w:sz w:val="28"/>
          <w:szCs w:val="28"/>
        </w:rPr>
      </w:pPr>
      <w:r>
        <w:rPr>
          <w:sz w:val="28"/>
          <w:szCs w:val="28"/>
        </w:rPr>
        <w:t>18 – 19 часов -  это время характерно подъёмом температуры</w:t>
      </w:r>
      <w:r w:rsidR="00BA3129">
        <w:rPr>
          <w:sz w:val="28"/>
          <w:szCs w:val="28"/>
        </w:rPr>
        <w:t xml:space="preserve"> </w:t>
      </w:r>
      <w:r>
        <w:rPr>
          <w:sz w:val="28"/>
          <w:szCs w:val="28"/>
        </w:rPr>
        <w:t>,иногда более чем на целый градус</w:t>
      </w:r>
      <w:r w:rsidR="00BA3129">
        <w:rPr>
          <w:sz w:val="28"/>
          <w:szCs w:val="28"/>
        </w:rPr>
        <w:t xml:space="preserve">. Поэтому, в это время не нужно мерить температуру. Вы не получите объективной картины о здоровье вашего ребёнка( до 38 </w:t>
      </w:r>
      <w:r w:rsidR="00922948">
        <w:rPr>
          <w:sz w:val="28"/>
          <w:szCs w:val="28"/>
        </w:rPr>
        <w:t xml:space="preserve">° С </w:t>
      </w:r>
      <w:r w:rsidR="00BA3129">
        <w:rPr>
          <w:sz w:val="28"/>
          <w:szCs w:val="28"/>
        </w:rPr>
        <w:t xml:space="preserve"> не надо сбивать температуру медикаментами).</w:t>
      </w:r>
      <w:r w:rsidR="00B3125D">
        <w:rPr>
          <w:sz w:val="28"/>
          <w:szCs w:val="28"/>
        </w:rPr>
        <w:t xml:space="preserve"> Но в этот период обостряются вкусовые и обонятельные ощущения. Как видите – это  время  ужина. Но, всё, что вы съедите в это время откладывается в жир.</w:t>
      </w:r>
    </w:p>
    <w:p w:rsidR="00B3125D" w:rsidRDefault="00B3125D" w:rsidP="009E7774">
      <w:pPr>
        <w:rPr>
          <w:sz w:val="28"/>
          <w:szCs w:val="28"/>
        </w:rPr>
      </w:pPr>
      <w:r>
        <w:rPr>
          <w:sz w:val="28"/>
          <w:szCs w:val="28"/>
        </w:rPr>
        <w:t>С 19 до 20 часов наступает некоторое торможение в организме, сни</w:t>
      </w:r>
      <w:r w:rsidR="00372F92">
        <w:rPr>
          <w:sz w:val="28"/>
          <w:szCs w:val="28"/>
        </w:rPr>
        <w:t>жается реакция на внешние раздра</w:t>
      </w:r>
      <w:r>
        <w:rPr>
          <w:sz w:val="28"/>
          <w:szCs w:val="28"/>
        </w:rPr>
        <w:t xml:space="preserve">жители. </w:t>
      </w:r>
      <w:r w:rsidR="00372F92">
        <w:rPr>
          <w:sz w:val="28"/>
          <w:szCs w:val="28"/>
        </w:rPr>
        <w:t xml:space="preserve">Это время опасно для водителей. </w:t>
      </w:r>
    </w:p>
    <w:p w:rsidR="00372F92" w:rsidRDefault="00372F92" w:rsidP="009E7774">
      <w:pPr>
        <w:rPr>
          <w:sz w:val="28"/>
          <w:szCs w:val="28"/>
        </w:rPr>
      </w:pPr>
      <w:r>
        <w:rPr>
          <w:sz w:val="28"/>
          <w:szCs w:val="28"/>
        </w:rPr>
        <w:t xml:space="preserve">С 20 до 21 часа обостряется восприятие прекрасного( посмотрите фильм, послушайте музыку, полистайте альбом). Очень хорошо воспринимают дети все эти виды работы. </w:t>
      </w:r>
    </w:p>
    <w:p w:rsidR="00372F92" w:rsidRDefault="00372F92" w:rsidP="009E7774">
      <w:pPr>
        <w:rPr>
          <w:sz w:val="28"/>
          <w:szCs w:val="28"/>
        </w:rPr>
      </w:pPr>
      <w:r>
        <w:rPr>
          <w:sz w:val="28"/>
          <w:szCs w:val="28"/>
        </w:rPr>
        <w:t>С 21и до 22 часов активизируется пищеварительная система. Детям хорошо дать на ночь молока. фрукты, содержащие витамин «А».  Если ре</w:t>
      </w:r>
      <w:r w:rsidR="00294C6D">
        <w:rPr>
          <w:sz w:val="28"/>
          <w:szCs w:val="28"/>
        </w:rPr>
        <w:t>бёнок плохо засыпает, нужно подержать в тёплой воде 15- 20 минут. Класть спать нужно не позднее 22 часов, т.к. самая здоровая фаза сна с 23 до 24 часов, в это время  активно всасывается витамин А ,витамин роста.</w:t>
      </w:r>
    </w:p>
    <w:p w:rsidR="005249AA" w:rsidRDefault="005249AA" w:rsidP="009E7774">
      <w:pPr>
        <w:rPr>
          <w:sz w:val="28"/>
          <w:szCs w:val="28"/>
        </w:rPr>
      </w:pPr>
      <w:r>
        <w:rPr>
          <w:sz w:val="28"/>
          <w:szCs w:val="28"/>
        </w:rPr>
        <w:t xml:space="preserve">С 22 часов начинает работать гипофез, участок, отвечающий за рост организма. С 22 до 23 часов начинает вырабатываться в организме </w:t>
      </w:r>
      <w:r w:rsidR="00525FE7">
        <w:rPr>
          <w:sz w:val="28"/>
          <w:szCs w:val="28"/>
        </w:rPr>
        <w:t>серотанин( гармон сна). Выработке гармона может помешать приём пищи, никотина, вина.</w:t>
      </w:r>
    </w:p>
    <w:p w:rsidR="00525FE7" w:rsidRDefault="00525FE7" w:rsidP="009E7774">
      <w:pPr>
        <w:rPr>
          <w:sz w:val="28"/>
          <w:szCs w:val="28"/>
        </w:rPr>
      </w:pPr>
      <w:r>
        <w:rPr>
          <w:sz w:val="28"/>
          <w:szCs w:val="28"/>
        </w:rPr>
        <w:t>С 22 часов и до утра снижается общий тонус организма. Организм спит до 3-х часов. После этого опять начинается фаза медленного разогрева. Замечено, что с 3-х часов и до 8 идёт обострение болеё( хронические заболевания, зубная боль).В это время плохо действует анестезия</w:t>
      </w:r>
      <w:r w:rsidR="00C11317">
        <w:rPr>
          <w:sz w:val="28"/>
          <w:szCs w:val="28"/>
        </w:rPr>
        <w:t>. Дозу нужно увеличивать.</w:t>
      </w:r>
    </w:p>
    <w:p w:rsidR="00C67F80" w:rsidRDefault="00C11317" w:rsidP="009E7774">
      <w:pPr>
        <w:rPr>
          <w:sz w:val="28"/>
          <w:szCs w:val="28"/>
        </w:rPr>
      </w:pPr>
      <w:r>
        <w:rPr>
          <w:sz w:val="28"/>
          <w:szCs w:val="28"/>
        </w:rPr>
        <w:t>Вот такой режим работы нашего организма. Если свой режим постараться подогнать под природный, мы сможем улучшить самочувствие и позаботиться  о своём здоровье.</w:t>
      </w:r>
      <w:r w:rsidR="00C67F80">
        <w:rPr>
          <w:sz w:val="28"/>
          <w:szCs w:val="28"/>
        </w:rPr>
        <w:t xml:space="preserve"> Учёные отметили, что существует два очень опасных периода в сутках для тех, у кого проблемы с кровеносной системой. Это периоды с 23 до 24 часов и с 9 до 10 часов. В это время перепады давления очень значительны.</w:t>
      </w:r>
    </w:p>
    <w:p w:rsidR="00C11317" w:rsidRPr="00945B35" w:rsidRDefault="00C67F80" w:rsidP="00945B35">
      <w:pPr>
        <w:rPr>
          <w:sz w:val="28"/>
          <w:szCs w:val="28"/>
        </w:rPr>
      </w:pPr>
      <w:r w:rsidRPr="00945B35">
        <w:rPr>
          <w:sz w:val="28"/>
          <w:szCs w:val="28"/>
        </w:rPr>
        <w:lastRenderedPageBreak/>
        <w:t xml:space="preserve">Занимаясь этим исследованием профессор </w:t>
      </w:r>
      <w:r w:rsidR="00D74C5A" w:rsidRPr="00945B35">
        <w:rPr>
          <w:sz w:val="28"/>
          <w:szCs w:val="28"/>
        </w:rPr>
        <w:t xml:space="preserve">Дробыш в  Смоленске даже создал центр по изучению опыта </w:t>
      </w:r>
      <w:r w:rsidRPr="00945B35">
        <w:rPr>
          <w:sz w:val="28"/>
          <w:szCs w:val="28"/>
        </w:rPr>
        <w:t xml:space="preserve"> </w:t>
      </w:r>
      <w:r w:rsidR="00D74C5A" w:rsidRPr="00945B35">
        <w:rPr>
          <w:sz w:val="28"/>
          <w:szCs w:val="28"/>
        </w:rPr>
        <w:t xml:space="preserve">американских учёных. Он  входит в программу экологического воспитания населения.  Исследованием  и выделением новых  гармонов  сейчас активно занимается биологическая наука. Почему дети любят сладкое? </w:t>
      </w:r>
      <w:r w:rsidR="00711386" w:rsidRPr="00945B35">
        <w:rPr>
          <w:sz w:val="28"/>
          <w:szCs w:val="28"/>
        </w:rPr>
        <w:t>Оказывается в сахаре содержится гармон  удовольствия – эндорфин. Сейчас выделили ещё один гармон-эндольфин(гедон) – гармон радости, он отвечает за настроение человека. Чем больше человек смеётся , тем меньше болеет. Оказывается смех выделяет морфий ( наркотик) . Поэтому детям ,да и взрослым надо больше раз</w:t>
      </w:r>
      <w:r w:rsidR="0008687D" w:rsidRPr="00945B35">
        <w:rPr>
          <w:sz w:val="28"/>
          <w:szCs w:val="28"/>
        </w:rPr>
        <w:t>влекаться.</w:t>
      </w:r>
    </w:p>
    <w:p w:rsidR="005D48AF" w:rsidRPr="009E7774" w:rsidRDefault="00C11317">
      <w:pPr>
        <w:rPr>
          <w:sz w:val="28"/>
        </w:rPr>
      </w:pPr>
      <w:r>
        <w:rPr>
          <w:sz w:val="28"/>
        </w:rPr>
        <w:t xml:space="preserve"> </w:t>
      </w:r>
    </w:p>
    <w:sectPr w:rsidR="005D48AF" w:rsidRPr="009E7774" w:rsidSect="005D48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67" w:rsidRDefault="002D5467" w:rsidP="00945B35">
      <w:pPr>
        <w:spacing w:after="0" w:line="240" w:lineRule="auto"/>
      </w:pPr>
      <w:r>
        <w:separator/>
      </w:r>
    </w:p>
  </w:endnote>
  <w:endnote w:type="continuationSeparator" w:id="0">
    <w:p w:rsidR="002D5467" w:rsidRDefault="002D5467" w:rsidP="0094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59563"/>
      <w:docPartObj>
        <w:docPartGallery w:val="Page Numbers (Bottom of Page)"/>
        <w:docPartUnique/>
      </w:docPartObj>
    </w:sdtPr>
    <w:sdtContent>
      <w:p w:rsidR="00945B35" w:rsidRDefault="00C016C9">
        <w:pPr>
          <w:pStyle w:val="a6"/>
        </w:pPr>
        <w:fldSimple w:instr=" PAGE   \* MERGEFORMAT ">
          <w:r w:rsidR="00223F4F">
            <w:rPr>
              <w:noProof/>
            </w:rPr>
            <w:t>1</w:t>
          </w:r>
        </w:fldSimple>
      </w:p>
    </w:sdtContent>
  </w:sdt>
  <w:p w:rsidR="00945B35" w:rsidRDefault="00945B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67" w:rsidRDefault="002D5467" w:rsidP="00945B35">
      <w:pPr>
        <w:spacing w:after="0" w:line="240" w:lineRule="auto"/>
      </w:pPr>
      <w:r>
        <w:separator/>
      </w:r>
    </w:p>
  </w:footnote>
  <w:footnote w:type="continuationSeparator" w:id="0">
    <w:p w:rsidR="002D5467" w:rsidRDefault="002D5467" w:rsidP="0094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7B2"/>
    <w:multiLevelType w:val="hybridMultilevel"/>
    <w:tmpl w:val="285C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80D"/>
    <w:multiLevelType w:val="hybridMultilevel"/>
    <w:tmpl w:val="8598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74"/>
    <w:rsid w:val="0008687D"/>
    <w:rsid w:val="00152EBE"/>
    <w:rsid w:val="00223F4F"/>
    <w:rsid w:val="00294C6D"/>
    <w:rsid w:val="002D5467"/>
    <w:rsid w:val="00372F92"/>
    <w:rsid w:val="005249AA"/>
    <w:rsid w:val="00525FE7"/>
    <w:rsid w:val="005D48AF"/>
    <w:rsid w:val="00711386"/>
    <w:rsid w:val="00922948"/>
    <w:rsid w:val="00945B35"/>
    <w:rsid w:val="009E7774"/>
    <w:rsid w:val="00B3125D"/>
    <w:rsid w:val="00BA3129"/>
    <w:rsid w:val="00C016C9"/>
    <w:rsid w:val="00C11317"/>
    <w:rsid w:val="00C67F80"/>
    <w:rsid w:val="00C70EE6"/>
    <w:rsid w:val="00D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B35"/>
  </w:style>
  <w:style w:type="paragraph" w:styleId="a6">
    <w:name w:val="footer"/>
    <w:basedOn w:val="a"/>
    <w:link w:val="a7"/>
    <w:uiPriority w:val="99"/>
    <w:unhideWhenUsed/>
    <w:rsid w:val="0094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7384-D240-480F-9317-832FF442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2013-10-25T15:20:00Z</dcterms:created>
  <dcterms:modified xsi:type="dcterms:W3CDTF">2022-11-23T07:23:00Z</dcterms:modified>
</cp:coreProperties>
</file>