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571" w:rsidRDefault="00791571" w:rsidP="0005460F">
      <w:pPr>
        <w:shd w:val="clear" w:color="auto" w:fill="FFFFFF"/>
        <w:spacing w:after="167" w:line="240" w:lineRule="auto"/>
        <w:jc w:val="center"/>
        <w:rPr>
          <w:rFonts w:ascii="Times New Roman" w:eastAsia="Times New Roman" w:hAnsi="Times New Roman" w:cs="Times New Roman"/>
          <w:b/>
          <w:bCs/>
          <w:color w:val="7030A0"/>
          <w:sz w:val="36"/>
          <w:szCs w:val="36"/>
        </w:rPr>
      </w:pPr>
    </w:p>
    <w:p w:rsidR="00791571" w:rsidRDefault="00791571" w:rsidP="0005460F">
      <w:pPr>
        <w:shd w:val="clear" w:color="auto" w:fill="FFFFFF"/>
        <w:spacing w:after="167" w:line="240" w:lineRule="auto"/>
        <w:jc w:val="center"/>
        <w:rPr>
          <w:rFonts w:ascii="Times New Roman" w:eastAsia="Times New Roman" w:hAnsi="Times New Roman" w:cs="Times New Roman"/>
          <w:b/>
          <w:bCs/>
          <w:color w:val="7030A0"/>
          <w:sz w:val="36"/>
          <w:szCs w:val="36"/>
        </w:rPr>
      </w:pPr>
    </w:p>
    <w:p w:rsidR="00791571" w:rsidRPr="00791571" w:rsidRDefault="00791571" w:rsidP="00791571">
      <w:pPr>
        <w:spacing w:after="0" w:line="240" w:lineRule="auto"/>
        <w:jc w:val="center"/>
        <w:rPr>
          <w:rFonts w:ascii="Times New Roman" w:eastAsia="Times New Roman" w:hAnsi="Times New Roman"/>
          <w:sz w:val="28"/>
          <w:szCs w:val="28"/>
        </w:rPr>
      </w:pPr>
      <w:r w:rsidRPr="00791571">
        <w:rPr>
          <w:rFonts w:ascii="Times New Roman" w:eastAsia="Times New Roman" w:hAnsi="Times New Roman"/>
          <w:sz w:val="28"/>
          <w:szCs w:val="28"/>
        </w:rPr>
        <w:t xml:space="preserve">Муниципального казённого общеобразовательного учреждения </w:t>
      </w:r>
      <w:proofErr w:type="spellStart"/>
      <w:r w:rsidRPr="00791571">
        <w:rPr>
          <w:rFonts w:ascii="Times New Roman" w:eastAsia="Times New Roman" w:hAnsi="Times New Roman"/>
          <w:sz w:val="28"/>
          <w:szCs w:val="28"/>
        </w:rPr>
        <w:t>Тазовская</w:t>
      </w:r>
      <w:proofErr w:type="spellEnd"/>
      <w:r w:rsidRPr="00791571">
        <w:rPr>
          <w:rFonts w:ascii="Times New Roman" w:eastAsia="Times New Roman" w:hAnsi="Times New Roman"/>
          <w:sz w:val="28"/>
          <w:szCs w:val="28"/>
        </w:rPr>
        <w:t xml:space="preserve"> школа-интернат</w:t>
      </w:r>
    </w:p>
    <w:p w:rsidR="00791571" w:rsidRPr="001D6148" w:rsidRDefault="00791571" w:rsidP="00791571">
      <w:pPr>
        <w:spacing w:after="0" w:line="240" w:lineRule="auto"/>
        <w:jc w:val="both"/>
        <w:rPr>
          <w:rFonts w:ascii="Times New Roman" w:eastAsia="Times New Roman" w:hAnsi="Times New Roman"/>
          <w:sz w:val="24"/>
          <w:szCs w:val="24"/>
        </w:rPr>
      </w:pPr>
    </w:p>
    <w:p w:rsidR="006A7007" w:rsidRPr="00791571" w:rsidRDefault="00791571" w:rsidP="0005460F">
      <w:pPr>
        <w:shd w:val="clear" w:color="auto" w:fill="FFFFFF"/>
        <w:spacing w:after="167" w:line="240" w:lineRule="auto"/>
        <w:jc w:val="center"/>
        <w:rPr>
          <w:rFonts w:ascii="Times New Roman" w:eastAsia="Times New Roman" w:hAnsi="Times New Roman" w:cs="Times New Roman"/>
          <w:b/>
          <w:bCs/>
          <w:color w:val="7030A0"/>
          <w:sz w:val="52"/>
          <w:szCs w:val="52"/>
        </w:rPr>
      </w:pPr>
      <w:r w:rsidRPr="00791571">
        <w:rPr>
          <w:rFonts w:ascii="Times New Roman" w:eastAsia="Times New Roman" w:hAnsi="Times New Roman" w:cs="Times New Roman"/>
          <w:b/>
          <w:bCs/>
          <w:color w:val="7030A0"/>
          <w:sz w:val="52"/>
          <w:szCs w:val="52"/>
        </w:rPr>
        <w:t>Исследовательский проект</w:t>
      </w:r>
    </w:p>
    <w:p w:rsidR="00CD45EA" w:rsidRPr="0066574D" w:rsidRDefault="0066574D" w:rsidP="0005460F">
      <w:pPr>
        <w:shd w:val="clear" w:color="auto" w:fill="FFFFFF"/>
        <w:spacing w:after="167" w:line="240" w:lineRule="auto"/>
        <w:jc w:val="center"/>
        <w:rPr>
          <w:rFonts w:ascii="Times New Roman" w:eastAsia="Times New Roman" w:hAnsi="Times New Roman" w:cs="Times New Roman"/>
          <w:b/>
          <w:bCs/>
          <w:color w:val="333333"/>
          <w:sz w:val="24"/>
          <w:szCs w:val="24"/>
        </w:rPr>
      </w:pPr>
      <w:r w:rsidRPr="0066574D">
        <w:rPr>
          <w:rFonts w:ascii="Times New Roman" w:eastAsia="Times New Roman" w:hAnsi="Times New Roman" w:cs="Times New Roman"/>
          <w:b/>
          <w:bCs/>
          <w:color w:val="333333"/>
          <w:sz w:val="24"/>
          <w:szCs w:val="24"/>
        </w:rPr>
        <w:t>Социально-</w:t>
      </w:r>
      <w:r>
        <w:rPr>
          <w:rFonts w:ascii="Times New Roman" w:eastAsia="Times New Roman" w:hAnsi="Times New Roman" w:cs="Times New Roman"/>
          <w:b/>
          <w:bCs/>
          <w:color w:val="333333"/>
          <w:sz w:val="24"/>
          <w:szCs w:val="24"/>
        </w:rPr>
        <w:t>значимый проект</w:t>
      </w:r>
    </w:p>
    <w:p w:rsidR="00791571" w:rsidRPr="009A2FBF" w:rsidRDefault="009A2FBF" w:rsidP="009A2FBF">
      <w:pPr>
        <w:shd w:val="clear" w:color="auto" w:fill="FFFFFF"/>
        <w:spacing w:after="167" w:line="240" w:lineRule="auto"/>
        <w:rPr>
          <w:rFonts w:ascii="Times New Roman" w:eastAsia="Times New Roman" w:hAnsi="Times New Roman" w:cs="Times New Roman"/>
          <w:b/>
          <w:bCs/>
          <w:color w:val="7030A0"/>
          <w:sz w:val="44"/>
          <w:szCs w:val="44"/>
        </w:rPr>
      </w:pPr>
      <w:r>
        <w:rPr>
          <w:rFonts w:ascii="Times New Roman" w:eastAsia="Times New Roman" w:hAnsi="Times New Roman" w:cs="Times New Roman"/>
          <w:b/>
          <w:bCs/>
          <w:color w:val="333333"/>
          <w:sz w:val="24"/>
          <w:szCs w:val="24"/>
        </w:rPr>
        <w:t xml:space="preserve">                                                                 </w:t>
      </w:r>
      <w:r>
        <w:rPr>
          <w:rFonts w:ascii="Times New Roman" w:eastAsia="Times New Roman" w:hAnsi="Times New Roman" w:cs="Times New Roman"/>
          <w:b/>
          <w:bCs/>
          <w:color w:val="7030A0"/>
          <w:sz w:val="44"/>
          <w:szCs w:val="44"/>
        </w:rPr>
        <w:t>по</w:t>
      </w:r>
      <w:r w:rsidRPr="009A2FBF">
        <w:rPr>
          <w:rFonts w:ascii="Times New Roman" w:eastAsia="Times New Roman" w:hAnsi="Times New Roman" w:cs="Times New Roman"/>
          <w:b/>
          <w:bCs/>
          <w:color w:val="7030A0"/>
          <w:sz w:val="44"/>
          <w:szCs w:val="44"/>
        </w:rPr>
        <w:t xml:space="preserve"> </w:t>
      </w:r>
      <w:r>
        <w:rPr>
          <w:rFonts w:ascii="Times New Roman" w:eastAsia="Times New Roman" w:hAnsi="Times New Roman" w:cs="Times New Roman"/>
          <w:b/>
          <w:bCs/>
          <w:color w:val="7030A0"/>
          <w:sz w:val="44"/>
          <w:szCs w:val="44"/>
        </w:rPr>
        <w:t>теме</w:t>
      </w:r>
      <w:r w:rsidRPr="009A2FBF">
        <w:rPr>
          <w:rFonts w:ascii="Times New Roman" w:eastAsia="Times New Roman" w:hAnsi="Times New Roman" w:cs="Times New Roman"/>
          <w:b/>
          <w:bCs/>
          <w:color w:val="7030A0"/>
          <w:sz w:val="44"/>
          <w:szCs w:val="44"/>
        </w:rPr>
        <w:t>:</w:t>
      </w:r>
    </w:p>
    <w:p w:rsidR="00CD45EA" w:rsidRDefault="007118A4" w:rsidP="002A62FC">
      <w:pPr>
        <w:shd w:val="clear" w:color="auto" w:fill="FFFFFF"/>
        <w:tabs>
          <w:tab w:val="left" w:pos="709"/>
        </w:tabs>
        <w:spacing w:after="167" w:line="240" w:lineRule="auto"/>
        <w:jc w:val="center"/>
        <w:rPr>
          <w:rFonts w:ascii="Times New Roman" w:eastAsia="Times New Roman" w:hAnsi="Times New Roman" w:cs="Times New Roman"/>
          <w:b/>
          <w:bCs/>
          <w:color w:val="333333"/>
          <w:sz w:val="24"/>
          <w:szCs w:val="24"/>
        </w:rPr>
      </w:pPr>
      <w:r w:rsidRPr="006A7007">
        <w:rPr>
          <w:rFonts w:ascii="Times New Roman" w:eastAsia="Times New Roman" w:hAnsi="Times New Roman" w:cs="Times New Roman"/>
          <w:b/>
          <w:bCs/>
          <w:color w:val="333333"/>
          <w:sz w:val="24"/>
          <w:szCs w:val="24"/>
        </w:rPr>
        <w:object w:dxaOrig="7246" w:dyaOrig="54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9pt;height:485.5pt" o:ole="">
            <v:imagedata r:id="rId5" o:title=""/>
          </v:shape>
          <o:OLEObject Type="Embed" ProgID="PowerPoint.Slide.12" ShapeID="_x0000_i1025" DrawAspect="Content" ObjectID="_1769678595" r:id="rId6"/>
        </w:object>
      </w:r>
    </w:p>
    <w:p w:rsidR="00CD45EA" w:rsidRDefault="00CD45EA" w:rsidP="00145062">
      <w:pPr>
        <w:shd w:val="clear" w:color="auto" w:fill="FFFFFF"/>
        <w:spacing w:after="167" w:line="240" w:lineRule="auto"/>
        <w:rPr>
          <w:rFonts w:ascii="Times New Roman" w:eastAsia="Times New Roman" w:hAnsi="Times New Roman" w:cs="Times New Roman"/>
          <w:b/>
          <w:bCs/>
          <w:color w:val="333333"/>
          <w:sz w:val="24"/>
          <w:szCs w:val="24"/>
        </w:rPr>
      </w:pPr>
    </w:p>
    <w:p w:rsidR="00CD45EA" w:rsidRDefault="00CD45EA" w:rsidP="0005460F">
      <w:pPr>
        <w:shd w:val="clear" w:color="auto" w:fill="FFFFFF"/>
        <w:spacing w:after="167" w:line="240" w:lineRule="auto"/>
        <w:jc w:val="center"/>
        <w:rPr>
          <w:rFonts w:ascii="Times New Roman" w:eastAsia="Times New Roman" w:hAnsi="Times New Roman" w:cs="Times New Roman"/>
          <w:b/>
          <w:bCs/>
          <w:color w:val="333333"/>
          <w:sz w:val="24"/>
          <w:szCs w:val="24"/>
        </w:rPr>
      </w:pPr>
    </w:p>
    <w:p w:rsidR="00CD45EA" w:rsidRDefault="00CD45EA" w:rsidP="0005460F">
      <w:pPr>
        <w:shd w:val="clear" w:color="auto" w:fill="FFFFFF"/>
        <w:spacing w:after="167" w:line="240" w:lineRule="auto"/>
        <w:jc w:val="center"/>
        <w:rPr>
          <w:rFonts w:ascii="Times New Roman" w:eastAsia="Times New Roman" w:hAnsi="Times New Roman" w:cs="Times New Roman"/>
          <w:b/>
          <w:bCs/>
          <w:color w:val="333333"/>
          <w:sz w:val="24"/>
          <w:szCs w:val="24"/>
        </w:rPr>
      </w:pPr>
    </w:p>
    <w:p w:rsidR="00CD45EA" w:rsidRDefault="00CD45EA" w:rsidP="0005460F">
      <w:pPr>
        <w:shd w:val="clear" w:color="auto" w:fill="FFFFFF"/>
        <w:spacing w:after="167" w:line="240" w:lineRule="auto"/>
        <w:jc w:val="center"/>
        <w:rPr>
          <w:rFonts w:ascii="Times New Roman" w:eastAsia="Times New Roman" w:hAnsi="Times New Roman" w:cs="Times New Roman"/>
          <w:b/>
          <w:bCs/>
          <w:color w:val="333333"/>
          <w:sz w:val="24"/>
          <w:szCs w:val="24"/>
        </w:rPr>
      </w:pPr>
    </w:p>
    <w:p w:rsidR="0005460F" w:rsidRPr="00D816D6" w:rsidRDefault="0005460F" w:rsidP="0005460F">
      <w:pPr>
        <w:shd w:val="clear" w:color="auto" w:fill="FFFFFF"/>
        <w:spacing w:after="167" w:line="240" w:lineRule="auto"/>
        <w:jc w:val="center"/>
        <w:rPr>
          <w:rFonts w:ascii="Times New Roman" w:eastAsia="Times New Roman" w:hAnsi="Times New Roman" w:cs="Times New Roman"/>
          <w:color w:val="333333"/>
          <w:sz w:val="24"/>
          <w:szCs w:val="24"/>
        </w:rPr>
      </w:pPr>
      <w:r w:rsidRPr="00D816D6">
        <w:rPr>
          <w:rFonts w:ascii="Times New Roman" w:eastAsia="Times New Roman" w:hAnsi="Times New Roman" w:cs="Times New Roman"/>
          <w:b/>
          <w:bCs/>
          <w:color w:val="333333"/>
          <w:sz w:val="24"/>
          <w:szCs w:val="24"/>
        </w:rPr>
        <w:t>Введение.</w:t>
      </w:r>
    </w:p>
    <w:p w:rsidR="00B87D31" w:rsidRPr="00D816D6" w:rsidRDefault="0005460F" w:rsidP="00B87D3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D816D6">
        <w:rPr>
          <w:rFonts w:ascii="Times New Roman" w:eastAsia="Times New Roman" w:hAnsi="Times New Roman" w:cs="Times New Roman"/>
          <w:color w:val="333333"/>
          <w:sz w:val="24"/>
          <w:szCs w:val="24"/>
        </w:rPr>
        <w:t>В современном мире человек сталкивается со многими проблемами в разной сфере жизнедеятельности.</w:t>
      </w:r>
      <w:r w:rsidR="00B87D31" w:rsidRPr="00D816D6">
        <w:rPr>
          <w:rFonts w:ascii="Times New Roman" w:eastAsia="Times New Roman" w:hAnsi="Times New Roman" w:cs="Times New Roman"/>
          <w:color w:val="000000"/>
          <w:sz w:val="24"/>
          <w:szCs w:val="24"/>
        </w:rPr>
        <w:t xml:space="preserve"> </w:t>
      </w:r>
    </w:p>
    <w:p w:rsidR="00B87D31" w:rsidRPr="00D816D6" w:rsidRDefault="00B87D31" w:rsidP="00B87D3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D816D6">
        <w:rPr>
          <w:rFonts w:ascii="Times New Roman" w:eastAsia="Times New Roman" w:hAnsi="Times New Roman" w:cs="Times New Roman"/>
          <w:color w:val="000000"/>
          <w:sz w:val="24"/>
          <w:szCs w:val="24"/>
        </w:rPr>
        <w:t>В процессе работы над исследовательским </w:t>
      </w:r>
      <w:r w:rsidRPr="00D816D6">
        <w:rPr>
          <w:rFonts w:ascii="Times New Roman" w:eastAsia="Times New Roman" w:hAnsi="Times New Roman" w:cs="Times New Roman"/>
          <w:b/>
          <w:bCs/>
          <w:color w:val="000000"/>
          <w:sz w:val="24"/>
          <w:szCs w:val="24"/>
        </w:rPr>
        <w:t>проектом на тему "Банковские карты</w:t>
      </w:r>
      <w:proofErr w:type="gramStart"/>
      <w:r w:rsidR="00D974F0">
        <w:rPr>
          <w:rFonts w:ascii="Times New Roman" w:eastAsia="Times New Roman" w:hAnsi="Times New Roman" w:cs="Times New Roman"/>
          <w:b/>
          <w:bCs/>
          <w:color w:val="000000"/>
          <w:sz w:val="24"/>
          <w:szCs w:val="24"/>
        </w:rPr>
        <w:t>.</w:t>
      </w:r>
      <w:proofErr w:type="gramEnd"/>
      <w:r w:rsidR="00D974F0">
        <w:rPr>
          <w:rFonts w:ascii="Times New Roman" w:eastAsia="Times New Roman" w:hAnsi="Times New Roman" w:cs="Times New Roman"/>
          <w:b/>
          <w:bCs/>
          <w:color w:val="000000"/>
          <w:sz w:val="24"/>
          <w:szCs w:val="24"/>
        </w:rPr>
        <w:t xml:space="preserve"> Как уберечь </w:t>
      </w:r>
      <w:proofErr w:type="gramStart"/>
      <w:r w:rsidR="00D974F0">
        <w:rPr>
          <w:rFonts w:ascii="Times New Roman" w:eastAsia="Times New Roman" w:hAnsi="Times New Roman" w:cs="Times New Roman"/>
          <w:b/>
          <w:bCs/>
          <w:color w:val="000000"/>
          <w:sz w:val="24"/>
          <w:szCs w:val="24"/>
        </w:rPr>
        <w:t>от</w:t>
      </w:r>
      <w:proofErr w:type="gramEnd"/>
      <w:r w:rsidR="00D974F0">
        <w:rPr>
          <w:rFonts w:ascii="Times New Roman" w:eastAsia="Times New Roman" w:hAnsi="Times New Roman" w:cs="Times New Roman"/>
          <w:b/>
          <w:bCs/>
          <w:color w:val="000000"/>
          <w:sz w:val="24"/>
          <w:szCs w:val="24"/>
        </w:rPr>
        <w:t>…</w:t>
      </w:r>
      <w:r w:rsidRPr="00D816D6">
        <w:rPr>
          <w:rFonts w:ascii="Times New Roman" w:eastAsia="Times New Roman" w:hAnsi="Times New Roman" w:cs="Times New Roman"/>
          <w:b/>
          <w:bCs/>
          <w:color w:val="000000"/>
          <w:sz w:val="24"/>
          <w:szCs w:val="24"/>
        </w:rPr>
        <w:t>"</w:t>
      </w:r>
      <w:r w:rsidRPr="00D816D6">
        <w:rPr>
          <w:rFonts w:ascii="Times New Roman" w:eastAsia="Times New Roman" w:hAnsi="Times New Roman" w:cs="Times New Roman"/>
          <w:color w:val="000000"/>
          <w:sz w:val="24"/>
          <w:szCs w:val="24"/>
        </w:rPr>
        <w:t> </w:t>
      </w:r>
      <w:proofErr w:type="gramStart"/>
      <w:r w:rsidRPr="00D816D6">
        <w:rPr>
          <w:rFonts w:ascii="Times New Roman" w:eastAsia="Times New Roman" w:hAnsi="Times New Roman" w:cs="Times New Roman"/>
          <w:color w:val="000000"/>
          <w:sz w:val="24"/>
          <w:szCs w:val="24"/>
        </w:rPr>
        <w:t>автором</w:t>
      </w:r>
      <w:proofErr w:type="gramEnd"/>
      <w:r w:rsidRPr="00D816D6">
        <w:rPr>
          <w:rFonts w:ascii="Times New Roman" w:eastAsia="Times New Roman" w:hAnsi="Times New Roman" w:cs="Times New Roman"/>
          <w:color w:val="000000"/>
          <w:sz w:val="24"/>
          <w:szCs w:val="24"/>
        </w:rPr>
        <w:t xml:space="preserve"> была поставлена цель</w:t>
      </w:r>
      <w:r w:rsidR="009177C3" w:rsidRPr="00D816D6">
        <w:rPr>
          <w:rFonts w:ascii="Times New Roman" w:eastAsia="Times New Roman" w:hAnsi="Times New Roman" w:cs="Times New Roman"/>
          <w:color w:val="000000"/>
          <w:sz w:val="24"/>
          <w:szCs w:val="24"/>
        </w:rPr>
        <w:t>,</w:t>
      </w:r>
      <w:r w:rsidRPr="00D816D6">
        <w:rPr>
          <w:rFonts w:ascii="Times New Roman" w:eastAsia="Times New Roman" w:hAnsi="Times New Roman" w:cs="Times New Roman"/>
          <w:color w:val="000000"/>
          <w:sz w:val="24"/>
          <w:szCs w:val="24"/>
        </w:rPr>
        <w:t xml:space="preserve"> изучить</w:t>
      </w:r>
      <w:r w:rsidR="009177C3" w:rsidRPr="00D816D6">
        <w:rPr>
          <w:rFonts w:ascii="Times New Roman" w:eastAsia="Times New Roman" w:hAnsi="Times New Roman" w:cs="Times New Roman"/>
          <w:color w:val="000000"/>
          <w:sz w:val="24"/>
          <w:szCs w:val="24"/>
        </w:rPr>
        <w:t>,</w:t>
      </w:r>
      <w:r w:rsidRPr="00D816D6">
        <w:rPr>
          <w:rFonts w:ascii="Times New Roman" w:eastAsia="Times New Roman" w:hAnsi="Times New Roman" w:cs="Times New Roman"/>
          <w:color w:val="000000"/>
          <w:sz w:val="24"/>
          <w:szCs w:val="24"/>
        </w:rPr>
        <w:t xml:space="preserve"> особенности использования банковских карт и создать брошюру для учащихся и взрослых, содержание которой поможет разобраться в системе пользования банковскими картами и банкоматами и избежать мошенничества в банковской сфере.</w:t>
      </w:r>
    </w:p>
    <w:p w:rsidR="0005460F" w:rsidRPr="00D816D6" w:rsidRDefault="0005460F" w:rsidP="0005460F">
      <w:pPr>
        <w:shd w:val="clear" w:color="auto" w:fill="FFFFFF"/>
        <w:spacing w:after="167" w:line="240" w:lineRule="auto"/>
        <w:rPr>
          <w:rFonts w:ascii="Times New Roman" w:eastAsia="Times New Roman" w:hAnsi="Times New Roman" w:cs="Times New Roman"/>
          <w:color w:val="333333"/>
          <w:sz w:val="24"/>
          <w:szCs w:val="24"/>
        </w:rPr>
      </w:pPr>
    </w:p>
    <w:p w:rsidR="0005460F" w:rsidRPr="00D816D6" w:rsidRDefault="00B87D31" w:rsidP="0005460F">
      <w:p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 xml:space="preserve"> Кроме того в данной работе рассматривается проблема</w:t>
      </w:r>
      <w:r w:rsidR="0005460F" w:rsidRPr="00D816D6">
        <w:rPr>
          <w:rFonts w:ascii="Times New Roman" w:eastAsia="Times New Roman" w:hAnsi="Times New Roman" w:cs="Times New Roman"/>
          <w:color w:val="333333"/>
          <w:sz w:val="24"/>
          <w:szCs w:val="24"/>
        </w:rPr>
        <w:t xml:space="preserve"> распространения мошенничества в банковской сфере. Всем известно, что среднестатистический пользователь в большинстве случаев обладает цифровой возможностью: ищет информацию, скачивает музыку и фильмы, пишет в </w:t>
      </w:r>
      <w:proofErr w:type="spellStart"/>
      <w:r w:rsidR="0005460F" w:rsidRPr="00D816D6">
        <w:rPr>
          <w:rFonts w:ascii="Times New Roman" w:eastAsia="Times New Roman" w:hAnsi="Times New Roman" w:cs="Times New Roman"/>
          <w:color w:val="333333"/>
          <w:sz w:val="24"/>
          <w:szCs w:val="24"/>
        </w:rPr>
        <w:t>блог</w:t>
      </w:r>
      <w:proofErr w:type="spellEnd"/>
      <w:r w:rsidR="0005460F" w:rsidRPr="00D816D6">
        <w:rPr>
          <w:rFonts w:ascii="Times New Roman" w:eastAsia="Times New Roman" w:hAnsi="Times New Roman" w:cs="Times New Roman"/>
          <w:color w:val="333333"/>
          <w:sz w:val="24"/>
          <w:szCs w:val="24"/>
        </w:rPr>
        <w:t>, посещает развлекательные сайты, пользуется почтой и т.п.</w:t>
      </w:r>
      <w:r w:rsidR="009177C3" w:rsidRPr="00D816D6">
        <w:rPr>
          <w:rFonts w:ascii="Times New Roman" w:eastAsia="Times New Roman" w:hAnsi="Times New Roman" w:cs="Times New Roman"/>
          <w:color w:val="333333"/>
          <w:sz w:val="24"/>
          <w:szCs w:val="24"/>
        </w:rPr>
        <w:t xml:space="preserve"> </w:t>
      </w:r>
      <w:r w:rsidR="0005460F" w:rsidRPr="00D816D6">
        <w:rPr>
          <w:rFonts w:ascii="Times New Roman" w:eastAsia="Times New Roman" w:hAnsi="Times New Roman" w:cs="Times New Roman"/>
          <w:color w:val="333333"/>
          <w:sz w:val="24"/>
          <w:szCs w:val="24"/>
        </w:rPr>
        <w:t>Одной из доступных и быстрых услуг на сегодняшний день является услуга интернет-банка. Кроме того мы  сталкиваемся с заманчивым предложением заработать определенную сумму денег за короткое время через интернет-ресурс. Неважно, что именно нам предлагают, в нашей голове  крутится мысль о легком заработке. Беспечность и отсутствие знаний приводит к действиям, которые позволяют интернет мошенникам,</w:t>
      </w:r>
      <w:r w:rsidR="00657D77" w:rsidRPr="00D816D6">
        <w:rPr>
          <w:rFonts w:ascii="Times New Roman" w:eastAsia="Times New Roman" w:hAnsi="Times New Roman" w:cs="Times New Roman"/>
          <w:color w:val="333333"/>
          <w:sz w:val="24"/>
          <w:szCs w:val="24"/>
        </w:rPr>
        <w:t xml:space="preserve"> воспользоваться наши</w:t>
      </w:r>
      <w:r w:rsidR="0005460F" w:rsidRPr="00D816D6">
        <w:rPr>
          <w:rFonts w:ascii="Times New Roman" w:eastAsia="Times New Roman" w:hAnsi="Times New Roman" w:cs="Times New Roman"/>
          <w:color w:val="333333"/>
          <w:sz w:val="24"/>
          <w:szCs w:val="24"/>
        </w:rPr>
        <w:t>ми сбережениями</w:t>
      </w:r>
      <w:r w:rsidR="00657D77" w:rsidRPr="00D816D6">
        <w:rPr>
          <w:rFonts w:ascii="Times New Roman" w:eastAsia="Times New Roman" w:hAnsi="Times New Roman" w:cs="Times New Roman"/>
          <w:color w:val="333333"/>
          <w:sz w:val="24"/>
          <w:szCs w:val="24"/>
        </w:rPr>
        <w:t>.</w:t>
      </w:r>
    </w:p>
    <w:p w:rsidR="0005460F" w:rsidRPr="00D816D6" w:rsidRDefault="0005460F" w:rsidP="0005460F">
      <w:p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 xml:space="preserve"> </w:t>
      </w:r>
    </w:p>
    <w:p w:rsidR="00016749" w:rsidRPr="00D816D6" w:rsidRDefault="00016749" w:rsidP="00B87D31">
      <w:pPr>
        <w:pStyle w:val="a3"/>
        <w:numPr>
          <w:ilvl w:val="1"/>
          <w:numId w:val="3"/>
        </w:numPr>
        <w:shd w:val="clear" w:color="auto" w:fill="FFFFFF"/>
        <w:spacing w:after="167" w:line="240" w:lineRule="auto"/>
        <w:jc w:val="center"/>
        <w:rPr>
          <w:rFonts w:ascii="Times New Roman" w:eastAsia="Times New Roman" w:hAnsi="Times New Roman" w:cs="Times New Roman"/>
          <w:b/>
          <w:bCs/>
          <w:color w:val="333333"/>
          <w:sz w:val="24"/>
          <w:szCs w:val="24"/>
        </w:rPr>
      </w:pPr>
      <w:r w:rsidRPr="00D816D6">
        <w:rPr>
          <w:rFonts w:ascii="Times New Roman" w:eastAsia="Times New Roman" w:hAnsi="Times New Roman" w:cs="Times New Roman"/>
          <w:b/>
          <w:bCs/>
          <w:color w:val="333333"/>
          <w:sz w:val="24"/>
          <w:szCs w:val="24"/>
        </w:rPr>
        <w:t>Актуальность темы</w:t>
      </w:r>
    </w:p>
    <w:p w:rsidR="00B87D31" w:rsidRPr="00D816D6" w:rsidRDefault="00B87D31" w:rsidP="00B87D31">
      <w:pPr>
        <w:shd w:val="clear" w:color="auto" w:fill="FFFFFF"/>
        <w:spacing w:after="167" w:line="240" w:lineRule="auto"/>
        <w:rPr>
          <w:rFonts w:ascii="Times New Roman" w:eastAsia="Times New Roman" w:hAnsi="Times New Roman" w:cs="Times New Roman"/>
          <w:color w:val="333333"/>
          <w:sz w:val="24"/>
          <w:szCs w:val="24"/>
        </w:rPr>
      </w:pPr>
    </w:p>
    <w:p w:rsidR="00016749" w:rsidRPr="00D816D6" w:rsidRDefault="00016749" w:rsidP="00B87D31">
      <w:pPr>
        <w:shd w:val="clear" w:color="auto" w:fill="FFFFFF"/>
        <w:spacing w:after="167" w:line="240" w:lineRule="auto"/>
        <w:jc w:val="both"/>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В последнее время в прессе все чаще появляются сообщения об атаках, направленных на получение персональных данных банковских карт. Банковские карты стали мишенью для злоумышленников. «Пластиковые» преступления становятся все более изощренными. Жертвами мошенников все чаще становятся вполне образованные, но доверчивые клиенты банков, вне зависимости от возраста.</w:t>
      </w:r>
    </w:p>
    <w:p w:rsidR="00016749" w:rsidRPr="00D816D6" w:rsidRDefault="00016749" w:rsidP="00B87D31">
      <w:pPr>
        <w:shd w:val="clear" w:color="auto" w:fill="FFFFFF"/>
        <w:spacing w:after="167" w:line="240" w:lineRule="auto"/>
        <w:jc w:val="both"/>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Данный процесс становится одним из способов легкой наживы и обогащения.  Время от времени совершенствуются методики хищения денег и появляются новые схемы.</w:t>
      </w:r>
    </w:p>
    <w:p w:rsidR="00B87D31" w:rsidRPr="00D816D6" w:rsidRDefault="00B87D31" w:rsidP="00157B0E">
      <w:pPr>
        <w:spacing w:after="0" w:line="240" w:lineRule="auto"/>
        <w:jc w:val="both"/>
        <w:rPr>
          <w:rFonts w:ascii="Times New Roman" w:eastAsia="Times New Roman" w:hAnsi="Times New Roman" w:cs="Times New Roman"/>
          <w:sz w:val="24"/>
          <w:szCs w:val="24"/>
        </w:rPr>
      </w:pPr>
      <w:r w:rsidRPr="00D816D6">
        <w:rPr>
          <w:rFonts w:ascii="Times New Roman" w:eastAsia="Times New Roman" w:hAnsi="Times New Roman" w:cs="Times New Roman"/>
          <w:color w:val="000000"/>
          <w:sz w:val="24"/>
          <w:szCs w:val="24"/>
          <w:shd w:val="clear" w:color="auto" w:fill="FFFFFF"/>
        </w:rPr>
        <w:t>Также в работе подробно описан механизм получения клиентом банковской карты и особенностей её использования, а также перечислены опасности, которые появились с этим новым способом оплаты товаров и услуг. На основании этого автором были перечислены правила, о которых следует помнить, пользуясь банковской картой.</w:t>
      </w:r>
    </w:p>
    <w:p w:rsidR="00B87D31" w:rsidRPr="00D816D6" w:rsidRDefault="00B87D31" w:rsidP="00B87D31">
      <w:pPr>
        <w:shd w:val="clear" w:color="auto" w:fill="FFFFFF"/>
        <w:spacing w:after="167" w:line="240" w:lineRule="auto"/>
        <w:jc w:val="both"/>
        <w:rPr>
          <w:rFonts w:ascii="Times New Roman" w:eastAsia="Times New Roman" w:hAnsi="Times New Roman" w:cs="Times New Roman"/>
          <w:color w:val="333333"/>
          <w:sz w:val="24"/>
          <w:szCs w:val="24"/>
        </w:rPr>
      </w:pPr>
    </w:p>
    <w:p w:rsidR="00016749" w:rsidRPr="00D816D6" w:rsidRDefault="00016749" w:rsidP="00016749">
      <w:pPr>
        <w:shd w:val="clear" w:color="auto" w:fill="FFFFFF"/>
        <w:spacing w:after="167" w:line="240" w:lineRule="auto"/>
        <w:rPr>
          <w:rFonts w:ascii="Times New Roman" w:eastAsia="Times New Roman" w:hAnsi="Times New Roman" w:cs="Times New Roman"/>
          <w:color w:val="333333"/>
          <w:sz w:val="24"/>
          <w:szCs w:val="24"/>
        </w:rPr>
      </w:pPr>
    </w:p>
    <w:p w:rsidR="00016749" w:rsidRPr="00D816D6" w:rsidRDefault="008B0089" w:rsidP="00295463">
      <w:pPr>
        <w:pStyle w:val="a3"/>
        <w:numPr>
          <w:ilvl w:val="1"/>
          <w:numId w:val="3"/>
        </w:numPr>
        <w:shd w:val="clear" w:color="auto" w:fill="FFFFFF"/>
        <w:spacing w:after="167" w:line="240" w:lineRule="auto"/>
        <w:jc w:val="center"/>
        <w:rPr>
          <w:rFonts w:ascii="Times New Roman" w:eastAsia="Times New Roman" w:hAnsi="Times New Roman" w:cs="Times New Roman"/>
          <w:b/>
          <w:bCs/>
          <w:color w:val="333333"/>
          <w:sz w:val="24"/>
          <w:szCs w:val="24"/>
        </w:rPr>
      </w:pPr>
      <w:r w:rsidRPr="00D816D6">
        <w:rPr>
          <w:rFonts w:ascii="Times New Roman" w:eastAsia="Times New Roman" w:hAnsi="Times New Roman" w:cs="Times New Roman"/>
          <w:b/>
          <w:bCs/>
          <w:color w:val="333333"/>
          <w:sz w:val="24"/>
          <w:szCs w:val="24"/>
        </w:rPr>
        <w:t xml:space="preserve"> Гипотеза и ц</w:t>
      </w:r>
      <w:r w:rsidR="00016749" w:rsidRPr="00D816D6">
        <w:rPr>
          <w:rFonts w:ascii="Times New Roman" w:eastAsia="Times New Roman" w:hAnsi="Times New Roman" w:cs="Times New Roman"/>
          <w:b/>
          <w:bCs/>
          <w:color w:val="333333"/>
          <w:sz w:val="24"/>
          <w:szCs w:val="24"/>
        </w:rPr>
        <w:t>ель исследования</w:t>
      </w:r>
    </w:p>
    <w:p w:rsidR="004E035C" w:rsidRPr="00D816D6" w:rsidRDefault="004E035C" w:rsidP="00756FE7">
      <w:pPr>
        <w:pStyle w:val="a3"/>
        <w:shd w:val="clear" w:color="auto" w:fill="FFFFFF"/>
        <w:spacing w:after="167" w:line="240" w:lineRule="auto"/>
        <w:ind w:left="375"/>
        <w:rPr>
          <w:rFonts w:ascii="Times New Roman" w:eastAsia="Times New Roman" w:hAnsi="Times New Roman" w:cs="Times New Roman"/>
          <w:bCs/>
          <w:color w:val="333333"/>
          <w:sz w:val="24"/>
          <w:szCs w:val="24"/>
          <w:u w:val="single"/>
        </w:rPr>
      </w:pPr>
    </w:p>
    <w:p w:rsidR="00756FE7" w:rsidRPr="00D816D6" w:rsidRDefault="00756FE7" w:rsidP="004E035C">
      <w:pPr>
        <w:shd w:val="clear" w:color="auto" w:fill="FFFFFF"/>
        <w:spacing w:after="167" w:line="240" w:lineRule="auto"/>
        <w:jc w:val="both"/>
        <w:rPr>
          <w:rFonts w:ascii="Times New Roman" w:eastAsia="Times New Roman" w:hAnsi="Times New Roman" w:cs="Times New Roman"/>
          <w:bCs/>
          <w:color w:val="333333"/>
          <w:sz w:val="24"/>
          <w:szCs w:val="24"/>
        </w:rPr>
      </w:pPr>
      <w:r w:rsidRPr="00D816D6">
        <w:rPr>
          <w:rFonts w:ascii="Times New Roman" w:eastAsia="Times New Roman" w:hAnsi="Times New Roman" w:cs="Times New Roman"/>
          <w:bCs/>
          <w:color w:val="333333"/>
          <w:sz w:val="24"/>
          <w:szCs w:val="24"/>
          <w:u w:val="single"/>
        </w:rPr>
        <w:lastRenderedPageBreak/>
        <w:t>Гипотеза</w:t>
      </w:r>
      <w:r w:rsidR="00FC1584" w:rsidRPr="00D816D6">
        <w:rPr>
          <w:rFonts w:ascii="Times New Roman" w:eastAsia="Times New Roman" w:hAnsi="Times New Roman" w:cs="Times New Roman"/>
          <w:bCs/>
          <w:color w:val="333333"/>
          <w:sz w:val="24"/>
          <w:szCs w:val="24"/>
        </w:rPr>
        <w:t>: допустим, что пластиковая карта необходима каждому современному человеку, не з</w:t>
      </w:r>
      <w:r w:rsidR="00FD74C5">
        <w:rPr>
          <w:rFonts w:ascii="Times New Roman" w:eastAsia="Times New Roman" w:hAnsi="Times New Roman" w:cs="Times New Roman"/>
          <w:bCs/>
          <w:color w:val="333333"/>
          <w:sz w:val="24"/>
          <w:szCs w:val="24"/>
        </w:rPr>
        <w:t xml:space="preserve">ависимо от возраста, потому что она </w:t>
      </w:r>
      <w:r w:rsidR="00FC1584" w:rsidRPr="00D816D6">
        <w:rPr>
          <w:rFonts w:ascii="Times New Roman" w:eastAsia="Times New Roman" w:hAnsi="Times New Roman" w:cs="Times New Roman"/>
          <w:bCs/>
          <w:color w:val="333333"/>
          <w:sz w:val="24"/>
          <w:szCs w:val="24"/>
        </w:rPr>
        <w:t>учит следить за деньгами, грамотно ими распоряжаться.</w:t>
      </w:r>
    </w:p>
    <w:p w:rsidR="00295463" w:rsidRPr="00D816D6" w:rsidRDefault="00295463" w:rsidP="0029546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D816D6">
        <w:rPr>
          <w:rFonts w:ascii="Times New Roman" w:eastAsia="Times New Roman" w:hAnsi="Times New Roman" w:cs="Times New Roman"/>
          <w:color w:val="000000"/>
          <w:sz w:val="24"/>
          <w:szCs w:val="24"/>
          <w:u w:val="single"/>
        </w:rPr>
        <w:t>Цель проекта</w:t>
      </w:r>
      <w:r w:rsidRPr="00D816D6">
        <w:rPr>
          <w:rFonts w:ascii="Times New Roman" w:eastAsia="Times New Roman" w:hAnsi="Times New Roman" w:cs="Times New Roman"/>
          <w:color w:val="000000"/>
          <w:sz w:val="24"/>
          <w:szCs w:val="24"/>
        </w:rPr>
        <w:t xml:space="preserve">: Изучить современные </w:t>
      </w:r>
      <w:r w:rsidR="008B6C14" w:rsidRPr="00D816D6">
        <w:rPr>
          <w:rFonts w:ascii="Times New Roman" w:eastAsia="Times New Roman" w:hAnsi="Times New Roman" w:cs="Times New Roman"/>
          <w:color w:val="000000"/>
          <w:sz w:val="24"/>
          <w:szCs w:val="24"/>
        </w:rPr>
        <w:t xml:space="preserve"> банковские карты, </w:t>
      </w:r>
      <w:r w:rsidRPr="00D816D6">
        <w:rPr>
          <w:rFonts w:ascii="Times New Roman" w:eastAsia="Times New Roman" w:hAnsi="Times New Roman" w:cs="Times New Roman"/>
          <w:color w:val="000000"/>
          <w:sz w:val="24"/>
          <w:szCs w:val="24"/>
        </w:rPr>
        <w:t>методы кражи данных банковской карты и варианты защиты от них.</w:t>
      </w:r>
      <w:r w:rsidR="006B0C9F" w:rsidRPr="00D816D6">
        <w:rPr>
          <w:rFonts w:ascii="Times New Roman" w:eastAsia="Times New Roman" w:hAnsi="Times New Roman" w:cs="Times New Roman"/>
          <w:color w:val="000000"/>
          <w:sz w:val="24"/>
          <w:szCs w:val="24"/>
        </w:rPr>
        <w:t xml:space="preserve"> Создать брошюру для учащихся и взрослых, содержание которой поможет разобраться в системе пользования банковскими картами и банкоматами</w:t>
      </w:r>
    </w:p>
    <w:p w:rsidR="00190D27" w:rsidRPr="00D816D6" w:rsidRDefault="00295463" w:rsidP="0029546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u w:val="single"/>
        </w:rPr>
      </w:pPr>
      <w:r w:rsidRPr="00D816D6">
        <w:rPr>
          <w:rFonts w:ascii="Times New Roman" w:eastAsia="Times New Roman" w:hAnsi="Times New Roman" w:cs="Times New Roman"/>
          <w:color w:val="000000"/>
          <w:sz w:val="24"/>
          <w:szCs w:val="24"/>
          <w:u w:val="single"/>
        </w:rPr>
        <w:t>Задач</w:t>
      </w:r>
      <w:r w:rsidR="009730F2" w:rsidRPr="00D816D6">
        <w:rPr>
          <w:rFonts w:ascii="Times New Roman" w:eastAsia="Times New Roman" w:hAnsi="Times New Roman" w:cs="Times New Roman"/>
          <w:color w:val="000000"/>
          <w:sz w:val="24"/>
          <w:szCs w:val="24"/>
          <w:u w:val="single"/>
        </w:rPr>
        <w:t>и:</w:t>
      </w:r>
    </w:p>
    <w:p w:rsidR="00190D27" w:rsidRPr="00D816D6" w:rsidRDefault="00190D27" w:rsidP="00295463">
      <w:pPr>
        <w:pStyle w:val="a3"/>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u w:val="single"/>
        </w:rPr>
      </w:pPr>
      <w:r w:rsidRPr="00D816D6">
        <w:rPr>
          <w:rFonts w:ascii="Times New Roman" w:eastAsia="Times New Roman" w:hAnsi="Times New Roman" w:cs="Times New Roman"/>
          <w:color w:val="333333"/>
          <w:sz w:val="24"/>
          <w:szCs w:val="24"/>
        </w:rPr>
        <w:t>Описать  механизм</w:t>
      </w:r>
      <w:r w:rsidRPr="00D816D6">
        <w:rPr>
          <w:rFonts w:ascii="Times New Roman" w:eastAsia="Times New Roman" w:hAnsi="Times New Roman" w:cs="Times New Roman"/>
          <w:color w:val="000000"/>
          <w:sz w:val="24"/>
          <w:szCs w:val="24"/>
          <w:shd w:val="clear" w:color="auto" w:fill="FFFFFF"/>
        </w:rPr>
        <w:t xml:space="preserve">  получения клиентом банковской карты и особенностей её использования</w:t>
      </w:r>
      <w:r w:rsidR="009730F2" w:rsidRPr="00D816D6">
        <w:rPr>
          <w:rFonts w:ascii="Times New Roman" w:eastAsia="Times New Roman" w:hAnsi="Times New Roman" w:cs="Times New Roman"/>
          <w:color w:val="000000"/>
          <w:sz w:val="24"/>
          <w:szCs w:val="24"/>
          <w:u w:val="single"/>
        </w:rPr>
        <w:t>.</w:t>
      </w:r>
    </w:p>
    <w:p w:rsidR="006B0C9F" w:rsidRPr="00D816D6" w:rsidRDefault="006B0C9F" w:rsidP="006B0C9F">
      <w:pPr>
        <w:numPr>
          <w:ilvl w:val="0"/>
          <w:numId w:val="1"/>
        </w:num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Изучить основные виды мошенничества в Интернете.</w:t>
      </w:r>
    </w:p>
    <w:p w:rsidR="006B0C9F" w:rsidRPr="00D816D6" w:rsidRDefault="006B0C9F" w:rsidP="006B0C9F">
      <w:pPr>
        <w:numPr>
          <w:ilvl w:val="0"/>
          <w:numId w:val="1"/>
        </w:num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Выяснить какие опасности могут встретиться учащимся в Интернете.</w:t>
      </w:r>
    </w:p>
    <w:p w:rsidR="006B0C9F" w:rsidRPr="00D816D6" w:rsidRDefault="006B0C9F" w:rsidP="006B0C9F">
      <w:pPr>
        <w:numPr>
          <w:ilvl w:val="0"/>
          <w:numId w:val="1"/>
        </w:num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Дать рекомендации учащимся по конструктивному использованию интернета.</w:t>
      </w:r>
    </w:p>
    <w:p w:rsidR="006B0C9F" w:rsidRPr="00D816D6" w:rsidRDefault="006B0C9F" w:rsidP="006B0C9F">
      <w:pPr>
        <w:numPr>
          <w:ilvl w:val="0"/>
          <w:numId w:val="1"/>
        </w:num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Дать родителям, ученикам и учителю информатики советы по безопасному использованию Интернета.</w:t>
      </w:r>
    </w:p>
    <w:p w:rsidR="006B0C9F" w:rsidRPr="00D816D6" w:rsidRDefault="006B0C9F" w:rsidP="006B0C9F">
      <w:pPr>
        <w:numPr>
          <w:ilvl w:val="0"/>
          <w:numId w:val="1"/>
        </w:num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Описать  механизм</w:t>
      </w:r>
      <w:r w:rsidRPr="00D816D6">
        <w:rPr>
          <w:rFonts w:ascii="Times New Roman" w:eastAsia="Times New Roman" w:hAnsi="Times New Roman" w:cs="Times New Roman"/>
          <w:color w:val="000000"/>
          <w:sz w:val="24"/>
          <w:szCs w:val="24"/>
          <w:shd w:val="clear" w:color="auto" w:fill="FFFFFF"/>
        </w:rPr>
        <w:t xml:space="preserve">  получения клиентом банковской карты и особенностей её использования.</w:t>
      </w:r>
    </w:p>
    <w:p w:rsidR="006B0C9F" w:rsidRPr="00D816D6" w:rsidRDefault="006B0C9F" w:rsidP="006B0C9F">
      <w:pPr>
        <w:numPr>
          <w:ilvl w:val="0"/>
          <w:numId w:val="1"/>
        </w:num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000000"/>
          <w:sz w:val="24"/>
          <w:szCs w:val="24"/>
          <w:shd w:val="clear" w:color="auto" w:fill="FFFFFF"/>
        </w:rPr>
        <w:t>Перечислить опасности, которые существуют при  оплате товаров и услуг через интернет.</w:t>
      </w:r>
    </w:p>
    <w:p w:rsidR="006B0C9F" w:rsidRPr="00D816D6" w:rsidRDefault="006B0C9F" w:rsidP="006B0C9F">
      <w:pPr>
        <w:shd w:val="clear" w:color="auto" w:fill="FFFFFF"/>
        <w:spacing w:after="167" w:line="240" w:lineRule="auto"/>
        <w:rPr>
          <w:rFonts w:ascii="Times New Roman" w:eastAsia="Times New Roman" w:hAnsi="Times New Roman" w:cs="Times New Roman"/>
          <w:color w:val="333333"/>
          <w:sz w:val="24"/>
          <w:szCs w:val="24"/>
        </w:rPr>
      </w:pPr>
    </w:p>
    <w:p w:rsidR="006B0C9F" w:rsidRPr="00D816D6" w:rsidRDefault="006B0C9F" w:rsidP="006B0C9F">
      <w:pPr>
        <w:shd w:val="clear" w:color="auto" w:fill="FFFFFF"/>
        <w:spacing w:before="48" w:after="48" w:line="288" w:lineRule="atLeast"/>
        <w:ind w:left="375"/>
        <w:jc w:val="both"/>
        <w:rPr>
          <w:rFonts w:ascii="Times New Roman" w:eastAsia="Times New Roman" w:hAnsi="Times New Roman" w:cs="Times New Roman"/>
          <w:color w:val="000000"/>
          <w:sz w:val="24"/>
          <w:szCs w:val="24"/>
        </w:rPr>
      </w:pPr>
    </w:p>
    <w:p w:rsidR="00016749" w:rsidRPr="00D816D6" w:rsidRDefault="00016749" w:rsidP="00016749">
      <w:pPr>
        <w:shd w:val="clear" w:color="auto" w:fill="FFFFFF"/>
        <w:spacing w:after="167" w:line="240" w:lineRule="auto"/>
        <w:rPr>
          <w:rFonts w:ascii="Times New Roman" w:eastAsia="Times New Roman" w:hAnsi="Times New Roman" w:cs="Times New Roman"/>
          <w:color w:val="333333"/>
          <w:sz w:val="24"/>
          <w:szCs w:val="24"/>
        </w:rPr>
      </w:pPr>
    </w:p>
    <w:p w:rsidR="00016749" w:rsidRPr="00D816D6" w:rsidRDefault="00043468" w:rsidP="00016749">
      <w:pPr>
        <w:shd w:val="clear" w:color="auto" w:fill="FFFFFF"/>
        <w:spacing w:after="167" w:line="240" w:lineRule="auto"/>
        <w:jc w:val="center"/>
        <w:rPr>
          <w:rFonts w:ascii="Times New Roman" w:eastAsia="Times New Roman" w:hAnsi="Times New Roman" w:cs="Times New Roman"/>
          <w:color w:val="333333"/>
          <w:sz w:val="24"/>
          <w:szCs w:val="24"/>
        </w:rPr>
      </w:pPr>
      <w:r w:rsidRPr="00D816D6">
        <w:rPr>
          <w:rFonts w:ascii="Times New Roman" w:eastAsia="Times New Roman" w:hAnsi="Times New Roman" w:cs="Times New Roman"/>
          <w:b/>
          <w:bCs/>
          <w:color w:val="333333"/>
          <w:sz w:val="24"/>
          <w:szCs w:val="24"/>
        </w:rPr>
        <w:t>1.3</w:t>
      </w:r>
      <w:r w:rsidR="00016749" w:rsidRPr="00D816D6">
        <w:rPr>
          <w:rFonts w:ascii="Times New Roman" w:eastAsia="Times New Roman" w:hAnsi="Times New Roman" w:cs="Times New Roman"/>
          <w:b/>
          <w:bCs/>
          <w:color w:val="333333"/>
          <w:sz w:val="24"/>
          <w:szCs w:val="24"/>
        </w:rPr>
        <w:t xml:space="preserve"> Объекты исследования</w:t>
      </w:r>
    </w:p>
    <w:p w:rsidR="00016749" w:rsidRPr="00D816D6" w:rsidRDefault="00016749" w:rsidP="00016749">
      <w:pPr>
        <w:numPr>
          <w:ilvl w:val="0"/>
          <w:numId w:val="2"/>
        </w:num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Пластиковые карты</w:t>
      </w:r>
    </w:p>
    <w:p w:rsidR="00016749" w:rsidRPr="00D816D6" w:rsidRDefault="00190D27" w:rsidP="00016749">
      <w:pPr>
        <w:numPr>
          <w:ilvl w:val="0"/>
          <w:numId w:val="2"/>
        </w:numPr>
        <w:shd w:val="clear" w:color="auto" w:fill="FFFFFF"/>
        <w:spacing w:after="167" w:line="240" w:lineRule="auto"/>
        <w:rPr>
          <w:rFonts w:ascii="Times New Roman" w:eastAsia="Times New Roman" w:hAnsi="Times New Roman" w:cs="Times New Roman"/>
          <w:color w:val="333333"/>
          <w:sz w:val="24"/>
          <w:szCs w:val="24"/>
        </w:rPr>
      </w:pPr>
      <w:proofErr w:type="spellStart"/>
      <w:r w:rsidRPr="00D816D6">
        <w:rPr>
          <w:rFonts w:ascii="Times New Roman" w:eastAsia="Times New Roman" w:hAnsi="Times New Roman" w:cs="Times New Roman"/>
          <w:color w:val="333333"/>
          <w:sz w:val="24"/>
          <w:szCs w:val="24"/>
        </w:rPr>
        <w:t>Он</w:t>
      </w:r>
      <w:r w:rsidR="00016749" w:rsidRPr="00D816D6">
        <w:rPr>
          <w:rFonts w:ascii="Times New Roman" w:eastAsia="Times New Roman" w:hAnsi="Times New Roman" w:cs="Times New Roman"/>
          <w:color w:val="333333"/>
          <w:sz w:val="24"/>
          <w:szCs w:val="24"/>
        </w:rPr>
        <w:t>лайн</w:t>
      </w:r>
      <w:proofErr w:type="spellEnd"/>
      <w:r w:rsidR="00016749" w:rsidRPr="00D816D6">
        <w:rPr>
          <w:rFonts w:ascii="Times New Roman" w:eastAsia="Times New Roman" w:hAnsi="Times New Roman" w:cs="Times New Roman"/>
          <w:color w:val="333333"/>
          <w:sz w:val="24"/>
          <w:szCs w:val="24"/>
        </w:rPr>
        <w:t xml:space="preserve"> банковские продукты, покупки</w:t>
      </w:r>
    </w:p>
    <w:p w:rsidR="00A1235F" w:rsidRPr="00D816D6" w:rsidRDefault="00A1235F" w:rsidP="00016749">
      <w:pPr>
        <w:numPr>
          <w:ilvl w:val="0"/>
          <w:numId w:val="2"/>
        </w:num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 xml:space="preserve">Интернет </w:t>
      </w:r>
      <w:r w:rsidR="00190D27" w:rsidRPr="00D816D6">
        <w:rPr>
          <w:rFonts w:ascii="Times New Roman" w:eastAsia="Times New Roman" w:hAnsi="Times New Roman" w:cs="Times New Roman"/>
          <w:color w:val="333333"/>
          <w:sz w:val="24"/>
          <w:szCs w:val="24"/>
        </w:rPr>
        <w:t>мошенничество</w:t>
      </w:r>
    </w:p>
    <w:p w:rsidR="00016749" w:rsidRPr="00D816D6" w:rsidRDefault="00016749" w:rsidP="00016749">
      <w:pPr>
        <w:numPr>
          <w:ilvl w:val="0"/>
          <w:numId w:val="2"/>
        </w:num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Интернет безопасность</w:t>
      </w:r>
    </w:p>
    <w:p w:rsidR="00016749" w:rsidRPr="00D816D6" w:rsidRDefault="00016749" w:rsidP="00016749">
      <w:pPr>
        <w:shd w:val="clear" w:color="auto" w:fill="FFFFFF"/>
        <w:spacing w:after="167" w:line="240" w:lineRule="auto"/>
        <w:rPr>
          <w:rFonts w:ascii="Times New Roman" w:eastAsia="Times New Roman" w:hAnsi="Times New Roman" w:cs="Times New Roman"/>
          <w:color w:val="333333"/>
          <w:sz w:val="24"/>
          <w:szCs w:val="24"/>
        </w:rPr>
      </w:pPr>
    </w:p>
    <w:p w:rsidR="00016749" w:rsidRPr="00D816D6" w:rsidRDefault="000E2506" w:rsidP="00016749">
      <w:p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b/>
          <w:bCs/>
          <w:color w:val="333333"/>
          <w:sz w:val="24"/>
          <w:szCs w:val="24"/>
        </w:rPr>
        <w:t xml:space="preserve">                                                       1.4</w:t>
      </w:r>
      <w:r w:rsidR="00016749" w:rsidRPr="00D816D6">
        <w:rPr>
          <w:rFonts w:ascii="Times New Roman" w:eastAsia="Times New Roman" w:hAnsi="Times New Roman" w:cs="Times New Roman"/>
          <w:b/>
          <w:bCs/>
          <w:color w:val="333333"/>
          <w:sz w:val="24"/>
          <w:szCs w:val="24"/>
        </w:rPr>
        <w:t xml:space="preserve"> Методы исследования</w:t>
      </w:r>
      <w:r w:rsidR="00016749" w:rsidRPr="00D816D6">
        <w:rPr>
          <w:rFonts w:ascii="Times New Roman" w:eastAsia="Times New Roman" w:hAnsi="Times New Roman" w:cs="Times New Roman"/>
          <w:color w:val="333333"/>
          <w:sz w:val="24"/>
          <w:szCs w:val="24"/>
        </w:rPr>
        <w:t>:</w:t>
      </w:r>
    </w:p>
    <w:p w:rsidR="00016749" w:rsidRPr="00D816D6" w:rsidRDefault="00282AC0" w:rsidP="00016749">
      <w:p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С</w:t>
      </w:r>
      <w:r w:rsidR="00016749" w:rsidRPr="00D816D6">
        <w:rPr>
          <w:rFonts w:ascii="Times New Roman" w:eastAsia="Times New Roman" w:hAnsi="Times New Roman" w:cs="Times New Roman"/>
          <w:color w:val="333333"/>
          <w:sz w:val="24"/>
          <w:szCs w:val="24"/>
        </w:rPr>
        <w:t>бор инфо</w:t>
      </w:r>
      <w:r w:rsidR="00311907">
        <w:rPr>
          <w:rFonts w:ascii="Times New Roman" w:eastAsia="Times New Roman" w:hAnsi="Times New Roman" w:cs="Times New Roman"/>
          <w:color w:val="333333"/>
          <w:sz w:val="24"/>
          <w:szCs w:val="24"/>
        </w:rPr>
        <w:t xml:space="preserve">рмации, наблюдение, </w:t>
      </w:r>
      <w:r w:rsidR="00016749" w:rsidRPr="00D816D6">
        <w:rPr>
          <w:rFonts w:ascii="Times New Roman" w:eastAsia="Times New Roman" w:hAnsi="Times New Roman" w:cs="Times New Roman"/>
          <w:color w:val="333333"/>
          <w:sz w:val="24"/>
          <w:szCs w:val="24"/>
        </w:rPr>
        <w:t>сравнительный анализ, обобщение.</w:t>
      </w:r>
    </w:p>
    <w:p w:rsidR="00016749" w:rsidRPr="00D816D6" w:rsidRDefault="00016749" w:rsidP="00016749">
      <w:pPr>
        <w:shd w:val="clear" w:color="auto" w:fill="FFFFFF"/>
        <w:spacing w:after="167" w:line="240" w:lineRule="auto"/>
        <w:rPr>
          <w:rFonts w:ascii="Times New Roman" w:eastAsia="Times New Roman" w:hAnsi="Times New Roman" w:cs="Times New Roman"/>
          <w:color w:val="333333"/>
          <w:sz w:val="24"/>
          <w:szCs w:val="24"/>
        </w:rPr>
      </w:pPr>
    </w:p>
    <w:p w:rsidR="00CE3001" w:rsidRPr="00D816D6" w:rsidRDefault="00CE3001" w:rsidP="00CE30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D816D6">
        <w:rPr>
          <w:rFonts w:ascii="Times New Roman" w:eastAsia="Times New Roman" w:hAnsi="Times New Roman" w:cs="Times New Roman"/>
          <w:color w:val="000000"/>
          <w:sz w:val="24"/>
          <w:szCs w:val="24"/>
          <w:u w:val="single"/>
        </w:rPr>
        <w:t>Этапы работы:</w:t>
      </w:r>
    </w:p>
    <w:p w:rsidR="00CE3001" w:rsidRPr="00D816D6" w:rsidRDefault="00CE3001" w:rsidP="00CE30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D816D6">
        <w:rPr>
          <w:rFonts w:ascii="Times New Roman" w:eastAsia="Times New Roman" w:hAnsi="Times New Roman" w:cs="Times New Roman"/>
          <w:i/>
          <w:iCs/>
          <w:color w:val="000000"/>
          <w:sz w:val="24"/>
          <w:szCs w:val="24"/>
        </w:rPr>
        <w:t>Подготовительный.</w:t>
      </w:r>
    </w:p>
    <w:p w:rsidR="00CE3001" w:rsidRPr="00D816D6" w:rsidRDefault="00CE3001" w:rsidP="00CE3001">
      <w:pPr>
        <w:numPr>
          <w:ilvl w:val="0"/>
          <w:numId w:val="6"/>
        </w:numPr>
        <w:shd w:val="clear" w:color="auto" w:fill="FFFFFF"/>
        <w:spacing w:before="48" w:after="48" w:line="288" w:lineRule="atLeast"/>
        <w:ind w:left="240"/>
        <w:jc w:val="both"/>
        <w:rPr>
          <w:rFonts w:ascii="Times New Roman" w:eastAsia="Times New Roman" w:hAnsi="Times New Roman" w:cs="Times New Roman"/>
          <w:color w:val="000000"/>
          <w:sz w:val="24"/>
          <w:szCs w:val="24"/>
        </w:rPr>
      </w:pPr>
      <w:r w:rsidRPr="00D816D6">
        <w:rPr>
          <w:rFonts w:ascii="Times New Roman" w:eastAsia="Times New Roman" w:hAnsi="Times New Roman" w:cs="Times New Roman"/>
          <w:color w:val="000000"/>
          <w:sz w:val="24"/>
          <w:szCs w:val="24"/>
        </w:rPr>
        <w:t>Работа с куратором проекта.</w:t>
      </w:r>
    </w:p>
    <w:p w:rsidR="00CE3001" w:rsidRPr="00D816D6" w:rsidRDefault="00CE3001" w:rsidP="00CE3001">
      <w:pPr>
        <w:numPr>
          <w:ilvl w:val="0"/>
          <w:numId w:val="6"/>
        </w:numPr>
        <w:shd w:val="clear" w:color="auto" w:fill="FFFFFF"/>
        <w:spacing w:before="48" w:after="48" w:line="288" w:lineRule="atLeast"/>
        <w:ind w:left="240"/>
        <w:jc w:val="both"/>
        <w:rPr>
          <w:rFonts w:ascii="Times New Roman" w:eastAsia="Times New Roman" w:hAnsi="Times New Roman" w:cs="Times New Roman"/>
          <w:color w:val="000000"/>
          <w:sz w:val="24"/>
          <w:szCs w:val="24"/>
        </w:rPr>
      </w:pPr>
      <w:r w:rsidRPr="00D816D6">
        <w:rPr>
          <w:rFonts w:ascii="Times New Roman" w:eastAsia="Times New Roman" w:hAnsi="Times New Roman" w:cs="Times New Roman"/>
          <w:color w:val="000000"/>
          <w:sz w:val="24"/>
          <w:szCs w:val="24"/>
        </w:rPr>
        <w:t>Подготовка необходимых ресурсов для создания презентации.</w:t>
      </w:r>
    </w:p>
    <w:p w:rsidR="0036153B" w:rsidRDefault="0036153B" w:rsidP="00CE3001">
      <w:pPr>
        <w:shd w:val="clear" w:color="auto" w:fill="FFFFFF"/>
        <w:spacing w:before="100" w:beforeAutospacing="1" w:after="100" w:afterAutospacing="1" w:line="240" w:lineRule="auto"/>
        <w:jc w:val="both"/>
        <w:rPr>
          <w:rFonts w:ascii="Times New Roman" w:eastAsia="Times New Roman" w:hAnsi="Times New Roman" w:cs="Times New Roman"/>
          <w:i/>
          <w:iCs/>
          <w:color w:val="000000"/>
          <w:sz w:val="24"/>
          <w:szCs w:val="24"/>
        </w:rPr>
      </w:pPr>
    </w:p>
    <w:p w:rsidR="00CE3001" w:rsidRPr="00D816D6" w:rsidRDefault="00CE3001" w:rsidP="00CE30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D816D6">
        <w:rPr>
          <w:rFonts w:ascii="Times New Roman" w:eastAsia="Times New Roman" w:hAnsi="Times New Roman" w:cs="Times New Roman"/>
          <w:i/>
          <w:iCs/>
          <w:color w:val="000000"/>
          <w:sz w:val="24"/>
          <w:szCs w:val="24"/>
        </w:rPr>
        <w:t>Основной.</w:t>
      </w:r>
    </w:p>
    <w:p w:rsidR="00CE3001" w:rsidRPr="00D816D6" w:rsidRDefault="00CE3001" w:rsidP="00CE3001">
      <w:pPr>
        <w:numPr>
          <w:ilvl w:val="0"/>
          <w:numId w:val="7"/>
        </w:numPr>
        <w:shd w:val="clear" w:color="auto" w:fill="FFFFFF"/>
        <w:spacing w:after="0" w:line="288" w:lineRule="atLeast"/>
        <w:ind w:left="0"/>
        <w:jc w:val="both"/>
        <w:rPr>
          <w:rFonts w:ascii="Times New Roman" w:eastAsia="Times New Roman" w:hAnsi="Times New Roman" w:cs="Times New Roman"/>
          <w:color w:val="332510"/>
          <w:sz w:val="24"/>
          <w:szCs w:val="24"/>
        </w:rPr>
      </w:pPr>
      <w:r w:rsidRPr="00D816D6">
        <w:rPr>
          <w:rFonts w:ascii="Times New Roman" w:eastAsia="Times New Roman" w:hAnsi="Times New Roman" w:cs="Times New Roman"/>
          <w:color w:val="332510"/>
          <w:sz w:val="24"/>
          <w:szCs w:val="24"/>
        </w:rPr>
        <w:t>Разработка и оформление брошюры.</w:t>
      </w:r>
    </w:p>
    <w:p w:rsidR="00CE3001" w:rsidRPr="00D816D6" w:rsidRDefault="00CE3001" w:rsidP="00CE30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D816D6">
        <w:rPr>
          <w:rFonts w:ascii="Times New Roman" w:eastAsia="Times New Roman" w:hAnsi="Times New Roman" w:cs="Times New Roman"/>
          <w:i/>
          <w:iCs/>
          <w:color w:val="000000"/>
          <w:sz w:val="24"/>
          <w:szCs w:val="24"/>
        </w:rPr>
        <w:t>Практический.</w:t>
      </w:r>
    </w:p>
    <w:p w:rsidR="00CE3001" w:rsidRPr="00D816D6" w:rsidRDefault="00CE3001" w:rsidP="00CE3001">
      <w:pPr>
        <w:numPr>
          <w:ilvl w:val="0"/>
          <w:numId w:val="8"/>
        </w:numPr>
        <w:shd w:val="clear" w:color="auto" w:fill="FFFFFF"/>
        <w:spacing w:after="0" w:line="288" w:lineRule="atLeast"/>
        <w:ind w:left="0"/>
        <w:jc w:val="both"/>
        <w:rPr>
          <w:rFonts w:ascii="Times New Roman" w:eastAsia="Times New Roman" w:hAnsi="Times New Roman" w:cs="Times New Roman"/>
          <w:color w:val="332510"/>
          <w:sz w:val="24"/>
          <w:szCs w:val="24"/>
        </w:rPr>
      </w:pPr>
      <w:r w:rsidRPr="00D816D6">
        <w:rPr>
          <w:rFonts w:ascii="Times New Roman" w:eastAsia="Times New Roman" w:hAnsi="Times New Roman" w:cs="Times New Roman"/>
          <w:color w:val="332510"/>
          <w:sz w:val="24"/>
          <w:szCs w:val="24"/>
        </w:rPr>
        <w:t>Проведение пробной викторины.</w:t>
      </w:r>
    </w:p>
    <w:p w:rsidR="00CE3001" w:rsidRPr="00D816D6" w:rsidRDefault="00CE3001" w:rsidP="00CE3001">
      <w:pPr>
        <w:numPr>
          <w:ilvl w:val="0"/>
          <w:numId w:val="8"/>
        </w:numPr>
        <w:shd w:val="clear" w:color="auto" w:fill="FFFFFF"/>
        <w:spacing w:after="0" w:line="288" w:lineRule="atLeast"/>
        <w:ind w:left="0"/>
        <w:jc w:val="both"/>
        <w:rPr>
          <w:rFonts w:ascii="Times New Roman" w:eastAsia="Times New Roman" w:hAnsi="Times New Roman" w:cs="Times New Roman"/>
          <w:color w:val="332510"/>
          <w:sz w:val="24"/>
          <w:szCs w:val="24"/>
        </w:rPr>
      </w:pPr>
      <w:r w:rsidRPr="00D816D6">
        <w:rPr>
          <w:rFonts w:ascii="Times New Roman" w:eastAsia="Times New Roman" w:hAnsi="Times New Roman" w:cs="Times New Roman"/>
          <w:color w:val="332510"/>
          <w:sz w:val="24"/>
          <w:szCs w:val="24"/>
        </w:rPr>
        <w:t>Корректировка, исправление недочётов</w:t>
      </w:r>
    </w:p>
    <w:p w:rsidR="00CE3001" w:rsidRPr="00D816D6" w:rsidRDefault="00CE3001" w:rsidP="00CE3001">
      <w:pPr>
        <w:numPr>
          <w:ilvl w:val="0"/>
          <w:numId w:val="8"/>
        </w:numPr>
        <w:shd w:val="clear" w:color="auto" w:fill="FFFFFF"/>
        <w:spacing w:after="0" w:line="288" w:lineRule="atLeast"/>
        <w:ind w:left="0"/>
        <w:jc w:val="both"/>
        <w:rPr>
          <w:rFonts w:ascii="Times New Roman" w:eastAsia="Times New Roman" w:hAnsi="Times New Roman" w:cs="Times New Roman"/>
          <w:color w:val="332510"/>
          <w:sz w:val="24"/>
          <w:szCs w:val="24"/>
        </w:rPr>
      </w:pPr>
      <w:r w:rsidRPr="00D816D6">
        <w:rPr>
          <w:rFonts w:ascii="Times New Roman" w:eastAsia="Times New Roman" w:hAnsi="Times New Roman" w:cs="Times New Roman"/>
          <w:color w:val="332510"/>
          <w:sz w:val="24"/>
          <w:szCs w:val="24"/>
        </w:rPr>
        <w:t>Оценка слушателей.</w:t>
      </w:r>
    </w:p>
    <w:p w:rsidR="00CE3001" w:rsidRPr="00D816D6" w:rsidRDefault="00CE3001" w:rsidP="00725294">
      <w:pPr>
        <w:shd w:val="clear" w:color="auto" w:fill="FFFFFF"/>
        <w:spacing w:after="0" w:line="288" w:lineRule="atLeast"/>
        <w:jc w:val="both"/>
        <w:rPr>
          <w:rFonts w:ascii="Times New Roman" w:eastAsia="Times New Roman" w:hAnsi="Times New Roman" w:cs="Times New Roman"/>
          <w:color w:val="332510"/>
          <w:sz w:val="24"/>
          <w:szCs w:val="24"/>
        </w:rPr>
      </w:pPr>
    </w:p>
    <w:p w:rsidR="00CE3001" w:rsidRPr="00D816D6" w:rsidRDefault="00CE3001" w:rsidP="00CE30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D816D6">
        <w:rPr>
          <w:rFonts w:ascii="Times New Roman" w:eastAsia="Times New Roman" w:hAnsi="Times New Roman" w:cs="Times New Roman"/>
          <w:i/>
          <w:iCs/>
          <w:color w:val="000000"/>
          <w:sz w:val="24"/>
          <w:szCs w:val="24"/>
        </w:rPr>
        <w:t>Заключительный</w:t>
      </w:r>
    </w:p>
    <w:p w:rsidR="00CE3001" w:rsidRPr="00D816D6" w:rsidRDefault="00CE3001" w:rsidP="00CE3001">
      <w:pPr>
        <w:numPr>
          <w:ilvl w:val="0"/>
          <w:numId w:val="9"/>
        </w:numPr>
        <w:shd w:val="clear" w:color="auto" w:fill="FFFFFF"/>
        <w:spacing w:after="0" w:line="288" w:lineRule="atLeast"/>
        <w:ind w:left="0"/>
        <w:jc w:val="both"/>
        <w:rPr>
          <w:rFonts w:ascii="Times New Roman" w:eastAsia="Times New Roman" w:hAnsi="Times New Roman" w:cs="Times New Roman"/>
          <w:color w:val="332510"/>
          <w:sz w:val="24"/>
          <w:szCs w:val="24"/>
        </w:rPr>
      </w:pPr>
      <w:r w:rsidRPr="00D816D6">
        <w:rPr>
          <w:rFonts w:ascii="Times New Roman" w:eastAsia="Times New Roman" w:hAnsi="Times New Roman" w:cs="Times New Roman"/>
          <w:color w:val="332510"/>
          <w:sz w:val="24"/>
          <w:szCs w:val="24"/>
        </w:rPr>
        <w:t>Художественное оформление презентации.</w:t>
      </w:r>
    </w:p>
    <w:p w:rsidR="005B15B8" w:rsidRPr="00D816D6" w:rsidRDefault="000112ED" w:rsidP="005B15B8">
      <w:pPr>
        <w:shd w:val="clear" w:color="auto" w:fill="FFFFFF"/>
        <w:spacing w:before="100" w:beforeAutospacing="1" w:after="100" w:afterAutospacing="1" w:line="240" w:lineRule="auto"/>
        <w:jc w:val="center"/>
        <w:outlineLvl w:val="1"/>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 xml:space="preserve">Глава 1. </w:t>
      </w:r>
      <w:r w:rsidR="005B15B8" w:rsidRPr="00D816D6">
        <w:rPr>
          <w:rFonts w:ascii="Times New Roman" w:eastAsia="Times New Roman" w:hAnsi="Times New Roman" w:cs="Times New Roman"/>
          <w:sz w:val="24"/>
          <w:szCs w:val="24"/>
        </w:rPr>
        <w:t>Что такое банковская карта и счет?</w:t>
      </w:r>
    </w:p>
    <w:p w:rsidR="005B15B8" w:rsidRPr="00D816D6" w:rsidRDefault="005B15B8" w:rsidP="005B15B8">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D816D6">
        <w:rPr>
          <w:rFonts w:ascii="Times New Roman" w:eastAsia="Times New Roman" w:hAnsi="Times New Roman" w:cs="Times New Roman"/>
          <w:b/>
          <w:bCs/>
          <w:sz w:val="24"/>
          <w:szCs w:val="24"/>
        </w:rPr>
        <w:t>Банковская карта</w:t>
      </w:r>
      <w:r w:rsidRPr="00D816D6">
        <w:rPr>
          <w:rFonts w:ascii="Times New Roman" w:eastAsia="Times New Roman" w:hAnsi="Times New Roman" w:cs="Times New Roman"/>
          <w:sz w:val="24"/>
          <w:szCs w:val="24"/>
        </w:rPr>
        <w:t> - это выпущенная банком пластиковая карта, привязанная к банковскому счету. </w:t>
      </w:r>
      <w:r w:rsidRPr="00D816D6">
        <w:rPr>
          <w:rFonts w:ascii="Times New Roman" w:eastAsia="Times New Roman" w:hAnsi="Times New Roman" w:cs="Times New Roman"/>
          <w:b/>
          <w:bCs/>
          <w:sz w:val="24"/>
          <w:szCs w:val="24"/>
        </w:rPr>
        <w:t>Счет</w:t>
      </w:r>
      <w:r w:rsidRPr="00D816D6">
        <w:rPr>
          <w:rFonts w:ascii="Times New Roman" w:eastAsia="Times New Roman" w:hAnsi="Times New Roman" w:cs="Times New Roman"/>
          <w:sz w:val="24"/>
          <w:szCs w:val="24"/>
        </w:rPr>
        <w:t> - это безналичный «</w:t>
      </w:r>
      <w:r w:rsidRPr="00D816D6">
        <w:rPr>
          <w:rFonts w:ascii="Times New Roman" w:eastAsia="Times New Roman" w:hAnsi="Times New Roman" w:cs="Times New Roman"/>
          <w:i/>
          <w:iCs/>
          <w:sz w:val="24"/>
          <w:szCs w:val="24"/>
        </w:rPr>
        <w:t>кошелек</w:t>
      </w:r>
      <w:r w:rsidRPr="00D816D6">
        <w:rPr>
          <w:rFonts w:ascii="Times New Roman" w:eastAsia="Times New Roman" w:hAnsi="Times New Roman" w:cs="Times New Roman"/>
          <w:sz w:val="24"/>
          <w:szCs w:val="24"/>
        </w:rPr>
        <w:t>», который банк предоставляет клиенту. Банковские карты имеют разновидности: могут быть дебетовыми или кредитными.</w:t>
      </w:r>
      <w:r w:rsidR="00701433">
        <w:rPr>
          <w:rFonts w:ascii="Times New Roman" w:eastAsia="Times New Roman" w:hAnsi="Times New Roman" w:cs="Times New Roman"/>
          <w:sz w:val="24"/>
          <w:szCs w:val="24"/>
        </w:rPr>
        <w:t xml:space="preserve"> </w:t>
      </w:r>
      <w:r w:rsidRPr="00D816D6">
        <w:rPr>
          <w:rFonts w:ascii="Times New Roman" w:eastAsia="Times New Roman" w:hAnsi="Times New Roman" w:cs="Times New Roman"/>
          <w:sz w:val="24"/>
          <w:szCs w:val="24"/>
        </w:rPr>
        <w:t>С помощью банковской карты можно осуществить электронный платеж.</w:t>
      </w:r>
    </w:p>
    <w:p w:rsidR="005B15B8" w:rsidRPr="00D816D6" w:rsidRDefault="005B15B8" w:rsidP="005B15B8">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Использование электронных сре</w:t>
      </w:r>
      <w:proofErr w:type="gramStart"/>
      <w:r w:rsidRPr="00D816D6">
        <w:rPr>
          <w:rFonts w:ascii="Times New Roman" w:eastAsia="Times New Roman" w:hAnsi="Times New Roman" w:cs="Times New Roman"/>
          <w:sz w:val="24"/>
          <w:szCs w:val="24"/>
        </w:rPr>
        <w:t>дств пл</w:t>
      </w:r>
      <w:proofErr w:type="gramEnd"/>
      <w:r w:rsidRPr="00D816D6">
        <w:rPr>
          <w:rFonts w:ascii="Times New Roman" w:eastAsia="Times New Roman" w:hAnsi="Times New Roman" w:cs="Times New Roman"/>
          <w:sz w:val="24"/>
          <w:szCs w:val="24"/>
        </w:rPr>
        <w:t>атежа осуществляется на основании договора об использовании электронного средства платежа, заключенного оператором по переводу денежных средств с клиентом, а также договоров, заключенных между операторами по переводу денежных средств. Дополнение. При выдаче банковской карты, совершении операций с использованием банковской карты кредитная организация обязана идентифицировать её держателя в соответствии со статьёй 7 Федерального закона от 07.08.2001 № 115-ФЗ «</w:t>
      </w:r>
      <w:r w:rsidRPr="00D816D6">
        <w:rPr>
          <w:rFonts w:ascii="Times New Roman" w:eastAsia="Times New Roman" w:hAnsi="Times New Roman" w:cs="Times New Roman"/>
          <w:i/>
          <w:iCs/>
          <w:sz w:val="24"/>
          <w:szCs w:val="24"/>
        </w:rPr>
        <w:t>О противодействии легализации (отмыванию) доходов, полученных преступным путем, и финансированию терроризма</w:t>
      </w:r>
      <w:r w:rsidRPr="00D816D6">
        <w:rPr>
          <w:rFonts w:ascii="Times New Roman" w:eastAsia="Times New Roman" w:hAnsi="Times New Roman" w:cs="Times New Roman"/>
          <w:sz w:val="24"/>
          <w:szCs w:val="24"/>
        </w:rPr>
        <w:t>».</w:t>
      </w:r>
    </w:p>
    <w:p w:rsidR="005B15B8" w:rsidRPr="00D816D6" w:rsidRDefault="000112ED" w:rsidP="005B15B8">
      <w:pPr>
        <w:shd w:val="clear" w:color="auto" w:fill="FFFFFF"/>
        <w:spacing w:before="100" w:beforeAutospacing="1" w:after="100" w:afterAutospacing="1" w:line="240" w:lineRule="auto"/>
        <w:jc w:val="center"/>
        <w:outlineLvl w:val="1"/>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 xml:space="preserve"> 1.2 </w:t>
      </w:r>
      <w:r w:rsidR="005B15B8" w:rsidRPr="00D816D6">
        <w:rPr>
          <w:rFonts w:ascii="Times New Roman" w:eastAsia="Times New Roman" w:hAnsi="Times New Roman" w:cs="Times New Roman"/>
          <w:sz w:val="24"/>
          <w:szCs w:val="24"/>
        </w:rPr>
        <w:t>Виды банковских карт</w:t>
      </w:r>
    </w:p>
    <w:p w:rsidR="005B15B8" w:rsidRPr="00D816D6" w:rsidRDefault="005B15B8" w:rsidP="005B15B8">
      <w:pPr>
        <w:spacing w:after="0" w:line="240" w:lineRule="auto"/>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br/>
      </w:r>
      <w:r w:rsidRPr="00D816D6">
        <w:rPr>
          <w:rFonts w:ascii="Times New Roman" w:eastAsia="Times New Roman" w:hAnsi="Times New Roman" w:cs="Times New Roman"/>
          <w:b/>
          <w:bCs/>
          <w:sz w:val="24"/>
          <w:szCs w:val="24"/>
        </w:rPr>
        <w:t>Расчётная (дебетовая) карта</w:t>
      </w:r>
      <w:r w:rsidRPr="00D816D6">
        <w:rPr>
          <w:rFonts w:ascii="Times New Roman" w:eastAsia="Times New Roman" w:hAnsi="Times New Roman" w:cs="Times New Roman"/>
          <w:sz w:val="24"/>
          <w:szCs w:val="24"/>
          <w:shd w:val="clear" w:color="auto" w:fill="FFFFFF"/>
        </w:rPr>
        <w:t xml:space="preserve"> - это финансовый инструмент управления счетом, на котором лежат собственные деньги клиента. Как правило, дебетовые карты привязаны к счетам, на которые поступают регулярные платежи: пенсии, стипендии, зарплаты. В последнем случае их называют </w:t>
      </w:r>
      <w:proofErr w:type="spellStart"/>
      <w:r w:rsidRPr="00D816D6">
        <w:rPr>
          <w:rFonts w:ascii="Times New Roman" w:eastAsia="Times New Roman" w:hAnsi="Times New Roman" w:cs="Times New Roman"/>
          <w:sz w:val="24"/>
          <w:szCs w:val="24"/>
          <w:shd w:val="clear" w:color="auto" w:fill="FFFFFF"/>
        </w:rPr>
        <w:t>зарплатными</w:t>
      </w:r>
      <w:proofErr w:type="spellEnd"/>
      <w:r w:rsidRPr="00D816D6">
        <w:rPr>
          <w:rFonts w:ascii="Times New Roman" w:eastAsia="Times New Roman" w:hAnsi="Times New Roman" w:cs="Times New Roman"/>
          <w:sz w:val="24"/>
          <w:szCs w:val="24"/>
          <w:shd w:val="clear" w:color="auto" w:fill="FFFFFF"/>
        </w:rPr>
        <w:t>. Данный вид карт используется как электронное средство платежа для совершения операций её держателем в пределах расходного лимита - суммы денежных сре</w:t>
      </w:r>
      <w:proofErr w:type="gramStart"/>
      <w:r w:rsidRPr="00D816D6">
        <w:rPr>
          <w:rFonts w:ascii="Times New Roman" w:eastAsia="Times New Roman" w:hAnsi="Times New Roman" w:cs="Times New Roman"/>
          <w:sz w:val="24"/>
          <w:szCs w:val="24"/>
          <w:shd w:val="clear" w:color="auto" w:fill="FFFFFF"/>
        </w:rPr>
        <w:t>дств кл</w:t>
      </w:r>
      <w:proofErr w:type="gramEnd"/>
      <w:r w:rsidRPr="00D816D6">
        <w:rPr>
          <w:rFonts w:ascii="Times New Roman" w:eastAsia="Times New Roman" w:hAnsi="Times New Roman" w:cs="Times New Roman"/>
          <w:sz w:val="24"/>
          <w:szCs w:val="24"/>
          <w:shd w:val="clear" w:color="auto" w:fill="FFFFFF"/>
        </w:rPr>
        <w:t>иента, находящихся на его банковском счёте.</w:t>
      </w:r>
    </w:p>
    <w:p w:rsidR="00752D7F" w:rsidRDefault="005B15B8" w:rsidP="005B15B8">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D816D6">
        <w:rPr>
          <w:rFonts w:ascii="Times New Roman" w:eastAsia="Times New Roman" w:hAnsi="Times New Roman" w:cs="Times New Roman"/>
          <w:b/>
          <w:bCs/>
          <w:sz w:val="24"/>
          <w:szCs w:val="24"/>
        </w:rPr>
        <w:t>Овердрафтная</w:t>
      </w:r>
      <w:proofErr w:type="spellEnd"/>
      <w:r w:rsidRPr="00D816D6">
        <w:rPr>
          <w:rFonts w:ascii="Times New Roman" w:eastAsia="Times New Roman" w:hAnsi="Times New Roman" w:cs="Times New Roman"/>
          <w:b/>
          <w:bCs/>
          <w:sz w:val="24"/>
          <w:szCs w:val="24"/>
        </w:rPr>
        <w:t xml:space="preserve"> карта – </w:t>
      </w:r>
      <w:r w:rsidRPr="00D816D6">
        <w:rPr>
          <w:rFonts w:ascii="Times New Roman" w:eastAsia="Times New Roman" w:hAnsi="Times New Roman" w:cs="Times New Roman"/>
          <w:sz w:val="24"/>
          <w:szCs w:val="24"/>
        </w:rPr>
        <w:t>это карта, благодаря которой владельца есть возможность расплатиться по счету</w:t>
      </w:r>
      <w:r w:rsidRPr="00D816D6">
        <w:rPr>
          <w:rFonts w:ascii="Times New Roman" w:eastAsia="Times New Roman" w:hAnsi="Times New Roman" w:cs="Times New Roman"/>
          <w:b/>
          <w:bCs/>
          <w:sz w:val="24"/>
          <w:szCs w:val="24"/>
        </w:rPr>
        <w:t>, </w:t>
      </w:r>
      <w:r w:rsidRPr="00D816D6">
        <w:rPr>
          <w:rFonts w:ascii="Times New Roman" w:eastAsia="Times New Roman" w:hAnsi="Times New Roman" w:cs="Times New Roman"/>
          <w:sz w:val="24"/>
          <w:szCs w:val="24"/>
        </w:rPr>
        <w:t>даже если у него не хватает денег. Банк, выпустивший карточку, разрешает своему клиенту потратить больше, с условием возврата средств под определенный процент.</w:t>
      </w:r>
    </w:p>
    <w:p w:rsidR="005B15B8" w:rsidRPr="00D816D6" w:rsidRDefault="005B15B8" w:rsidP="005B15B8">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 </w:t>
      </w:r>
      <w:r w:rsidRPr="00D816D6">
        <w:rPr>
          <w:rFonts w:ascii="Times New Roman" w:eastAsia="Times New Roman" w:hAnsi="Times New Roman" w:cs="Times New Roman"/>
          <w:b/>
          <w:bCs/>
          <w:sz w:val="24"/>
          <w:szCs w:val="24"/>
        </w:rPr>
        <w:t>Кредитная карта - </w:t>
      </w:r>
      <w:r w:rsidRPr="00D816D6">
        <w:rPr>
          <w:rFonts w:ascii="Times New Roman" w:eastAsia="Times New Roman" w:hAnsi="Times New Roman" w:cs="Times New Roman"/>
          <w:sz w:val="24"/>
          <w:szCs w:val="24"/>
        </w:rPr>
        <w:t>это инструмент управления банковским счетом, средства с которого можно расходовать в пределах кредитного лимита. Расплачиваться такой картой - значит брать у банка кредит.</w:t>
      </w:r>
    </w:p>
    <w:p w:rsidR="005B15B8" w:rsidRPr="00D816D6" w:rsidRDefault="005B15B8" w:rsidP="005B15B8">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lastRenderedPageBreak/>
        <w:t>Данный вид карт также используется как электронное средство платежа для совершения операций её держателем, но за счёт денежных средств, предоставленных кредитной организацией-эмитентом клиенту в пределах расходного лимита в соответствии с условиями кредитного договора. Лимит кредитования определяется банком каждому владельцу карты на его счёте. Следует заметить, что, клиент обязан вернуть банковский кредит в конкретные сроки. В случае задержки возврата банк вправе взимать заранее оговоренные с клиентом проценты за каждый день просрочки.</w:t>
      </w:r>
    </w:p>
    <w:p w:rsidR="005B15B8" w:rsidRPr="00D816D6" w:rsidRDefault="000112ED" w:rsidP="005B15B8">
      <w:pPr>
        <w:shd w:val="clear" w:color="auto" w:fill="FFFFFF"/>
        <w:spacing w:before="100" w:beforeAutospacing="1" w:after="100" w:afterAutospacing="1" w:line="240" w:lineRule="auto"/>
        <w:jc w:val="center"/>
        <w:outlineLvl w:val="1"/>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 xml:space="preserve">1.3 </w:t>
      </w:r>
      <w:r w:rsidR="005A177D" w:rsidRPr="00D816D6">
        <w:rPr>
          <w:rFonts w:ascii="Times New Roman" w:eastAsia="Times New Roman" w:hAnsi="Times New Roman" w:cs="Times New Roman"/>
          <w:sz w:val="24"/>
          <w:szCs w:val="24"/>
        </w:rPr>
        <w:t xml:space="preserve"> Памятка «</w:t>
      </w:r>
      <w:r w:rsidR="005B15B8" w:rsidRPr="00D816D6">
        <w:rPr>
          <w:rFonts w:ascii="Times New Roman" w:eastAsia="Times New Roman" w:hAnsi="Times New Roman" w:cs="Times New Roman"/>
          <w:sz w:val="24"/>
          <w:szCs w:val="24"/>
        </w:rPr>
        <w:t>Правила пользования банковской картой</w:t>
      </w:r>
      <w:r w:rsidR="005A177D" w:rsidRPr="00D816D6">
        <w:rPr>
          <w:rFonts w:ascii="Times New Roman" w:eastAsia="Times New Roman" w:hAnsi="Times New Roman" w:cs="Times New Roman"/>
          <w:sz w:val="24"/>
          <w:szCs w:val="24"/>
        </w:rPr>
        <w:t>»</w:t>
      </w:r>
    </w:p>
    <w:p w:rsidR="005B15B8" w:rsidRPr="00D816D6" w:rsidRDefault="005B15B8" w:rsidP="005B15B8">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D816D6">
        <w:rPr>
          <w:rFonts w:ascii="Times New Roman" w:eastAsia="Times New Roman" w:hAnsi="Times New Roman" w:cs="Times New Roman"/>
          <w:b/>
          <w:bCs/>
          <w:sz w:val="24"/>
          <w:szCs w:val="24"/>
        </w:rPr>
        <w:t>Обязательно подключите CMC-оповещения и интернет-банк!</w:t>
      </w:r>
    </w:p>
    <w:p w:rsidR="005B15B8" w:rsidRPr="00D816D6" w:rsidRDefault="005B15B8" w:rsidP="005B15B8">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 xml:space="preserve">Управлять некоторыми действиям с картой можно с помощью мобильного телефона или через интернет. Банки предоставляют разные услуги такого рода: блокировка </w:t>
      </w:r>
      <w:proofErr w:type="spellStart"/>
      <w:r w:rsidRPr="00D816D6">
        <w:rPr>
          <w:rFonts w:ascii="Times New Roman" w:eastAsia="Times New Roman" w:hAnsi="Times New Roman" w:cs="Times New Roman"/>
          <w:sz w:val="24"/>
          <w:szCs w:val="24"/>
        </w:rPr>
        <w:t>кар¬ты</w:t>
      </w:r>
      <w:proofErr w:type="spellEnd"/>
      <w:r w:rsidRPr="00D816D6">
        <w:rPr>
          <w:rFonts w:ascii="Times New Roman" w:eastAsia="Times New Roman" w:hAnsi="Times New Roman" w:cs="Times New Roman"/>
          <w:sz w:val="24"/>
          <w:szCs w:val="24"/>
        </w:rPr>
        <w:t>, перевод денег, пополнение счета, обязательные платежи. Но самой важной для всех пользователей является услуга CMC-оповещения всех действий по карте (или услуга «</w:t>
      </w:r>
      <w:r w:rsidRPr="00D816D6">
        <w:rPr>
          <w:rFonts w:ascii="Times New Roman" w:eastAsia="Times New Roman" w:hAnsi="Times New Roman" w:cs="Times New Roman"/>
          <w:i/>
          <w:iCs/>
          <w:sz w:val="24"/>
          <w:szCs w:val="24"/>
        </w:rPr>
        <w:t>мобильный банк</w:t>
      </w:r>
      <w:r w:rsidRPr="00D816D6">
        <w:rPr>
          <w:rFonts w:ascii="Times New Roman" w:eastAsia="Times New Roman" w:hAnsi="Times New Roman" w:cs="Times New Roman"/>
          <w:sz w:val="24"/>
          <w:szCs w:val="24"/>
        </w:rPr>
        <w:t>»).</w:t>
      </w:r>
    </w:p>
    <w:p w:rsidR="005B15B8" w:rsidRPr="00D816D6" w:rsidRDefault="005B15B8" w:rsidP="005B15B8">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 xml:space="preserve">Вы всегда будете в курсе, какие операции происходят с вашей картой, сколько денег снял магазин, какой остаток на счете, дошли ли деньги, которые вы положили на карту, как изменился баланс. И самое главное, вы всегда вовремя отреагируете, если увидите, что кто-то без вашего </w:t>
      </w:r>
      <w:proofErr w:type="gramStart"/>
      <w:r w:rsidRPr="00D816D6">
        <w:rPr>
          <w:rFonts w:ascii="Times New Roman" w:eastAsia="Times New Roman" w:hAnsi="Times New Roman" w:cs="Times New Roman"/>
          <w:sz w:val="24"/>
          <w:szCs w:val="24"/>
        </w:rPr>
        <w:t>ведома</w:t>
      </w:r>
      <w:proofErr w:type="gramEnd"/>
      <w:r w:rsidRPr="00D816D6">
        <w:rPr>
          <w:rFonts w:ascii="Times New Roman" w:eastAsia="Times New Roman" w:hAnsi="Times New Roman" w:cs="Times New Roman"/>
          <w:sz w:val="24"/>
          <w:szCs w:val="24"/>
        </w:rPr>
        <w:t xml:space="preserve"> пытается совершить покупку с вашего счета, зайти в интернет банк или снять наличные. На ваш телефон придет CMC, и вы сможете быстро блокировать операцию, позвонив в банк.</w:t>
      </w:r>
    </w:p>
    <w:p w:rsidR="005B15B8" w:rsidRPr="00D816D6" w:rsidRDefault="000112ED" w:rsidP="005B15B8">
      <w:pPr>
        <w:shd w:val="clear" w:color="auto" w:fill="FFFFFF"/>
        <w:spacing w:before="100" w:beforeAutospacing="1" w:after="100" w:afterAutospacing="1" w:line="240" w:lineRule="auto"/>
        <w:jc w:val="center"/>
        <w:outlineLvl w:val="1"/>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 xml:space="preserve">1.4 </w:t>
      </w:r>
      <w:r w:rsidR="005B15B8" w:rsidRPr="00D816D6">
        <w:rPr>
          <w:rFonts w:ascii="Times New Roman" w:eastAsia="Times New Roman" w:hAnsi="Times New Roman" w:cs="Times New Roman"/>
          <w:sz w:val="24"/>
          <w:szCs w:val="24"/>
        </w:rPr>
        <w:t xml:space="preserve">Что </w:t>
      </w:r>
      <w:r w:rsidR="00B958B1" w:rsidRPr="00D816D6">
        <w:rPr>
          <w:rFonts w:ascii="Times New Roman" w:eastAsia="Times New Roman" w:hAnsi="Times New Roman" w:cs="Times New Roman"/>
          <w:sz w:val="24"/>
          <w:szCs w:val="24"/>
        </w:rPr>
        <w:t>делать,</w:t>
      </w:r>
      <w:r w:rsidR="005B15B8" w:rsidRPr="00D816D6">
        <w:rPr>
          <w:rFonts w:ascii="Times New Roman" w:eastAsia="Times New Roman" w:hAnsi="Times New Roman" w:cs="Times New Roman"/>
          <w:sz w:val="24"/>
          <w:szCs w:val="24"/>
        </w:rPr>
        <w:t xml:space="preserve"> если карта потерялась или скомпрометирована?</w:t>
      </w:r>
    </w:p>
    <w:p w:rsidR="005B15B8" w:rsidRPr="00D816D6" w:rsidRDefault="005B15B8" w:rsidP="005B15B8">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Карта - это собственность банка, но на ней лежат ваши деньги. Карту и данные о ней (</w:t>
      </w:r>
      <w:proofErr w:type="spellStart"/>
      <w:r w:rsidRPr="00D816D6">
        <w:rPr>
          <w:rFonts w:ascii="Times New Roman" w:eastAsia="Times New Roman" w:hAnsi="Times New Roman" w:cs="Times New Roman"/>
          <w:sz w:val="24"/>
          <w:szCs w:val="24"/>
        </w:rPr>
        <w:t>ПИН-код</w:t>
      </w:r>
      <w:proofErr w:type="spellEnd"/>
      <w:r w:rsidRPr="00D816D6">
        <w:rPr>
          <w:rFonts w:ascii="Times New Roman" w:eastAsia="Times New Roman" w:hAnsi="Times New Roman" w:cs="Times New Roman"/>
          <w:sz w:val="24"/>
          <w:szCs w:val="24"/>
        </w:rPr>
        <w:t xml:space="preserve"> и номер) нужно беречь и аккуратно с ними обращаться.</w:t>
      </w:r>
    </w:p>
    <w:p w:rsidR="005B15B8" w:rsidRPr="00D816D6" w:rsidRDefault="005B15B8" w:rsidP="005B15B8">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u w:val="single"/>
        </w:rPr>
        <w:t>Особенно остерегайтесь потери данных о карте в интернете:</w:t>
      </w:r>
    </w:p>
    <w:p w:rsidR="005B15B8" w:rsidRPr="00D816D6" w:rsidRDefault="005B15B8" w:rsidP="005B15B8">
      <w:pPr>
        <w:numPr>
          <w:ilvl w:val="0"/>
          <w:numId w:val="10"/>
        </w:numPr>
        <w:shd w:val="clear" w:color="auto" w:fill="FFFFFF"/>
        <w:spacing w:after="0" w:line="288" w:lineRule="atLeast"/>
        <w:ind w:left="0"/>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 xml:space="preserve">Никогда не вводите </w:t>
      </w:r>
      <w:proofErr w:type="spellStart"/>
      <w:r w:rsidRPr="00D816D6">
        <w:rPr>
          <w:rFonts w:ascii="Times New Roman" w:eastAsia="Times New Roman" w:hAnsi="Times New Roman" w:cs="Times New Roman"/>
          <w:sz w:val="24"/>
          <w:szCs w:val="24"/>
        </w:rPr>
        <w:t>ПИН-код</w:t>
      </w:r>
      <w:proofErr w:type="spellEnd"/>
      <w:r w:rsidRPr="00D816D6">
        <w:rPr>
          <w:rFonts w:ascii="Times New Roman" w:eastAsia="Times New Roman" w:hAnsi="Times New Roman" w:cs="Times New Roman"/>
          <w:sz w:val="24"/>
          <w:szCs w:val="24"/>
        </w:rPr>
        <w:t xml:space="preserve"> в интернете.</w:t>
      </w:r>
    </w:p>
    <w:p w:rsidR="005B15B8" w:rsidRPr="00D816D6" w:rsidRDefault="005B15B8" w:rsidP="005B15B8">
      <w:pPr>
        <w:numPr>
          <w:ilvl w:val="0"/>
          <w:numId w:val="10"/>
        </w:numPr>
        <w:shd w:val="clear" w:color="auto" w:fill="FFFFFF"/>
        <w:spacing w:after="0" w:line="288" w:lineRule="atLeast"/>
        <w:ind w:left="0"/>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Не пользуйтесь картой на «сомнительных» сайтах.</w:t>
      </w:r>
    </w:p>
    <w:p w:rsidR="005B15B8" w:rsidRPr="00D816D6" w:rsidRDefault="005B15B8" w:rsidP="005B15B8">
      <w:pPr>
        <w:numPr>
          <w:ilvl w:val="0"/>
          <w:numId w:val="10"/>
        </w:numPr>
        <w:shd w:val="clear" w:color="auto" w:fill="FFFFFF"/>
        <w:spacing w:after="0" w:line="288" w:lineRule="atLeast"/>
        <w:ind w:left="0"/>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Старайтесь не расплачиваться основной картой (например, на которую вам пере</w:t>
      </w:r>
      <w:r w:rsidRPr="00D816D6">
        <w:rPr>
          <w:rFonts w:ascii="Times New Roman" w:eastAsia="Times New Roman" w:hAnsi="Times New Roman" w:cs="Times New Roman"/>
          <w:sz w:val="24"/>
          <w:szCs w:val="24"/>
        </w:rPr>
        <w:softHyphen/>
        <w:t xml:space="preserve">числяют зарплату) в </w:t>
      </w:r>
      <w:proofErr w:type="spellStart"/>
      <w:proofErr w:type="gramStart"/>
      <w:r w:rsidRPr="00D816D6">
        <w:rPr>
          <w:rFonts w:ascii="Times New Roman" w:eastAsia="Times New Roman" w:hAnsi="Times New Roman" w:cs="Times New Roman"/>
          <w:sz w:val="24"/>
          <w:szCs w:val="24"/>
        </w:rPr>
        <w:t>интернет-магазинах</w:t>
      </w:r>
      <w:proofErr w:type="spellEnd"/>
      <w:proofErr w:type="gramEnd"/>
      <w:r w:rsidRPr="00D816D6">
        <w:rPr>
          <w:rFonts w:ascii="Times New Roman" w:eastAsia="Times New Roman" w:hAnsi="Times New Roman" w:cs="Times New Roman"/>
          <w:sz w:val="24"/>
          <w:szCs w:val="24"/>
        </w:rPr>
        <w:t>, имейте для этого отдельную карту.</w:t>
      </w:r>
    </w:p>
    <w:p w:rsidR="005B15B8" w:rsidRPr="00D816D6" w:rsidRDefault="005B15B8" w:rsidP="005B15B8">
      <w:pPr>
        <w:numPr>
          <w:ilvl w:val="0"/>
          <w:numId w:val="10"/>
        </w:numPr>
        <w:shd w:val="clear" w:color="auto" w:fill="FFFFFF"/>
        <w:spacing w:after="0" w:line="288" w:lineRule="atLeast"/>
        <w:ind w:left="0"/>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Установите на своем компьютере антивирус и регулярно обновляйте его.</w:t>
      </w:r>
    </w:p>
    <w:p w:rsidR="005B15B8" w:rsidRPr="00D816D6" w:rsidRDefault="005B15B8" w:rsidP="005B15B8">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 xml:space="preserve">Если вы потеряли карту, или вам кажется, что она скомпрометирована (т.е. информация о реквизитах карты (номере и </w:t>
      </w:r>
      <w:proofErr w:type="spellStart"/>
      <w:r w:rsidRPr="00D816D6">
        <w:rPr>
          <w:rFonts w:ascii="Times New Roman" w:eastAsia="Times New Roman" w:hAnsi="Times New Roman" w:cs="Times New Roman"/>
          <w:sz w:val="24"/>
          <w:szCs w:val="24"/>
        </w:rPr>
        <w:t>ПИН-коде</w:t>
      </w:r>
      <w:proofErr w:type="spellEnd"/>
      <w:r w:rsidRPr="00D816D6">
        <w:rPr>
          <w:rFonts w:ascii="Times New Roman" w:eastAsia="Times New Roman" w:hAnsi="Times New Roman" w:cs="Times New Roman"/>
          <w:sz w:val="24"/>
          <w:szCs w:val="24"/>
        </w:rPr>
        <w:t xml:space="preserve">) могла стать доступной третьим лицам), </w:t>
      </w:r>
      <w:proofErr w:type="spellStart"/>
      <w:r w:rsidRPr="00D816D6">
        <w:rPr>
          <w:rFonts w:ascii="Times New Roman" w:eastAsia="Times New Roman" w:hAnsi="Times New Roman" w:cs="Times New Roman"/>
          <w:sz w:val="24"/>
          <w:szCs w:val="24"/>
        </w:rPr>
        <w:t>иливам</w:t>
      </w:r>
      <w:proofErr w:type="spellEnd"/>
      <w:r w:rsidRPr="00D816D6">
        <w:rPr>
          <w:rFonts w:ascii="Times New Roman" w:eastAsia="Times New Roman" w:hAnsi="Times New Roman" w:cs="Times New Roman"/>
          <w:sz w:val="24"/>
          <w:szCs w:val="24"/>
        </w:rPr>
        <w:t xml:space="preserve"> пришло CMC-сообщение, что кто-то уже пытается снять деньги/расплатиться кар</w:t>
      </w:r>
      <w:r w:rsidRPr="00D816D6">
        <w:rPr>
          <w:rFonts w:ascii="Times New Roman" w:eastAsia="Times New Roman" w:hAnsi="Times New Roman" w:cs="Times New Roman"/>
          <w:sz w:val="24"/>
          <w:szCs w:val="24"/>
        </w:rPr>
        <w:softHyphen/>
        <w:t>той - </w:t>
      </w:r>
      <w:r w:rsidRPr="00D816D6">
        <w:rPr>
          <w:rFonts w:ascii="Times New Roman" w:eastAsia="Times New Roman" w:hAnsi="Times New Roman" w:cs="Times New Roman"/>
          <w:b/>
          <w:bCs/>
          <w:sz w:val="24"/>
          <w:szCs w:val="24"/>
        </w:rPr>
        <w:t>срочно блокируйте карту</w:t>
      </w:r>
      <w:r w:rsidRPr="00D816D6">
        <w:rPr>
          <w:rFonts w:ascii="Times New Roman" w:eastAsia="Times New Roman" w:hAnsi="Times New Roman" w:cs="Times New Roman"/>
          <w:sz w:val="24"/>
          <w:szCs w:val="24"/>
        </w:rPr>
        <w:t>! Для этого нужно позвонить в отделение банка - номер всегда есть на карте, памятке клиента, договоре, сайте банка. Ваши деньги уже никто не снимет и не переведет. Сами снять наличные без карты вы сможете в вашем отделении банка по паспорту.</w:t>
      </w:r>
    </w:p>
    <w:p w:rsidR="005B15B8" w:rsidRPr="00D816D6" w:rsidRDefault="005B15B8" w:rsidP="005B15B8">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Приостановка, временная блокировка действия карты в случае утраты карты в любом банке - бесплатно.</w:t>
      </w:r>
    </w:p>
    <w:p w:rsidR="005B15B8" w:rsidRPr="00D816D6" w:rsidRDefault="005B15B8" w:rsidP="005B15B8">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 xml:space="preserve">Восстановление карты будет происходить путем замены на новую карту с новым </w:t>
      </w:r>
      <w:proofErr w:type="spellStart"/>
      <w:r w:rsidRPr="00D816D6">
        <w:rPr>
          <w:rFonts w:ascii="Times New Roman" w:eastAsia="Times New Roman" w:hAnsi="Times New Roman" w:cs="Times New Roman"/>
          <w:sz w:val="24"/>
          <w:szCs w:val="24"/>
        </w:rPr>
        <w:t>ПИН-кодом</w:t>
      </w:r>
      <w:proofErr w:type="spellEnd"/>
      <w:r w:rsidRPr="00D816D6">
        <w:rPr>
          <w:rFonts w:ascii="Times New Roman" w:eastAsia="Times New Roman" w:hAnsi="Times New Roman" w:cs="Times New Roman"/>
          <w:sz w:val="24"/>
          <w:szCs w:val="24"/>
        </w:rPr>
        <w:t>. За досрочное изготовление карты банк может взять оплату. Если старая, «</w:t>
      </w:r>
      <w:r w:rsidRPr="00D816D6">
        <w:rPr>
          <w:rFonts w:ascii="Times New Roman" w:eastAsia="Times New Roman" w:hAnsi="Times New Roman" w:cs="Times New Roman"/>
          <w:i/>
          <w:iCs/>
          <w:sz w:val="24"/>
          <w:szCs w:val="24"/>
        </w:rPr>
        <w:t>уте</w:t>
      </w:r>
      <w:r w:rsidRPr="00D816D6">
        <w:rPr>
          <w:rFonts w:ascii="Times New Roman" w:eastAsia="Times New Roman" w:hAnsi="Times New Roman" w:cs="Times New Roman"/>
          <w:i/>
          <w:iCs/>
          <w:sz w:val="24"/>
          <w:szCs w:val="24"/>
        </w:rPr>
        <w:softHyphen/>
        <w:t>рянная</w:t>
      </w:r>
      <w:r w:rsidRPr="00D816D6">
        <w:rPr>
          <w:rFonts w:ascii="Times New Roman" w:eastAsia="Times New Roman" w:hAnsi="Times New Roman" w:cs="Times New Roman"/>
          <w:sz w:val="24"/>
          <w:szCs w:val="24"/>
        </w:rPr>
        <w:t>» карта впоследствии найдется, ее обязательно нужно сдать в банк.</w:t>
      </w:r>
    </w:p>
    <w:p w:rsidR="005B15B8" w:rsidRPr="00D816D6" w:rsidRDefault="005B15B8" w:rsidP="005B15B8">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lastRenderedPageBreak/>
        <w:t>Блокировка карты случается совершенно неожиданно. Ее восстановление займет время. А если карта у вас только одна и все деньги на ней? А если вы в поездке? Разумный вы</w:t>
      </w:r>
      <w:r w:rsidRPr="00D816D6">
        <w:rPr>
          <w:rFonts w:ascii="Times New Roman" w:eastAsia="Times New Roman" w:hAnsi="Times New Roman" w:cs="Times New Roman"/>
          <w:sz w:val="24"/>
          <w:szCs w:val="24"/>
        </w:rPr>
        <w:softHyphen/>
        <w:t>ход - не держите все деньги на одной карте, распределите по нескольким. Если же карта только одна и ее блокировка застала вас в поездке, свяжитесь со своим банком и объяс</w:t>
      </w:r>
      <w:r w:rsidRPr="00D816D6">
        <w:rPr>
          <w:rFonts w:ascii="Times New Roman" w:eastAsia="Times New Roman" w:hAnsi="Times New Roman" w:cs="Times New Roman"/>
          <w:sz w:val="24"/>
          <w:szCs w:val="24"/>
        </w:rPr>
        <w:softHyphen/>
        <w:t>ните ситуацию - как правило, банки по возможности помогают клиенту выйти из слож</w:t>
      </w:r>
      <w:r w:rsidRPr="00D816D6">
        <w:rPr>
          <w:rFonts w:ascii="Times New Roman" w:eastAsia="Times New Roman" w:hAnsi="Times New Roman" w:cs="Times New Roman"/>
          <w:sz w:val="24"/>
          <w:szCs w:val="24"/>
        </w:rPr>
        <w:softHyphen/>
        <w:t>ной ситуации (например, можно оговорить короткий промежуток времени, на который карта будет временно разблокирована, и предоставлена возможность снять необходи</w:t>
      </w:r>
      <w:r w:rsidRPr="00D816D6">
        <w:rPr>
          <w:rFonts w:ascii="Times New Roman" w:eastAsia="Times New Roman" w:hAnsi="Times New Roman" w:cs="Times New Roman"/>
          <w:sz w:val="24"/>
          <w:szCs w:val="24"/>
        </w:rPr>
        <w:softHyphen/>
        <w:t>мую сумму).</w:t>
      </w:r>
    </w:p>
    <w:p w:rsidR="005B15B8" w:rsidRPr="00D816D6" w:rsidRDefault="005B15B8" w:rsidP="005B15B8">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Нужно иметь в виду: для всех операций по карте через банковского служащего по теле</w:t>
      </w:r>
      <w:r w:rsidRPr="00D816D6">
        <w:rPr>
          <w:rFonts w:ascii="Times New Roman" w:eastAsia="Times New Roman" w:hAnsi="Times New Roman" w:cs="Times New Roman"/>
          <w:sz w:val="24"/>
          <w:szCs w:val="24"/>
        </w:rPr>
        <w:softHyphen/>
        <w:t>фону вам нужно будет сообщить определенную информацию, по которой банк удосто</w:t>
      </w:r>
      <w:r w:rsidRPr="00D816D6">
        <w:rPr>
          <w:rFonts w:ascii="Times New Roman" w:eastAsia="Times New Roman" w:hAnsi="Times New Roman" w:cs="Times New Roman"/>
          <w:sz w:val="24"/>
          <w:szCs w:val="24"/>
        </w:rPr>
        <w:softHyphen/>
        <w:t>верится в том, что вы хозяин карты - попросят вас назвать кодовое слово, а возможно, и другие данные, например, номер паспорта, дату и место рождения и т. п.</w:t>
      </w:r>
    </w:p>
    <w:p w:rsidR="005B15B8" w:rsidRPr="00D816D6" w:rsidRDefault="005B15B8" w:rsidP="005B15B8">
      <w:pPr>
        <w:numPr>
          <w:ilvl w:val="0"/>
          <w:numId w:val="11"/>
        </w:numPr>
        <w:shd w:val="clear" w:color="auto" w:fill="FFFFFF"/>
        <w:spacing w:after="0" w:line="288" w:lineRule="atLeast"/>
        <w:ind w:left="0"/>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Контролируйте вашу карту - приход/расход, остаток, срок действия, подпись на карте!</w:t>
      </w:r>
    </w:p>
    <w:p w:rsidR="005B15B8" w:rsidRPr="00D816D6" w:rsidRDefault="005B15B8" w:rsidP="005B15B8">
      <w:pPr>
        <w:numPr>
          <w:ilvl w:val="0"/>
          <w:numId w:val="11"/>
        </w:numPr>
        <w:shd w:val="clear" w:color="auto" w:fill="FFFFFF"/>
        <w:spacing w:after="0" w:line="288" w:lineRule="atLeast"/>
        <w:ind w:left="0"/>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Если вы обнаружили незапланированный «</w:t>
      </w:r>
      <w:r w:rsidRPr="00D816D6">
        <w:rPr>
          <w:rFonts w:ascii="Times New Roman" w:eastAsia="Times New Roman" w:hAnsi="Times New Roman" w:cs="Times New Roman"/>
          <w:i/>
          <w:iCs/>
          <w:sz w:val="24"/>
          <w:szCs w:val="24"/>
        </w:rPr>
        <w:t>недостаток</w:t>
      </w:r>
      <w:r w:rsidRPr="00D816D6">
        <w:rPr>
          <w:rFonts w:ascii="Times New Roman" w:eastAsia="Times New Roman" w:hAnsi="Times New Roman" w:cs="Times New Roman"/>
          <w:sz w:val="24"/>
          <w:szCs w:val="24"/>
        </w:rPr>
        <w:t>» средств - посмотрите выписку по счету, позвоните в банк и выясните причину.</w:t>
      </w:r>
    </w:p>
    <w:p w:rsidR="005B15B8" w:rsidRPr="00D816D6" w:rsidRDefault="005B15B8" w:rsidP="005B15B8">
      <w:pPr>
        <w:numPr>
          <w:ilvl w:val="0"/>
          <w:numId w:val="11"/>
        </w:numPr>
        <w:shd w:val="clear" w:color="auto" w:fill="FFFFFF"/>
        <w:spacing w:after="0" w:line="288" w:lineRule="atLeast"/>
        <w:ind w:left="0"/>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Если вы подозреваете мошенничество - заблокируйте карту и подайте заявление в банк о возврате средств.</w:t>
      </w:r>
    </w:p>
    <w:p w:rsidR="005B15B8" w:rsidRPr="00D816D6" w:rsidRDefault="005B15B8" w:rsidP="005B15B8">
      <w:pPr>
        <w:numPr>
          <w:ilvl w:val="0"/>
          <w:numId w:val="11"/>
        </w:numPr>
        <w:shd w:val="clear" w:color="auto" w:fill="FFFFFF"/>
        <w:spacing w:after="0" w:line="288" w:lineRule="atLeast"/>
        <w:ind w:left="0"/>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Для дополнительного контроля состояния счета и операций по карте, сохраняйте все чеки.</w:t>
      </w:r>
    </w:p>
    <w:p w:rsidR="005B15B8" w:rsidRPr="00D816D6" w:rsidRDefault="005B15B8" w:rsidP="005B15B8">
      <w:pPr>
        <w:numPr>
          <w:ilvl w:val="0"/>
          <w:numId w:val="11"/>
        </w:numPr>
        <w:shd w:val="clear" w:color="auto" w:fill="FFFFFF"/>
        <w:spacing w:after="0" w:line="288" w:lineRule="atLeast"/>
        <w:ind w:left="0"/>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Следите за сроком карты!</w:t>
      </w:r>
    </w:p>
    <w:p w:rsidR="005B15B8" w:rsidRPr="00D816D6" w:rsidRDefault="005B15B8" w:rsidP="005B15B8">
      <w:pPr>
        <w:numPr>
          <w:ilvl w:val="0"/>
          <w:numId w:val="11"/>
        </w:numPr>
        <w:shd w:val="clear" w:color="auto" w:fill="FFFFFF"/>
        <w:spacing w:after="0" w:line="288" w:lineRule="atLeast"/>
        <w:ind w:left="0"/>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Карта без подписи владельца считается недействительной</w:t>
      </w:r>
      <w:r w:rsidRPr="00D816D6">
        <w:rPr>
          <w:rFonts w:ascii="Times New Roman" w:eastAsia="Times New Roman" w:hAnsi="Times New Roman" w:cs="Times New Roman"/>
          <w:b/>
          <w:bCs/>
          <w:sz w:val="24"/>
          <w:szCs w:val="24"/>
        </w:rPr>
        <w:t>!</w:t>
      </w:r>
    </w:p>
    <w:p w:rsidR="005B15B8" w:rsidRPr="00D816D6" w:rsidRDefault="005B15B8" w:rsidP="005B15B8">
      <w:pPr>
        <w:numPr>
          <w:ilvl w:val="0"/>
          <w:numId w:val="11"/>
        </w:numPr>
        <w:shd w:val="clear" w:color="auto" w:fill="FFFFFF"/>
        <w:spacing w:after="0" w:line="288" w:lineRule="atLeast"/>
        <w:ind w:left="0"/>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Карта, которую вы больше никогда не планируете использовать, подлежит уничтоже</w:t>
      </w:r>
      <w:r w:rsidRPr="00D816D6">
        <w:rPr>
          <w:rFonts w:ascii="Times New Roman" w:eastAsia="Times New Roman" w:hAnsi="Times New Roman" w:cs="Times New Roman"/>
          <w:sz w:val="24"/>
          <w:szCs w:val="24"/>
        </w:rPr>
        <w:softHyphen/>
        <w:t>нию!</w:t>
      </w:r>
    </w:p>
    <w:p w:rsidR="005B15B8" w:rsidRPr="00D816D6" w:rsidRDefault="005B15B8" w:rsidP="005B15B8">
      <w:pPr>
        <w:numPr>
          <w:ilvl w:val="0"/>
          <w:numId w:val="11"/>
        </w:numPr>
        <w:shd w:val="clear" w:color="auto" w:fill="FFFFFF"/>
        <w:spacing w:after="0" w:line="288" w:lineRule="atLeast"/>
        <w:ind w:left="0"/>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Карта и банкомат. Трудности контакта.</w:t>
      </w:r>
    </w:p>
    <w:p w:rsidR="005B15B8" w:rsidRPr="00D816D6" w:rsidRDefault="005B15B8" w:rsidP="005B15B8">
      <w:pPr>
        <w:numPr>
          <w:ilvl w:val="0"/>
          <w:numId w:val="12"/>
        </w:numPr>
        <w:shd w:val="clear" w:color="auto" w:fill="FFFFFF"/>
        <w:spacing w:after="0" w:line="288" w:lineRule="atLeast"/>
        <w:ind w:left="0"/>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Получать наличные с карты и вносить наличные на карту, совершать различные плате</w:t>
      </w:r>
      <w:r w:rsidRPr="00D816D6">
        <w:rPr>
          <w:rFonts w:ascii="Times New Roman" w:eastAsia="Times New Roman" w:hAnsi="Times New Roman" w:cs="Times New Roman"/>
          <w:sz w:val="24"/>
          <w:szCs w:val="24"/>
        </w:rPr>
        <w:softHyphen/>
        <w:t>жи можно с помощью банкоматов.</w:t>
      </w:r>
    </w:p>
    <w:p w:rsidR="005B15B8" w:rsidRPr="00D816D6" w:rsidRDefault="005B15B8" w:rsidP="005B15B8">
      <w:pPr>
        <w:numPr>
          <w:ilvl w:val="0"/>
          <w:numId w:val="12"/>
        </w:numPr>
        <w:shd w:val="clear" w:color="auto" w:fill="FFFFFF"/>
        <w:spacing w:after="0" w:line="288" w:lineRule="atLeast"/>
        <w:ind w:left="0"/>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Выгоднее использовать банкоматы того банка, в котором выпущена карта. Важно пом</w:t>
      </w:r>
      <w:r w:rsidRPr="00D816D6">
        <w:rPr>
          <w:rFonts w:ascii="Times New Roman" w:eastAsia="Times New Roman" w:hAnsi="Times New Roman" w:cs="Times New Roman"/>
          <w:sz w:val="24"/>
          <w:szCs w:val="24"/>
        </w:rPr>
        <w:softHyphen/>
        <w:t>нить, что при использовании банкоматов другого банка могут возникнуть неожиданные расходы (комиссии) за проведение операций (снятие наличных, перевод с карты на кар</w:t>
      </w:r>
      <w:r w:rsidRPr="00D816D6">
        <w:rPr>
          <w:rFonts w:ascii="Times New Roman" w:eastAsia="Times New Roman" w:hAnsi="Times New Roman" w:cs="Times New Roman"/>
          <w:sz w:val="24"/>
          <w:szCs w:val="24"/>
        </w:rPr>
        <w:softHyphen/>
        <w:t>ту и т.п.).</w:t>
      </w:r>
    </w:p>
    <w:p w:rsidR="005B15B8" w:rsidRPr="00D816D6" w:rsidRDefault="005B15B8" w:rsidP="005B15B8">
      <w:pPr>
        <w:numPr>
          <w:ilvl w:val="0"/>
          <w:numId w:val="12"/>
        </w:numPr>
        <w:shd w:val="clear" w:color="auto" w:fill="FFFFFF"/>
        <w:spacing w:after="0" w:line="288" w:lineRule="atLeast"/>
        <w:ind w:left="0"/>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Пользуйтесь «</w:t>
      </w:r>
      <w:r w:rsidRPr="00D816D6">
        <w:rPr>
          <w:rFonts w:ascii="Times New Roman" w:eastAsia="Times New Roman" w:hAnsi="Times New Roman" w:cs="Times New Roman"/>
          <w:i/>
          <w:iCs/>
          <w:sz w:val="24"/>
          <w:szCs w:val="24"/>
        </w:rPr>
        <w:t>проверенными</w:t>
      </w:r>
      <w:r w:rsidRPr="00D816D6">
        <w:rPr>
          <w:rFonts w:ascii="Times New Roman" w:eastAsia="Times New Roman" w:hAnsi="Times New Roman" w:cs="Times New Roman"/>
          <w:sz w:val="24"/>
          <w:szCs w:val="24"/>
        </w:rPr>
        <w:t>» банкоматами, желательно расположенными в отделениях банков или крупных магазинов/торгово-офисных центров/государственных учрежде</w:t>
      </w:r>
      <w:r w:rsidRPr="00D816D6">
        <w:rPr>
          <w:rFonts w:ascii="Times New Roman" w:eastAsia="Times New Roman" w:hAnsi="Times New Roman" w:cs="Times New Roman"/>
          <w:sz w:val="24"/>
          <w:szCs w:val="24"/>
        </w:rPr>
        <w:softHyphen/>
        <w:t>ний. Если банкомат кажется вам подозрительным - воздержитесь от его использования. Соблюдайте правила личной безопасности: не используйте банкоматы, стоя</w:t>
      </w:r>
      <w:r w:rsidRPr="00D816D6">
        <w:rPr>
          <w:rFonts w:ascii="Times New Roman" w:eastAsia="Times New Roman" w:hAnsi="Times New Roman" w:cs="Times New Roman"/>
          <w:sz w:val="24"/>
          <w:szCs w:val="24"/>
        </w:rPr>
        <w:softHyphen/>
        <w:t>щие в безлюдных местах, не снимайте в одиночку крупные суммы.</w:t>
      </w:r>
    </w:p>
    <w:p w:rsidR="005B15B8" w:rsidRPr="00D816D6" w:rsidRDefault="005B15B8" w:rsidP="005B15B8">
      <w:pPr>
        <w:numPr>
          <w:ilvl w:val="0"/>
          <w:numId w:val="12"/>
        </w:numPr>
        <w:shd w:val="clear" w:color="auto" w:fill="FFFFFF"/>
        <w:spacing w:after="0" w:line="288" w:lineRule="atLeast"/>
        <w:ind w:left="0"/>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Если вы едете за границу - уточните в банке возможные ограничения и дополнительные расходы при пользовании вашей картой в стране вашего предполагаемого пребывания. Это касается не только использования банкоматами, но и безналичной оплаты в торго</w:t>
      </w:r>
      <w:r w:rsidRPr="00D816D6">
        <w:rPr>
          <w:rFonts w:ascii="Times New Roman" w:eastAsia="Times New Roman" w:hAnsi="Times New Roman" w:cs="Times New Roman"/>
          <w:sz w:val="24"/>
          <w:szCs w:val="24"/>
        </w:rPr>
        <w:softHyphen/>
        <w:t>вых организациях.</w:t>
      </w:r>
    </w:p>
    <w:p w:rsidR="005B15B8" w:rsidRPr="00D816D6" w:rsidRDefault="005B15B8" w:rsidP="005B15B8">
      <w:pPr>
        <w:numPr>
          <w:ilvl w:val="0"/>
          <w:numId w:val="12"/>
        </w:numPr>
        <w:shd w:val="clear" w:color="auto" w:fill="FFFFFF"/>
        <w:spacing w:after="0" w:line="288" w:lineRule="atLeast"/>
        <w:ind w:left="0"/>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При взаимодействии с банкоматом могут возникнуть следующие непредвиденные ситу</w:t>
      </w:r>
      <w:r w:rsidRPr="00D816D6">
        <w:rPr>
          <w:rFonts w:ascii="Times New Roman" w:eastAsia="Times New Roman" w:hAnsi="Times New Roman" w:cs="Times New Roman"/>
          <w:sz w:val="24"/>
          <w:szCs w:val="24"/>
        </w:rPr>
        <w:softHyphen/>
        <w:t>ации:</w:t>
      </w:r>
    </w:p>
    <w:p w:rsidR="005B15B8" w:rsidRPr="00D816D6" w:rsidRDefault="005B15B8" w:rsidP="005B15B8">
      <w:pPr>
        <w:numPr>
          <w:ilvl w:val="0"/>
          <w:numId w:val="12"/>
        </w:numPr>
        <w:shd w:val="clear" w:color="auto" w:fill="FFFFFF"/>
        <w:spacing w:after="0" w:line="288" w:lineRule="atLeast"/>
        <w:ind w:left="0"/>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При снятии денег банкомат «</w:t>
      </w:r>
      <w:r w:rsidRPr="00D816D6">
        <w:rPr>
          <w:rFonts w:ascii="Times New Roman" w:eastAsia="Times New Roman" w:hAnsi="Times New Roman" w:cs="Times New Roman"/>
          <w:i/>
          <w:iCs/>
          <w:sz w:val="24"/>
          <w:szCs w:val="24"/>
        </w:rPr>
        <w:t>съел</w:t>
      </w:r>
      <w:r w:rsidRPr="00D816D6">
        <w:rPr>
          <w:rFonts w:ascii="Times New Roman" w:eastAsia="Times New Roman" w:hAnsi="Times New Roman" w:cs="Times New Roman"/>
          <w:sz w:val="24"/>
          <w:szCs w:val="24"/>
        </w:rPr>
        <w:t>» (заблокировал) карту.</w:t>
      </w:r>
    </w:p>
    <w:p w:rsidR="005B15B8" w:rsidRPr="00D816D6" w:rsidRDefault="005B15B8" w:rsidP="005B15B8">
      <w:pPr>
        <w:numPr>
          <w:ilvl w:val="0"/>
          <w:numId w:val="12"/>
        </w:numPr>
        <w:shd w:val="clear" w:color="auto" w:fill="FFFFFF"/>
        <w:spacing w:after="0" w:line="288" w:lineRule="atLeast"/>
        <w:ind w:left="0"/>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Банкомат с функцией приема наличных купюр не зачислил деньги на счет.</w:t>
      </w:r>
    </w:p>
    <w:p w:rsidR="005B15B8" w:rsidRPr="00D816D6" w:rsidRDefault="005B15B8" w:rsidP="005B15B8">
      <w:pPr>
        <w:numPr>
          <w:ilvl w:val="0"/>
          <w:numId w:val="12"/>
        </w:numPr>
        <w:shd w:val="clear" w:color="auto" w:fill="FFFFFF"/>
        <w:spacing w:after="0" w:line="288" w:lineRule="atLeast"/>
        <w:ind w:left="0"/>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В процессе перевода денег с помощью банкомата деньги пропали.</w:t>
      </w:r>
    </w:p>
    <w:p w:rsidR="005B15B8" w:rsidRPr="00D816D6" w:rsidRDefault="005B15B8" w:rsidP="005B15B8">
      <w:pPr>
        <w:numPr>
          <w:ilvl w:val="0"/>
          <w:numId w:val="12"/>
        </w:numPr>
        <w:shd w:val="clear" w:color="auto" w:fill="FFFFFF"/>
        <w:spacing w:after="0" w:line="288" w:lineRule="atLeast"/>
        <w:ind w:left="0"/>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В таких ситуациях нужно срочно сообщить о проблеме банку и получить инструкцию от сотрудника банка. Через некоторое время получить ответ банка о решении проблемы и возврате денег на счет (возможно с помощью CMC).</w:t>
      </w:r>
    </w:p>
    <w:p w:rsidR="005B15B8" w:rsidRPr="00D816D6" w:rsidRDefault="000112ED" w:rsidP="005B15B8">
      <w:pPr>
        <w:shd w:val="clear" w:color="auto" w:fill="FFFFFF"/>
        <w:spacing w:before="100" w:beforeAutospacing="1" w:after="100" w:afterAutospacing="1" w:line="240" w:lineRule="auto"/>
        <w:jc w:val="center"/>
        <w:outlineLvl w:val="1"/>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 xml:space="preserve">1.5 </w:t>
      </w:r>
      <w:r w:rsidR="005B15B8" w:rsidRPr="00D816D6">
        <w:rPr>
          <w:rFonts w:ascii="Times New Roman" w:eastAsia="Times New Roman" w:hAnsi="Times New Roman" w:cs="Times New Roman"/>
          <w:sz w:val="24"/>
          <w:szCs w:val="24"/>
        </w:rPr>
        <w:t xml:space="preserve">Что </w:t>
      </w:r>
      <w:r w:rsidR="001E48BC" w:rsidRPr="00D816D6">
        <w:rPr>
          <w:rFonts w:ascii="Times New Roman" w:eastAsia="Times New Roman" w:hAnsi="Times New Roman" w:cs="Times New Roman"/>
          <w:sz w:val="24"/>
          <w:szCs w:val="24"/>
        </w:rPr>
        <w:t>делать,</w:t>
      </w:r>
      <w:r w:rsidR="005B15B8" w:rsidRPr="00D816D6">
        <w:rPr>
          <w:rFonts w:ascii="Times New Roman" w:eastAsia="Times New Roman" w:hAnsi="Times New Roman" w:cs="Times New Roman"/>
          <w:sz w:val="24"/>
          <w:szCs w:val="24"/>
        </w:rPr>
        <w:t xml:space="preserve"> если с карты пропали деньги?</w:t>
      </w:r>
    </w:p>
    <w:p w:rsidR="005B15B8" w:rsidRPr="00D816D6" w:rsidRDefault="005B15B8" w:rsidP="005B15B8">
      <w:pPr>
        <w:spacing w:after="0" w:line="240" w:lineRule="auto"/>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lastRenderedPageBreak/>
        <w:br/>
      </w:r>
      <w:r w:rsidRPr="00D816D6">
        <w:rPr>
          <w:rFonts w:ascii="Times New Roman" w:eastAsia="Times New Roman" w:hAnsi="Times New Roman" w:cs="Times New Roman"/>
          <w:b/>
          <w:bCs/>
          <w:sz w:val="24"/>
          <w:szCs w:val="24"/>
        </w:rPr>
        <w:t>Карта</w:t>
      </w:r>
      <w:r w:rsidRPr="00D816D6">
        <w:rPr>
          <w:rFonts w:ascii="Times New Roman" w:eastAsia="Times New Roman" w:hAnsi="Times New Roman" w:cs="Times New Roman"/>
          <w:sz w:val="24"/>
          <w:szCs w:val="24"/>
          <w:shd w:val="clear" w:color="auto" w:fill="FFFFFF"/>
        </w:rPr>
        <w:t> - это платежный инструмент, позволяющий пользоваться банковским счетом на расстоянии. При пользовании любым техническим средством могут случиться сбои и ошибки. Это особенно обидно, когда в результате тратятся ваши деньги. Еще обиднее, когда доступом к счету завладели мошенники.</w:t>
      </w:r>
    </w:p>
    <w:p w:rsidR="005B15B8" w:rsidRPr="00D816D6" w:rsidRDefault="005B15B8" w:rsidP="005B15B8">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Изучите инструкцию банка по пользованию картой внимательно и запомните правила поведения в экстренных ситуациях:</w:t>
      </w:r>
    </w:p>
    <w:p w:rsidR="005B15B8" w:rsidRPr="00D816D6" w:rsidRDefault="005B15B8" w:rsidP="005B15B8">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D816D6">
        <w:rPr>
          <w:rFonts w:ascii="Times New Roman" w:eastAsia="Times New Roman" w:hAnsi="Times New Roman" w:cs="Times New Roman"/>
          <w:b/>
          <w:bCs/>
          <w:sz w:val="24"/>
          <w:szCs w:val="24"/>
          <w:u w:val="single"/>
        </w:rPr>
        <w:t xml:space="preserve">Если со счета пропали деньги (в том числе при использовании </w:t>
      </w:r>
      <w:proofErr w:type="spellStart"/>
      <w:r w:rsidRPr="00D816D6">
        <w:rPr>
          <w:rFonts w:ascii="Times New Roman" w:eastAsia="Times New Roman" w:hAnsi="Times New Roman" w:cs="Times New Roman"/>
          <w:b/>
          <w:bCs/>
          <w:sz w:val="24"/>
          <w:szCs w:val="24"/>
          <w:u w:val="single"/>
        </w:rPr>
        <w:t>онлайн-банка</w:t>
      </w:r>
      <w:proofErr w:type="spellEnd"/>
      <w:r w:rsidRPr="00D816D6">
        <w:rPr>
          <w:rFonts w:ascii="Times New Roman" w:eastAsia="Times New Roman" w:hAnsi="Times New Roman" w:cs="Times New Roman"/>
          <w:b/>
          <w:bCs/>
          <w:sz w:val="24"/>
          <w:szCs w:val="24"/>
          <w:u w:val="single"/>
        </w:rPr>
        <w:t>) необходимо:</w:t>
      </w:r>
    </w:p>
    <w:p w:rsidR="005B15B8" w:rsidRPr="00D816D6" w:rsidRDefault="005B15B8" w:rsidP="005B15B8">
      <w:pPr>
        <w:numPr>
          <w:ilvl w:val="0"/>
          <w:numId w:val="13"/>
        </w:numPr>
        <w:shd w:val="clear" w:color="auto" w:fill="FFFFFF"/>
        <w:spacing w:after="0" w:line="288" w:lineRule="atLeast"/>
        <w:ind w:left="0"/>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Получить CMC-уведомление банка о списании средств без согласия клиента.</w:t>
      </w:r>
    </w:p>
    <w:p w:rsidR="005B15B8" w:rsidRPr="00D816D6" w:rsidRDefault="005B15B8" w:rsidP="005B15B8">
      <w:pPr>
        <w:numPr>
          <w:ilvl w:val="0"/>
          <w:numId w:val="13"/>
        </w:numPr>
        <w:shd w:val="clear" w:color="auto" w:fill="FFFFFF"/>
        <w:spacing w:after="0" w:line="288" w:lineRule="atLeast"/>
        <w:ind w:left="0"/>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Заявить об этом в банк в течение суток.</w:t>
      </w:r>
    </w:p>
    <w:p w:rsidR="005B15B8" w:rsidRPr="00D816D6" w:rsidRDefault="005B15B8" w:rsidP="005B15B8">
      <w:pPr>
        <w:numPr>
          <w:ilvl w:val="0"/>
          <w:numId w:val="13"/>
        </w:numPr>
        <w:shd w:val="clear" w:color="auto" w:fill="FFFFFF"/>
        <w:spacing w:after="0" w:line="288" w:lineRule="atLeast"/>
        <w:ind w:left="0"/>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Получить подтверждение банка о блокировке карты.</w:t>
      </w:r>
    </w:p>
    <w:p w:rsidR="005B15B8" w:rsidRPr="00D816D6" w:rsidRDefault="005B15B8" w:rsidP="005B15B8">
      <w:pPr>
        <w:numPr>
          <w:ilvl w:val="0"/>
          <w:numId w:val="13"/>
        </w:numPr>
        <w:shd w:val="clear" w:color="auto" w:fill="FFFFFF"/>
        <w:spacing w:after="0" w:line="288" w:lineRule="atLeast"/>
        <w:ind w:left="0"/>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Получить равнозначную компенсацию за утраченные средства</w:t>
      </w:r>
    </w:p>
    <w:p w:rsidR="005B15B8" w:rsidRPr="00D816D6" w:rsidRDefault="005B15B8" w:rsidP="005B15B8">
      <w:pPr>
        <w:numPr>
          <w:ilvl w:val="0"/>
          <w:numId w:val="13"/>
        </w:numPr>
        <w:shd w:val="clear" w:color="auto" w:fill="FFFFFF"/>
        <w:spacing w:after="0" w:line="288" w:lineRule="atLeast"/>
        <w:ind w:left="0"/>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Получить ответ о выпуске новой карты.</w:t>
      </w:r>
    </w:p>
    <w:p w:rsidR="005B15B8" w:rsidRPr="00D816D6" w:rsidRDefault="005B15B8" w:rsidP="005B15B8">
      <w:pPr>
        <w:numPr>
          <w:ilvl w:val="0"/>
          <w:numId w:val="13"/>
        </w:numPr>
        <w:shd w:val="clear" w:color="auto" w:fill="FFFFFF"/>
        <w:spacing w:after="0" w:line="288" w:lineRule="atLeast"/>
        <w:ind w:left="0"/>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 xml:space="preserve">Получить новую карту в банке, активировать карту, создать </w:t>
      </w:r>
      <w:proofErr w:type="gramStart"/>
      <w:r w:rsidRPr="00D816D6">
        <w:rPr>
          <w:rFonts w:ascii="Times New Roman" w:eastAsia="Times New Roman" w:hAnsi="Times New Roman" w:cs="Times New Roman"/>
          <w:sz w:val="24"/>
          <w:szCs w:val="24"/>
        </w:rPr>
        <w:t>собственный</w:t>
      </w:r>
      <w:proofErr w:type="gramEnd"/>
      <w:r w:rsidRPr="00D816D6">
        <w:rPr>
          <w:rFonts w:ascii="Times New Roman" w:eastAsia="Times New Roman" w:hAnsi="Times New Roman" w:cs="Times New Roman"/>
          <w:sz w:val="24"/>
          <w:szCs w:val="24"/>
        </w:rPr>
        <w:t xml:space="preserve"> </w:t>
      </w:r>
      <w:proofErr w:type="spellStart"/>
      <w:r w:rsidRPr="00D816D6">
        <w:rPr>
          <w:rFonts w:ascii="Times New Roman" w:eastAsia="Times New Roman" w:hAnsi="Times New Roman" w:cs="Times New Roman"/>
          <w:sz w:val="24"/>
          <w:szCs w:val="24"/>
        </w:rPr>
        <w:t>ПИН-код</w:t>
      </w:r>
      <w:proofErr w:type="spellEnd"/>
      <w:r w:rsidRPr="00D816D6">
        <w:rPr>
          <w:rFonts w:ascii="Times New Roman" w:eastAsia="Times New Roman" w:hAnsi="Times New Roman" w:cs="Times New Roman"/>
          <w:sz w:val="24"/>
          <w:szCs w:val="24"/>
        </w:rPr>
        <w:t>.</w:t>
      </w:r>
    </w:p>
    <w:p w:rsidR="005B15B8" w:rsidRPr="00D816D6" w:rsidRDefault="005B15B8" w:rsidP="005B15B8">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proofErr w:type="gramStart"/>
      <w:r w:rsidRPr="00D816D6">
        <w:rPr>
          <w:rFonts w:ascii="Times New Roman" w:eastAsia="Times New Roman" w:hAnsi="Times New Roman" w:cs="Times New Roman"/>
          <w:sz w:val="24"/>
          <w:szCs w:val="24"/>
        </w:rPr>
        <w:t>Банк в соответствии с законом несет обязанность в полном объеме возместить заемщи</w:t>
      </w:r>
      <w:r w:rsidRPr="00D816D6">
        <w:rPr>
          <w:rFonts w:ascii="Times New Roman" w:eastAsia="Times New Roman" w:hAnsi="Times New Roman" w:cs="Times New Roman"/>
          <w:sz w:val="24"/>
          <w:szCs w:val="24"/>
        </w:rPr>
        <w:softHyphen/>
        <w:t>ку убытки, возникшие вследствие неправомерного несанкционированного) списания денежных средств.</w:t>
      </w:r>
      <w:proofErr w:type="gramEnd"/>
      <w:r w:rsidRPr="00D816D6">
        <w:rPr>
          <w:rFonts w:ascii="Times New Roman" w:eastAsia="Times New Roman" w:hAnsi="Times New Roman" w:cs="Times New Roman"/>
          <w:sz w:val="24"/>
          <w:szCs w:val="24"/>
        </w:rPr>
        <w:t xml:space="preserve"> Бремя доказывания обстоятельств, освобождающих банк от ответ</w:t>
      </w:r>
      <w:r w:rsidRPr="00D816D6">
        <w:rPr>
          <w:rFonts w:ascii="Times New Roman" w:eastAsia="Times New Roman" w:hAnsi="Times New Roman" w:cs="Times New Roman"/>
          <w:sz w:val="24"/>
          <w:szCs w:val="24"/>
        </w:rPr>
        <w:softHyphen/>
        <w:t>ственности, лежит на банке как исполнителе услуг.</w:t>
      </w:r>
    </w:p>
    <w:p w:rsidR="005B15B8" w:rsidRPr="00D816D6" w:rsidRDefault="005B15B8" w:rsidP="005B15B8">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D816D6">
        <w:rPr>
          <w:rFonts w:ascii="Times New Roman" w:eastAsia="Times New Roman" w:hAnsi="Times New Roman" w:cs="Times New Roman"/>
          <w:b/>
          <w:bCs/>
          <w:sz w:val="24"/>
          <w:szCs w:val="24"/>
          <w:u w:val="single"/>
        </w:rPr>
        <w:t>Если прошла двойная оплата одной покупки в магазине необходимо:</w:t>
      </w:r>
    </w:p>
    <w:p w:rsidR="005B15B8" w:rsidRPr="00D816D6" w:rsidRDefault="005B15B8" w:rsidP="005B15B8">
      <w:pPr>
        <w:numPr>
          <w:ilvl w:val="0"/>
          <w:numId w:val="14"/>
        </w:numPr>
        <w:shd w:val="clear" w:color="auto" w:fill="FFFFFF"/>
        <w:spacing w:after="0" w:line="288" w:lineRule="atLeast"/>
        <w:ind w:left="0"/>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Получить CMC-уведомление банка о двойном списании средств за одну по</w:t>
      </w:r>
      <w:r w:rsidRPr="00D816D6">
        <w:rPr>
          <w:rFonts w:ascii="Times New Roman" w:eastAsia="Times New Roman" w:hAnsi="Times New Roman" w:cs="Times New Roman"/>
          <w:sz w:val="24"/>
          <w:szCs w:val="24"/>
        </w:rPr>
        <w:softHyphen/>
        <w:t>купку.</w:t>
      </w:r>
    </w:p>
    <w:p w:rsidR="005B15B8" w:rsidRPr="00D816D6" w:rsidRDefault="005B15B8" w:rsidP="005B15B8">
      <w:pPr>
        <w:numPr>
          <w:ilvl w:val="0"/>
          <w:numId w:val="14"/>
        </w:numPr>
        <w:shd w:val="clear" w:color="auto" w:fill="FFFFFF"/>
        <w:spacing w:after="0" w:line="288" w:lineRule="atLeast"/>
        <w:ind w:left="0"/>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Подать заявление в банк об отмене первой операции списания.</w:t>
      </w:r>
    </w:p>
    <w:p w:rsidR="005B15B8" w:rsidRPr="00D816D6" w:rsidRDefault="005B15B8" w:rsidP="005B15B8">
      <w:pPr>
        <w:numPr>
          <w:ilvl w:val="0"/>
          <w:numId w:val="14"/>
        </w:numPr>
        <w:shd w:val="clear" w:color="auto" w:fill="FFFFFF"/>
        <w:spacing w:after="0" w:line="288" w:lineRule="atLeast"/>
        <w:ind w:left="0"/>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Получить подтверждение банка о возврате средств на счет.</w:t>
      </w:r>
    </w:p>
    <w:p w:rsidR="005B15B8" w:rsidRPr="00D816D6" w:rsidRDefault="005B15B8" w:rsidP="005B15B8">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D816D6">
        <w:rPr>
          <w:rFonts w:ascii="Times New Roman" w:eastAsia="Times New Roman" w:hAnsi="Times New Roman" w:cs="Times New Roman"/>
          <w:b/>
          <w:bCs/>
          <w:sz w:val="24"/>
          <w:szCs w:val="24"/>
          <w:u w:val="single"/>
        </w:rPr>
        <w:t>Если при оплате покупки магазин снял дополнительную сумму (комиссию) необходимо:</w:t>
      </w:r>
    </w:p>
    <w:p w:rsidR="005B15B8" w:rsidRPr="00D816D6" w:rsidRDefault="005B15B8" w:rsidP="005B15B8">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Получить CMC-уведомление банка о дополнительном списании средств за по</w:t>
      </w:r>
      <w:r w:rsidRPr="00D816D6">
        <w:rPr>
          <w:rFonts w:ascii="Times New Roman" w:eastAsia="Times New Roman" w:hAnsi="Times New Roman" w:cs="Times New Roman"/>
          <w:sz w:val="24"/>
          <w:szCs w:val="24"/>
        </w:rPr>
        <w:softHyphen/>
        <w:t>купку.</w:t>
      </w:r>
    </w:p>
    <w:p w:rsidR="005B15B8" w:rsidRPr="00D816D6" w:rsidRDefault="005B15B8" w:rsidP="005B15B8">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Подать заявление в магазин о возврате комиссии. Данное заявление можно по</w:t>
      </w:r>
      <w:r w:rsidRPr="00D816D6">
        <w:rPr>
          <w:rFonts w:ascii="Times New Roman" w:eastAsia="Times New Roman" w:hAnsi="Times New Roman" w:cs="Times New Roman"/>
          <w:sz w:val="24"/>
          <w:szCs w:val="24"/>
        </w:rPr>
        <w:softHyphen/>
        <w:t>дать и через банк.</w:t>
      </w:r>
    </w:p>
    <w:p w:rsidR="005B15B8" w:rsidRPr="00D816D6" w:rsidRDefault="005B15B8" w:rsidP="005B15B8">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Получить подтверждение банка о возврате средств на счет.</w:t>
      </w:r>
    </w:p>
    <w:p w:rsidR="005B15B8" w:rsidRPr="00D816D6" w:rsidRDefault="005B15B8" w:rsidP="005B15B8">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При обращении в банк по телефону, чтобы зафиксировать факт блокировки карты или иного заявления, следует обязательно выяснить номер обращения и имя со</w:t>
      </w:r>
      <w:r w:rsidRPr="00D816D6">
        <w:rPr>
          <w:rFonts w:ascii="Times New Roman" w:eastAsia="Times New Roman" w:hAnsi="Times New Roman" w:cs="Times New Roman"/>
          <w:sz w:val="24"/>
          <w:szCs w:val="24"/>
        </w:rPr>
        <w:softHyphen/>
        <w:t>трудника его принявшего. В этом случае банк будет нести ответственность перед клиентом за несвоевременную блокировку карты и совершение с ней несанкциони</w:t>
      </w:r>
      <w:r w:rsidRPr="00D816D6">
        <w:rPr>
          <w:rFonts w:ascii="Times New Roman" w:eastAsia="Times New Roman" w:hAnsi="Times New Roman" w:cs="Times New Roman"/>
          <w:sz w:val="24"/>
          <w:szCs w:val="24"/>
        </w:rPr>
        <w:softHyphen/>
        <w:t>рованных действий.</w:t>
      </w:r>
    </w:p>
    <w:p w:rsidR="005B15B8" w:rsidRPr="00D816D6" w:rsidRDefault="005B15B8" w:rsidP="005B15B8">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D816D6">
        <w:rPr>
          <w:rFonts w:ascii="Times New Roman" w:eastAsia="Times New Roman" w:hAnsi="Times New Roman" w:cs="Times New Roman"/>
          <w:sz w:val="24"/>
          <w:szCs w:val="24"/>
        </w:rPr>
        <w:t>Если банк отказывается нести ответственность за несвоевременную блокировку карты и совершение с ней несанкционированных действий, обращайтесь в суд.</w:t>
      </w:r>
    </w:p>
    <w:p w:rsidR="000112ED" w:rsidRPr="00D816D6" w:rsidRDefault="000112ED" w:rsidP="000112ED">
      <w:pPr>
        <w:shd w:val="clear" w:color="auto" w:fill="FFFFFF"/>
        <w:spacing w:after="167" w:line="240" w:lineRule="auto"/>
        <w:jc w:val="center"/>
        <w:rPr>
          <w:rFonts w:ascii="Times New Roman" w:eastAsia="Times New Roman" w:hAnsi="Times New Roman" w:cs="Times New Roman"/>
          <w:sz w:val="24"/>
          <w:szCs w:val="24"/>
        </w:rPr>
      </w:pPr>
      <w:r w:rsidRPr="00D816D6">
        <w:rPr>
          <w:rFonts w:ascii="Times New Roman" w:eastAsia="Times New Roman" w:hAnsi="Times New Roman" w:cs="Times New Roman"/>
          <w:b/>
          <w:bCs/>
          <w:sz w:val="24"/>
          <w:szCs w:val="24"/>
        </w:rPr>
        <w:t xml:space="preserve"> Глава 2. </w:t>
      </w:r>
      <w:proofErr w:type="spellStart"/>
      <w:r w:rsidR="00DD52CE" w:rsidRPr="00D816D6">
        <w:rPr>
          <w:rFonts w:ascii="Times New Roman" w:eastAsia="Times New Roman" w:hAnsi="Times New Roman" w:cs="Times New Roman"/>
          <w:b/>
          <w:bCs/>
          <w:sz w:val="24"/>
          <w:szCs w:val="24"/>
        </w:rPr>
        <w:t>Основны</w:t>
      </w:r>
      <w:proofErr w:type="spellEnd"/>
      <w:r w:rsidRPr="00D816D6">
        <w:rPr>
          <w:rFonts w:ascii="Times New Roman" w:eastAsia="Times New Roman" w:hAnsi="Times New Roman" w:cs="Times New Roman"/>
          <w:b/>
          <w:bCs/>
          <w:sz w:val="24"/>
          <w:szCs w:val="24"/>
        </w:rPr>
        <w:t xml:space="preserve"> </w:t>
      </w:r>
      <w:proofErr w:type="spellStart"/>
      <w:proofErr w:type="gramStart"/>
      <w:r w:rsidRPr="00D816D6">
        <w:rPr>
          <w:rFonts w:ascii="Times New Roman" w:eastAsia="Times New Roman" w:hAnsi="Times New Roman" w:cs="Times New Roman"/>
          <w:b/>
          <w:bCs/>
          <w:sz w:val="24"/>
          <w:szCs w:val="24"/>
        </w:rPr>
        <w:t>интернет-мошенничества</w:t>
      </w:r>
      <w:proofErr w:type="spellEnd"/>
      <w:proofErr w:type="gramEnd"/>
      <w:r w:rsidRPr="00D816D6">
        <w:rPr>
          <w:rFonts w:ascii="Times New Roman" w:eastAsia="Times New Roman" w:hAnsi="Times New Roman" w:cs="Times New Roman"/>
          <w:b/>
          <w:bCs/>
          <w:sz w:val="24"/>
          <w:szCs w:val="24"/>
        </w:rPr>
        <w:t>.</w:t>
      </w:r>
    </w:p>
    <w:p w:rsidR="000112ED" w:rsidRPr="00D816D6" w:rsidRDefault="000112ED" w:rsidP="000112ED">
      <w:p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sz w:val="24"/>
          <w:szCs w:val="24"/>
        </w:rPr>
        <w:t>Не стать жертвой финансовых махинаций можно, для этого нужно просто выполнять</w:t>
      </w:r>
      <w:r w:rsidRPr="00D816D6">
        <w:rPr>
          <w:rFonts w:ascii="Times New Roman" w:eastAsia="Times New Roman" w:hAnsi="Times New Roman" w:cs="Times New Roman"/>
          <w:color w:val="333333"/>
          <w:sz w:val="24"/>
          <w:szCs w:val="24"/>
        </w:rPr>
        <w:t xml:space="preserve"> определённые правила и применять меры безопасности. Об этом мы поговорим чуть </w:t>
      </w:r>
      <w:r w:rsidRPr="00D816D6">
        <w:rPr>
          <w:rFonts w:ascii="Times New Roman" w:eastAsia="Times New Roman" w:hAnsi="Times New Roman" w:cs="Times New Roman"/>
          <w:color w:val="333333"/>
          <w:sz w:val="24"/>
          <w:szCs w:val="24"/>
        </w:rPr>
        <w:lastRenderedPageBreak/>
        <w:t>позже, а сейчас постараемся рассмотреть некоторые виды мошеннической деятельности. Конечно же, их гораздо больше, регулярно появляются новые способы обмана, поэтому рассмотрим самые основные, чтобы понять принципы воздействия на сознание людей.</w:t>
      </w:r>
    </w:p>
    <w:p w:rsidR="00752D7F" w:rsidRDefault="001A7940" w:rsidP="000112ED">
      <w:p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 xml:space="preserve">                                              </w:t>
      </w:r>
    </w:p>
    <w:p w:rsidR="00752D7F" w:rsidRDefault="00752D7F" w:rsidP="000112ED">
      <w:pPr>
        <w:shd w:val="clear" w:color="auto" w:fill="FFFFFF"/>
        <w:spacing w:after="167" w:line="240" w:lineRule="auto"/>
        <w:rPr>
          <w:rFonts w:ascii="Times New Roman" w:eastAsia="Times New Roman" w:hAnsi="Times New Roman" w:cs="Times New Roman"/>
          <w:color w:val="333333"/>
          <w:sz w:val="24"/>
          <w:szCs w:val="24"/>
        </w:rPr>
      </w:pPr>
    </w:p>
    <w:p w:rsidR="000112ED" w:rsidRPr="00D816D6" w:rsidRDefault="00752D7F" w:rsidP="000112ED">
      <w:pPr>
        <w:shd w:val="clear" w:color="auto" w:fill="FFFFFF"/>
        <w:spacing w:after="167"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sidR="005170B2">
        <w:rPr>
          <w:rFonts w:ascii="Times New Roman" w:eastAsia="Times New Roman" w:hAnsi="Times New Roman" w:cs="Times New Roman"/>
          <w:color w:val="333333"/>
          <w:sz w:val="24"/>
          <w:szCs w:val="24"/>
        </w:rPr>
        <w:t xml:space="preserve">      </w:t>
      </w:r>
      <w:r w:rsidR="000112ED" w:rsidRPr="00D816D6">
        <w:rPr>
          <w:rFonts w:ascii="Times New Roman" w:eastAsia="Times New Roman" w:hAnsi="Times New Roman" w:cs="Times New Roman"/>
          <w:color w:val="333333"/>
          <w:sz w:val="24"/>
          <w:szCs w:val="24"/>
        </w:rPr>
        <w:t>2.1. «Волшебные» кошельки»</w:t>
      </w:r>
    </w:p>
    <w:p w:rsidR="000112ED" w:rsidRPr="00D816D6" w:rsidRDefault="000112ED" w:rsidP="000112ED">
      <w:p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 xml:space="preserve">Через спам </w:t>
      </w:r>
      <w:proofErr w:type="gramStart"/>
      <w:r w:rsidRPr="00D816D6">
        <w:rPr>
          <w:rFonts w:ascii="Times New Roman" w:eastAsia="Times New Roman" w:hAnsi="Times New Roman" w:cs="Times New Roman"/>
          <w:color w:val="333333"/>
          <w:sz w:val="24"/>
          <w:szCs w:val="24"/>
        </w:rPr>
        <w:t xml:space="preserve">( </w:t>
      </w:r>
      <w:proofErr w:type="spellStart"/>
      <w:proofErr w:type="gramEnd"/>
      <w:r w:rsidRPr="00D816D6">
        <w:rPr>
          <w:rFonts w:ascii="Times New Roman" w:eastAsia="Times New Roman" w:hAnsi="Times New Roman" w:cs="Times New Roman"/>
          <w:color w:val="333333"/>
          <w:sz w:val="24"/>
          <w:szCs w:val="24"/>
        </w:rPr>
        <w:t>e</w:t>
      </w:r>
      <w:proofErr w:type="spellEnd"/>
      <w:r w:rsidRPr="00D816D6">
        <w:rPr>
          <w:rFonts w:ascii="Times New Roman" w:eastAsia="Times New Roman" w:hAnsi="Times New Roman" w:cs="Times New Roman"/>
          <w:color w:val="333333"/>
          <w:sz w:val="24"/>
          <w:szCs w:val="24"/>
        </w:rPr>
        <w:t xml:space="preserve">- </w:t>
      </w:r>
      <w:proofErr w:type="spellStart"/>
      <w:r w:rsidRPr="00D816D6">
        <w:rPr>
          <w:rFonts w:ascii="Times New Roman" w:eastAsia="Times New Roman" w:hAnsi="Times New Roman" w:cs="Times New Roman"/>
          <w:color w:val="333333"/>
          <w:sz w:val="24"/>
          <w:szCs w:val="24"/>
        </w:rPr>
        <w:t>mail</w:t>
      </w:r>
      <w:proofErr w:type="spellEnd"/>
      <w:r w:rsidRPr="00D816D6">
        <w:rPr>
          <w:rFonts w:ascii="Times New Roman" w:eastAsia="Times New Roman" w:hAnsi="Times New Roman" w:cs="Times New Roman"/>
          <w:color w:val="333333"/>
          <w:sz w:val="24"/>
          <w:szCs w:val="24"/>
        </w:rPr>
        <w:t xml:space="preserve">, </w:t>
      </w:r>
      <w:proofErr w:type="spellStart"/>
      <w:r w:rsidRPr="00D816D6">
        <w:rPr>
          <w:rFonts w:ascii="Times New Roman" w:eastAsia="Times New Roman" w:hAnsi="Times New Roman" w:cs="Times New Roman"/>
          <w:color w:val="333333"/>
          <w:sz w:val="24"/>
          <w:szCs w:val="24"/>
        </w:rPr>
        <w:t>icq</w:t>
      </w:r>
      <w:proofErr w:type="spellEnd"/>
      <w:r w:rsidRPr="00D816D6">
        <w:rPr>
          <w:rFonts w:ascii="Times New Roman" w:eastAsia="Times New Roman" w:hAnsi="Times New Roman" w:cs="Times New Roman"/>
          <w:color w:val="333333"/>
          <w:sz w:val="24"/>
          <w:szCs w:val="24"/>
        </w:rPr>
        <w:t xml:space="preserve">), сообщения на форуме, комментарии в </w:t>
      </w:r>
      <w:proofErr w:type="spellStart"/>
      <w:r w:rsidRPr="00D816D6">
        <w:rPr>
          <w:rFonts w:ascii="Times New Roman" w:eastAsia="Times New Roman" w:hAnsi="Times New Roman" w:cs="Times New Roman"/>
          <w:color w:val="333333"/>
          <w:sz w:val="24"/>
          <w:szCs w:val="24"/>
        </w:rPr>
        <w:t>блоге</w:t>
      </w:r>
      <w:proofErr w:type="spellEnd"/>
      <w:r w:rsidRPr="00D816D6">
        <w:rPr>
          <w:rFonts w:ascii="Times New Roman" w:eastAsia="Times New Roman" w:hAnsi="Times New Roman" w:cs="Times New Roman"/>
          <w:color w:val="333333"/>
          <w:sz w:val="24"/>
          <w:szCs w:val="24"/>
        </w:rPr>
        <w:t>, гостевые книги, объявления или каким-либо другим способом человек узнаёт про существование так называемых «волшебных» кошельков. Что же в них такого хорошего? Вы, якобы, отправляете на них определённую сумму денег, а взамен получаете сумму больше той, которую отправляли (например, в два раза). После того, как перевод будет совершён, возможны два варианта дальнейшего развития событий: либо деньги уходят навсегда, а взамен вы, конечно же, ничего не получаете, либо взамен приходит «приманка», то есть якобы увеличенная сумма. Во втором случае мошенник делает расчёт на то, что от радости человек решится повторить эксперимент и переведёт на «волшебный» кошелёк ещё больше денег, которые уже точно не вернутся, а будут присвоены аферистом.</w:t>
      </w:r>
    </w:p>
    <w:p w:rsidR="000112ED" w:rsidRPr="00D816D6" w:rsidRDefault="000112ED" w:rsidP="000112ED">
      <w:p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Также можно встретить интересную сказку о существовании кошельков с хранящимися на них огромными средствами, а также про то, что каким-то чудесным образом при переводе на них денег они возвращаются вам в удвоенном размере. При этом делается акцент на то, что этим «секретом» делится обиженный сотрудник платёжной системы, в которой находятся эти кошельки (якобы уволенный). Другой вариант: мошенники под видом «честных» людей рассказывают о кошельках, которые якобы принадлежат… каким-то мошенникам и «</w:t>
      </w:r>
      <w:proofErr w:type="spellStart"/>
      <w:r w:rsidRPr="00D816D6">
        <w:rPr>
          <w:rFonts w:ascii="Times New Roman" w:eastAsia="Times New Roman" w:hAnsi="Times New Roman" w:cs="Times New Roman"/>
          <w:color w:val="333333"/>
          <w:sz w:val="24"/>
          <w:szCs w:val="24"/>
        </w:rPr>
        <w:t>лохотронщикам</w:t>
      </w:r>
      <w:proofErr w:type="spellEnd"/>
      <w:r w:rsidRPr="00D816D6">
        <w:rPr>
          <w:rFonts w:ascii="Times New Roman" w:eastAsia="Times New Roman" w:hAnsi="Times New Roman" w:cs="Times New Roman"/>
          <w:color w:val="333333"/>
          <w:sz w:val="24"/>
          <w:szCs w:val="24"/>
        </w:rPr>
        <w:t>». Вам предлагается… разорить их «умножением денег», отомстить за то, что они кого-то обманывают!</w:t>
      </w:r>
    </w:p>
    <w:p w:rsidR="000112ED" w:rsidRPr="00D816D6" w:rsidRDefault="000112ED" w:rsidP="000112ED">
      <w:p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Абсурд, но и подобным историям кто-то верит, а в результате сам оказывается обманутым. На самом деле никогда не существовало каких-либо секретных счетов, возвращающих вам средства в увеличенном виде! А владельцы кошельков – это сами авторы подобных историй! Они просто стараются привлечь внимание и заставить людей перевести на свои счета деньги.</w:t>
      </w:r>
    </w:p>
    <w:p w:rsidR="000112ED" w:rsidRPr="00D816D6" w:rsidRDefault="000112ED" w:rsidP="000112ED">
      <w:p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 xml:space="preserve">Почти все «волшебные» кошельки располагаются в системе </w:t>
      </w:r>
      <w:proofErr w:type="spellStart"/>
      <w:r w:rsidRPr="00D816D6">
        <w:rPr>
          <w:rFonts w:ascii="Times New Roman" w:eastAsia="Times New Roman" w:hAnsi="Times New Roman" w:cs="Times New Roman"/>
          <w:color w:val="333333"/>
          <w:sz w:val="24"/>
          <w:szCs w:val="24"/>
        </w:rPr>
        <w:t>Яндекс</w:t>
      </w:r>
      <w:proofErr w:type="gramStart"/>
      <w:r w:rsidRPr="00D816D6">
        <w:rPr>
          <w:rFonts w:ascii="Times New Roman" w:eastAsia="Times New Roman" w:hAnsi="Times New Roman" w:cs="Times New Roman"/>
          <w:color w:val="333333"/>
          <w:sz w:val="24"/>
          <w:szCs w:val="24"/>
        </w:rPr>
        <w:t>.Д</w:t>
      </w:r>
      <w:proofErr w:type="gramEnd"/>
      <w:r w:rsidRPr="00D816D6">
        <w:rPr>
          <w:rFonts w:ascii="Times New Roman" w:eastAsia="Times New Roman" w:hAnsi="Times New Roman" w:cs="Times New Roman"/>
          <w:color w:val="333333"/>
          <w:sz w:val="24"/>
          <w:szCs w:val="24"/>
        </w:rPr>
        <w:t>еньги</w:t>
      </w:r>
      <w:proofErr w:type="spellEnd"/>
      <w:r w:rsidRPr="00D816D6">
        <w:rPr>
          <w:rFonts w:ascii="Times New Roman" w:eastAsia="Times New Roman" w:hAnsi="Times New Roman" w:cs="Times New Roman"/>
          <w:color w:val="333333"/>
          <w:sz w:val="24"/>
          <w:szCs w:val="24"/>
        </w:rPr>
        <w:t xml:space="preserve">, остальная же малая часть – в системе </w:t>
      </w:r>
      <w:proofErr w:type="spellStart"/>
      <w:r w:rsidRPr="00D816D6">
        <w:rPr>
          <w:rFonts w:ascii="Times New Roman" w:eastAsia="Times New Roman" w:hAnsi="Times New Roman" w:cs="Times New Roman"/>
          <w:color w:val="333333"/>
          <w:sz w:val="24"/>
          <w:szCs w:val="24"/>
        </w:rPr>
        <w:t>WebMoney</w:t>
      </w:r>
      <w:proofErr w:type="spellEnd"/>
      <w:r w:rsidRPr="00D816D6">
        <w:rPr>
          <w:rFonts w:ascii="Times New Roman" w:eastAsia="Times New Roman" w:hAnsi="Times New Roman" w:cs="Times New Roman"/>
          <w:color w:val="333333"/>
          <w:sz w:val="24"/>
          <w:szCs w:val="24"/>
        </w:rPr>
        <w:t>, которая является более защищённой от подобного обмана, поэтому мошенники практически не используют её.</w:t>
      </w:r>
    </w:p>
    <w:p w:rsidR="000112ED" w:rsidRPr="00D816D6" w:rsidRDefault="001A7940" w:rsidP="000112ED">
      <w:p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 xml:space="preserve">                                                              </w:t>
      </w:r>
      <w:r w:rsidR="000112ED" w:rsidRPr="00D816D6">
        <w:rPr>
          <w:rFonts w:ascii="Times New Roman" w:eastAsia="Times New Roman" w:hAnsi="Times New Roman" w:cs="Times New Roman"/>
          <w:color w:val="333333"/>
          <w:sz w:val="24"/>
          <w:szCs w:val="24"/>
        </w:rPr>
        <w:t xml:space="preserve">2.2. </w:t>
      </w:r>
      <w:proofErr w:type="spellStart"/>
      <w:r w:rsidR="000112ED" w:rsidRPr="00D816D6">
        <w:rPr>
          <w:rFonts w:ascii="Times New Roman" w:eastAsia="Times New Roman" w:hAnsi="Times New Roman" w:cs="Times New Roman"/>
          <w:color w:val="333333"/>
          <w:sz w:val="24"/>
          <w:szCs w:val="24"/>
        </w:rPr>
        <w:t>Фишинг</w:t>
      </w:r>
      <w:proofErr w:type="spellEnd"/>
      <w:r w:rsidR="000112ED" w:rsidRPr="00D816D6">
        <w:rPr>
          <w:rFonts w:ascii="Times New Roman" w:eastAsia="Times New Roman" w:hAnsi="Times New Roman" w:cs="Times New Roman"/>
          <w:color w:val="333333"/>
          <w:sz w:val="24"/>
          <w:szCs w:val="24"/>
        </w:rPr>
        <w:t>.</w:t>
      </w:r>
    </w:p>
    <w:p w:rsidR="000112ED" w:rsidRPr="00D816D6" w:rsidRDefault="000112ED" w:rsidP="000112ED">
      <w:p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 xml:space="preserve">Кроме значения «рыбная ловля» английское слово </w:t>
      </w:r>
      <w:proofErr w:type="spellStart"/>
      <w:r w:rsidRPr="00D816D6">
        <w:rPr>
          <w:rFonts w:ascii="Times New Roman" w:eastAsia="Times New Roman" w:hAnsi="Times New Roman" w:cs="Times New Roman"/>
          <w:color w:val="333333"/>
          <w:sz w:val="24"/>
          <w:szCs w:val="24"/>
        </w:rPr>
        <w:t>fishing</w:t>
      </w:r>
      <w:proofErr w:type="spellEnd"/>
      <w:r w:rsidRPr="00D816D6">
        <w:rPr>
          <w:rFonts w:ascii="Times New Roman" w:eastAsia="Times New Roman" w:hAnsi="Times New Roman" w:cs="Times New Roman"/>
          <w:color w:val="333333"/>
          <w:sz w:val="24"/>
          <w:szCs w:val="24"/>
        </w:rPr>
        <w:t xml:space="preserve"> давно приобрело ещё одно значение, которым характеризуют «ловлю на крючок» наивных и доверчивых людей.</w:t>
      </w:r>
    </w:p>
    <w:p w:rsidR="000112ED" w:rsidRPr="00D816D6" w:rsidRDefault="000112ED" w:rsidP="000112ED">
      <w:p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 xml:space="preserve">Суть проста: вам на </w:t>
      </w:r>
      <w:proofErr w:type="spellStart"/>
      <w:r w:rsidRPr="00D816D6">
        <w:rPr>
          <w:rFonts w:ascii="Times New Roman" w:eastAsia="Times New Roman" w:hAnsi="Times New Roman" w:cs="Times New Roman"/>
          <w:color w:val="333333"/>
          <w:sz w:val="24"/>
          <w:szCs w:val="24"/>
        </w:rPr>
        <w:t>e-mail</w:t>
      </w:r>
      <w:proofErr w:type="spellEnd"/>
      <w:r w:rsidRPr="00D816D6">
        <w:rPr>
          <w:rFonts w:ascii="Times New Roman" w:eastAsia="Times New Roman" w:hAnsi="Times New Roman" w:cs="Times New Roman"/>
          <w:color w:val="333333"/>
          <w:sz w:val="24"/>
          <w:szCs w:val="24"/>
        </w:rPr>
        <w:t xml:space="preserve"> приходит сообщение якобы от вашей платёжной системы, в котором, по какой-либо причине (замораживание счёта, обновление системы) просят зайти в </w:t>
      </w:r>
      <w:proofErr w:type="spellStart"/>
      <w:r w:rsidRPr="00D816D6">
        <w:rPr>
          <w:rFonts w:ascii="Times New Roman" w:eastAsia="Times New Roman" w:hAnsi="Times New Roman" w:cs="Times New Roman"/>
          <w:color w:val="333333"/>
          <w:sz w:val="24"/>
          <w:szCs w:val="24"/>
        </w:rPr>
        <w:t>аккаунт</w:t>
      </w:r>
      <w:proofErr w:type="spellEnd"/>
      <w:r w:rsidRPr="00D816D6">
        <w:rPr>
          <w:rFonts w:ascii="Times New Roman" w:eastAsia="Times New Roman" w:hAnsi="Times New Roman" w:cs="Times New Roman"/>
          <w:color w:val="333333"/>
          <w:sz w:val="24"/>
          <w:szCs w:val="24"/>
        </w:rPr>
        <w:t xml:space="preserve"> по размещённой в письме ссылке. Вам даже могут написать, что… потеряли ваш пароль (!) и вам нужно ввести его заново. Это чистой воды абсурд, в реальности такой ситуации просто не может произойти, а в случае каких-либо сбоев проблема будет решаться не таким примитивным способом. Итак, письмо – фальшивка. Ссылка, по которой вас просят перейти – тоже. </w:t>
      </w:r>
      <w:proofErr w:type="gramStart"/>
      <w:r w:rsidRPr="00D816D6">
        <w:rPr>
          <w:rFonts w:ascii="Times New Roman" w:eastAsia="Times New Roman" w:hAnsi="Times New Roman" w:cs="Times New Roman"/>
          <w:color w:val="333333"/>
          <w:sz w:val="24"/>
          <w:szCs w:val="24"/>
        </w:rPr>
        <w:t xml:space="preserve">Она ведёт на поддельный сайт мошенников, точь-в-точь похожий на сайт платёжной системы, только у него, во-первых, другой адрес (это первое, что вы должны заметить!), а во-вторых, вся вводимая вами на поддельном сайте информация передаётся в руки мошенников, в результате чего они </w:t>
      </w:r>
      <w:r w:rsidRPr="00D816D6">
        <w:rPr>
          <w:rFonts w:ascii="Times New Roman" w:eastAsia="Times New Roman" w:hAnsi="Times New Roman" w:cs="Times New Roman"/>
          <w:color w:val="333333"/>
          <w:sz w:val="24"/>
          <w:szCs w:val="24"/>
        </w:rPr>
        <w:lastRenderedPageBreak/>
        <w:t xml:space="preserve">завладеют вашими данными, паролем, после чего могут зайти в ваш настоящий </w:t>
      </w:r>
      <w:proofErr w:type="spellStart"/>
      <w:r w:rsidRPr="00D816D6">
        <w:rPr>
          <w:rFonts w:ascii="Times New Roman" w:eastAsia="Times New Roman" w:hAnsi="Times New Roman" w:cs="Times New Roman"/>
          <w:color w:val="333333"/>
          <w:sz w:val="24"/>
          <w:szCs w:val="24"/>
        </w:rPr>
        <w:t>аккаунт</w:t>
      </w:r>
      <w:proofErr w:type="spellEnd"/>
      <w:r w:rsidRPr="00D816D6">
        <w:rPr>
          <w:rFonts w:ascii="Times New Roman" w:eastAsia="Times New Roman" w:hAnsi="Times New Roman" w:cs="Times New Roman"/>
          <w:color w:val="333333"/>
          <w:sz w:val="24"/>
          <w:szCs w:val="24"/>
        </w:rPr>
        <w:t xml:space="preserve"> и… вывести с вашего счёта деньги, ограбить</w:t>
      </w:r>
      <w:proofErr w:type="gramEnd"/>
      <w:r w:rsidRPr="00D816D6">
        <w:rPr>
          <w:rFonts w:ascii="Times New Roman" w:eastAsia="Times New Roman" w:hAnsi="Times New Roman" w:cs="Times New Roman"/>
          <w:color w:val="333333"/>
          <w:sz w:val="24"/>
          <w:szCs w:val="24"/>
        </w:rPr>
        <w:t xml:space="preserve"> вас.</w:t>
      </w:r>
    </w:p>
    <w:p w:rsidR="000112ED" w:rsidRPr="00D816D6" w:rsidRDefault="001A7940" w:rsidP="000112ED">
      <w:p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 xml:space="preserve">                                                             </w:t>
      </w:r>
      <w:r w:rsidR="000112ED" w:rsidRPr="00D816D6">
        <w:rPr>
          <w:rFonts w:ascii="Times New Roman" w:eastAsia="Times New Roman" w:hAnsi="Times New Roman" w:cs="Times New Roman"/>
          <w:color w:val="333333"/>
          <w:sz w:val="24"/>
          <w:szCs w:val="24"/>
        </w:rPr>
        <w:t>2.3. Удалённая работа.</w:t>
      </w:r>
    </w:p>
    <w:p w:rsidR="000112ED" w:rsidRPr="00D816D6" w:rsidRDefault="000112ED" w:rsidP="000112ED">
      <w:p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Вам приходит письмо с предложением удалённой работы (к примеру, набор текста). Письмо длинное, подробное, чаще всего, даже указаны контактные данные. Вы уже готовы получить эту работу. Что для этого нужно? Да сущий пустяк: в залог отправить небольшую сумму, которую вы получите обратно после того, как приступите к своим обязанностям. Работу вы не получите, деньги – тоже. Поэтому сразу удаляйте подобные письма – это спам и обман. Отправив деньги, вы только пополните кошелёк мошенников.</w:t>
      </w:r>
    </w:p>
    <w:p w:rsidR="000112ED" w:rsidRPr="00D816D6" w:rsidRDefault="001A7940" w:rsidP="000112ED">
      <w:p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 xml:space="preserve">                  </w:t>
      </w:r>
      <w:r w:rsidR="001A6B6C" w:rsidRPr="00D816D6">
        <w:rPr>
          <w:rFonts w:ascii="Times New Roman" w:eastAsia="Times New Roman" w:hAnsi="Times New Roman" w:cs="Times New Roman"/>
          <w:color w:val="333333"/>
          <w:sz w:val="24"/>
          <w:szCs w:val="24"/>
        </w:rPr>
        <w:t xml:space="preserve">                         </w:t>
      </w:r>
      <w:r w:rsidRPr="00D816D6">
        <w:rPr>
          <w:rFonts w:ascii="Times New Roman" w:eastAsia="Times New Roman" w:hAnsi="Times New Roman" w:cs="Times New Roman"/>
          <w:color w:val="333333"/>
          <w:sz w:val="24"/>
          <w:szCs w:val="24"/>
        </w:rPr>
        <w:t xml:space="preserve">         </w:t>
      </w:r>
      <w:r w:rsidR="000112ED" w:rsidRPr="00D816D6">
        <w:rPr>
          <w:rFonts w:ascii="Times New Roman" w:eastAsia="Times New Roman" w:hAnsi="Times New Roman" w:cs="Times New Roman"/>
          <w:color w:val="333333"/>
          <w:sz w:val="24"/>
          <w:szCs w:val="24"/>
        </w:rPr>
        <w:t>2.4. «Выигрыш» в конкурсе, лотерее</w:t>
      </w:r>
    </w:p>
    <w:p w:rsidR="000112ED" w:rsidRPr="00D816D6" w:rsidRDefault="000112ED" w:rsidP="000112ED">
      <w:p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Ещё вам может прийти письмо с… поздравлениями. Оказывается, вы выиграли в какой-то лотерее (хотя на самом деле нигде не участвовали). Мошенники могут прикинуться какой-то крупной фирмой или популярным сайтом. Для получения приза вам либо предлагается открыть прилагаемый к письму файл (внутри которого содержится вирус или троянская программа), или опять же, что-то купить, оплатить и т. д. Мошенники любезно сообщат вам в письме свой кошелёк, куда и нужно будет перевести небольшой взнос. А после вам сразу обещают выслать ваши «выигранные» $100 000 (или какой-то приз)!</w:t>
      </w:r>
    </w:p>
    <w:p w:rsidR="000112ED" w:rsidRPr="00D816D6" w:rsidRDefault="000112ED" w:rsidP="000112ED">
      <w:p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Это просто смешно. Данный трюк рассчитан на тех, кто сгоряча от радости готов перевести любые деньги на любой счёт, только бы получить свой несуществующий выигрыш.</w:t>
      </w:r>
    </w:p>
    <w:p w:rsidR="000112ED" w:rsidRPr="00D816D6" w:rsidRDefault="001A7940" w:rsidP="000112ED">
      <w:p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 xml:space="preserve">                        </w:t>
      </w:r>
      <w:r w:rsidR="001A6B6C" w:rsidRPr="00D816D6">
        <w:rPr>
          <w:rFonts w:ascii="Times New Roman" w:eastAsia="Times New Roman" w:hAnsi="Times New Roman" w:cs="Times New Roman"/>
          <w:color w:val="333333"/>
          <w:sz w:val="24"/>
          <w:szCs w:val="24"/>
        </w:rPr>
        <w:t xml:space="preserve">      </w:t>
      </w:r>
      <w:r w:rsidRPr="00D816D6">
        <w:rPr>
          <w:rFonts w:ascii="Times New Roman" w:eastAsia="Times New Roman" w:hAnsi="Times New Roman" w:cs="Times New Roman"/>
          <w:color w:val="333333"/>
          <w:sz w:val="24"/>
          <w:szCs w:val="24"/>
        </w:rPr>
        <w:t xml:space="preserve">                         </w:t>
      </w:r>
      <w:r w:rsidR="000112ED" w:rsidRPr="00D816D6">
        <w:rPr>
          <w:rFonts w:ascii="Times New Roman" w:eastAsia="Times New Roman" w:hAnsi="Times New Roman" w:cs="Times New Roman"/>
          <w:color w:val="333333"/>
          <w:sz w:val="24"/>
          <w:szCs w:val="24"/>
        </w:rPr>
        <w:t>2.5. Выгодный обмен</w:t>
      </w:r>
    </w:p>
    <w:p w:rsidR="000112ED" w:rsidRPr="00D816D6" w:rsidRDefault="000112ED" w:rsidP="000112ED">
      <w:p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Первым делом вы находите в интернете интересную статью, где автор делится с вами «секретом» заработка на... обмене валюты. Оказывается, можно поменять одну валюту на другую, а затем зайти на обменный пункт (ссылку вам обязательно дадут, даже выделят, чтобы вы обязательно зашли туда) и… совершить обратный обмен по выгодному курсу!</w:t>
      </w:r>
    </w:p>
    <w:p w:rsidR="000112ED" w:rsidRPr="00D816D6" w:rsidRDefault="000112ED" w:rsidP="000112ED">
      <w:p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 xml:space="preserve">Никакой обменный пункт не будет работать себе в убыток, он вернёт вас только меньше денег, но не больше! После ввода денег </w:t>
      </w:r>
      <w:proofErr w:type="gramStart"/>
      <w:r w:rsidRPr="00D816D6">
        <w:rPr>
          <w:rFonts w:ascii="Times New Roman" w:eastAsia="Times New Roman" w:hAnsi="Times New Roman" w:cs="Times New Roman"/>
          <w:color w:val="333333"/>
          <w:sz w:val="24"/>
          <w:szCs w:val="24"/>
        </w:rPr>
        <w:t>в</w:t>
      </w:r>
      <w:proofErr w:type="gramEnd"/>
      <w:r w:rsidRPr="00D816D6">
        <w:rPr>
          <w:rFonts w:ascii="Times New Roman" w:eastAsia="Times New Roman" w:hAnsi="Times New Roman" w:cs="Times New Roman"/>
          <w:color w:val="333333"/>
          <w:sz w:val="24"/>
          <w:szCs w:val="24"/>
        </w:rPr>
        <w:t xml:space="preserve"> </w:t>
      </w:r>
      <w:proofErr w:type="gramStart"/>
      <w:r w:rsidRPr="00D816D6">
        <w:rPr>
          <w:rFonts w:ascii="Times New Roman" w:eastAsia="Times New Roman" w:hAnsi="Times New Roman" w:cs="Times New Roman"/>
          <w:color w:val="333333"/>
          <w:sz w:val="24"/>
          <w:szCs w:val="24"/>
        </w:rPr>
        <w:t>такой</w:t>
      </w:r>
      <w:proofErr w:type="gramEnd"/>
      <w:r w:rsidRPr="00D816D6">
        <w:rPr>
          <w:rFonts w:ascii="Times New Roman" w:eastAsia="Times New Roman" w:hAnsi="Times New Roman" w:cs="Times New Roman"/>
          <w:color w:val="333333"/>
          <w:sz w:val="24"/>
          <w:szCs w:val="24"/>
        </w:rPr>
        <w:t xml:space="preserve"> </w:t>
      </w:r>
      <w:proofErr w:type="spellStart"/>
      <w:r w:rsidRPr="00D816D6">
        <w:rPr>
          <w:rFonts w:ascii="Times New Roman" w:eastAsia="Times New Roman" w:hAnsi="Times New Roman" w:cs="Times New Roman"/>
          <w:color w:val="333333"/>
          <w:sz w:val="24"/>
          <w:szCs w:val="24"/>
        </w:rPr>
        <w:t>обменник</w:t>
      </w:r>
      <w:proofErr w:type="spellEnd"/>
      <w:r w:rsidRPr="00D816D6">
        <w:rPr>
          <w:rFonts w:ascii="Times New Roman" w:eastAsia="Times New Roman" w:hAnsi="Times New Roman" w:cs="Times New Roman"/>
          <w:color w:val="333333"/>
          <w:sz w:val="24"/>
          <w:szCs w:val="24"/>
        </w:rPr>
        <w:t xml:space="preserve"> они там и останутся, назад вы не получите ни копейки. Надо быть внимательнее: на таких фальшивых сайтах размещают подставные или поддельные контактные данные, часто кроме обмена валют «по выгодному курсу» другие валюты вообще невозможно обменять («по техническим причинам»)</w:t>
      </w:r>
      <w:proofErr w:type="gramStart"/>
      <w:r w:rsidRPr="00D816D6">
        <w:rPr>
          <w:rFonts w:ascii="Times New Roman" w:eastAsia="Times New Roman" w:hAnsi="Times New Roman" w:cs="Times New Roman"/>
          <w:color w:val="333333"/>
          <w:sz w:val="24"/>
          <w:szCs w:val="24"/>
        </w:rPr>
        <w:t>.И</w:t>
      </w:r>
      <w:proofErr w:type="gramEnd"/>
      <w:r w:rsidRPr="00D816D6">
        <w:rPr>
          <w:rFonts w:ascii="Times New Roman" w:eastAsia="Times New Roman" w:hAnsi="Times New Roman" w:cs="Times New Roman"/>
          <w:color w:val="333333"/>
          <w:sz w:val="24"/>
          <w:szCs w:val="24"/>
        </w:rPr>
        <w:t>тог: обменять валюту с выгодой для себя невозможно. Не попадайтесь на провокации.</w:t>
      </w:r>
    </w:p>
    <w:p w:rsidR="000112ED" w:rsidRPr="00D816D6" w:rsidRDefault="000112ED" w:rsidP="000112ED">
      <w:pPr>
        <w:shd w:val="clear" w:color="auto" w:fill="FFFFFF"/>
        <w:spacing w:after="167" w:line="240" w:lineRule="auto"/>
        <w:rPr>
          <w:rFonts w:ascii="Times New Roman" w:eastAsia="Times New Roman" w:hAnsi="Times New Roman" w:cs="Times New Roman"/>
          <w:color w:val="333333"/>
          <w:sz w:val="24"/>
          <w:szCs w:val="24"/>
        </w:rPr>
      </w:pPr>
    </w:p>
    <w:p w:rsidR="000112ED" w:rsidRPr="00D816D6" w:rsidRDefault="001A7940" w:rsidP="000112ED">
      <w:p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 xml:space="preserve">               </w:t>
      </w:r>
      <w:r w:rsidR="001A6B6C" w:rsidRPr="00D816D6">
        <w:rPr>
          <w:rFonts w:ascii="Times New Roman" w:eastAsia="Times New Roman" w:hAnsi="Times New Roman" w:cs="Times New Roman"/>
          <w:color w:val="333333"/>
          <w:sz w:val="24"/>
          <w:szCs w:val="24"/>
        </w:rPr>
        <w:t xml:space="preserve">                             </w:t>
      </w:r>
      <w:r w:rsidRPr="00D816D6">
        <w:rPr>
          <w:rFonts w:ascii="Times New Roman" w:eastAsia="Times New Roman" w:hAnsi="Times New Roman" w:cs="Times New Roman"/>
          <w:color w:val="333333"/>
          <w:sz w:val="24"/>
          <w:szCs w:val="24"/>
        </w:rPr>
        <w:t xml:space="preserve">             </w:t>
      </w:r>
      <w:r w:rsidR="000112ED" w:rsidRPr="00D816D6">
        <w:rPr>
          <w:rFonts w:ascii="Times New Roman" w:eastAsia="Times New Roman" w:hAnsi="Times New Roman" w:cs="Times New Roman"/>
          <w:color w:val="333333"/>
          <w:sz w:val="24"/>
          <w:szCs w:val="24"/>
        </w:rPr>
        <w:t>2.6. Дешёвые распродажи</w:t>
      </w:r>
    </w:p>
    <w:p w:rsidR="000112ED" w:rsidRPr="00D816D6" w:rsidRDefault="000112ED" w:rsidP="000112ED">
      <w:pPr>
        <w:shd w:val="clear" w:color="auto" w:fill="FFFFFF"/>
        <w:spacing w:after="167" w:line="240" w:lineRule="auto"/>
        <w:rPr>
          <w:rFonts w:ascii="Times New Roman" w:eastAsia="Times New Roman" w:hAnsi="Times New Roman" w:cs="Times New Roman"/>
          <w:color w:val="333333"/>
          <w:sz w:val="24"/>
          <w:szCs w:val="24"/>
        </w:rPr>
      </w:pPr>
      <w:proofErr w:type="gramStart"/>
      <w:r w:rsidRPr="00D816D6">
        <w:rPr>
          <w:rFonts w:ascii="Times New Roman" w:eastAsia="Times New Roman" w:hAnsi="Times New Roman" w:cs="Times New Roman"/>
          <w:color w:val="333333"/>
          <w:sz w:val="24"/>
          <w:szCs w:val="24"/>
        </w:rPr>
        <w:t>В интернете часто появляются (и так же быстро исчезают) сайты, на которых будто бы можно купить элитные, самые современные модели сотовых телефонов, электронику, бытовую технику по смешных ценам, в несколько раз ниже, чем в магазинах!</w:t>
      </w:r>
      <w:proofErr w:type="gramEnd"/>
      <w:r w:rsidRPr="00D816D6">
        <w:rPr>
          <w:rFonts w:ascii="Times New Roman" w:eastAsia="Times New Roman" w:hAnsi="Times New Roman" w:cs="Times New Roman"/>
          <w:color w:val="333333"/>
          <w:sz w:val="24"/>
          <w:szCs w:val="24"/>
        </w:rPr>
        <w:t xml:space="preserve"> На сайте очень просто объясняют причину такого явления: просто товар является конфискованным, изъятым на таможне и т. п. В результате партию нужно срочно распродать, чем они и занимаются.</w:t>
      </w:r>
    </w:p>
    <w:p w:rsidR="000112ED" w:rsidRPr="00D816D6" w:rsidRDefault="000112ED" w:rsidP="000112ED">
      <w:p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Как только вы что-то захотите купить (допустим, сотовый телефон), вам предложат сделать предоплату. После отправки денег ни их, ни телефона вы уже не увидите, а сайт вскоре исчезнет, как только получит деньги от ещё нескольких «покупателей».</w:t>
      </w:r>
    </w:p>
    <w:p w:rsidR="000112ED" w:rsidRPr="00D816D6" w:rsidRDefault="000112ED" w:rsidP="000112ED">
      <w:pPr>
        <w:shd w:val="clear" w:color="auto" w:fill="FFFFFF"/>
        <w:spacing w:after="167" w:line="240" w:lineRule="auto"/>
        <w:rPr>
          <w:rFonts w:ascii="Times New Roman" w:eastAsia="Times New Roman" w:hAnsi="Times New Roman" w:cs="Times New Roman"/>
          <w:color w:val="333333"/>
          <w:sz w:val="24"/>
          <w:szCs w:val="24"/>
        </w:rPr>
      </w:pPr>
    </w:p>
    <w:p w:rsidR="000112ED" w:rsidRPr="00D816D6" w:rsidRDefault="000112ED" w:rsidP="000112ED">
      <w:pPr>
        <w:shd w:val="clear" w:color="auto" w:fill="FFFFFF"/>
        <w:spacing w:after="167" w:line="240" w:lineRule="auto"/>
        <w:rPr>
          <w:rFonts w:ascii="Times New Roman" w:eastAsia="Times New Roman" w:hAnsi="Times New Roman" w:cs="Times New Roman"/>
          <w:color w:val="333333"/>
          <w:sz w:val="24"/>
          <w:szCs w:val="24"/>
        </w:rPr>
      </w:pPr>
    </w:p>
    <w:p w:rsidR="000112ED" w:rsidRPr="00D816D6" w:rsidRDefault="000112ED" w:rsidP="000112ED">
      <w:pPr>
        <w:shd w:val="clear" w:color="auto" w:fill="FFFFFF"/>
        <w:spacing w:after="167" w:line="240" w:lineRule="auto"/>
        <w:rPr>
          <w:rFonts w:ascii="Times New Roman" w:eastAsia="Times New Roman" w:hAnsi="Times New Roman" w:cs="Times New Roman"/>
          <w:color w:val="333333"/>
          <w:sz w:val="24"/>
          <w:szCs w:val="24"/>
        </w:rPr>
      </w:pPr>
    </w:p>
    <w:p w:rsidR="00740C89" w:rsidRDefault="00740C89" w:rsidP="000112ED">
      <w:pPr>
        <w:shd w:val="clear" w:color="auto" w:fill="FFFFFF"/>
        <w:spacing w:after="167" w:line="240" w:lineRule="auto"/>
        <w:jc w:val="center"/>
        <w:rPr>
          <w:rFonts w:ascii="Times New Roman" w:eastAsia="Times New Roman" w:hAnsi="Times New Roman" w:cs="Times New Roman"/>
          <w:b/>
          <w:bCs/>
          <w:color w:val="333333"/>
          <w:sz w:val="24"/>
          <w:szCs w:val="24"/>
        </w:rPr>
      </w:pPr>
    </w:p>
    <w:p w:rsidR="00740C89" w:rsidRDefault="00740C89" w:rsidP="000112ED">
      <w:pPr>
        <w:shd w:val="clear" w:color="auto" w:fill="FFFFFF"/>
        <w:spacing w:after="167" w:line="240" w:lineRule="auto"/>
        <w:jc w:val="center"/>
        <w:rPr>
          <w:rFonts w:ascii="Times New Roman" w:eastAsia="Times New Roman" w:hAnsi="Times New Roman" w:cs="Times New Roman"/>
          <w:b/>
          <w:bCs/>
          <w:color w:val="333333"/>
          <w:sz w:val="24"/>
          <w:szCs w:val="24"/>
        </w:rPr>
      </w:pPr>
    </w:p>
    <w:p w:rsidR="00740C89" w:rsidRDefault="00740C89" w:rsidP="000112ED">
      <w:pPr>
        <w:shd w:val="clear" w:color="auto" w:fill="FFFFFF"/>
        <w:spacing w:after="167" w:line="240" w:lineRule="auto"/>
        <w:jc w:val="center"/>
        <w:rPr>
          <w:rFonts w:ascii="Times New Roman" w:eastAsia="Times New Roman" w:hAnsi="Times New Roman" w:cs="Times New Roman"/>
          <w:b/>
          <w:bCs/>
          <w:color w:val="333333"/>
          <w:sz w:val="24"/>
          <w:szCs w:val="24"/>
        </w:rPr>
      </w:pPr>
    </w:p>
    <w:p w:rsidR="000112ED" w:rsidRPr="00D816D6" w:rsidRDefault="00467C7D" w:rsidP="000112ED">
      <w:pPr>
        <w:shd w:val="clear" w:color="auto" w:fill="FFFFFF"/>
        <w:spacing w:after="167" w:line="240" w:lineRule="auto"/>
        <w:jc w:val="center"/>
        <w:rPr>
          <w:rFonts w:ascii="Times New Roman" w:eastAsia="Times New Roman" w:hAnsi="Times New Roman" w:cs="Times New Roman"/>
          <w:color w:val="333333"/>
          <w:sz w:val="24"/>
          <w:szCs w:val="24"/>
        </w:rPr>
      </w:pPr>
      <w:r w:rsidRPr="00D816D6">
        <w:rPr>
          <w:rFonts w:ascii="Times New Roman" w:eastAsia="Times New Roman" w:hAnsi="Times New Roman" w:cs="Times New Roman"/>
          <w:b/>
          <w:bCs/>
          <w:color w:val="333333"/>
          <w:sz w:val="24"/>
          <w:szCs w:val="24"/>
        </w:rPr>
        <w:t xml:space="preserve"> Глава 3. </w:t>
      </w:r>
      <w:r w:rsidR="000112ED" w:rsidRPr="00D816D6">
        <w:rPr>
          <w:rFonts w:ascii="Times New Roman" w:eastAsia="Times New Roman" w:hAnsi="Times New Roman" w:cs="Times New Roman"/>
          <w:b/>
          <w:bCs/>
          <w:color w:val="333333"/>
          <w:sz w:val="24"/>
          <w:szCs w:val="24"/>
        </w:rPr>
        <w:t>Виды мошенничества с банковскими картами.</w:t>
      </w:r>
    </w:p>
    <w:p w:rsidR="000112ED" w:rsidRPr="00D816D6" w:rsidRDefault="001A7940" w:rsidP="000112ED">
      <w:pPr>
        <w:spacing w:after="0" w:line="240" w:lineRule="auto"/>
        <w:rPr>
          <w:rFonts w:ascii="Times New Roman" w:eastAsia="Times New Roman" w:hAnsi="Times New Roman" w:cs="Times New Roman"/>
          <w:color w:val="333333"/>
          <w:sz w:val="24"/>
          <w:szCs w:val="24"/>
          <w:shd w:val="clear" w:color="auto" w:fill="FFFFFF"/>
        </w:rPr>
      </w:pPr>
      <w:r w:rsidRPr="00D816D6">
        <w:rPr>
          <w:rFonts w:ascii="Times New Roman" w:eastAsia="Times New Roman" w:hAnsi="Times New Roman" w:cs="Times New Roman"/>
          <w:color w:val="333333"/>
          <w:sz w:val="24"/>
          <w:szCs w:val="24"/>
          <w:shd w:val="clear" w:color="auto" w:fill="FFFFFF"/>
        </w:rPr>
        <w:t xml:space="preserve">                                                     </w:t>
      </w:r>
      <w:r w:rsidR="00467C7D" w:rsidRPr="00D816D6">
        <w:rPr>
          <w:rFonts w:ascii="Times New Roman" w:eastAsia="Times New Roman" w:hAnsi="Times New Roman" w:cs="Times New Roman"/>
          <w:color w:val="333333"/>
          <w:sz w:val="24"/>
          <w:szCs w:val="24"/>
          <w:shd w:val="clear" w:color="auto" w:fill="FFFFFF"/>
        </w:rPr>
        <w:t>3</w:t>
      </w:r>
      <w:r w:rsidR="000112ED" w:rsidRPr="00D816D6">
        <w:rPr>
          <w:rFonts w:ascii="Times New Roman" w:eastAsia="Times New Roman" w:hAnsi="Times New Roman" w:cs="Times New Roman"/>
          <w:color w:val="333333"/>
          <w:sz w:val="24"/>
          <w:szCs w:val="24"/>
          <w:shd w:val="clear" w:color="auto" w:fill="FFFFFF"/>
        </w:rPr>
        <w:t xml:space="preserve">.1 </w:t>
      </w:r>
      <w:proofErr w:type="spellStart"/>
      <w:r w:rsidR="000112ED" w:rsidRPr="00D816D6">
        <w:rPr>
          <w:rFonts w:ascii="Times New Roman" w:eastAsia="Times New Roman" w:hAnsi="Times New Roman" w:cs="Times New Roman"/>
          <w:color w:val="333333"/>
          <w:sz w:val="24"/>
          <w:szCs w:val="24"/>
          <w:shd w:val="clear" w:color="auto" w:fill="FFFFFF"/>
        </w:rPr>
        <w:t>Скимминг</w:t>
      </w:r>
      <w:proofErr w:type="spellEnd"/>
      <w:r w:rsidR="000112ED" w:rsidRPr="00D816D6">
        <w:rPr>
          <w:rFonts w:ascii="Times New Roman" w:eastAsia="Times New Roman" w:hAnsi="Times New Roman" w:cs="Times New Roman"/>
          <w:color w:val="333333"/>
          <w:sz w:val="24"/>
          <w:szCs w:val="24"/>
          <w:shd w:val="clear" w:color="auto" w:fill="FFFFFF"/>
        </w:rPr>
        <w:t>.</w:t>
      </w:r>
    </w:p>
    <w:p w:rsidR="001A7940" w:rsidRPr="00D816D6" w:rsidRDefault="001A7940" w:rsidP="000112ED">
      <w:pPr>
        <w:spacing w:after="0" w:line="240" w:lineRule="auto"/>
        <w:rPr>
          <w:rFonts w:ascii="Times New Roman" w:eastAsia="Times New Roman" w:hAnsi="Times New Roman" w:cs="Times New Roman"/>
          <w:sz w:val="24"/>
          <w:szCs w:val="24"/>
        </w:rPr>
      </w:pPr>
    </w:p>
    <w:p w:rsidR="000112ED" w:rsidRPr="00D816D6" w:rsidRDefault="000112ED" w:rsidP="000112ED">
      <w:p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Английское слово «</w:t>
      </w:r>
      <w:proofErr w:type="spellStart"/>
      <w:r w:rsidRPr="00D816D6">
        <w:rPr>
          <w:rFonts w:ascii="Times New Roman" w:eastAsia="Times New Roman" w:hAnsi="Times New Roman" w:cs="Times New Roman"/>
          <w:color w:val="333333"/>
          <w:sz w:val="24"/>
          <w:szCs w:val="24"/>
        </w:rPr>
        <w:t>skim</w:t>
      </w:r>
      <w:proofErr w:type="spellEnd"/>
      <w:r w:rsidRPr="00D816D6">
        <w:rPr>
          <w:rFonts w:ascii="Times New Roman" w:eastAsia="Times New Roman" w:hAnsi="Times New Roman" w:cs="Times New Roman"/>
          <w:color w:val="333333"/>
          <w:sz w:val="24"/>
          <w:szCs w:val="24"/>
        </w:rPr>
        <w:t xml:space="preserve">», означающее «собирать сливки» дало название </w:t>
      </w:r>
      <w:proofErr w:type="spellStart"/>
      <w:r w:rsidRPr="00D816D6">
        <w:rPr>
          <w:rFonts w:ascii="Times New Roman" w:eastAsia="Times New Roman" w:hAnsi="Times New Roman" w:cs="Times New Roman"/>
          <w:color w:val="333333"/>
          <w:sz w:val="24"/>
          <w:szCs w:val="24"/>
        </w:rPr>
        <w:t>скиммингу</w:t>
      </w:r>
      <w:proofErr w:type="spellEnd"/>
      <w:r w:rsidRPr="00D816D6">
        <w:rPr>
          <w:rFonts w:ascii="Times New Roman" w:eastAsia="Times New Roman" w:hAnsi="Times New Roman" w:cs="Times New Roman"/>
          <w:color w:val="333333"/>
          <w:sz w:val="24"/>
          <w:szCs w:val="24"/>
        </w:rPr>
        <w:t xml:space="preserve">. Это мошенничество с банкоматами, при котором на них устанавливают специальное устройство – </w:t>
      </w:r>
      <w:proofErr w:type="spellStart"/>
      <w:r w:rsidRPr="00D816D6">
        <w:rPr>
          <w:rFonts w:ascii="Times New Roman" w:eastAsia="Times New Roman" w:hAnsi="Times New Roman" w:cs="Times New Roman"/>
          <w:color w:val="333333"/>
          <w:sz w:val="24"/>
          <w:szCs w:val="24"/>
        </w:rPr>
        <w:t>скиммер</w:t>
      </w:r>
      <w:proofErr w:type="spellEnd"/>
      <w:r w:rsidRPr="00D816D6">
        <w:rPr>
          <w:rFonts w:ascii="Times New Roman" w:eastAsia="Times New Roman" w:hAnsi="Times New Roman" w:cs="Times New Roman"/>
          <w:color w:val="333333"/>
          <w:sz w:val="24"/>
          <w:szCs w:val="24"/>
        </w:rPr>
        <w:t xml:space="preserve">. Он способен скопировать с магнитной полосы все данные. А если преступники установят мини-камеру или накладку для клавиатуры, то легко получат </w:t>
      </w:r>
      <w:proofErr w:type="gramStart"/>
      <w:r w:rsidRPr="00D816D6">
        <w:rPr>
          <w:rFonts w:ascii="Times New Roman" w:eastAsia="Times New Roman" w:hAnsi="Times New Roman" w:cs="Times New Roman"/>
          <w:color w:val="333333"/>
          <w:sz w:val="24"/>
          <w:szCs w:val="24"/>
        </w:rPr>
        <w:t>ваш</w:t>
      </w:r>
      <w:proofErr w:type="gramEnd"/>
      <w:r w:rsidRPr="00D816D6">
        <w:rPr>
          <w:rFonts w:ascii="Times New Roman" w:eastAsia="Times New Roman" w:hAnsi="Times New Roman" w:cs="Times New Roman"/>
          <w:color w:val="333333"/>
          <w:sz w:val="24"/>
          <w:szCs w:val="24"/>
        </w:rPr>
        <w:t xml:space="preserve"> </w:t>
      </w:r>
      <w:proofErr w:type="spellStart"/>
      <w:r w:rsidRPr="00D816D6">
        <w:rPr>
          <w:rFonts w:ascii="Times New Roman" w:eastAsia="Times New Roman" w:hAnsi="Times New Roman" w:cs="Times New Roman"/>
          <w:color w:val="333333"/>
          <w:sz w:val="24"/>
          <w:szCs w:val="24"/>
        </w:rPr>
        <w:t>пин-код</w:t>
      </w:r>
      <w:proofErr w:type="spellEnd"/>
      <w:r w:rsidRPr="00D816D6">
        <w:rPr>
          <w:rFonts w:ascii="Times New Roman" w:eastAsia="Times New Roman" w:hAnsi="Times New Roman" w:cs="Times New Roman"/>
          <w:color w:val="333333"/>
          <w:sz w:val="24"/>
          <w:szCs w:val="24"/>
        </w:rPr>
        <w:t>.</w:t>
      </w:r>
    </w:p>
    <w:p w:rsidR="000112ED" w:rsidRPr="00D816D6" w:rsidRDefault="000112ED" w:rsidP="000112ED">
      <w:p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 xml:space="preserve">Иными словами, </w:t>
      </w:r>
      <w:proofErr w:type="spellStart"/>
      <w:r w:rsidRPr="00D816D6">
        <w:rPr>
          <w:rFonts w:ascii="Times New Roman" w:eastAsia="Times New Roman" w:hAnsi="Times New Roman" w:cs="Times New Roman"/>
          <w:color w:val="333333"/>
          <w:sz w:val="24"/>
          <w:szCs w:val="24"/>
        </w:rPr>
        <w:t>скимминг</w:t>
      </w:r>
      <w:proofErr w:type="spellEnd"/>
      <w:r w:rsidRPr="00D816D6">
        <w:rPr>
          <w:rFonts w:ascii="Times New Roman" w:eastAsia="Times New Roman" w:hAnsi="Times New Roman" w:cs="Times New Roman"/>
          <w:color w:val="333333"/>
          <w:sz w:val="24"/>
          <w:szCs w:val="24"/>
        </w:rPr>
        <w:t xml:space="preserve"> – это воровство информации о банковской карте через считывающие устройства. Это мошенничество с банковской картой – самое популярное на территории РФ, потому что устанавливать </w:t>
      </w:r>
      <w:proofErr w:type="spellStart"/>
      <w:r w:rsidRPr="00D816D6">
        <w:rPr>
          <w:rFonts w:ascii="Times New Roman" w:eastAsia="Times New Roman" w:hAnsi="Times New Roman" w:cs="Times New Roman"/>
          <w:color w:val="333333"/>
          <w:sz w:val="24"/>
          <w:szCs w:val="24"/>
        </w:rPr>
        <w:t>скиммеры</w:t>
      </w:r>
      <w:proofErr w:type="spellEnd"/>
      <w:r w:rsidRPr="00D816D6">
        <w:rPr>
          <w:rFonts w:ascii="Times New Roman" w:eastAsia="Times New Roman" w:hAnsi="Times New Roman" w:cs="Times New Roman"/>
          <w:color w:val="333333"/>
          <w:sz w:val="24"/>
          <w:szCs w:val="24"/>
        </w:rPr>
        <w:t xml:space="preserve"> могут не только на банкоматы. Ими может воспользоваться и продавец магазина, где вы расплачиваетесь карточкой. Поэтому внимательно следите за его действиями.</w:t>
      </w:r>
    </w:p>
    <w:p w:rsidR="000112ED" w:rsidRPr="00D816D6" w:rsidRDefault="000112ED" w:rsidP="000112ED">
      <w:p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 xml:space="preserve">По данным представителей кредитных организаций, ежегодный ущерб банков и держателей карт от действий мошенников составляет более 600 миллионов рублей. И чем больше банкоматов появляется на улицах, тем чаще фиксируются случаи монтажа </w:t>
      </w:r>
      <w:proofErr w:type="spellStart"/>
      <w:r w:rsidRPr="00D816D6">
        <w:rPr>
          <w:rFonts w:ascii="Times New Roman" w:eastAsia="Times New Roman" w:hAnsi="Times New Roman" w:cs="Times New Roman"/>
          <w:color w:val="333333"/>
          <w:sz w:val="24"/>
          <w:szCs w:val="24"/>
        </w:rPr>
        <w:t>скиммингового</w:t>
      </w:r>
      <w:proofErr w:type="spellEnd"/>
      <w:r w:rsidRPr="00D816D6">
        <w:rPr>
          <w:rFonts w:ascii="Times New Roman" w:eastAsia="Times New Roman" w:hAnsi="Times New Roman" w:cs="Times New Roman"/>
          <w:color w:val="333333"/>
          <w:sz w:val="24"/>
          <w:szCs w:val="24"/>
        </w:rPr>
        <w:t xml:space="preserve"> оборудования (до 1200 в год). Одна из причин этого – доступность приборов для </w:t>
      </w:r>
      <w:proofErr w:type="spellStart"/>
      <w:r w:rsidRPr="00D816D6">
        <w:rPr>
          <w:rFonts w:ascii="Times New Roman" w:eastAsia="Times New Roman" w:hAnsi="Times New Roman" w:cs="Times New Roman"/>
          <w:color w:val="333333"/>
          <w:sz w:val="24"/>
          <w:szCs w:val="24"/>
        </w:rPr>
        <w:t>скимминга</w:t>
      </w:r>
      <w:proofErr w:type="spellEnd"/>
      <w:r w:rsidRPr="00D816D6">
        <w:rPr>
          <w:rFonts w:ascii="Times New Roman" w:eastAsia="Times New Roman" w:hAnsi="Times New Roman" w:cs="Times New Roman"/>
          <w:color w:val="333333"/>
          <w:sz w:val="24"/>
          <w:szCs w:val="24"/>
        </w:rPr>
        <w:t>. В интернете их предлагают приобрести всего за 40 тысяч рублей.</w:t>
      </w:r>
    </w:p>
    <w:p w:rsidR="000112ED" w:rsidRPr="00D816D6" w:rsidRDefault="000112ED" w:rsidP="000112ED">
      <w:p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br/>
        <w:t xml:space="preserve">Чтоб не стать жертвой </w:t>
      </w:r>
      <w:proofErr w:type="spellStart"/>
      <w:r w:rsidRPr="00D816D6">
        <w:rPr>
          <w:rFonts w:ascii="Times New Roman" w:eastAsia="Times New Roman" w:hAnsi="Times New Roman" w:cs="Times New Roman"/>
          <w:color w:val="333333"/>
          <w:sz w:val="24"/>
          <w:szCs w:val="24"/>
        </w:rPr>
        <w:t>скиммеров</w:t>
      </w:r>
      <w:proofErr w:type="spellEnd"/>
      <w:r w:rsidRPr="00D816D6">
        <w:rPr>
          <w:rFonts w:ascii="Times New Roman" w:eastAsia="Times New Roman" w:hAnsi="Times New Roman" w:cs="Times New Roman"/>
          <w:color w:val="333333"/>
          <w:sz w:val="24"/>
          <w:szCs w:val="24"/>
        </w:rPr>
        <w:t>:</w:t>
      </w:r>
    </w:p>
    <w:p w:rsidR="000112ED" w:rsidRPr="00D816D6" w:rsidRDefault="000112ED" w:rsidP="000112ED">
      <w:pPr>
        <w:numPr>
          <w:ilvl w:val="0"/>
          <w:numId w:val="15"/>
        </w:num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Пользуйтесь картой только по назначению и никогда не передавайте ее посторонним.</w:t>
      </w:r>
    </w:p>
    <w:p w:rsidR="000112ED" w:rsidRPr="00D816D6" w:rsidRDefault="000112ED" w:rsidP="000112ED">
      <w:pPr>
        <w:numPr>
          <w:ilvl w:val="0"/>
          <w:numId w:val="15"/>
        </w:num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Всегда перед использованием внимательно осматривайте банкомат: нет ли на нем странных конструкций – вмонтированных мини-камер или накладной клавиатуры.</w:t>
      </w:r>
    </w:p>
    <w:p w:rsidR="000112ED" w:rsidRPr="00D816D6" w:rsidRDefault="000112ED" w:rsidP="000112ED">
      <w:pPr>
        <w:numPr>
          <w:ilvl w:val="0"/>
          <w:numId w:val="15"/>
        </w:num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 xml:space="preserve">Поинтересуйтесь в банке, не используют ли они </w:t>
      </w:r>
      <w:proofErr w:type="spellStart"/>
      <w:r w:rsidRPr="00D816D6">
        <w:rPr>
          <w:rFonts w:ascii="Times New Roman" w:eastAsia="Times New Roman" w:hAnsi="Times New Roman" w:cs="Times New Roman"/>
          <w:color w:val="333333"/>
          <w:sz w:val="24"/>
          <w:szCs w:val="24"/>
        </w:rPr>
        <w:t>антискиммеры</w:t>
      </w:r>
      <w:proofErr w:type="spellEnd"/>
      <w:r w:rsidRPr="00D816D6">
        <w:rPr>
          <w:rFonts w:ascii="Times New Roman" w:eastAsia="Times New Roman" w:hAnsi="Times New Roman" w:cs="Times New Roman"/>
          <w:color w:val="333333"/>
          <w:sz w:val="24"/>
          <w:szCs w:val="24"/>
        </w:rPr>
        <w:t xml:space="preserve">. Эти накладки на </w:t>
      </w:r>
      <w:proofErr w:type="spellStart"/>
      <w:r w:rsidRPr="00D816D6">
        <w:rPr>
          <w:rFonts w:ascii="Times New Roman" w:eastAsia="Times New Roman" w:hAnsi="Times New Roman" w:cs="Times New Roman"/>
          <w:color w:val="333333"/>
          <w:sz w:val="24"/>
          <w:szCs w:val="24"/>
        </w:rPr>
        <w:t>картридер</w:t>
      </w:r>
      <w:proofErr w:type="spellEnd"/>
      <w:r w:rsidRPr="00D816D6">
        <w:rPr>
          <w:rFonts w:ascii="Times New Roman" w:eastAsia="Times New Roman" w:hAnsi="Times New Roman" w:cs="Times New Roman"/>
          <w:color w:val="333333"/>
          <w:sz w:val="24"/>
          <w:szCs w:val="24"/>
        </w:rPr>
        <w:t xml:space="preserve"> не позволяют устанавливать </w:t>
      </w:r>
      <w:proofErr w:type="spellStart"/>
      <w:r w:rsidRPr="00D816D6">
        <w:rPr>
          <w:rFonts w:ascii="Times New Roman" w:eastAsia="Times New Roman" w:hAnsi="Times New Roman" w:cs="Times New Roman"/>
          <w:color w:val="333333"/>
          <w:sz w:val="24"/>
          <w:szCs w:val="24"/>
        </w:rPr>
        <w:t>скиммеры</w:t>
      </w:r>
      <w:proofErr w:type="spellEnd"/>
      <w:r w:rsidRPr="00D816D6">
        <w:rPr>
          <w:rFonts w:ascii="Times New Roman" w:eastAsia="Times New Roman" w:hAnsi="Times New Roman" w:cs="Times New Roman"/>
          <w:color w:val="333333"/>
          <w:sz w:val="24"/>
          <w:szCs w:val="24"/>
        </w:rPr>
        <w:t>.</w:t>
      </w:r>
    </w:p>
    <w:p w:rsidR="000112ED" w:rsidRPr="00D816D6" w:rsidRDefault="001A7940" w:rsidP="000112ED">
      <w:pPr>
        <w:spacing w:after="0" w:line="240" w:lineRule="auto"/>
        <w:rPr>
          <w:rFonts w:ascii="Times New Roman" w:eastAsia="Times New Roman" w:hAnsi="Times New Roman" w:cs="Times New Roman"/>
          <w:color w:val="333333"/>
          <w:sz w:val="24"/>
          <w:szCs w:val="24"/>
          <w:shd w:val="clear" w:color="auto" w:fill="FFFFFF"/>
        </w:rPr>
      </w:pPr>
      <w:r w:rsidRPr="00D816D6">
        <w:rPr>
          <w:rFonts w:ascii="Times New Roman" w:eastAsia="Times New Roman" w:hAnsi="Times New Roman" w:cs="Times New Roman"/>
          <w:color w:val="333333"/>
          <w:sz w:val="24"/>
          <w:szCs w:val="24"/>
          <w:shd w:val="clear" w:color="auto" w:fill="FFFFFF"/>
        </w:rPr>
        <w:t xml:space="preserve">                                                       </w:t>
      </w:r>
      <w:r w:rsidR="00467C7D" w:rsidRPr="00D816D6">
        <w:rPr>
          <w:rFonts w:ascii="Times New Roman" w:eastAsia="Times New Roman" w:hAnsi="Times New Roman" w:cs="Times New Roman"/>
          <w:color w:val="333333"/>
          <w:sz w:val="24"/>
          <w:szCs w:val="24"/>
          <w:shd w:val="clear" w:color="auto" w:fill="FFFFFF"/>
        </w:rPr>
        <w:t>3</w:t>
      </w:r>
      <w:r w:rsidR="000112ED" w:rsidRPr="00D816D6">
        <w:rPr>
          <w:rFonts w:ascii="Times New Roman" w:eastAsia="Times New Roman" w:hAnsi="Times New Roman" w:cs="Times New Roman"/>
          <w:color w:val="333333"/>
          <w:sz w:val="24"/>
          <w:szCs w:val="24"/>
          <w:shd w:val="clear" w:color="auto" w:fill="FFFFFF"/>
        </w:rPr>
        <w:t xml:space="preserve">.2 </w:t>
      </w:r>
      <w:proofErr w:type="spellStart"/>
      <w:r w:rsidR="000112ED" w:rsidRPr="00D816D6">
        <w:rPr>
          <w:rFonts w:ascii="Times New Roman" w:eastAsia="Times New Roman" w:hAnsi="Times New Roman" w:cs="Times New Roman"/>
          <w:color w:val="333333"/>
          <w:sz w:val="24"/>
          <w:szCs w:val="24"/>
          <w:shd w:val="clear" w:color="auto" w:fill="FFFFFF"/>
        </w:rPr>
        <w:t>Фишинг</w:t>
      </w:r>
      <w:proofErr w:type="spellEnd"/>
      <w:r w:rsidR="000112ED" w:rsidRPr="00D816D6">
        <w:rPr>
          <w:rFonts w:ascii="Times New Roman" w:eastAsia="Times New Roman" w:hAnsi="Times New Roman" w:cs="Times New Roman"/>
          <w:color w:val="333333"/>
          <w:sz w:val="24"/>
          <w:szCs w:val="24"/>
          <w:shd w:val="clear" w:color="auto" w:fill="FFFFFF"/>
        </w:rPr>
        <w:t>.</w:t>
      </w:r>
    </w:p>
    <w:p w:rsidR="001A7940" w:rsidRPr="00D816D6" w:rsidRDefault="001A7940" w:rsidP="000112ED">
      <w:pPr>
        <w:spacing w:after="0" w:line="240" w:lineRule="auto"/>
        <w:rPr>
          <w:rFonts w:ascii="Times New Roman" w:eastAsia="Times New Roman" w:hAnsi="Times New Roman" w:cs="Times New Roman"/>
          <w:sz w:val="24"/>
          <w:szCs w:val="24"/>
        </w:rPr>
      </w:pPr>
    </w:p>
    <w:p w:rsidR="000112ED" w:rsidRPr="00D816D6" w:rsidRDefault="000112ED" w:rsidP="000112ED">
      <w:pPr>
        <w:shd w:val="clear" w:color="auto" w:fill="FFFFFF"/>
        <w:spacing w:after="167" w:line="240" w:lineRule="auto"/>
        <w:rPr>
          <w:rFonts w:ascii="Times New Roman" w:eastAsia="Times New Roman" w:hAnsi="Times New Roman" w:cs="Times New Roman"/>
          <w:color w:val="333333"/>
          <w:sz w:val="24"/>
          <w:szCs w:val="24"/>
        </w:rPr>
      </w:pPr>
      <w:proofErr w:type="spellStart"/>
      <w:r w:rsidRPr="00D816D6">
        <w:rPr>
          <w:rFonts w:ascii="Times New Roman" w:eastAsia="Times New Roman" w:hAnsi="Times New Roman" w:cs="Times New Roman"/>
          <w:color w:val="333333"/>
          <w:sz w:val="24"/>
          <w:szCs w:val="24"/>
        </w:rPr>
        <w:t>Фишинг</w:t>
      </w:r>
      <w:proofErr w:type="spellEnd"/>
      <w:r w:rsidRPr="00D816D6">
        <w:rPr>
          <w:rFonts w:ascii="Times New Roman" w:eastAsia="Times New Roman" w:hAnsi="Times New Roman" w:cs="Times New Roman"/>
          <w:color w:val="333333"/>
          <w:sz w:val="24"/>
          <w:szCs w:val="24"/>
        </w:rPr>
        <w:t xml:space="preserve">, или подтверждение данных – мошенничество в банковской сфере, не связанное напрямую с картами. Сейчас это самый распространенный способ </w:t>
      </w:r>
      <w:proofErr w:type="spellStart"/>
      <w:proofErr w:type="gramStart"/>
      <w:r w:rsidRPr="00D816D6">
        <w:rPr>
          <w:rFonts w:ascii="Times New Roman" w:eastAsia="Times New Roman" w:hAnsi="Times New Roman" w:cs="Times New Roman"/>
          <w:color w:val="333333"/>
          <w:sz w:val="24"/>
          <w:szCs w:val="24"/>
        </w:rPr>
        <w:t>интернет-мошенничества</w:t>
      </w:r>
      <w:proofErr w:type="spellEnd"/>
      <w:proofErr w:type="gramEnd"/>
      <w:r w:rsidRPr="00D816D6">
        <w:rPr>
          <w:rFonts w:ascii="Times New Roman" w:eastAsia="Times New Roman" w:hAnsi="Times New Roman" w:cs="Times New Roman"/>
          <w:color w:val="333333"/>
          <w:sz w:val="24"/>
          <w:szCs w:val="24"/>
        </w:rPr>
        <w:t xml:space="preserve"> в мире. Заключается в том, что клиенту пишут или звонят якобы из банка с просьбой подтвердить конфиденциальную информацию. Выглядеть это может так: </w:t>
      </w:r>
    </w:p>
    <w:p w:rsidR="000112ED" w:rsidRPr="00D816D6" w:rsidRDefault="000112ED" w:rsidP="000112ED">
      <w:pPr>
        <w:numPr>
          <w:ilvl w:val="0"/>
          <w:numId w:val="16"/>
        </w:num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 xml:space="preserve">Владельцу карты по телефону сообщают, что по счету проведены сомнительные транзакции и нужно </w:t>
      </w:r>
      <w:proofErr w:type="gramStart"/>
      <w:r w:rsidRPr="00D816D6">
        <w:rPr>
          <w:rFonts w:ascii="Times New Roman" w:eastAsia="Times New Roman" w:hAnsi="Times New Roman" w:cs="Times New Roman"/>
          <w:color w:val="333333"/>
          <w:sz w:val="24"/>
          <w:szCs w:val="24"/>
        </w:rPr>
        <w:t>подтвердить</w:t>
      </w:r>
      <w:proofErr w:type="gramEnd"/>
      <w:r w:rsidRPr="00D816D6">
        <w:rPr>
          <w:rFonts w:ascii="Times New Roman" w:eastAsia="Times New Roman" w:hAnsi="Times New Roman" w:cs="Times New Roman"/>
          <w:color w:val="333333"/>
          <w:sz w:val="24"/>
          <w:szCs w:val="24"/>
        </w:rPr>
        <w:t xml:space="preserve"> данные, чтоб карту не заблокировали. Для этого просят назвать CVV-код – последние три цифры на обороте пластика. Получив такую информацию, мошенники без проблем снимут деньги с любого счета. Ведь CVV – код проверки платежной системой подлинности карты. И он не менее важен, чем </w:t>
      </w:r>
      <w:proofErr w:type="spellStart"/>
      <w:r w:rsidRPr="00D816D6">
        <w:rPr>
          <w:rFonts w:ascii="Times New Roman" w:eastAsia="Times New Roman" w:hAnsi="Times New Roman" w:cs="Times New Roman"/>
          <w:color w:val="333333"/>
          <w:sz w:val="24"/>
          <w:szCs w:val="24"/>
        </w:rPr>
        <w:t>пин-код</w:t>
      </w:r>
      <w:proofErr w:type="spellEnd"/>
      <w:r w:rsidRPr="00D816D6">
        <w:rPr>
          <w:rFonts w:ascii="Times New Roman" w:eastAsia="Times New Roman" w:hAnsi="Times New Roman" w:cs="Times New Roman"/>
          <w:color w:val="333333"/>
          <w:sz w:val="24"/>
          <w:szCs w:val="24"/>
        </w:rPr>
        <w:t xml:space="preserve"> и номер карты, поэтому не сообщайте его никому.</w:t>
      </w:r>
    </w:p>
    <w:p w:rsidR="000112ED" w:rsidRPr="00D816D6" w:rsidRDefault="000112ED" w:rsidP="000112ED">
      <w:pPr>
        <w:numPr>
          <w:ilvl w:val="0"/>
          <w:numId w:val="16"/>
        </w:num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lastRenderedPageBreak/>
        <w:t xml:space="preserve">Держатель карты получает письмо, будто бы от банка, и переходит по ссылке, указанной в нем. А чтоб войти в </w:t>
      </w:r>
      <w:proofErr w:type="spellStart"/>
      <w:r w:rsidRPr="00D816D6">
        <w:rPr>
          <w:rFonts w:ascii="Times New Roman" w:eastAsia="Times New Roman" w:hAnsi="Times New Roman" w:cs="Times New Roman"/>
          <w:color w:val="333333"/>
          <w:sz w:val="24"/>
          <w:szCs w:val="24"/>
        </w:rPr>
        <w:t>аккаунт</w:t>
      </w:r>
      <w:proofErr w:type="spellEnd"/>
      <w:r w:rsidRPr="00D816D6">
        <w:rPr>
          <w:rFonts w:ascii="Times New Roman" w:eastAsia="Times New Roman" w:hAnsi="Times New Roman" w:cs="Times New Roman"/>
          <w:color w:val="333333"/>
          <w:sz w:val="24"/>
          <w:szCs w:val="24"/>
        </w:rPr>
        <w:t xml:space="preserve">, требуется ввести логин и пароль. Секрет в том, что сайт создан мошенниками именно чтоб </w:t>
      </w:r>
      <w:proofErr w:type="gramStart"/>
      <w:r w:rsidRPr="00D816D6">
        <w:rPr>
          <w:rFonts w:ascii="Times New Roman" w:eastAsia="Times New Roman" w:hAnsi="Times New Roman" w:cs="Times New Roman"/>
          <w:color w:val="333333"/>
          <w:sz w:val="24"/>
          <w:szCs w:val="24"/>
        </w:rPr>
        <w:t>получить</w:t>
      </w:r>
      <w:proofErr w:type="gramEnd"/>
      <w:r w:rsidRPr="00D816D6">
        <w:rPr>
          <w:rFonts w:ascii="Times New Roman" w:eastAsia="Times New Roman" w:hAnsi="Times New Roman" w:cs="Times New Roman"/>
          <w:color w:val="333333"/>
          <w:sz w:val="24"/>
          <w:szCs w:val="24"/>
        </w:rPr>
        <w:t xml:space="preserve"> конфиденциальные данные. Распознать обман сразу нелегко, т.к. злоумышленники используют логотипы и копируют именной стиль банковского учреждения до мелочей. Такие сайты-обманки не существуют долго, потому их создателей обычно не находят.</w:t>
      </w:r>
    </w:p>
    <w:p w:rsidR="00740C89" w:rsidRDefault="00740C89" w:rsidP="000112ED">
      <w:pPr>
        <w:shd w:val="clear" w:color="auto" w:fill="FFFFFF"/>
        <w:spacing w:after="167" w:line="240" w:lineRule="auto"/>
        <w:rPr>
          <w:rFonts w:ascii="Times New Roman" w:eastAsia="Times New Roman" w:hAnsi="Times New Roman" w:cs="Times New Roman"/>
          <w:color w:val="333333"/>
          <w:sz w:val="24"/>
          <w:szCs w:val="24"/>
        </w:rPr>
      </w:pPr>
    </w:p>
    <w:p w:rsidR="000112ED" w:rsidRPr="00D816D6" w:rsidRDefault="000112ED" w:rsidP="000112ED">
      <w:p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 xml:space="preserve">Чтобы обезопасить себя от </w:t>
      </w:r>
      <w:proofErr w:type="spellStart"/>
      <w:r w:rsidRPr="00D816D6">
        <w:rPr>
          <w:rFonts w:ascii="Times New Roman" w:eastAsia="Times New Roman" w:hAnsi="Times New Roman" w:cs="Times New Roman"/>
          <w:color w:val="333333"/>
          <w:sz w:val="24"/>
          <w:szCs w:val="24"/>
        </w:rPr>
        <w:t>фишинга</w:t>
      </w:r>
      <w:proofErr w:type="spellEnd"/>
      <w:r w:rsidRPr="00D816D6">
        <w:rPr>
          <w:rFonts w:ascii="Times New Roman" w:eastAsia="Times New Roman" w:hAnsi="Times New Roman" w:cs="Times New Roman"/>
          <w:color w:val="333333"/>
          <w:sz w:val="24"/>
          <w:szCs w:val="24"/>
        </w:rPr>
        <w:t>, будьте предельно внимательны:</w:t>
      </w:r>
    </w:p>
    <w:p w:rsidR="000112ED" w:rsidRPr="00D816D6" w:rsidRDefault="000112ED" w:rsidP="000112ED">
      <w:pPr>
        <w:numPr>
          <w:ilvl w:val="0"/>
          <w:numId w:val="17"/>
        </w:num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Тщательно проверьте доменное имя</w:t>
      </w:r>
    </w:p>
    <w:p w:rsidR="000112ED" w:rsidRPr="00D816D6" w:rsidRDefault="000112ED" w:rsidP="000112ED">
      <w:pPr>
        <w:numPr>
          <w:ilvl w:val="0"/>
          <w:numId w:val="17"/>
        </w:num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Не верьте сообщениям, в которых вас просят указать персональные данные. Лучше созвониться с банком и уточнить;</w:t>
      </w:r>
    </w:p>
    <w:p w:rsidR="000112ED" w:rsidRPr="00D816D6" w:rsidRDefault="000112ED" w:rsidP="000112ED">
      <w:pPr>
        <w:numPr>
          <w:ilvl w:val="0"/>
          <w:numId w:val="17"/>
        </w:num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 xml:space="preserve">Не забывайте обновлять </w:t>
      </w:r>
      <w:proofErr w:type="gramStart"/>
      <w:r w:rsidRPr="00D816D6">
        <w:rPr>
          <w:rFonts w:ascii="Times New Roman" w:eastAsia="Times New Roman" w:hAnsi="Times New Roman" w:cs="Times New Roman"/>
          <w:color w:val="333333"/>
          <w:sz w:val="24"/>
          <w:szCs w:val="24"/>
        </w:rPr>
        <w:t>антивирусное</w:t>
      </w:r>
      <w:proofErr w:type="gramEnd"/>
      <w:r w:rsidRPr="00D816D6">
        <w:rPr>
          <w:rFonts w:ascii="Times New Roman" w:eastAsia="Times New Roman" w:hAnsi="Times New Roman" w:cs="Times New Roman"/>
          <w:color w:val="333333"/>
          <w:sz w:val="24"/>
          <w:szCs w:val="24"/>
        </w:rPr>
        <w:t xml:space="preserve"> ПО, отвечающее за доступ к сайтам.</w:t>
      </w:r>
    </w:p>
    <w:p w:rsidR="00094106" w:rsidRPr="00D816D6" w:rsidRDefault="00094106" w:rsidP="000112ED">
      <w:pPr>
        <w:shd w:val="clear" w:color="auto" w:fill="FFFFFF"/>
        <w:spacing w:after="167" w:line="240" w:lineRule="auto"/>
        <w:rPr>
          <w:rFonts w:ascii="Times New Roman" w:eastAsia="Times New Roman" w:hAnsi="Times New Roman" w:cs="Times New Roman"/>
          <w:color w:val="333333"/>
          <w:sz w:val="24"/>
          <w:szCs w:val="24"/>
        </w:rPr>
      </w:pPr>
    </w:p>
    <w:p w:rsidR="000112ED" w:rsidRPr="00D816D6" w:rsidRDefault="001A7940" w:rsidP="000112ED">
      <w:pPr>
        <w:spacing w:after="0" w:line="240" w:lineRule="auto"/>
        <w:rPr>
          <w:rFonts w:ascii="Times New Roman" w:eastAsia="Times New Roman" w:hAnsi="Times New Roman" w:cs="Times New Roman"/>
          <w:color w:val="333333"/>
          <w:sz w:val="24"/>
          <w:szCs w:val="24"/>
          <w:shd w:val="clear" w:color="auto" w:fill="FFFFFF"/>
        </w:rPr>
      </w:pPr>
      <w:r w:rsidRPr="00D816D6">
        <w:rPr>
          <w:rFonts w:ascii="Times New Roman" w:eastAsia="Times New Roman" w:hAnsi="Times New Roman" w:cs="Times New Roman"/>
          <w:color w:val="333333"/>
          <w:sz w:val="24"/>
          <w:szCs w:val="24"/>
          <w:shd w:val="clear" w:color="auto" w:fill="FFFFFF"/>
        </w:rPr>
        <w:t xml:space="preserve">                                                       </w:t>
      </w:r>
      <w:r w:rsidR="00467C7D" w:rsidRPr="00D816D6">
        <w:rPr>
          <w:rFonts w:ascii="Times New Roman" w:eastAsia="Times New Roman" w:hAnsi="Times New Roman" w:cs="Times New Roman"/>
          <w:color w:val="333333"/>
          <w:sz w:val="24"/>
          <w:szCs w:val="24"/>
          <w:shd w:val="clear" w:color="auto" w:fill="FFFFFF"/>
        </w:rPr>
        <w:t>3</w:t>
      </w:r>
      <w:r w:rsidR="000112ED" w:rsidRPr="00D816D6">
        <w:rPr>
          <w:rFonts w:ascii="Times New Roman" w:eastAsia="Times New Roman" w:hAnsi="Times New Roman" w:cs="Times New Roman"/>
          <w:color w:val="333333"/>
          <w:sz w:val="24"/>
          <w:szCs w:val="24"/>
          <w:shd w:val="clear" w:color="auto" w:fill="FFFFFF"/>
        </w:rPr>
        <w:t xml:space="preserve">.3 </w:t>
      </w:r>
      <w:proofErr w:type="spellStart"/>
      <w:r w:rsidR="000112ED" w:rsidRPr="00D816D6">
        <w:rPr>
          <w:rFonts w:ascii="Times New Roman" w:eastAsia="Times New Roman" w:hAnsi="Times New Roman" w:cs="Times New Roman"/>
          <w:color w:val="333333"/>
          <w:sz w:val="24"/>
          <w:szCs w:val="24"/>
          <w:shd w:val="clear" w:color="auto" w:fill="FFFFFF"/>
        </w:rPr>
        <w:t>Фарминг</w:t>
      </w:r>
      <w:proofErr w:type="spellEnd"/>
      <w:r w:rsidR="000112ED" w:rsidRPr="00D816D6">
        <w:rPr>
          <w:rFonts w:ascii="Times New Roman" w:eastAsia="Times New Roman" w:hAnsi="Times New Roman" w:cs="Times New Roman"/>
          <w:color w:val="333333"/>
          <w:sz w:val="24"/>
          <w:szCs w:val="24"/>
          <w:shd w:val="clear" w:color="auto" w:fill="FFFFFF"/>
        </w:rPr>
        <w:t>.</w:t>
      </w:r>
    </w:p>
    <w:p w:rsidR="001A7940" w:rsidRPr="00D816D6" w:rsidRDefault="001A7940" w:rsidP="000112ED">
      <w:pPr>
        <w:spacing w:after="0" w:line="240" w:lineRule="auto"/>
        <w:rPr>
          <w:rFonts w:ascii="Times New Roman" w:eastAsia="Times New Roman" w:hAnsi="Times New Roman" w:cs="Times New Roman"/>
          <w:sz w:val="24"/>
          <w:szCs w:val="24"/>
        </w:rPr>
      </w:pPr>
    </w:p>
    <w:p w:rsidR="000112ED" w:rsidRPr="00D816D6" w:rsidRDefault="000112ED" w:rsidP="000112ED">
      <w:p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 xml:space="preserve">Одна из производных </w:t>
      </w:r>
      <w:proofErr w:type="spellStart"/>
      <w:r w:rsidRPr="00D816D6">
        <w:rPr>
          <w:rFonts w:ascii="Times New Roman" w:eastAsia="Times New Roman" w:hAnsi="Times New Roman" w:cs="Times New Roman"/>
          <w:color w:val="333333"/>
          <w:sz w:val="24"/>
          <w:szCs w:val="24"/>
        </w:rPr>
        <w:t>фишинга</w:t>
      </w:r>
      <w:proofErr w:type="spellEnd"/>
      <w:r w:rsidRPr="00D816D6">
        <w:rPr>
          <w:rFonts w:ascii="Times New Roman" w:eastAsia="Times New Roman" w:hAnsi="Times New Roman" w:cs="Times New Roman"/>
          <w:color w:val="333333"/>
          <w:sz w:val="24"/>
          <w:szCs w:val="24"/>
        </w:rPr>
        <w:t xml:space="preserve"> – </w:t>
      </w:r>
      <w:proofErr w:type="spellStart"/>
      <w:r w:rsidRPr="00D816D6">
        <w:rPr>
          <w:rFonts w:ascii="Times New Roman" w:eastAsia="Times New Roman" w:hAnsi="Times New Roman" w:cs="Times New Roman"/>
          <w:color w:val="333333"/>
          <w:sz w:val="24"/>
          <w:szCs w:val="24"/>
        </w:rPr>
        <w:t>фарминг</w:t>
      </w:r>
      <w:proofErr w:type="spellEnd"/>
      <w:r w:rsidRPr="00D816D6">
        <w:rPr>
          <w:rFonts w:ascii="Times New Roman" w:eastAsia="Times New Roman" w:hAnsi="Times New Roman" w:cs="Times New Roman"/>
          <w:color w:val="333333"/>
          <w:sz w:val="24"/>
          <w:szCs w:val="24"/>
        </w:rPr>
        <w:t xml:space="preserve">. Он считается более опасным видом мошенничества, т.к. технология обмана постоянно совершенствуется. Это сложно представить, но </w:t>
      </w:r>
      <w:proofErr w:type="spellStart"/>
      <w:r w:rsidRPr="00D816D6">
        <w:rPr>
          <w:rFonts w:ascii="Times New Roman" w:eastAsia="Times New Roman" w:hAnsi="Times New Roman" w:cs="Times New Roman"/>
          <w:color w:val="333333"/>
          <w:sz w:val="24"/>
          <w:szCs w:val="24"/>
        </w:rPr>
        <w:t>фарминг</w:t>
      </w:r>
      <w:proofErr w:type="spellEnd"/>
      <w:r w:rsidRPr="00D816D6">
        <w:rPr>
          <w:rFonts w:ascii="Times New Roman" w:eastAsia="Times New Roman" w:hAnsi="Times New Roman" w:cs="Times New Roman"/>
          <w:color w:val="333333"/>
          <w:sz w:val="24"/>
          <w:szCs w:val="24"/>
        </w:rPr>
        <w:t xml:space="preserve"> получает персональные данные не через почтовый ящик, а </w:t>
      </w:r>
      <w:proofErr w:type="gramStart"/>
      <w:r w:rsidRPr="00D816D6">
        <w:rPr>
          <w:rFonts w:ascii="Times New Roman" w:eastAsia="Times New Roman" w:hAnsi="Times New Roman" w:cs="Times New Roman"/>
          <w:color w:val="333333"/>
          <w:sz w:val="24"/>
          <w:szCs w:val="24"/>
        </w:rPr>
        <w:t>через</w:t>
      </w:r>
      <w:proofErr w:type="gramEnd"/>
      <w:r w:rsidRPr="00D816D6">
        <w:rPr>
          <w:rFonts w:ascii="Times New Roman" w:eastAsia="Times New Roman" w:hAnsi="Times New Roman" w:cs="Times New Roman"/>
          <w:color w:val="333333"/>
          <w:sz w:val="24"/>
          <w:szCs w:val="24"/>
        </w:rPr>
        <w:t xml:space="preserve"> официальные </w:t>
      </w:r>
      <w:proofErr w:type="spellStart"/>
      <w:r w:rsidRPr="00D816D6">
        <w:rPr>
          <w:rFonts w:ascii="Times New Roman" w:eastAsia="Times New Roman" w:hAnsi="Times New Roman" w:cs="Times New Roman"/>
          <w:color w:val="333333"/>
          <w:sz w:val="24"/>
          <w:szCs w:val="24"/>
        </w:rPr>
        <w:t>веб-сайты</w:t>
      </w:r>
      <w:proofErr w:type="spellEnd"/>
      <w:r w:rsidRPr="00D816D6">
        <w:rPr>
          <w:rFonts w:ascii="Times New Roman" w:eastAsia="Times New Roman" w:hAnsi="Times New Roman" w:cs="Times New Roman"/>
          <w:color w:val="333333"/>
          <w:sz w:val="24"/>
          <w:szCs w:val="24"/>
        </w:rPr>
        <w:t>. Мошенники меняют адрес легитимной страницы на поддельный на DNS-серверах, и пользователь перенаправляется на опасный сайт. Обнаружить подделку практически невозможно. Кроме этого, есть опасность получить вредоносный вирус или шпионскую программу, перейдя по ложной ссылке.</w:t>
      </w:r>
    </w:p>
    <w:p w:rsidR="000112ED" w:rsidRPr="00D816D6" w:rsidRDefault="000112ED" w:rsidP="000112ED">
      <w:pPr>
        <w:shd w:val="clear" w:color="auto" w:fill="FFFFFF"/>
        <w:spacing w:after="167" w:line="240" w:lineRule="auto"/>
        <w:rPr>
          <w:rFonts w:ascii="Times New Roman" w:eastAsia="Times New Roman" w:hAnsi="Times New Roman" w:cs="Times New Roman"/>
          <w:color w:val="333333"/>
          <w:sz w:val="24"/>
          <w:szCs w:val="24"/>
        </w:rPr>
      </w:pPr>
      <w:proofErr w:type="spellStart"/>
      <w:r w:rsidRPr="00D816D6">
        <w:rPr>
          <w:rFonts w:ascii="Times New Roman" w:eastAsia="Times New Roman" w:hAnsi="Times New Roman" w:cs="Times New Roman"/>
          <w:color w:val="333333"/>
          <w:sz w:val="24"/>
          <w:szCs w:val="24"/>
        </w:rPr>
        <w:t>Фарминг</w:t>
      </w:r>
      <w:proofErr w:type="spellEnd"/>
      <w:r w:rsidRPr="00D816D6">
        <w:rPr>
          <w:rFonts w:ascii="Times New Roman" w:eastAsia="Times New Roman" w:hAnsi="Times New Roman" w:cs="Times New Roman"/>
          <w:color w:val="333333"/>
          <w:sz w:val="24"/>
          <w:szCs w:val="24"/>
        </w:rPr>
        <w:t xml:space="preserve"> требует от создателей немалых затрат, потому атакуют так только крупные компании. Их клиенты могут даже не знать о возможности угрозы. Как же защититься от </w:t>
      </w:r>
      <w:proofErr w:type="spellStart"/>
      <w:r w:rsidRPr="00D816D6">
        <w:rPr>
          <w:rFonts w:ascii="Times New Roman" w:eastAsia="Times New Roman" w:hAnsi="Times New Roman" w:cs="Times New Roman"/>
          <w:color w:val="333333"/>
          <w:sz w:val="24"/>
          <w:szCs w:val="24"/>
        </w:rPr>
        <w:t>фармеров</w:t>
      </w:r>
      <w:proofErr w:type="spellEnd"/>
      <w:r w:rsidRPr="00D816D6">
        <w:rPr>
          <w:rFonts w:ascii="Times New Roman" w:eastAsia="Times New Roman" w:hAnsi="Times New Roman" w:cs="Times New Roman"/>
          <w:color w:val="333333"/>
          <w:sz w:val="24"/>
          <w:szCs w:val="24"/>
        </w:rPr>
        <w:t>?</w:t>
      </w:r>
    </w:p>
    <w:p w:rsidR="000112ED" w:rsidRPr="00D816D6" w:rsidRDefault="000112ED" w:rsidP="000112ED">
      <w:pPr>
        <w:numPr>
          <w:ilvl w:val="0"/>
          <w:numId w:val="18"/>
        </w:num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Знайте, что серьезные финансовые компании не проводят сторонних акций без предупреждения. И не требуют пересылать личные данные почтой.</w:t>
      </w:r>
    </w:p>
    <w:p w:rsidR="000112ED" w:rsidRPr="00D816D6" w:rsidRDefault="000112ED" w:rsidP="000112ED">
      <w:pPr>
        <w:numPr>
          <w:ilvl w:val="0"/>
          <w:numId w:val="19"/>
        </w:num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 xml:space="preserve">Лучший способ защиты от </w:t>
      </w:r>
      <w:proofErr w:type="spellStart"/>
      <w:r w:rsidRPr="00D816D6">
        <w:rPr>
          <w:rFonts w:ascii="Times New Roman" w:eastAsia="Times New Roman" w:hAnsi="Times New Roman" w:cs="Times New Roman"/>
          <w:color w:val="333333"/>
          <w:sz w:val="24"/>
          <w:szCs w:val="24"/>
        </w:rPr>
        <w:t>фарминг-атак</w:t>
      </w:r>
      <w:proofErr w:type="spellEnd"/>
      <w:r w:rsidRPr="00D816D6">
        <w:rPr>
          <w:rFonts w:ascii="Times New Roman" w:eastAsia="Times New Roman" w:hAnsi="Times New Roman" w:cs="Times New Roman"/>
          <w:color w:val="333333"/>
          <w:sz w:val="24"/>
          <w:szCs w:val="24"/>
        </w:rPr>
        <w:t xml:space="preserve"> – </w:t>
      </w:r>
      <w:proofErr w:type="spellStart"/>
      <w:proofErr w:type="gramStart"/>
      <w:r w:rsidRPr="00D816D6">
        <w:rPr>
          <w:rFonts w:ascii="Times New Roman" w:eastAsia="Times New Roman" w:hAnsi="Times New Roman" w:cs="Times New Roman"/>
          <w:color w:val="333333"/>
          <w:sz w:val="24"/>
          <w:szCs w:val="24"/>
        </w:rPr>
        <w:t>спам-фильтры</w:t>
      </w:r>
      <w:proofErr w:type="spellEnd"/>
      <w:proofErr w:type="gramEnd"/>
      <w:r w:rsidRPr="00D816D6">
        <w:rPr>
          <w:rFonts w:ascii="Times New Roman" w:eastAsia="Times New Roman" w:hAnsi="Times New Roman" w:cs="Times New Roman"/>
          <w:color w:val="333333"/>
          <w:sz w:val="24"/>
          <w:szCs w:val="24"/>
        </w:rPr>
        <w:t xml:space="preserve"> электронной почты. Сомнительные письма с вложениями стоит удалять, не читая и серьезно отнестись ко всему, что попадает в спам.</w:t>
      </w:r>
    </w:p>
    <w:p w:rsidR="000112ED" w:rsidRPr="00D816D6" w:rsidRDefault="00467C7D" w:rsidP="000112ED">
      <w:pPr>
        <w:spacing w:after="0" w:line="240" w:lineRule="auto"/>
        <w:rPr>
          <w:rFonts w:ascii="Times New Roman" w:eastAsia="Times New Roman" w:hAnsi="Times New Roman" w:cs="Times New Roman"/>
          <w:sz w:val="24"/>
          <w:szCs w:val="24"/>
        </w:rPr>
      </w:pPr>
      <w:r w:rsidRPr="00D816D6">
        <w:rPr>
          <w:rFonts w:ascii="Times New Roman" w:eastAsia="Times New Roman" w:hAnsi="Times New Roman" w:cs="Times New Roman"/>
          <w:color w:val="333333"/>
          <w:sz w:val="24"/>
          <w:szCs w:val="24"/>
          <w:shd w:val="clear" w:color="auto" w:fill="FFFFFF"/>
        </w:rPr>
        <w:t>3</w:t>
      </w:r>
      <w:r w:rsidR="000112ED" w:rsidRPr="00D816D6">
        <w:rPr>
          <w:rFonts w:ascii="Times New Roman" w:eastAsia="Times New Roman" w:hAnsi="Times New Roman" w:cs="Times New Roman"/>
          <w:color w:val="333333"/>
          <w:sz w:val="24"/>
          <w:szCs w:val="24"/>
          <w:shd w:val="clear" w:color="auto" w:fill="FFFFFF"/>
        </w:rPr>
        <w:t>.4 Ливанская петля (</w:t>
      </w:r>
      <w:proofErr w:type="spellStart"/>
      <w:r w:rsidR="000112ED" w:rsidRPr="00D816D6">
        <w:rPr>
          <w:rFonts w:ascii="Times New Roman" w:eastAsia="Times New Roman" w:hAnsi="Times New Roman" w:cs="Times New Roman"/>
          <w:color w:val="333333"/>
          <w:sz w:val="24"/>
          <w:szCs w:val="24"/>
          <w:shd w:val="clear" w:color="auto" w:fill="FFFFFF"/>
        </w:rPr>
        <w:t>траппинг</w:t>
      </w:r>
      <w:proofErr w:type="spellEnd"/>
      <w:r w:rsidR="000112ED" w:rsidRPr="00D816D6">
        <w:rPr>
          <w:rFonts w:ascii="Times New Roman" w:eastAsia="Times New Roman" w:hAnsi="Times New Roman" w:cs="Times New Roman"/>
          <w:color w:val="333333"/>
          <w:sz w:val="24"/>
          <w:szCs w:val="24"/>
          <w:shd w:val="clear" w:color="auto" w:fill="FFFFFF"/>
        </w:rPr>
        <w:t>)</w:t>
      </w:r>
    </w:p>
    <w:p w:rsidR="000112ED" w:rsidRPr="00D816D6" w:rsidRDefault="000112ED" w:rsidP="000112ED">
      <w:p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 xml:space="preserve">Если другие способы мошенничества изымают личные данные, то «ливанская петля» охотится за самой банковской картой. Происходит это так: в </w:t>
      </w:r>
      <w:proofErr w:type="spellStart"/>
      <w:r w:rsidRPr="00D816D6">
        <w:rPr>
          <w:rFonts w:ascii="Times New Roman" w:eastAsia="Times New Roman" w:hAnsi="Times New Roman" w:cs="Times New Roman"/>
          <w:color w:val="333333"/>
          <w:sz w:val="24"/>
          <w:szCs w:val="24"/>
        </w:rPr>
        <w:t>картридер</w:t>
      </w:r>
      <w:proofErr w:type="spellEnd"/>
      <w:r w:rsidRPr="00D816D6">
        <w:rPr>
          <w:rFonts w:ascii="Times New Roman" w:eastAsia="Times New Roman" w:hAnsi="Times New Roman" w:cs="Times New Roman"/>
          <w:color w:val="333333"/>
          <w:sz w:val="24"/>
          <w:szCs w:val="24"/>
        </w:rPr>
        <w:t xml:space="preserve"> вставляют карманчик из фотопленки или чего-то подобного. Пользователь не замечает этого, вставляет карту в банкомат, вводит </w:t>
      </w:r>
      <w:proofErr w:type="spellStart"/>
      <w:r w:rsidRPr="00D816D6">
        <w:rPr>
          <w:rFonts w:ascii="Times New Roman" w:eastAsia="Times New Roman" w:hAnsi="Times New Roman" w:cs="Times New Roman"/>
          <w:color w:val="333333"/>
          <w:sz w:val="24"/>
          <w:szCs w:val="24"/>
        </w:rPr>
        <w:t>пин-код</w:t>
      </w:r>
      <w:proofErr w:type="spellEnd"/>
      <w:r w:rsidRPr="00D816D6">
        <w:rPr>
          <w:rFonts w:ascii="Times New Roman" w:eastAsia="Times New Roman" w:hAnsi="Times New Roman" w:cs="Times New Roman"/>
          <w:color w:val="333333"/>
          <w:sz w:val="24"/>
          <w:szCs w:val="24"/>
        </w:rPr>
        <w:t>, а завершив операцию, не может забрать карту назад. </w:t>
      </w:r>
    </w:p>
    <w:p w:rsidR="000112ED" w:rsidRPr="00D816D6" w:rsidRDefault="000112ED" w:rsidP="000112ED">
      <w:p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Пока человек обращается в ближайшее отделение банка, преступники забирают карточку. Для противодействия такому виду мошенничества фин</w:t>
      </w:r>
      <w:proofErr w:type="gramStart"/>
      <w:r w:rsidRPr="00D816D6">
        <w:rPr>
          <w:rFonts w:ascii="Times New Roman" w:eastAsia="Times New Roman" w:hAnsi="Times New Roman" w:cs="Times New Roman"/>
          <w:color w:val="333333"/>
          <w:sz w:val="24"/>
          <w:szCs w:val="24"/>
        </w:rPr>
        <w:t>.у</w:t>
      </w:r>
      <w:proofErr w:type="gramEnd"/>
      <w:r w:rsidRPr="00D816D6">
        <w:rPr>
          <w:rFonts w:ascii="Times New Roman" w:eastAsia="Times New Roman" w:hAnsi="Times New Roman" w:cs="Times New Roman"/>
          <w:color w:val="333333"/>
          <w:sz w:val="24"/>
          <w:szCs w:val="24"/>
        </w:rPr>
        <w:t>чреждения используют модифицированные приемники. Они не позволяют извлечь застрявшую карту до приезда инкассаторов. Но бдительность нужно проявлять каждому.</w:t>
      </w:r>
    </w:p>
    <w:p w:rsidR="000112ED" w:rsidRPr="00D816D6" w:rsidRDefault="000112ED" w:rsidP="000112ED">
      <w:pPr>
        <w:shd w:val="clear" w:color="auto" w:fill="FFFFFF"/>
        <w:spacing w:after="167" w:line="240" w:lineRule="auto"/>
        <w:rPr>
          <w:rFonts w:ascii="Times New Roman" w:eastAsia="Times New Roman" w:hAnsi="Times New Roman" w:cs="Times New Roman"/>
          <w:color w:val="333333"/>
          <w:sz w:val="24"/>
          <w:szCs w:val="24"/>
        </w:rPr>
      </w:pPr>
    </w:p>
    <w:p w:rsidR="000112ED" w:rsidRPr="00D816D6" w:rsidRDefault="000112ED" w:rsidP="000112ED">
      <w:pPr>
        <w:numPr>
          <w:ilvl w:val="0"/>
          <w:numId w:val="20"/>
        </w:num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 xml:space="preserve">Если карта застряла в банкомате, внимательно посмотрите на </w:t>
      </w:r>
      <w:proofErr w:type="spellStart"/>
      <w:r w:rsidRPr="00D816D6">
        <w:rPr>
          <w:rFonts w:ascii="Times New Roman" w:eastAsia="Times New Roman" w:hAnsi="Times New Roman" w:cs="Times New Roman"/>
          <w:color w:val="333333"/>
          <w:sz w:val="24"/>
          <w:szCs w:val="24"/>
        </w:rPr>
        <w:t>картоприемник</w:t>
      </w:r>
      <w:proofErr w:type="spellEnd"/>
      <w:r w:rsidRPr="00D816D6">
        <w:rPr>
          <w:rFonts w:ascii="Times New Roman" w:eastAsia="Times New Roman" w:hAnsi="Times New Roman" w:cs="Times New Roman"/>
          <w:color w:val="333333"/>
          <w:sz w:val="24"/>
          <w:szCs w:val="24"/>
        </w:rPr>
        <w:t xml:space="preserve"> и постарайтесь вынуть из щели посторонние предметы – леску, проволоку, концы пленки. Может, получится забрать карту самостоятельно.</w:t>
      </w:r>
    </w:p>
    <w:p w:rsidR="000112ED" w:rsidRPr="00D816D6" w:rsidRDefault="000112ED" w:rsidP="000112ED">
      <w:pPr>
        <w:numPr>
          <w:ilvl w:val="0"/>
          <w:numId w:val="20"/>
        </w:num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lastRenderedPageBreak/>
        <w:t xml:space="preserve">Если вам пытается помочь незнакомец, не говорите и не вводите при нем </w:t>
      </w:r>
      <w:proofErr w:type="spellStart"/>
      <w:r w:rsidRPr="00D816D6">
        <w:rPr>
          <w:rFonts w:ascii="Times New Roman" w:eastAsia="Times New Roman" w:hAnsi="Times New Roman" w:cs="Times New Roman"/>
          <w:color w:val="333333"/>
          <w:sz w:val="24"/>
          <w:szCs w:val="24"/>
        </w:rPr>
        <w:t>пин-код</w:t>
      </w:r>
      <w:proofErr w:type="spellEnd"/>
      <w:r w:rsidRPr="00D816D6">
        <w:rPr>
          <w:rFonts w:ascii="Times New Roman" w:eastAsia="Times New Roman" w:hAnsi="Times New Roman" w:cs="Times New Roman"/>
          <w:color w:val="333333"/>
          <w:sz w:val="24"/>
          <w:szCs w:val="24"/>
        </w:rPr>
        <w:t>. Не уходите от банкомата, пока не заблокируете карту по телефону. Лучше потом разблокировать или перевыпустить ее. </w:t>
      </w:r>
    </w:p>
    <w:p w:rsidR="000112ED" w:rsidRPr="000364AA" w:rsidRDefault="000112ED" w:rsidP="000112ED">
      <w:pPr>
        <w:numPr>
          <w:ilvl w:val="0"/>
          <w:numId w:val="20"/>
        </w:num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Обязательно позвоните в банк, расскажите о случившемся. Возможно, вы столкнулись не с мошенничеством, а сбоем в работе банкомата.</w:t>
      </w:r>
    </w:p>
    <w:p w:rsidR="00580646" w:rsidRDefault="00FE0692" w:rsidP="00FE0692">
      <w:p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 xml:space="preserve">                                                           </w:t>
      </w:r>
    </w:p>
    <w:p w:rsidR="00B07CA2" w:rsidRPr="00D816D6" w:rsidRDefault="00580646" w:rsidP="00FE0692">
      <w:pPr>
        <w:shd w:val="clear" w:color="auto" w:fill="FFFFFF"/>
        <w:spacing w:after="167"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sidR="00FE0692" w:rsidRPr="00D816D6">
        <w:rPr>
          <w:rFonts w:ascii="Times New Roman" w:eastAsia="Times New Roman" w:hAnsi="Times New Roman" w:cs="Times New Roman"/>
          <w:color w:val="333333"/>
          <w:sz w:val="24"/>
          <w:szCs w:val="24"/>
        </w:rPr>
        <w:t xml:space="preserve">  Заключение</w:t>
      </w:r>
    </w:p>
    <w:p w:rsidR="000112ED" w:rsidRPr="00D816D6" w:rsidRDefault="000112ED" w:rsidP="00FE0692">
      <w:p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br/>
      </w:r>
      <w:r w:rsidR="00FE0692" w:rsidRPr="00D816D6">
        <w:rPr>
          <w:rFonts w:ascii="Times New Roman" w:eastAsia="Times New Roman" w:hAnsi="Times New Roman" w:cs="Times New Roman"/>
          <w:color w:val="333333"/>
          <w:sz w:val="24"/>
          <w:szCs w:val="24"/>
        </w:rPr>
        <w:t xml:space="preserve"> В результате  моего исследовательского проекта я узнал, что банковская карта может быть оформлена с 10 летнего возраста, если родители оформят на ребенка дополнительную</w:t>
      </w:r>
      <w:r w:rsidR="000E2FB1" w:rsidRPr="00D816D6">
        <w:rPr>
          <w:rFonts w:ascii="Times New Roman" w:eastAsia="Times New Roman" w:hAnsi="Times New Roman" w:cs="Times New Roman"/>
          <w:color w:val="333333"/>
          <w:sz w:val="24"/>
          <w:szCs w:val="24"/>
        </w:rPr>
        <w:t xml:space="preserve"> карту к своему счету. А в некоторых частных банках карты выдаются и с 6 лет. А значит, </w:t>
      </w:r>
      <w:proofErr w:type="gramStart"/>
      <w:r w:rsidR="000E2FB1" w:rsidRPr="00D816D6">
        <w:rPr>
          <w:rFonts w:ascii="Times New Roman" w:eastAsia="Times New Roman" w:hAnsi="Times New Roman" w:cs="Times New Roman"/>
          <w:color w:val="333333"/>
          <w:sz w:val="24"/>
          <w:szCs w:val="24"/>
        </w:rPr>
        <w:t>дети</w:t>
      </w:r>
      <w:proofErr w:type="gramEnd"/>
      <w:r w:rsidR="000E2FB1" w:rsidRPr="00D816D6">
        <w:rPr>
          <w:rFonts w:ascii="Times New Roman" w:eastAsia="Times New Roman" w:hAnsi="Times New Roman" w:cs="Times New Roman"/>
          <w:color w:val="333333"/>
          <w:sz w:val="24"/>
          <w:szCs w:val="24"/>
        </w:rPr>
        <w:t xml:space="preserve"> как и взрослые, каждый день совершают множество мелких покупок и использование карты воспитывает в ребенке самостоятельность и ответственность за свой пластиковый финансовый документ.</w:t>
      </w:r>
    </w:p>
    <w:p w:rsidR="00381C6B" w:rsidRPr="00D816D6" w:rsidRDefault="000E2FB1" w:rsidP="006F5A81">
      <w:p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t>Таким образом, не обходимо</w:t>
      </w:r>
      <w:r w:rsidR="00381C6B" w:rsidRPr="00D816D6">
        <w:rPr>
          <w:rFonts w:ascii="Times New Roman" w:eastAsia="Times New Roman" w:hAnsi="Times New Roman" w:cs="Times New Roman"/>
          <w:color w:val="333333"/>
          <w:sz w:val="24"/>
          <w:szCs w:val="24"/>
        </w:rPr>
        <w:t>,</w:t>
      </w:r>
      <w:r w:rsidRPr="00D816D6">
        <w:rPr>
          <w:rFonts w:ascii="Times New Roman" w:eastAsia="Times New Roman" w:hAnsi="Times New Roman" w:cs="Times New Roman"/>
          <w:color w:val="333333"/>
          <w:sz w:val="24"/>
          <w:szCs w:val="24"/>
        </w:rPr>
        <w:t xml:space="preserve"> не только уметь пользоваться банковской картой, но и владеть информацией и навыками по ее защите от мошенников.</w:t>
      </w:r>
      <w:r w:rsidR="006F5A81" w:rsidRPr="00D816D6">
        <w:rPr>
          <w:rFonts w:ascii="Times New Roman" w:eastAsia="Times New Roman" w:hAnsi="Times New Roman" w:cs="Times New Roman"/>
          <w:color w:val="333333"/>
          <w:sz w:val="24"/>
          <w:szCs w:val="24"/>
        </w:rPr>
        <w:t xml:space="preserve"> </w:t>
      </w:r>
      <w:proofErr w:type="gramStart"/>
      <w:r w:rsidR="006F5A81" w:rsidRPr="00D816D6">
        <w:rPr>
          <w:rFonts w:ascii="Times New Roman" w:eastAsia="Times New Roman" w:hAnsi="Times New Roman" w:cs="Times New Roman"/>
          <w:color w:val="333333"/>
          <w:sz w:val="24"/>
          <w:szCs w:val="24"/>
        </w:rPr>
        <w:t>Работа, предъявленная к защите выполнена</w:t>
      </w:r>
      <w:proofErr w:type="gramEnd"/>
      <w:r w:rsidR="006F5A81" w:rsidRPr="00D816D6">
        <w:rPr>
          <w:rFonts w:ascii="Times New Roman" w:eastAsia="Times New Roman" w:hAnsi="Times New Roman" w:cs="Times New Roman"/>
          <w:color w:val="333333"/>
          <w:sz w:val="24"/>
          <w:szCs w:val="24"/>
        </w:rPr>
        <w:t>: цель достигнута и представлена в виде обучающего пособия.</w:t>
      </w:r>
      <w:r w:rsidR="00381C6B" w:rsidRPr="00D816D6">
        <w:rPr>
          <w:rFonts w:ascii="Times New Roman" w:eastAsia="Times New Roman" w:hAnsi="Times New Roman" w:cs="Times New Roman"/>
          <w:color w:val="000000"/>
          <w:sz w:val="24"/>
          <w:szCs w:val="24"/>
        </w:rPr>
        <w:br/>
      </w:r>
    </w:p>
    <w:p w:rsidR="00381C6B" w:rsidRPr="00D816D6" w:rsidRDefault="00381C6B" w:rsidP="00381C6B">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D816D6">
        <w:rPr>
          <w:rFonts w:ascii="Times New Roman" w:eastAsia="Times New Roman" w:hAnsi="Times New Roman" w:cs="Times New Roman"/>
          <w:color w:val="000000"/>
          <w:sz w:val="24"/>
          <w:szCs w:val="24"/>
        </w:rPr>
        <w:t>Памятка подготовлена на основании: Федерального закона от 27.06.2011 № 161-ФЗ «</w:t>
      </w:r>
      <w:r w:rsidRPr="00D816D6">
        <w:rPr>
          <w:rFonts w:ascii="Times New Roman" w:eastAsia="Times New Roman" w:hAnsi="Times New Roman" w:cs="Times New Roman"/>
          <w:i/>
          <w:iCs/>
          <w:color w:val="000000"/>
          <w:sz w:val="24"/>
          <w:szCs w:val="24"/>
        </w:rPr>
        <w:t>О национальной платёжной системе</w:t>
      </w:r>
      <w:r w:rsidRPr="00D816D6">
        <w:rPr>
          <w:rFonts w:ascii="Times New Roman" w:eastAsia="Times New Roman" w:hAnsi="Times New Roman" w:cs="Times New Roman"/>
          <w:color w:val="000000"/>
          <w:sz w:val="24"/>
          <w:szCs w:val="24"/>
        </w:rPr>
        <w:t>», Положения Банка России от 24.12.2004 № 266-П «</w:t>
      </w:r>
      <w:r w:rsidRPr="00D816D6">
        <w:rPr>
          <w:rFonts w:ascii="Times New Roman" w:eastAsia="Times New Roman" w:hAnsi="Times New Roman" w:cs="Times New Roman"/>
          <w:i/>
          <w:iCs/>
          <w:color w:val="000000"/>
          <w:sz w:val="24"/>
          <w:szCs w:val="24"/>
        </w:rPr>
        <w:t xml:space="preserve">Об эмиссии банковских карт и об </w:t>
      </w:r>
      <w:proofErr w:type="gramStart"/>
      <w:r w:rsidRPr="00D816D6">
        <w:rPr>
          <w:rFonts w:ascii="Times New Roman" w:eastAsia="Times New Roman" w:hAnsi="Times New Roman" w:cs="Times New Roman"/>
          <w:i/>
          <w:iCs/>
          <w:color w:val="000000"/>
          <w:sz w:val="24"/>
          <w:szCs w:val="24"/>
        </w:rPr>
        <w:t>операциях</w:t>
      </w:r>
      <w:proofErr w:type="gramEnd"/>
      <w:r w:rsidRPr="00D816D6">
        <w:rPr>
          <w:rFonts w:ascii="Times New Roman" w:eastAsia="Times New Roman" w:hAnsi="Times New Roman" w:cs="Times New Roman"/>
          <w:i/>
          <w:iCs/>
          <w:color w:val="000000"/>
          <w:sz w:val="24"/>
          <w:szCs w:val="24"/>
        </w:rPr>
        <w:t xml:space="preserve"> совершаемых с использованием платёжных карт</w:t>
      </w:r>
      <w:r w:rsidRPr="00D816D6">
        <w:rPr>
          <w:rFonts w:ascii="Times New Roman" w:eastAsia="Times New Roman" w:hAnsi="Times New Roman" w:cs="Times New Roman"/>
          <w:color w:val="000000"/>
          <w:sz w:val="24"/>
          <w:szCs w:val="24"/>
        </w:rPr>
        <w:t xml:space="preserve">»; </w:t>
      </w:r>
      <w:proofErr w:type="gramStart"/>
      <w:r w:rsidRPr="00D816D6">
        <w:rPr>
          <w:rFonts w:ascii="Times New Roman" w:eastAsia="Times New Roman" w:hAnsi="Times New Roman" w:cs="Times New Roman"/>
          <w:color w:val="000000"/>
          <w:sz w:val="24"/>
          <w:szCs w:val="24"/>
        </w:rPr>
        <w:t>писем Банка России от 02.10.2009 № 120-Т О памятке "О мерах безопасного использования банковских карт", от 22.11.2010 № 154-Т «</w:t>
      </w:r>
      <w:r w:rsidRPr="00D816D6">
        <w:rPr>
          <w:rFonts w:ascii="Times New Roman" w:eastAsia="Times New Roman" w:hAnsi="Times New Roman" w:cs="Times New Roman"/>
          <w:i/>
          <w:iCs/>
          <w:color w:val="000000"/>
          <w:sz w:val="24"/>
          <w:szCs w:val="24"/>
        </w:rPr>
        <w:t>О рекомендациях по раскрытию информации об основных условиях использования банковской карты и о порядке урегулирования конфликтных ситуаций, связанных с её использованием</w:t>
      </w:r>
      <w:r w:rsidRPr="00D816D6">
        <w:rPr>
          <w:rFonts w:ascii="Times New Roman" w:eastAsia="Times New Roman" w:hAnsi="Times New Roman" w:cs="Times New Roman"/>
          <w:color w:val="000000"/>
          <w:sz w:val="24"/>
          <w:szCs w:val="24"/>
        </w:rPr>
        <w:t>», от 24.03.2011 № 39-Т «</w:t>
      </w:r>
      <w:r w:rsidRPr="00D816D6">
        <w:rPr>
          <w:rFonts w:ascii="Times New Roman" w:eastAsia="Times New Roman" w:hAnsi="Times New Roman" w:cs="Times New Roman"/>
          <w:i/>
          <w:iCs/>
          <w:color w:val="000000"/>
          <w:sz w:val="24"/>
          <w:szCs w:val="24"/>
        </w:rPr>
        <w:t>Об организации деятельности кредитными организациями по информированию держателей платёжных карт о комиссионном вознаграждении</w:t>
      </w:r>
      <w:r w:rsidRPr="00D816D6">
        <w:rPr>
          <w:rFonts w:ascii="Times New Roman" w:eastAsia="Times New Roman" w:hAnsi="Times New Roman" w:cs="Times New Roman"/>
          <w:color w:val="000000"/>
          <w:sz w:val="24"/>
          <w:szCs w:val="24"/>
        </w:rPr>
        <w:t>», от 01.08.2011 № 112-Т «</w:t>
      </w:r>
      <w:r w:rsidRPr="00D816D6">
        <w:rPr>
          <w:rFonts w:ascii="Times New Roman" w:eastAsia="Times New Roman" w:hAnsi="Times New Roman" w:cs="Times New Roman"/>
          <w:i/>
          <w:iCs/>
          <w:color w:val="000000"/>
          <w:sz w:val="24"/>
          <w:szCs w:val="24"/>
        </w:rPr>
        <w:t>О возврате денежных</w:t>
      </w:r>
      <w:proofErr w:type="gramEnd"/>
      <w:r w:rsidRPr="00D816D6">
        <w:rPr>
          <w:rFonts w:ascii="Times New Roman" w:eastAsia="Times New Roman" w:hAnsi="Times New Roman" w:cs="Times New Roman"/>
          <w:i/>
          <w:iCs/>
          <w:color w:val="000000"/>
          <w:sz w:val="24"/>
          <w:szCs w:val="24"/>
        </w:rPr>
        <w:t xml:space="preserve"> </w:t>
      </w:r>
      <w:proofErr w:type="gramStart"/>
      <w:r w:rsidRPr="00D816D6">
        <w:rPr>
          <w:rFonts w:ascii="Times New Roman" w:eastAsia="Times New Roman" w:hAnsi="Times New Roman" w:cs="Times New Roman"/>
          <w:i/>
          <w:iCs/>
          <w:color w:val="000000"/>
          <w:sz w:val="24"/>
          <w:szCs w:val="24"/>
        </w:rPr>
        <w:t>средств за товар (услугу), ранее оплаченный с использованием платёжной карты</w:t>
      </w:r>
      <w:r w:rsidRPr="00D816D6">
        <w:rPr>
          <w:rFonts w:ascii="Times New Roman" w:eastAsia="Times New Roman" w:hAnsi="Times New Roman" w:cs="Times New Roman"/>
          <w:color w:val="000000"/>
          <w:sz w:val="24"/>
          <w:szCs w:val="24"/>
        </w:rPr>
        <w:t>», от 08.06.2011 № 85-Т «</w:t>
      </w:r>
      <w:r w:rsidRPr="00D816D6">
        <w:rPr>
          <w:rFonts w:ascii="Times New Roman" w:eastAsia="Times New Roman" w:hAnsi="Times New Roman" w:cs="Times New Roman"/>
          <w:i/>
          <w:iCs/>
          <w:color w:val="000000"/>
          <w:sz w:val="24"/>
          <w:szCs w:val="24"/>
        </w:rPr>
        <w:t>О рекомендациях кредитным организациям, осуществляющим переводы денежных средств по поручению физических лиц без открытия банковского счета в зарубежные страны, в том числе через системы денежных переводов</w:t>
      </w:r>
      <w:r w:rsidRPr="00D816D6">
        <w:rPr>
          <w:rFonts w:ascii="Times New Roman" w:eastAsia="Times New Roman" w:hAnsi="Times New Roman" w:cs="Times New Roman"/>
          <w:color w:val="000000"/>
          <w:sz w:val="24"/>
          <w:szCs w:val="24"/>
        </w:rPr>
        <w:t>», от 01.03.2013 № 34-Т «</w:t>
      </w:r>
      <w:r w:rsidRPr="00D816D6">
        <w:rPr>
          <w:rFonts w:ascii="Times New Roman" w:eastAsia="Times New Roman" w:hAnsi="Times New Roman" w:cs="Times New Roman"/>
          <w:i/>
          <w:iCs/>
          <w:color w:val="000000"/>
          <w:sz w:val="24"/>
          <w:szCs w:val="24"/>
        </w:rPr>
        <w:t>О рекомендациях по повышению уровня безопасности при использовании банкоматов и платёжных терминалов</w:t>
      </w:r>
      <w:r w:rsidRPr="00D816D6">
        <w:rPr>
          <w:rFonts w:ascii="Times New Roman" w:eastAsia="Times New Roman" w:hAnsi="Times New Roman" w:cs="Times New Roman"/>
          <w:color w:val="000000"/>
          <w:sz w:val="24"/>
          <w:szCs w:val="24"/>
        </w:rPr>
        <w:t>».</w:t>
      </w:r>
      <w:proofErr w:type="gramEnd"/>
    </w:p>
    <w:p w:rsidR="00381C6B" w:rsidRPr="00D816D6" w:rsidRDefault="00381C6B" w:rsidP="00381C6B">
      <w:pPr>
        <w:shd w:val="clear" w:color="auto" w:fill="FFFFFF"/>
        <w:spacing w:before="100" w:beforeAutospacing="1" w:after="100" w:afterAutospacing="1" w:line="240" w:lineRule="auto"/>
        <w:jc w:val="center"/>
        <w:outlineLvl w:val="2"/>
        <w:rPr>
          <w:rFonts w:ascii="Times New Roman" w:eastAsia="Times New Roman" w:hAnsi="Times New Roman" w:cs="Times New Roman"/>
          <w:color w:val="856129"/>
          <w:sz w:val="24"/>
          <w:szCs w:val="24"/>
        </w:rPr>
      </w:pPr>
      <w:r w:rsidRPr="00D816D6">
        <w:rPr>
          <w:rFonts w:ascii="Times New Roman" w:eastAsia="Times New Roman" w:hAnsi="Times New Roman" w:cs="Times New Roman"/>
          <w:color w:val="856129"/>
          <w:sz w:val="24"/>
          <w:szCs w:val="24"/>
        </w:rPr>
        <w:t>Список источников</w:t>
      </w:r>
    </w:p>
    <w:p w:rsidR="00381C6B" w:rsidRPr="00D816D6" w:rsidRDefault="00381C6B" w:rsidP="00381C6B">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D816D6">
        <w:rPr>
          <w:rFonts w:ascii="Times New Roman" w:eastAsia="Times New Roman" w:hAnsi="Times New Roman" w:cs="Times New Roman"/>
          <w:color w:val="000000"/>
          <w:sz w:val="24"/>
          <w:szCs w:val="24"/>
        </w:rPr>
        <w:t xml:space="preserve">Памятка основана </w:t>
      </w:r>
      <w:proofErr w:type="gramStart"/>
      <w:r w:rsidRPr="00D816D6">
        <w:rPr>
          <w:rFonts w:ascii="Times New Roman" w:eastAsia="Times New Roman" w:hAnsi="Times New Roman" w:cs="Times New Roman"/>
          <w:color w:val="000000"/>
          <w:sz w:val="24"/>
          <w:szCs w:val="24"/>
        </w:rPr>
        <w:t>на</w:t>
      </w:r>
      <w:proofErr w:type="gramEnd"/>
      <w:r w:rsidRPr="00D816D6">
        <w:rPr>
          <w:rFonts w:ascii="Times New Roman" w:eastAsia="Times New Roman" w:hAnsi="Times New Roman" w:cs="Times New Roman"/>
          <w:color w:val="000000"/>
          <w:sz w:val="24"/>
          <w:szCs w:val="24"/>
        </w:rPr>
        <w:t>:</w:t>
      </w:r>
    </w:p>
    <w:p w:rsidR="00381C6B" w:rsidRPr="00D816D6" w:rsidRDefault="00381C6B" w:rsidP="00381C6B">
      <w:pPr>
        <w:numPr>
          <w:ilvl w:val="0"/>
          <w:numId w:val="21"/>
        </w:numPr>
        <w:shd w:val="clear" w:color="auto" w:fill="FFFFFF"/>
        <w:spacing w:after="0" w:line="288" w:lineRule="atLeast"/>
        <w:ind w:left="0"/>
        <w:jc w:val="both"/>
        <w:rPr>
          <w:rFonts w:ascii="Times New Roman" w:eastAsia="Times New Roman" w:hAnsi="Times New Roman" w:cs="Times New Roman"/>
          <w:color w:val="332510"/>
          <w:sz w:val="24"/>
          <w:szCs w:val="24"/>
        </w:rPr>
      </w:pPr>
      <w:r w:rsidRPr="00D816D6">
        <w:rPr>
          <w:rFonts w:ascii="Times New Roman" w:eastAsia="Times New Roman" w:hAnsi="Times New Roman" w:cs="Times New Roman"/>
          <w:color w:val="332510"/>
          <w:sz w:val="24"/>
          <w:szCs w:val="24"/>
        </w:rPr>
        <w:t xml:space="preserve">Федеральном </w:t>
      </w:r>
      <w:proofErr w:type="gramStart"/>
      <w:r w:rsidRPr="00D816D6">
        <w:rPr>
          <w:rFonts w:ascii="Times New Roman" w:eastAsia="Times New Roman" w:hAnsi="Times New Roman" w:cs="Times New Roman"/>
          <w:color w:val="332510"/>
          <w:sz w:val="24"/>
          <w:szCs w:val="24"/>
        </w:rPr>
        <w:t>законе</w:t>
      </w:r>
      <w:proofErr w:type="gramEnd"/>
      <w:r w:rsidRPr="00D816D6">
        <w:rPr>
          <w:rFonts w:ascii="Times New Roman" w:eastAsia="Times New Roman" w:hAnsi="Times New Roman" w:cs="Times New Roman"/>
          <w:color w:val="332510"/>
          <w:sz w:val="24"/>
          <w:szCs w:val="24"/>
        </w:rPr>
        <w:t xml:space="preserve"> от 27.06.2011 № 161-ФЗ «О национальной платёжной системе»,</w:t>
      </w:r>
    </w:p>
    <w:p w:rsidR="00381C6B" w:rsidRPr="00D816D6" w:rsidRDefault="00381C6B" w:rsidP="00381C6B">
      <w:pPr>
        <w:numPr>
          <w:ilvl w:val="0"/>
          <w:numId w:val="21"/>
        </w:numPr>
        <w:shd w:val="clear" w:color="auto" w:fill="FFFFFF"/>
        <w:spacing w:after="0" w:line="288" w:lineRule="atLeast"/>
        <w:ind w:left="0"/>
        <w:jc w:val="both"/>
        <w:rPr>
          <w:rFonts w:ascii="Times New Roman" w:eastAsia="Times New Roman" w:hAnsi="Times New Roman" w:cs="Times New Roman"/>
          <w:color w:val="332510"/>
          <w:sz w:val="24"/>
          <w:szCs w:val="24"/>
        </w:rPr>
      </w:pPr>
      <w:r w:rsidRPr="00D816D6">
        <w:rPr>
          <w:rFonts w:ascii="Times New Roman" w:eastAsia="Times New Roman" w:hAnsi="Times New Roman" w:cs="Times New Roman"/>
          <w:color w:val="332510"/>
          <w:sz w:val="24"/>
          <w:szCs w:val="24"/>
        </w:rPr>
        <w:t xml:space="preserve">Положении Банка России от 24.12.2004 № 266-П «Об эмиссии банковских карт и об </w:t>
      </w:r>
      <w:proofErr w:type="gramStart"/>
      <w:r w:rsidRPr="00D816D6">
        <w:rPr>
          <w:rFonts w:ascii="Times New Roman" w:eastAsia="Times New Roman" w:hAnsi="Times New Roman" w:cs="Times New Roman"/>
          <w:color w:val="332510"/>
          <w:sz w:val="24"/>
          <w:szCs w:val="24"/>
        </w:rPr>
        <w:t>операциях</w:t>
      </w:r>
      <w:proofErr w:type="gramEnd"/>
      <w:r w:rsidRPr="00D816D6">
        <w:rPr>
          <w:rFonts w:ascii="Times New Roman" w:eastAsia="Times New Roman" w:hAnsi="Times New Roman" w:cs="Times New Roman"/>
          <w:color w:val="332510"/>
          <w:sz w:val="24"/>
          <w:szCs w:val="24"/>
        </w:rPr>
        <w:t xml:space="preserve"> совершаемых с использованием платёжных карт»;</w:t>
      </w:r>
    </w:p>
    <w:p w:rsidR="00381C6B" w:rsidRPr="00D816D6" w:rsidRDefault="00381C6B" w:rsidP="00381C6B">
      <w:pPr>
        <w:numPr>
          <w:ilvl w:val="0"/>
          <w:numId w:val="21"/>
        </w:numPr>
        <w:shd w:val="clear" w:color="auto" w:fill="FFFFFF"/>
        <w:spacing w:after="0" w:line="288" w:lineRule="atLeast"/>
        <w:ind w:left="0"/>
        <w:jc w:val="both"/>
        <w:rPr>
          <w:rFonts w:ascii="Times New Roman" w:eastAsia="Times New Roman" w:hAnsi="Times New Roman" w:cs="Times New Roman"/>
          <w:color w:val="332510"/>
          <w:sz w:val="24"/>
          <w:szCs w:val="24"/>
        </w:rPr>
      </w:pPr>
      <w:r w:rsidRPr="00D816D6">
        <w:rPr>
          <w:rFonts w:ascii="Times New Roman" w:eastAsia="Times New Roman" w:hAnsi="Times New Roman" w:cs="Times New Roman"/>
          <w:color w:val="332510"/>
          <w:sz w:val="24"/>
          <w:szCs w:val="24"/>
        </w:rPr>
        <w:t>Письма Банка России</w:t>
      </w:r>
    </w:p>
    <w:p w:rsidR="00381C6B" w:rsidRPr="00D816D6" w:rsidRDefault="00381C6B" w:rsidP="00381C6B">
      <w:pPr>
        <w:numPr>
          <w:ilvl w:val="0"/>
          <w:numId w:val="21"/>
        </w:numPr>
        <w:shd w:val="clear" w:color="auto" w:fill="FFFFFF"/>
        <w:spacing w:after="0" w:line="288" w:lineRule="atLeast"/>
        <w:ind w:left="0"/>
        <w:jc w:val="both"/>
        <w:rPr>
          <w:rFonts w:ascii="Times New Roman" w:eastAsia="Times New Roman" w:hAnsi="Times New Roman" w:cs="Times New Roman"/>
          <w:color w:val="332510"/>
          <w:sz w:val="24"/>
          <w:szCs w:val="24"/>
        </w:rPr>
      </w:pPr>
      <w:r w:rsidRPr="00D816D6">
        <w:rPr>
          <w:rFonts w:ascii="Times New Roman" w:eastAsia="Times New Roman" w:hAnsi="Times New Roman" w:cs="Times New Roman"/>
          <w:color w:val="332510"/>
          <w:sz w:val="24"/>
          <w:szCs w:val="24"/>
        </w:rPr>
        <w:t>- от 02.10.2009 № 120-Т О памятке "О мерах безопасного использования банковских карт",</w:t>
      </w:r>
    </w:p>
    <w:p w:rsidR="00381C6B" w:rsidRPr="00D816D6" w:rsidRDefault="00381C6B" w:rsidP="00381C6B">
      <w:pPr>
        <w:numPr>
          <w:ilvl w:val="0"/>
          <w:numId w:val="21"/>
        </w:numPr>
        <w:shd w:val="clear" w:color="auto" w:fill="FFFFFF"/>
        <w:spacing w:after="0" w:line="288" w:lineRule="atLeast"/>
        <w:ind w:left="0"/>
        <w:jc w:val="both"/>
        <w:rPr>
          <w:rFonts w:ascii="Times New Roman" w:eastAsia="Times New Roman" w:hAnsi="Times New Roman" w:cs="Times New Roman"/>
          <w:color w:val="332510"/>
          <w:sz w:val="24"/>
          <w:szCs w:val="24"/>
        </w:rPr>
      </w:pPr>
      <w:r w:rsidRPr="00D816D6">
        <w:rPr>
          <w:rFonts w:ascii="Times New Roman" w:eastAsia="Times New Roman" w:hAnsi="Times New Roman" w:cs="Times New Roman"/>
          <w:color w:val="332510"/>
          <w:sz w:val="24"/>
          <w:szCs w:val="24"/>
        </w:rPr>
        <w:t>- от 22.11.2010 № 154-Т «О рекомендациях по раскрытию информации об основных условиях использования банковской карты и о порядке урегулирования конфликтных ситуаций, связанных с её использованием»,</w:t>
      </w:r>
    </w:p>
    <w:p w:rsidR="00381C6B" w:rsidRPr="00D816D6" w:rsidRDefault="00381C6B" w:rsidP="00381C6B">
      <w:pPr>
        <w:numPr>
          <w:ilvl w:val="0"/>
          <w:numId w:val="21"/>
        </w:numPr>
        <w:shd w:val="clear" w:color="auto" w:fill="FFFFFF"/>
        <w:spacing w:after="0" w:line="288" w:lineRule="atLeast"/>
        <w:ind w:left="0"/>
        <w:jc w:val="both"/>
        <w:rPr>
          <w:rFonts w:ascii="Times New Roman" w:eastAsia="Times New Roman" w:hAnsi="Times New Roman" w:cs="Times New Roman"/>
          <w:color w:val="332510"/>
          <w:sz w:val="24"/>
          <w:szCs w:val="24"/>
        </w:rPr>
      </w:pPr>
      <w:r w:rsidRPr="00D816D6">
        <w:rPr>
          <w:rFonts w:ascii="Times New Roman" w:eastAsia="Times New Roman" w:hAnsi="Times New Roman" w:cs="Times New Roman"/>
          <w:color w:val="332510"/>
          <w:sz w:val="24"/>
          <w:szCs w:val="24"/>
        </w:rPr>
        <w:t>- от 24.03.2011 № 39-Т «Об организации деятельности кредитными организациями по информированию держателей платёжных карт о комиссионном вознаграждении»,</w:t>
      </w:r>
    </w:p>
    <w:p w:rsidR="00381C6B" w:rsidRPr="00D816D6" w:rsidRDefault="00381C6B" w:rsidP="00381C6B">
      <w:pPr>
        <w:numPr>
          <w:ilvl w:val="0"/>
          <w:numId w:val="21"/>
        </w:numPr>
        <w:shd w:val="clear" w:color="auto" w:fill="FFFFFF"/>
        <w:spacing w:after="0" w:line="288" w:lineRule="atLeast"/>
        <w:ind w:left="0"/>
        <w:jc w:val="both"/>
        <w:rPr>
          <w:rFonts w:ascii="Times New Roman" w:eastAsia="Times New Roman" w:hAnsi="Times New Roman" w:cs="Times New Roman"/>
          <w:color w:val="332510"/>
          <w:sz w:val="24"/>
          <w:szCs w:val="24"/>
        </w:rPr>
      </w:pPr>
      <w:r w:rsidRPr="00D816D6">
        <w:rPr>
          <w:rFonts w:ascii="Times New Roman" w:eastAsia="Times New Roman" w:hAnsi="Times New Roman" w:cs="Times New Roman"/>
          <w:color w:val="332510"/>
          <w:sz w:val="24"/>
          <w:szCs w:val="24"/>
        </w:rPr>
        <w:lastRenderedPageBreak/>
        <w:t>- от 01.08.2011 № 112-Т «О возврате денежных средств за товар (услугу), ранее оплаченный с использованием платёжной карты»,</w:t>
      </w:r>
    </w:p>
    <w:p w:rsidR="00381C6B" w:rsidRPr="00D816D6" w:rsidRDefault="00381C6B" w:rsidP="00381C6B">
      <w:pPr>
        <w:numPr>
          <w:ilvl w:val="0"/>
          <w:numId w:val="21"/>
        </w:numPr>
        <w:shd w:val="clear" w:color="auto" w:fill="FFFFFF"/>
        <w:spacing w:after="0" w:line="288" w:lineRule="atLeast"/>
        <w:ind w:left="0"/>
        <w:jc w:val="both"/>
        <w:rPr>
          <w:rFonts w:ascii="Times New Roman" w:eastAsia="Times New Roman" w:hAnsi="Times New Roman" w:cs="Times New Roman"/>
          <w:color w:val="332510"/>
          <w:sz w:val="24"/>
          <w:szCs w:val="24"/>
        </w:rPr>
      </w:pPr>
      <w:r w:rsidRPr="00D816D6">
        <w:rPr>
          <w:rFonts w:ascii="Times New Roman" w:eastAsia="Times New Roman" w:hAnsi="Times New Roman" w:cs="Times New Roman"/>
          <w:color w:val="332510"/>
          <w:sz w:val="24"/>
          <w:szCs w:val="24"/>
        </w:rPr>
        <w:t>- от 08.06.2011 № 85-Т «О рекомендациях кредитным организациям, осуществляющим переводы денежных средств по поручению физических лиц без открытия банковского счета в зарубежные страны, в том числе через системы денежных переводов»,</w:t>
      </w:r>
    </w:p>
    <w:p w:rsidR="00381C6B" w:rsidRPr="00D816D6" w:rsidRDefault="00381C6B" w:rsidP="00381C6B">
      <w:pPr>
        <w:numPr>
          <w:ilvl w:val="0"/>
          <w:numId w:val="21"/>
        </w:numPr>
        <w:shd w:val="clear" w:color="auto" w:fill="FFFFFF"/>
        <w:spacing w:after="0" w:line="288" w:lineRule="atLeast"/>
        <w:ind w:left="0"/>
        <w:jc w:val="both"/>
        <w:rPr>
          <w:rFonts w:ascii="Times New Roman" w:eastAsia="Times New Roman" w:hAnsi="Times New Roman" w:cs="Times New Roman"/>
          <w:color w:val="332510"/>
          <w:sz w:val="24"/>
          <w:szCs w:val="24"/>
        </w:rPr>
      </w:pPr>
      <w:r w:rsidRPr="00D816D6">
        <w:rPr>
          <w:rFonts w:ascii="Times New Roman" w:eastAsia="Times New Roman" w:hAnsi="Times New Roman" w:cs="Times New Roman"/>
          <w:color w:val="332510"/>
          <w:sz w:val="24"/>
          <w:szCs w:val="24"/>
        </w:rPr>
        <w:t>- от 01.03.2013 № 34-Т «О рекомендациях по повышению уровня безопасности при использовании банкоматов и платёжных терминалов».</w:t>
      </w:r>
    </w:p>
    <w:p w:rsidR="003E0C2D" w:rsidRDefault="003D269E" w:rsidP="00FE0692">
      <w:pPr>
        <w:shd w:val="clear" w:color="auto" w:fill="FFFFFF"/>
        <w:spacing w:after="167"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Приложение 1.</w:t>
      </w:r>
    </w:p>
    <w:p w:rsidR="003E0C2D" w:rsidRDefault="003E0C2D" w:rsidP="00FE0692">
      <w:pPr>
        <w:shd w:val="clear" w:color="auto" w:fill="FFFFFF"/>
        <w:spacing w:after="167" w:line="240" w:lineRule="auto"/>
        <w:rPr>
          <w:rFonts w:ascii="Times New Roman" w:eastAsia="Times New Roman" w:hAnsi="Times New Roman" w:cs="Times New Roman"/>
          <w:color w:val="333333"/>
          <w:sz w:val="24"/>
          <w:szCs w:val="24"/>
        </w:rPr>
      </w:pPr>
    </w:p>
    <w:p w:rsidR="003E0C2D" w:rsidRDefault="003E0C2D" w:rsidP="00FE0692">
      <w:pPr>
        <w:shd w:val="clear" w:color="auto" w:fill="FFFFFF"/>
        <w:spacing w:after="167" w:line="240" w:lineRule="auto"/>
        <w:rPr>
          <w:rFonts w:ascii="Times New Roman" w:eastAsia="Times New Roman" w:hAnsi="Times New Roman" w:cs="Times New Roman"/>
          <w:color w:val="333333"/>
          <w:sz w:val="24"/>
          <w:szCs w:val="24"/>
        </w:rPr>
      </w:pPr>
      <w:r w:rsidRPr="003E0C2D">
        <w:rPr>
          <w:rFonts w:ascii="Times New Roman" w:eastAsia="Times New Roman" w:hAnsi="Times New Roman" w:cs="Times New Roman"/>
          <w:noProof/>
          <w:color w:val="333333"/>
          <w:sz w:val="24"/>
          <w:szCs w:val="24"/>
        </w:rPr>
        <w:drawing>
          <wp:inline distT="0" distB="0" distL="0" distR="0">
            <wp:extent cx="4479798" cy="3366202"/>
            <wp:effectExtent l="19050" t="0" r="0" b="0"/>
            <wp:docPr id="3" name="Рисунок 1" descr="банкомат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анкоматы 1"/>
                    <pic:cNvPicPr>
                      <a:picLocks noChangeAspect="1" noChangeArrowheads="1"/>
                    </pic:cNvPicPr>
                  </pic:nvPicPr>
                  <pic:blipFill>
                    <a:blip r:embed="rId7"/>
                    <a:srcRect/>
                    <a:stretch>
                      <a:fillRect/>
                    </a:stretch>
                  </pic:blipFill>
                  <pic:spPr bwMode="auto">
                    <a:xfrm>
                      <a:off x="0" y="0"/>
                      <a:ext cx="4487301" cy="3371840"/>
                    </a:xfrm>
                    <a:prstGeom prst="rect">
                      <a:avLst/>
                    </a:prstGeom>
                    <a:noFill/>
                    <a:ln w="9525">
                      <a:noFill/>
                      <a:miter lim="800000"/>
                      <a:headEnd/>
                      <a:tailEnd/>
                    </a:ln>
                  </pic:spPr>
                </pic:pic>
              </a:graphicData>
            </a:graphic>
          </wp:inline>
        </w:drawing>
      </w:r>
    </w:p>
    <w:p w:rsidR="003E0C2D" w:rsidRDefault="003E0C2D" w:rsidP="00FE0692">
      <w:pPr>
        <w:shd w:val="clear" w:color="auto" w:fill="FFFFFF"/>
        <w:spacing w:after="167" w:line="240" w:lineRule="auto"/>
        <w:rPr>
          <w:rFonts w:ascii="Times New Roman" w:eastAsia="Times New Roman" w:hAnsi="Times New Roman" w:cs="Times New Roman"/>
          <w:color w:val="333333"/>
          <w:sz w:val="24"/>
          <w:szCs w:val="24"/>
        </w:rPr>
      </w:pPr>
    </w:p>
    <w:p w:rsidR="003E0C2D" w:rsidRDefault="003E0C2D" w:rsidP="00FE0692">
      <w:pPr>
        <w:shd w:val="clear" w:color="auto" w:fill="FFFFFF"/>
        <w:spacing w:after="167" w:line="240" w:lineRule="auto"/>
        <w:rPr>
          <w:rFonts w:ascii="Times New Roman" w:eastAsia="Times New Roman" w:hAnsi="Times New Roman" w:cs="Times New Roman"/>
          <w:color w:val="333333"/>
          <w:sz w:val="24"/>
          <w:szCs w:val="24"/>
        </w:rPr>
      </w:pPr>
    </w:p>
    <w:p w:rsidR="003E0C2D" w:rsidRDefault="003E0C2D" w:rsidP="00FE0692">
      <w:pPr>
        <w:shd w:val="clear" w:color="auto" w:fill="FFFFFF"/>
        <w:spacing w:after="167" w:line="240" w:lineRule="auto"/>
        <w:rPr>
          <w:rFonts w:ascii="Times New Roman" w:eastAsia="Times New Roman" w:hAnsi="Times New Roman" w:cs="Times New Roman"/>
          <w:color w:val="333333"/>
          <w:sz w:val="24"/>
          <w:szCs w:val="24"/>
        </w:rPr>
      </w:pPr>
      <w:r w:rsidRPr="003E0C2D">
        <w:rPr>
          <w:rFonts w:ascii="Times New Roman" w:eastAsia="Times New Roman" w:hAnsi="Times New Roman" w:cs="Times New Roman"/>
          <w:noProof/>
          <w:color w:val="333333"/>
          <w:sz w:val="24"/>
          <w:szCs w:val="24"/>
        </w:rPr>
        <w:lastRenderedPageBreak/>
        <w:drawing>
          <wp:inline distT="0" distB="0" distL="0" distR="0">
            <wp:extent cx="5057698" cy="3800446"/>
            <wp:effectExtent l="19050" t="0" r="0" b="0"/>
            <wp:docPr id="2" name="Рисунок 2" descr="банкомат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анкоматы 2"/>
                    <pic:cNvPicPr>
                      <a:picLocks noChangeAspect="1" noChangeArrowheads="1"/>
                    </pic:cNvPicPr>
                  </pic:nvPicPr>
                  <pic:blipFill>
                    <a:blip r:embed="rId8"/>
                    <a:srcRect/>
                    <a:stretch>
                      <a:fillRect/>
                    </a:stretch>
                  </pic:blipFill>
                  <pic:spPr bwMode="auto">
                    <a:xfrm>
                      <a:off x="0" y="0"/>
                      <a:ext cx="5066351" cy="3806948"/>
                    </a:xfrm>
                    <a:prstGeom prst="rect">
                      <a:avLst/>
                    </a:prstGeom>
                    <a:noFill/>
                    <a:ln w="9525">
                      <a:noFill/>
                      <a:miter lim="800000"/>
                      <a:headEnd/>
                      <a:tailEnd/>
                    </a:ln>
                  </pic:spPr>
                </pic:pic>
              </a:graphicData>
            </a:graphic>
          </wp:inline>
        </w:drawing>
      </w:r>
    </w:p>
    <w:p w:rsidR="003E0C2D" w:rsidRDefault="003E0C2D" w:rsidP="00FE0692">
      <w:pPr>
        <w:shd w:val="clear" w:color="auto" w:fill="FFFFFF"/>
        <w:spacing w:after="167" w:line="240" w:lineRule="auto"/>
        <w:rPr>
          <w:rFonts w:ascii="Times New Roman" w:eastAsia="Times New Roman" w:hAnsi="Times New Roman" w:cs="Times New Roman"/>
          <w:color w:val="333333"/>
          <w:sz w:val="24"/>
          <w:szCs w:val="24"/>
        </w:rPr>
      </w:pPr>
    </w:p>
    <w:p w:rsidR="003E0C2D" w:rsidRDefault="003E0C2D" w:rsidP="00FE0692">
      <w:pPr>
        <w:shd w:val="clear" w:color="auto" w:fill="FFFFFF"/>
        <w:spacing w:after="167" w:line="240" w:lineRule="auto"/>
        <w:rPr>
          <w:rFonts w:ascii="Times New Roman" w:eastAsia="Times New Roman" w:hAnsi="Times New Roman" w:cs="Times New Roman"/>
          <w:color w:val="333333"/>
          <w:sz w:val="24"/>
          <w:szCs w:val="24"/>
        </w:rPr>
      </w:pPr>
    </w:p>
    <w:p w:rsidR="003E0C2D" w:rsidRDefault="003E0C2D" w:rsidP="00FE0692">
      <w:pPr>
        <w:shd w:val="clear" w:color="auto" w:fill="FFFFFF"/>
        <w:spacing w:after="167" w:line="240" w:lineRule="auto"/>
        <w:rPr>
          <w:rFonts w:ascii="Times New Roman" w:eastAsia="Times New Roman" w:hAnsi="Times New Roman" w:cs="Times New Roman"/>
          <w:color w:val="333333"/>
          <w:sz w:val="24"/>
          <w:szCs w:val="24"/>
        </w:rPr>
      </w:pPr>
    </w:p>
    <w:p w:rsidR="003E0C2D" w:rsidRDefault="003E0C2D" w:rsidP="00FE0692">
      <w:pPr>
        <w:shd w:val="clear" w:color="auto" w:fill="FFFFFF"/>
        <w:spacing w:after="167" w:line="240" w:lineRule="auto"/>
        <w:rPr>
          <w:rFonts w:ascii="Times New Roman" w:eastAsia="Times New Roman" w:hAnsi="Times New Roman" w:cs="Times New Roman"/>
          <w:color w:val="333333"/>
          <w:sz w:val="24"/>
          <w:szCs w:val="24"/>
        </w:rPr>
      </w:pPr>
    </w:p>
    <w:p w:rsidR="003E0C2D" w:rsidRDefault="003D269E" w:rsidP="00FE0692">
      <w:pPr>
        <w:shd w:val="clear" w:color="auto" w:fill="FFFFFF"/>
        <w:spacing w:after="167" w:line="240" w:lineRule="auto"/>
        <w:rPr>
          <w:rFonts w:ascii="Times New Roman" w:eastAsia="Times New Roman" w:hAnsi="Times New Roman" w:cs="Times New Roman"/>
          <w:color w:val="333333"/>
          <w:sz w:val="24"/>
          <w:szCs w:val="24"/>
        </w:rPr>
      </w:pPr>
      <w:r w:rsidRPr="003D269E">
        <w:rPr>
          <w:rFonts w:ascii="Times New Roman" w:eastAsia="Times New Roman" w:hAnsi="Times New Roman" w:cs="Times New Roman"/>
          <w:noProof/>
          <w:color w:val="333333"/>
          <w:sz w:val="24"/>
          <w:szCs w:val="24"/>
        </w:rPr>
        <w:drawing>
          <wp:inline distT="0" distB="0" distL="0" distR="0">
            <wp:extent cx="4672892" cy="3511296"/>
            <wp:effectExtent l="19050" t="0" r="0" b="0"/>
            <wp:docPr id="14" name="Рисунок 3" descr="банкоматы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анкоматы 3"/>
                    <pic:cNvPicPr>
                      <a:picLocks noChangeAspect="1" noChangeArrowheads="1"/>
                    </pic:cNvPicPr>
                  </pic:nvPicPr>
                  <pic:blipFill>
                    <a:blip r:embed="rId9"/>
                    <a:srcRect/>
                    <a:stretch>
                      <a:fillRect/>
                    </a:stretch>
                  </pic:blipFill>
                  <pic:spPr bwMode="auto">
                    <a:xfrm>
                      <a:off x="0" y="0"/>
                      <a:ext cx="4677779" cy="3514968"/>
                    </a:xfrm>
                    <a:prstGeom prst="rect">
                      <a:avLst/>
                    </a:prstGeom>
                    <a:noFill/>
                    <a:ln w="9525">
                      <a:noFill/>
                      <a:miter lim="800000"/>
                      <a:headEnd/>
                      <a:tailEnd/>
                    </a:ln>
                  </pic:spPr>
                </pic:pic>
              </a:graphicData>
            </a:graphic>
          </wp:inline>
        </w:drawing>
      </w:r>
    </w:p>
    <w:p w:rsidR="003E0C2D" w:rsidRDefault="003E0C2D" w:rsidP="00FE0692">
      <w:pPr>
        <w:shd w:val="clear" w:color="auto" w:fill="FFFFFF"/>
        <w:spacing w:after="167" w:line="240" w:lineRule="auto"/>
        <w:rPr>
          <w:rFonts w:ascii="Times New Roman" w:eastAsia="Times New Roman" w:hAnsi="Times New Roman" w:cs="Times New Roman"/>
          <w:color w:val="333333"/>
          <w:sz w:val="24"/>
          <w:szCs w:val="24"/>
        </w:rPr>
      </w:pPr>
    </w:p>
    <w:p w:rsidR="003E0C2D" w:rsidRDefault="003D269E" w:rsidP="00FE0692">
      <w:pPr>
        <w:shd w:val="clear" w:color="auto" w:fill="FFFFFF"/>
        <w:spacing w:after="167" w:line="240" w:lineRule="auto"/>
        <w:rPr>
          <w:rFonts w:ascii="Times New Roman" w:eastAsia="Times New Roman" w:hAnsi="Times New Roman" w:cs="Times New Roman"/>
          <w:color w:val="333333"/>
          <w:sz w:val="24"/>
          <w:szCs w:val="24"/>
        </w:rPr>
      </w:pPr>
      <w:r w:rsidRPr="003D269E">
        <w:rPr>
          <w:rFonts w:ascii="Times New Roman" w:eastAsia="Times New Roman" w:hAnsi="Times New Roman" w:cs="Times New Roman"/>
          <w:noProof/>
          <w:color w:val="333333"/>
          <w:sz w:val="24"/>
          <w:szCs w:val="24"/>
        </w:rPr>
        <w:lastRenderedPageBreak/>
        <w:drawing>
          <wp:inline distT="0" distB="0" distL="0" distR="0">
            <wp:extent cx="5485827" cy="4122150"/>
            <wp:effectExtent l="19050" t="0" r="573" b="0"/>
            <wp:docPr id="12" name="Рисунок 4" descr="банкоматы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анкоматы 4"/>
                    <pic:cNvPicPr>
                      <a:picLocks noChangeAspect="1" noChangeArrowheads="1"/>
                    </pic:cNvPicPr>
                  </pic:nvPicPr>
                  <pic:blipFill>
                    <a:blip r:embed="rId10"/>
                    <a:srcRect/>
                    <a:stretch>
                      <a:fillRect/>
                    </a:stretch>
                  </pic:blipFill>
                  <pic:spPr bwMode="auto">
                    <a:xfrm>
                      <a:off x="0" y="0"/>
                      <a:ext cx="5490445" cy="4125620"/>
                    </a:xfrm>
                    <a:prstGeom prst="rect">
                      <a:avLst/>
                    </a:prstGeom>
                    <a:noFill/>
                    <a:ln w="9525">
                      <a:noFill/>
                      <a:miter lim="800000"/>
                      <a:headEnd/>
                      <a:tailEnd/>
                    </a:ln>
                  </pic:spPr>
                </pic:pic>
              </a:graphicData>
            </a:graphic>
          </wp:inline>
        </w:drawing>
      </w:r>
    </w:p>
    <w:p w:rsidR="003E0C2D" w:rsidRDefault="003E0C2D" w:rsidP="00FE0692">
      <w:pPr>
        <w:shd w:val="clear" w:color="auto" w:fill="FFFFFF"/>
        <w:spacing w:after="167" w:line="240" w:lineRule="auto"/>
        <w:rPr>
          <w:rFonts w:ascii="Times New Roman" w:eastAsia="Times New Roman" w:hAnsi="Times New Roman" w:cs="Times New Roman"/>
          <w:color w:val="333333"/>
          <w:sz w:val="24"/>
          <w:szCs w:val="24"/>
        </w:rPr>
      </w:pPr>
    </w:p>
    <w:p w:rsidR="003E0C2D" w:rsidRDefault="003E0C2D" w:rsidP="00FE0692">
      <w:pPr>
        <w:shd w:val="clear" w:color="auto" w:fill="FFFFFF"/>
        <w:spacing w:after="167" w:line="240" w:lineRule="auto"/>
        <w:rPr>
          <w:rFonts w:ascii="Times New Roman" w:eastAsia="Times New Roman" w:hAnsi="Times New Roman" w:cs="Times New Roman"/>
          <w:color w:val="333333"/>
          <w:sz w:val="24"/>
          <w:szCs w:val="24"/>
        </w:rPr>
      </w:pPr>
    </w:p>
    <w:p w:rsidR="003E0C2D" w:rsidRDefault="003E0C2D" w:rsidP="00FE0692">
      <w:pPr>
        <w:shd w:val="clear" w:color="auto" w:fill="FFFFFF"/>
        <w:spacing w:after="167" w:line="240" w:lineRule="auto"/>
        <w:rPr>
          <w:rFonts w:ascii="Times New Roman" w:eastAsia="Times New Roman" w:hAnsi="Times New Roman" w:cs="Times New Roman"/>
          <w:color w:val="333333"/>
          <w:sz w:val="24"/>
          <w:szCs w:val="24"/>
        </w:rPr>
      </w:pPr>
    </w:p>
    <w:p w:rsidR="003E0C2D" w:rsidRDefault="003E0C2D" w:rsidP="00FE0692">
      <w:pPr>
        <w:shd w:val="clear" w:color="auto" w:fill="FFFFFF"/>
        <w:spacing w:after="167" w:line="240" w:lineRule="auto"/>
        <w:rPr>
          <w:rFonts w:ascii="Times New Roman" w:eastAsia="Times New Roman" w:hAnsi="Times New Roman" w:cs="Times New Roman"/>
          <w:color w:val="333333"/>
          <w:sz w:val="24"/>
          <w:szCs w:val="24"/>
        </w:rPr>
      </w:pPr>
    </w:p>
    <w:p w:rsidR="003E0C2D" w:rsidRDefault="003E0C2D" w:rsidP="00FE0692">
      <w:pPr>
        <w:shd w:val="clear" w:color="auto" w:fill="FFFFFF"/>
        <w:spacing w:after="167" w:line="240" w:lineRule="auto"/>
        <w:rPr>
          <w:rFonts w:ascii="Times New Roman" w:eastAsia="Times New Roman" w:hAnsi="Times New Roman" w:cs="Times New Roman"/>
          <w:color w:val="333333"/>
          <w:sz w:val="24"/>
          <w:szCs w:val="24"/>
        </w:rPr>
      </w:pPr>
    </w:p>
    <w:p w:rsidR="003E0C2D" w:rsidRDefault="003E0C2D" w:rsidP="00FE0692">
      <w:pPr>
        <w:shd w:val="clear" w:color="auto" w:fill="FFFFFF"/>
        <w:spacing w:after="167" w:line="240" w:lineRule="auto"/>
        <w:rPr>
          <w:rFonts w:ascii="Times New Roman" w:eastAsia="Times New Roman" w:hAnsi="Times New Roman" w:cs="Times New Roman"/>
          <w:color w:val="333333"/>
          <w:sz w:val="24"/>
          <w:szCs w:val="24"/>
        </w:rPr>
      </w:pPr>
    </w:p>
    <w:p w:rsidR="003E0C2D" w:rsidRDefault="003E0C2D" w:rsidP="00FE0692">
      <w:pPr>
        <w:shd w:val="clear" w:color="auto" w:fill="FFFFFF"/>
        <w:spacing w:after="167" w:line="240" w:lineRule="auto"/>
        <w:rPr>
          <w:rFonts w:ascii="Times New Roman" w:eastAsia="Times New Roman" w:hAnsi="Times New Roman" w:cs="Times New Roman"/>
          <w:color w:val="333333"/>
          <w:sz w:val="24"/>
          <w:szCs w:val="24"/>
        </w:rPr>
      </w:pPr>
    </w:p>
    <w:p w:rsidR="003E0C2D" w:rsidRDefault="003E0C2D" w:rsidP="00FE0692">
      <w:pPr>
        <w:shd w:val="clear" w:color="auto" w:fill="FFFFFF"/>
        <w:spacing w:after="167" w:line="240" w:lineRule="auto"/>
        <w:rPr>
          <w:rFonts w:ascii="Times New Roman" w:eastAsia="Times New Roman" w:hAnsi="Times New Roman" w:cs="Times New Roman"/>
          <w:color w:val="333333"/>
          <w:sz w:val="24"/>
          <w:szCs w:val="24"/>
        </w:rPr>
      </w:pPr>
    </w:p>
    <w:p w:rsidR="003E0C2D" w:rsidRDefault="003E0C2D" w:rsidP="00FE0692">
      <w:pPr>
        <w:shd w:val="clear" w:color="auto" w:fill="FFFFFF"/>
        <w:spacing w:after="167" w:line="240" w:lineRule="auto"/>
        <w:rPr>
          <w:rFonts w:ascii="Times New Roman" w:eastAsia="Times New Roman" w:hAnsi="Times New Roman" w:cs="Times New Roman"/>
          <w:color w:val="333333"/>
          <w:sz w:val="24"/>
          <w:szCs w:val="24"/>
        </w:rPr>
      </w:pPr>
    </w:p>
    <w:p w:rsidR="003E0C2D" w:rsidRDefault="003E0C2D" w:rsidP="00FE0692">
      <w:pPr>
        <w:shd w:val="clear" w:color="auto" w:fill="FFFFFF"/>
        <w:spacing w:after="167" w:line="240" w:lineRule="auto"/>
        <w:rPr>
          <w:rFonts w:ascii="Times New Roman" w:eastAsia="Times New Roman" w:hAnsi="Times New Roman" w:cs="Times New Roman"/>
          <w:color w:val="333333"/>
          <w:sz w:val="24"/>
          <w:szCs w:val="24"/>
        </w:rPr>
      </w:pPr>
    </w:p>
    <w:p w:rsidR="003E0C2D" w:rsidRDefault="003E0C2D" w:rsidP="00FE0692">
      <w:pPr>
        <w:shd w:val="clear" w:color="auto" w:fill="FFFFFF"/>
        <w:spacing w:after="167" w:line="240" w:lineRule="auto"/>
        <w:rPr>
          <w:rFonts w:ascii="Times New Roman" w:eastAsia="Times New Roman" w:hAnsi="Times New Roman" w:cs="Times New Roman"/>
          <w:color w:val="333333"/>
          <w:sz w:val="24"/>
          <w:szCs w:val="24"/>
        </w:rPr>
      </w:pPr>
    </w:p>
    <w:p w:rsidR="003E0C2D" w:rsidRDefault="003E0C2D" w:rsidP="00FE0692">
      <w:pPr>
        <w:shd w:val="clear" w:color="auto" w:fill="FFFFFF"/>
        <w:spacing w:after="167" w:line="240" w:lineRule="auto"/>
        <w:rPr>
          <w:rFonts w:ascii="Times New Roman" w:eastAsia="Times New Roman" w:hAnsi="Times New Roman" w:cs="Times New Roman"/>
          <w:color w:val="333333"/>
          <w:sz w:val="24"/>
          <w:szCs w:val="24"/>
        </w:rPr>
      </w:pPr>
    </w:p>
    <w:p w:rsidR="003E0C2D" w:rsidRDefault="003E0C2D" w:rsidP="00FE0692">
      <w:pPr>
        <w:shd w:val="clear" w:color="auto" w:fill="FFFFFF"/>
        <w:spacing w:after="167" w:line="240" w:lineRule="auto"/>
        <w:rPr>
          <w:rFonts w:ascii="Times New Roman" w:eastAsia="Times New Roman" w:hAnsi="Times New Roman" w:cs="Times New Roman"/>
          <w:color w:val="333333"/>
          <w:sz w:val="24"/>
          <w:szCs w:val="24"/>
        </w:rPr>
      </w:pPr>
    </w:p>
    <w:p w:rsidR="003E0C2D" w:rsidRDefault="003E0C2D" w:rsidP="00FE0692">
      <w:pPr>
        <w:shd w:val="clear" w:color="auto" w:fill="FFFFFF"/>
        <w:spacing w:after="167" w:line="240" w:lineRule="auto"/>
        <w:rPr>
          <w:rFonts w:ascii="Times New Roman" w:eastAsia="Times New Roman" w:hAnsi="Times New Roman" w:cs="Times New Roman"/>
          <w:color w:val="333333"/>
          <w:sz w:val="24"/>
          <w:szCs w:val="24"/>
        </w:rPr>
      </w:pPr>
    </w:p>
    <w:p w:rsidR="003E0C2D" w:rsidRDefault="003E0C2D" w:rsidP="00FE0692">
      <w:pPr>
        <w:shd w:val="clear" w:color="auto" w:fill="FFFFFF"/>
        <w:spacing w:after="167" w:line="240" w:lineRule="auto"/>
        <w:rPr>
          <w:rFonts w:ascii="Times New Roman" w:eastAsia="Times New Roman" w:hAnsi="Times New Roman" w:cs="Times New Roman"/>
          <w:color w:val="333333"/>
          <w:sz w:val="24"/>
          <w:szCs w:val="24"/>
        </w:rPr>
      </w:pPr>
    </w:p>
    <w:p w:rsidR="003E0C2D" w:rsidRDefault="003E0C2D" w:rsidP="00FE0692">
      <w:pPr>
        <w:shd w:val="clear" w:color="auto" w:fill="FFFFFF"/>
        <w:spacing w:after="167" w:line="240" w:lineRule="auto"/>
        <w:rPr>
          <w:rFonts w:ascii="Times New Roman" w:eastAsia="Times New Roman" w:hAnsi="Times New Roman" w:cs="Times New Roman"/>
          <w:color w:val="333333"/>
          <w:sz w:val="24"/>
          <w:szCs w:val="24"/>
        </w:rPr>
      </w:pPr>
    </w:p>
    <w:p w:rsidR="003E0C2D" w:rsidRDefault="003E0C2D" w:rsidP="00FE0692">
      <w:pPr>
        <w:shd w:val="clear" w:color="auto" w:fill="FFFFFF"/>
        <w:spacing w:after="167" w:line="240" w:lineRule="auto"/>
        <w:rPr>
          <w:rFonts w:ascii="Times New Roman" w:eastAsia="Times New Roman" w:hAnsi="Times New Roman" w:cs="Times New Roman"/>
          <w:color w:val="333333"/>
          <w:sz w:val="24"/>
          <w:szCs w:val="24"/>
        </w:rPr>
      </w:pPr>
    </w:p>
    <w:p w:rsidR="00381C6B" w:rsidRPr="00D816D6" w:rsidRDefault="00381C6B" w:rsidP="00FE0692">
      <w:pPr>
        <w:shd w:val="clear" w:color="auto" w:fill="FFFFFF"/>
        <w:spacing w:after="167" w:line="240" w:lineRule="auto"/>
        <w:rPr>
          <w:rFonts w:ascii="Times New Roman" w:eastAsia="Times New Roman" w:hAnsi="Times New Roman" w:cs="Times New Roman"/>
          <w:color w:val="333333"/>
          <w:sz w:val="24"/>
          <w:szCs w:val="24"/>
        </w:rPr>
      </w:pPr>
    </w:p>
    <w:p w:rsidR="000112ED" w:rsidRPr="00D816D6" w:rsidRDefault="000112ED" w:rsidP="000112ED">
      <w:p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lastRenderedPageBreak/>
        <w:br/>
      </w:r>
    </w:p>
    <w:p w:rsidR="000112ED" w:rsidRPr="00D816D6" w:rsidRDefault="000112ED" w:rsidP="000112ED">
      <w:pPr>
        <w:shd w:val="clear" w:color="auto" w:fill="FFFFFF"/>
        <w:spacing w:after="167" w:line="240" w:lineRule="auto"/>
        <w:rPr>
          <w:rFonts w:ascii="Times New Roman" w:eastAsia="Times New Roman" w:hAnsi="Times New Roman" w:cs="Times New Roman"/>
          <w:color w:val="333333"/>
          <w:sz w:val="24"/>
          <w:szCs w:val="24"/>
        </w:rPr>
      </w:pPr>
      <w:r w:rsidRPr="00D816D6">
        <w:rPr>
          <w:rFonts w:ascii="Times New Roman" w:eastAsia="Times New Roman" w:hAnsi="Times New Roman" w:cs="Times New Roman"/>
          <w:color w:val="333333"/>
          <w:sz w:val="24"/>
          <w:szCs w:val="24"/>
        </w:rPr>
        <w:br/>
      </w:r>
    </w:p>
    <w:p w:rsidR="00C9561E" w:rsidRPr="00D816D6" w:rsidRDefault="00C9561E" w:rsidP="000112ED">
      <w:pPr>
        <w:shd w:val="clear" w:color="auto" w:fill="FFFFFF"/>
        <w:spacing w:after="167" w:line="240" w:lineRule="auto"/>
        <w:rPr>
          <w:rFonts w:ascii="Times New Roman" w:eastAsia="Times New Roman" w:hAnsi="Times New Roman" w:cs="Times New Roman"/>
          <w:color w:val="333333"/>
          <w:sz w:val="24"/>
          <w:szCs w:val="24"/>
        </w:rPr>
      </w:pPr>
    </w:p>
    <w:p w:rsidR="00C9561E" w:rsidRPr="00D816D6" w:rsidRDefault="00C9561E" w:rsidP="000112ED">
      <w:pPr>
        <w:shd w:val="clear" w:color="auto" w:fill="FFFFFF"/>
        <w:spacing w:after="167" w:line="240" w:lineRule="auto"/>
        <w:rPr>
          <w:rFonts w:ascii="Times New Roman" w:eastAsia="Times New Roman" w:hAnsi="Times New Roman" w:cs="Times New Roman"/>
          <w:color w:val="333333"/>
          <w:sz w:val="24"/>
          <w:szCs w:val="24"/>
        </w:rPr>
      </w:pPr>
    </w:p>
    <w:p w:rsidR="00C9561E" w:rsidRDefault="00C9561E" w:rsidP="000112ED">
      <w:pPr>
        <w:shd w:val="clear" w:color="auto" w:fill="FFFFFF"/>
        <w:spacing w:after="167" w:line="240" w:lineRule="auto"/>
        <w:rPr>
          <w:rFonts w:ascii="Helvetica" w:eastAsia="Times New Roman" w:hAnsi="Helvetica" w:cs="Helvetica"/>
          <w:color w:val="333333"/>
          <w:sz w:val="23"/>
          <w:szCs w:val="23"/>
        </w:rPr>
      </w:pPr>
    </w:p>
    <w:p w:rsidR="00C9561E" w:rsidRDefault="00C9561E" w:rsidP="000112ED">
      <w:pPr>
        <w:shd w:val="clear" w:color="auto" w:fill="FFFFFF"/>
        <w:spacing w:after="167" w:line="240" w:lineRule="auto"/>
        <w:rPr>
          <w:rFonts w:ascii="Helvetica" w:eastAsia="Times New Roman" w:hAnsi="Helvetica" w:cs="Helvetica"/>
          <w:color w:val="333333"/>
          <w:sz w:val="23"/>
          <w:szCs w:val="23"/>
        </w:rPr>
      </w:pPr>
    </w:p>
    <w:p w:rsidR="00C9561E" w:rsidRDefault="00C9561E" w:rsidP="000112ED">
      <w:pPr>
        <w:shd w:val="clear" w:color="auto" w:fill="FFFFFF"/>
        <w:spacing w:after="167" w:line="240" w:lineRule="auto"/>
        <w:rPr>
          <w:rFonts w:ascii="Helvetica" w:eastAsia="Times New Roman" w:hAnsi="Helvetica" w:cs="Helvetica"/>
          <w:color w:val="333333"/>
          <w:sz w:val="23"/>
          <w:szCs w:val="23"/>
        </w:rPr>
      </w:pPr>
    </w:p>
    <w:p w:rsidR="00C9561E" w:rsidRDefault="00C9561E" w:rsidP="000112ED">
      <w:pPr>
        <w:shd w:val="clear" w:color="auto" w:fill="FFFFFF"/>
        <w:spacing w:after="167" w:line="240" w:lineRule="auto"/>
        <w:rPr>
          <w:rFonts w:ascii="Helvetica" w:eastAsia="Times New Roman" w:hAnsi="Helvetica" w:cs="Helvetica"/>
          <w:color w:val="333333"/>
          <w:sz w:val="23"/>
          <w:szCs w:val="23"/>
        </w:rPr>
      </w:pPr>
    </w:p>
    <w:p w:rsidR="00C9561E" w:rsidRDefault="00C9561E" w:rsidP="000112ED">
      <w:pPr>
        <w:shd w:val="clear" w:color="auto" w:fill="FFFFFF"/>
        <w:spacing w:after="167" w:line="240" w:lineRule="auto"/>
        <w:rPr>
          <w:rFonts w:ascii="Helvetica" w:eastAsia="Times New Roman" w:hAnsi="Helvetica" w:cs="Helvetica"/>
          <w:color w:val="333333"/>
          <w:sz w:val="23"/>
          <w:szCs w:val="23"/>
        </w:rPr>
      </w:pPr>
    </w:p>
    <w:p w:rsidR="00C9561E" w:rsidRDefault="00C9561E" w:rsidP="000112ED">
      <w:pPr>
        <w:shd w:val="clear" w:color="auto" w:fill="FFFFFF"/>
        <w:spacing w:after="167" w:line="240" w:lineRule="auto"/>
        <w:rPr>
          <w:rFonts w:ascii="Helvetica" w:eastAsia="Times New Roman" w:hAnsi="Helvetica" w:cs="Helvetica"/>
          <w:color w:val="333333"/>
          <w:sz w:val="23"/>
          <w:szCs w:val="23"/>
        </w:rPr>
      </w:pPr>
    </w:p>
    <w:p w:rsidR="00C9561E" w:rsidRDefault="00C9561E" w:rsidP="000112ED">
      <w:pPr>
        <w:shd w:val="clear" w:color="auto" w:fill="FFFFFF"/>
        <w:spacing w:after="167" w:line="240" w:lineRule="auto"/>
        <w:rPr>
          <w:rFonts w:ascii="Helvetica" w:eastAsia="Times New Roman" w:hAnsi="Helvetica" w:cs="Helvetica"/>
          <w:color w:val="333333"/>
          <w:sz w:val="23"/>
          <w:szCs w:val="23"/>
        </w:rPr>
      </w:pPr>
    </w:p>
    <w:p w:rsidR="00C9561E" w:rsidRDefault="00C9561E" w:rsidP="000112ED">
      <w:pPr>
        <w:shd w:val="clear" w:color="auto" w:fill="FFFFFF"/>
        <w:spacing w:after="167" w:line="240" w:lineRule="auto"/>
        <w:rPr>
          <w:rFonts w:ascii="Helvetica" w:eastAsia="Times New Roman" w:hAnsi="Helvetica" w:cs="Helvetica"/>
          <w:color w:val="333333"/>
          <w:sz w:val="23"/>
          <w:szCs w:val="23"/>
        </w:rPr>
      </w:pPr>
    </w:p>
    <w:p w:rsidR="00C9561E" w:rsidRDefault="00C9561E" w:rsidP="000112ED">
      <w:pPr>
        <w:shd w:val="clear" w:color="auto" w:fill="FFFFFF"/>
        <w:spacing w:after="167" w:line="240" w:lineRule="auto"/>
        <w:rPr>
          <w:rFonts w:ascii="Helvetica" w:eastAsia="Times New Roman" w:hAnsi="Helvetica" w:cs="Helvetica"/>
          <w:color w:val="333333"/>
          <w:sz w:val="23"/>
          <w:szCs w:val="23"/>
        </w:rPr>
      </w:pPr>
    </w:p>
    <w:p w:rsidR="00C9561E" w:rsidRDefault="00C9561E" w:rsidP="000112ED">
      <w:pPr>
        <w:shd w:val="clear" w:color="auto" w:fill="FFFFFF"/>
        <w:spacing w:after="167" w:line="240" w:lineRule="auto"/>
        <w:rPr>
          <w:rFonts w:ascii="Helvetica" w:eastAsia="Times New Roman" w:hAnsi="Helvetica" w:cs="Helvetica"/>
          <w:color w:val="333333"/>
          <w:sz w:val="23"/>
          <w:szCs w:val="23"/>
        </w:rPr>
      </w:pPr>
    </w:p>
    <w:p w:rsidR="00C9561E" w:rsidRDefault="00C9561E" w:rsidP="000112ED">
      <w:pPr>
        <w:shd w:val="clear" w:color="auto" w:fill="FFFFFF"/>
        <w:spacing w:after="167" w:line="240" w:lineRule="auto"/>
        <w:rPr>
          <w:rFonts w:ascii="Helvetica" w:eastAsia="Times New Roman" w:hAnsi="Helvetica" w:cs="Helvetica"/>
          <w:color w:val="333333"/>
          <w:sz w:val="23"/>
          <w:szCs w:val="23"/>
        </w:rPr>
      </w:pPr>
    </w:p>
    <w:p w:rsidR="00C9561E" w:rsidRDefault="00C9561E" w:rsidP="000112ED">
      <w:pPr>
        <w:shd w:val="clear" w:color="auto" w:fill="FFFFFF"/>
        <w:spacing w:after="167" w:line="240" w:lineRule="auto"/>
        <w:rPr>
          <w:rFonts w:ascii="Helvetica" w:eastAsia="Times New Roman" w:hAnsi="Helvetica" w:cs="Helvetica"/>
          <w:color w:val="333333"/>
          <w:sz w:val="23"/>
          <w:szCs w:val="23"/>
        </w:rPr>
      </w:pPr>
    </w:p>
    <w:p w:rsidR="00C9561E" w:rsidRDefault="00C9561E" w:rsidP="000112ED">
      <w:pPr>
        <w:shd w:val="clear" w:color="auto" w:fill="FFFFFF"/>
        <w:spacing w:after="167" w:line="240" w:lineRule="auto"/>
        <w:rPr>
          <w:rFonts w:ascii="Helvetica" w:eastAsia="Times New Roman" w:hAnsi="Helvetica" w:cs="Helvetica"/>
          <w:color w:val="333333"/>
          <w:sz w:val="23"/>
          <w:szCs w:val="23"/>
        </w:rPr>
      </w:pPr>
    </w:p>
    <w:p w:rsidR="00C9561E" w:rsidRDefault="00C9561E" w:rsidP="000112ED">
      <w:pPr>
        <w:shd w:val="clear" w:color="auto" w:fill="FFFFFF"/>
        <w:spacing w:after="167" w:line="240" w:lineRule="auto"/>
        <w:rPr>
          <w:rFonts w:ascii="Helvetica" w:eastAsia="Times New Roman" w:hAnsi="Helvetica" w:cs="Helvetica"/>
          <w:color w:val="333333"/>
          <w:sz w:val="23"/>
          <w:szCs w:val="23"/>
        </w:rPr>
      </w:pPr>
    </w:p>
    <w:p w:rsidR="00C9561E" w:rsidRDefault="00C9561E" w:rsidP="000112ED">
      <w:pPr>
        <w:shd w:val="clear" w:color="auto" w:fill="FFFFFF"/>
        <w:spacing w:after="167" w:line="240" w:lineRule="auto"/>
        <w:rPr>
          <w:rFonts w:ascii="Helvetica" w:eastAsia="Times New Roman" w:hAnsi="Helvetica" w:cs="Helvetica"/>
          <w:color w:val="333333"/>
          <w:sz w:val="23"/>
          <w:szCs w:val="23"/>
        </w:rPr>
      </w:pPr>
    </w:p>
    <w:p w:rsidR="00C9561E" w:rsidRDefault="00C9561E" w:rsidP="000112ED">
      <w:pPr>
        <w:shd w:val="clear" w:color="auto" w:fill="FFFFFF"/>
        <w:spacing w:after="167" w:line="240" w:lineRule="auto"/>
        <w:rPr>
          <w:rFonts w:ascii="Helvetica" w:eastAsia="Times New Roman" w:hAnsi="Helvetica" w:cs="Helvetica"/>
          <w:color w:val="333333"/>
          <w:sz w:val="23"/>
          <w:szCs w:val="23"/>
        </w:rPr>
      </w:pPr>
    </w:p>
    <w:p w:rsidR="00C9561E" w:rsidRDefault="00C9561E" w:rsidP="000112ED">
      <w:pPr>
        <w:shd w:val="clear" w:color="auto" w:fill="FFFFFF"/>
        <w:spacing w:after="167" w:line="240" w:lineRule="auto"/>
        <w:rPr>
          <w:rFonts w:ascii="Helvetica" w:eastAsia="Times New Roman" w:hAnsi="Helvetica" w:cs="Helvetica"/>
          <w:color w:val="333333"/>
          <w:sz w:val="23"/>
          <w:szCs w:val="23"/>
        </w:rPr>
      </w:pPr>
    </w:p>
    <w:p w:rsidR="00C9561E" w:rsidRDefault="00C9561E" w:rsidP="000112ED">
      <w:pPr>
        <w:shd w:val="clear" w:color="auto" w:fill="FFFFFF"/>
        <w:spacing w:after="167" w:line="240" w:lineRule="auto"/>
        <w:rPr>
          <w:rFonts w:ascii="Helvetica" w:eastAsia="Times New Roman" w:hAnsi="Helvetica" w:cs="Helvetica"/>
          <w:color w:val="333333"/>
          <w:sz w:val="23"/>
          <w:szCs w:val="23"/>
        </w:rPr>
      </w:pPr>
    </w:p>
    <w:p w:rsidR="00C9561E" w:rsidRDefault="00C9561E" w:rsidP="000112ED">
      <w:pPr>
        <w:shd w:val="clear" w:color="auto" w:fill="FFFFFF"/>
        <w:spacing w:after="167" w:line="240" w:lineRule="auto"/>
        <w:rPr>
          <w:rFonts w:ascii="Helvetica" w:eastAsia="Times New Roman" w:hAnsi="Helvetica" w:cs="Helvetica"/>
          <w:color w:val="333333"/>
          <w:sz w:val="23"/>
          <w:szCs w:val="23"/>
        </w:rPr>
      </w:pPr>
    </w:p>
    <w:p w:rsidR="00C9561E" w:rsidRPr="00D34D71" w:rsidRDefault="00C9561E" w:rsidP="000112ED">
      <w:pPr>
        <w:shd w:val="clear" w:color="auto" w:fill="FFFFFF"/>
        <w:spacing w:after="167" w:line="240" w:lineRule="auto"/>
        <w:rPr>
          <w:rFonts w:ascii="Helvetica" w:eastAsia="Times New Roman" w:hAnsi="Helvetica" w:cs="Helvetica"/>
          <w:color w:val="333333"/>
          <w:sz w:val="23"/>
          <w:szCs w:val="23"/>
        </w:rPr>
      </w:pPr>
    </w:p>
    <w:p w:rsidR="000112ED" w:rsidRPr="00D34D71" w:rsidRDefault="000112ED" w:rsidP="000112ED">
      <w:pPr>
        <w:shd w:val="clear" w:color="auto" w:fill="FFFFFF"/>
        <w:spacing w:after="167" w:line="240" w:lineRule="auto"/>
        <w:rPr>
          <w:rFonts w:ascii="Helvetica" w:eastAsia="Times New Roman" w:hAnsi="Helvetica" w:cs="Helvetica"/>
          <w:color w:val="333333"/>
          <w:sz w:val="23"/>
          <w:szCs w:val="23"/>
        </w:rPr>
      </w:pPr>
    </w:p>
    <w:p w:rsidR="000112ED" w:rsidRPr="00D34D71" w:rsidRDefault="000112ED" w:rsidP="000112ED">
      <w:pPr>
        <w:shd w:val="clear" w:color="auto" w:fill="FFFFFF"/>
        <w:spacing w:after="167" w:line="240" w:lineRule="auto"/>
        <w:rPr>
          <w:rFonts w:ascii="Helvetica" w:eastAsia="Times New Roman" w:hAnsi="Helvetica" w:cs="Helvetica"/>
          <w:color w:val="333333"/>
          <w:sz w:val="23"/>
          <w:szCs w:val="23"/>
        </w:rPr>
      </w:pPr>
    </w:p>
    <w:p w:rsidR="000112ED" w:rsidRPr="00D34D71" w:rsidRDefault="000112ED" w:rsidP="000112ED">
      <w:pPr>
        <w:shd w:val="clear" w:color="auto" w:fill="FFFFFF"/>
        <w:spacing w:after="167" w:line="240" w:lineRule="auto"/>
        <w:rPr>
          <w:rFonts w:ascii="Helvetica" w:eastAsia="Times New Roman" w:hAnsi="Helvetica" w:cs="Helvetica"/>
          <w:color w:val="333333"/>
          <w:sz w:val="23"/>
          <w:szCs w:val="23"/>
        </w:rPr>
      </w:pPr>
    </w:p>
    <w:p w:rsidR="000112ED" w:rsidRPr="00D34D71" w:rsidRDefault="000112ED" w:rsidP="000112ED">
      <w:pPr>
        <w:shd w:val="clear" w:color="auto" w:fill="FFFFFF"/>
        <w:spacing w:after="167" w:line="240" w:lineRule="auto"/>
        <w:rPr>
          <w:rFonts w:ascii="Helvetica" w:eastAsia="Times New Roman" w:hAnsi="Helvetica" w:cs="Helvetica"/>
          <w:color w:val="333333"/>
          <w:sz w:val="23"/>
          <w:szCs w:val="23"/>
        </w:rPr>
      </w:pPr>
    </w:p>
    <w:p w:rsidR="000112ED" w:rsidRPr="00D34D71" w:rsidRDefault="000112ED" w:rsidP="000112ED">
      <w:pPr>
        <w:shd w:val="clear" w:color="auto" w:fill="FFFFFF"/>
        <w:spacing w:after="167" w:line="240" w:lineRule="auto"/>
        <w:rPr>
          <w:rFonts w:ascii="Helvetica" w:eastAsia="Times New Roman" w:hAnsi="Helvetica" w:cs="Helvetica"/>
          <w:color w:val="333333"/>
          <w:sz w:val="23"/>
          <w:szCs w:val="23"/>
        </w:rPr>
      </w:pPr>
    </w:p>
    <w:p w:rsidR="000112ED" w:rsidRPr="00D34D71" w:rsidRDefault="000112ED" w:rsidP="000112ED">
      <w:pPr>
        <w:shd w:val="clear" w:color="auto" w:fill="FFFFFF"/>
        <w:spacing w:after="167" w:line="240" w:lineRule="auto"/>
        <w:rPr>
          <w:rFonts w:ascii="Helvetica" w:eastAsia="Times New Roman" w:hAnsi="Helvetica" w:cs="Helvetica"/>
          <w:color w:val="333333"/>
          <w:sz w:val="23"/>
          <w:szCs w:val="23"/>
        </w:rPr>
      </w:pPr>
    </w:p>
    <w:p w:rsidR="000112ED" w:rsidRPr="00D34D71" w:rsidRDefault="000112ED" w:rsidP="000112ED">
      <w:pPr>
        <w:shd w:val="clear" w:color="auto" w:fill="FFFFFF"/>
        <w:spacing w:after="167" w:line="240" w:lineRule="auto"/>
        <w:rPr>
          <w:rFonts w:ascii="Helvetica" w:eastAsia="Times New Roman" w:hAnsi="Helvetica" w:cs="Helvetica"/>
          <w:color w:val="333333"/>
          <w:sz w:val="23"/>
          <w:szCs w:val="23"/>
        </w:rPr>
      </w:pPr>
    </w:p>
    <w:p w:rsidR="000112ED" w:rsidRPr="00D34D71" w:rsidRDefault="000112ED" w:rsidP="000112ED">
      <w:pPr>
        <w:shd w:val="clear" w:color="auto" w:fill="FFFFFF"/>
        <w:spacing w:after="167" w:line="240" w:lineRule="auto"/>
        <w:rPr>
          <w:rFonts w:ascii="Helvetica" w:eastAsia="Times New Roman" w:hAnsi="Helvetica" w:cs="Helvetica"/>
          <w:color w:val="333333"/>
          <w:sz w:val="23"/>
          <w:szCs w:val="23"/>
        </w:rPr>
      </w:pPr>
    </w:p>
    <w:p w:rsidR="000112ED" w:rsidRPr="00D34D71" w:rsidRDefault="000112ED" w:rsidP="000112ED">
      <w:pPr>
        <w:shd w:val="clear" w:color="auto" w:fill="FFFFFF"/>
        <w:spacing w:after="167" w:line="240" w:lineRule="auto"/>
        <w:rPr>
          <w:rFonts w:ascii="Helvetica" w:eastAsia="Times New Roman" w:hAnsi="Helvetica" w:cs="Helvetica"/>
          <w:color w:val="333333"/>
          <w:sz w:val="23"/>
          <w:szCs w:val="23"/>
        </w:rPr>
      </w:pPr>
    </w:p>
    <w:p w:rsidR="000112ED" w:rsidRPr="00D34D71" w:rsidRDefault="000112ED" w:rsidP="000112ED">
      <w:pPr>
        <w:shd w:val="clear" w:color="auto" w:fill="FFFFFF"/>
        <w:spacing w:after="167" w:line="240" w:lineRule="auto"/>
        <w:rPr>
          <w:rFonts w:ascii="Helvetica" w:eastAsia="Times New Roman" w:hAnsi="Helvetica" w:cs="Helvetica"/>
          <w:color w:val="333333"/>
          <w:sz w:val="23"/>
          <w:szCs w:val="23"/>
        </w:rPr>
      </w:pPr>
    </w:p>
    <w:p w:rsidR="000112ED" w:rsidRPr="00D34D71" w:rsidRDefault="000112ED" w:rsidP="000112ED">
      <w:pPr>
        <w:shd w:val="clear" w:color="auto" w:fill="FFFFFF"/>
        <w:spacing w:after="167" w:line="240" w:lineRule="auto"/>
        <w:rPr>
          <w:rFonts w:ascii="Helvetica" w:eastAsia="Times New Roman" w:hAnsi="Helvetica" w:cs="Helvetica"/>
          <w:color w:val="333333"/>
          <w:sz w:val="23"/>
          <w:szCs w:val="23"/>
        </w:rPr>
      </w:pPr>
    </w:p>
    <w:p w:rsidR="000112ED" w:rsidRPr="00D34D71" w:rsidRDefault="000112ED" w:rsidP="000112ED">
      <w:pPr>
        <w:shd w:val="clear" w:color="auto" w:fill="FFFFFF"/>
        <w:spacing w:after="167" w:line="240" w:lineRule="auto"/>
        <w:rPr>
          <w:rFonts w:ascii="Helvetica" w:eastAsia="Times New Roman" w:hAnsi="Helvetica" w:cs="Helvetica"/>
          <w:color w:val="333333"/>
          <w:sz w:val="23"/>
          <w:szCs w:val="23"/>
        </w:rPr>
      </w:pPr>
    </w:p>
    <w:p w:rsidR="000112ED" w:rsidRPr="00D34D71" w:rsidRDefault="000112ED" w:rsidP="000112ED">
      <w:pPr>
        <w:shd w:val="clear" w:color="auto" w:fill="FFFFFF"/>
        <w:spacing w:after="167" w:line="240" w:lineRule="auto"/>
        <w:rPr>
          <w:rFonts w:ascii="Helvetica" w:eastAsia="Times New Roman" w:hAnsi="Helvetica" w:cs="Helvetica"/>
          <w:color w:val="333333"/>
          <w:sz w:val="23"/>
          <w:szCs w:val="23"/>
        </w:rPr>
      </w:pPr>
    </w:p>
    <w:p w:rsidR="000112ED" w:rsidRPr="00D34D71" w:rsidRDefault="000112ED" w:rsidP="000112ED">
      <w:pPr>
        <w:shd w:val="clear" w:color="auto" w:fill="FFFFFF"/>
        <w:spacing w:after="167" w:line="240" w:lineRule="auto"/>
        <w:rPr>
          <w:rFonts w:ascii="Helvetica" w:eastAsia="Times New Roman" w:hAnsi="Helvetica" w:cs="Helvetica"/>
          <w:color w:val="333333"/>
          <w:sz w:val="23"/>
          <w:szCs w:val="23"/>
        </w:rPr>
      </w:pPr>
    </w:p>
    <w:p w:rsidR="000112ED" w:rsidRPr="00D34D71" w:rsidRDefault="000112ED" w:rsidP="000112ED">
      <w:pPr>
        <w:shd w:val="clear" w:color="auto" w:fill="FFFFFF"/>
        <w:spacing w:after="167" w:line="240" w:lineRule="auto"/>
        <w:rPr>
          <w:rFonts w:ascii="Helvetica" w:eastAsia="Times New Roman" w:hAnsi="Helvetica" w:cs="Helvetica"/>
          <w:color w:val="333333"/>
          <w:sz w:val="23"/>
          <w:szCs w:val="23"/>
        </w:rPr>
      </w:pPr>
    </w:p>
    <w:p w:rsidR="000112ED" w:rsidRPr="00D34D71" w:rsidRDefault="000112ED" w:rsidP="000112ED">
      <w:pPr>
        <w:shd w:val="clear" w:color="auto" w:fill="FFFFFF"/>
        <w:spacing w:after="167" w:line="240" w:lineRule="auto"/>
        <w:rPr>
          <w:rFonts w:ascii="Helvetica" w:eastAsia="Times New Roman" w:hAnsi="Helvetica" w:cs="Helvetica"/>
          <w:color w:val="333333"/>
          <w:sz w:val="23"/>
          <w:szCs w:val="23"/>
        </w:rPr>
      </w:pPr>
    </w:p>
    <w:p w:rsidR="000112ED" w:rsidRPr="00D34D71" w:rsidRDefault="000112ED" w:rsidP="000112ED">
      <w:pPr>
        <w:shd w:val="clear" w:color="auto" w:fill="FFFFFF"/>
        <w:spacing w:after="167" w:line="240" w:lineRule="auto"/>
        <w:rPr>
          <w:rFonts w:ascii="Helvetica" w:eastAsia="Times New Roman" w:hAnsi="Helvetica" w:cs="Helvetica"/>
          <w:color w:val="333333"/>
          <w:sz w:val="23"/>
          <w:szCs w:val="23"/>
        </w:rPr>
      </w:pPr>
    </w:p>
    <w:p w:rsidR="00610039" w:rsidRPr="005B15B8" w:rsidRDefault="00610039">
      <w:pPr>
        <w:rPr>
          <w:rFonts w:ascii="Times New Roman" w:hAnsi="Times New Roman" w:cs="Times New Roman"/>
          <w:sz w:val="24"/>
          <w:szCs w:val="24"/>
        </w:rPr>
      </w:pPr>
    </w:p>
    <w:sectPr w:rsidR="00610039" w:rsidRPr="005B15B8" w:rsidSect="0061003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80847"/>
    <w:multiLevelType w:val="multilevel"/>
    <w:tmpl w:val="8C74C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C66B92"/>
    <w:multiLevelType w:val="multilevel"/>
    <w:tmpl w:val="0310E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5516DF"/>
    <w:multiLevelType w:val="multilevel"/>
    <w:tmpl w:val="54BAC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C06934"/>
    <w:multiLevelType w:val="multilevel"/>
    <w:tmpl w:val="9D84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817C04"/>
    <w:multiLevelType w:val="multilevel"/>
    <w:tmpl w:val="D42C3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2D2F51"/>
    <w:multiLevelType w:val="multilevel"/>
    <w:tmpl w:val="0ABC2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EB1A00"/>
    <w:multiLevelType w:val="multilevel"/>
    <w:tmpl w:val="4FC6C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8B0B0E"/>
    <w:multiLevelType w:val="multilevel"/>
    <w:tmpl w:val="B6EE5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540E06"/>
    <w:multiLevelType w:val="multilevel"/>
    <w:tmpl w:val="5B8A5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7D07424"/>
    <w:multiLevelType w:val="multilevel"/>
    <w:tmpl w:val="8F2C1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9FC45E0"/>
    <w:multiLevelType w:val="multilevel"/>
    <w:tmpl w:val="AB349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096EC7"/>
    <w:multiLevelType w:val="multilevel"/>
    <w:tmpl w:val="1C2E5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7F11AD0"/>
    <w:multiLevelType w:val="multilevel"/>
    <w:tmpl w:val="9A1E2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9835840"/>
    <w:multiLevelType w:val="multilevel"/>
    <w:tmpl w:val="A986F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C0525F8"/>
    <w:multiLevelType w:val="hybridMultilevel"/>
    <w:tmpl w:val="B50E73DE"/>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5">
    <w:nsid w:val="60957A1A"/>
    <w:multiLevelType w:val="multilevel"/>
    <w:tmpl w:val="305C8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0BF3E88"/>
    <w:multiLevelType w:val="multilevel"/>
    <w:tmpl w:val="6EE4A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7CD5E61"/>
    <w:multiLevelType w:val="multilevel"/>
    <w:tmpl w:val="D7EA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DFC18E4"/>
    <w:multiLevelType w:val="multilevel"/>
    <w:tmpl w:val="14C41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6EE5F98"/>
    <w:multiLevelType w:val="multilevel"/>
    <w:tmpl w:val="181E99C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77AE24F5"/>
    <w:multiLevelType w:val="multilevel"/>
    <w:tmpl w:val="FCD04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19"/>
  </w:num>
  <w:num w:numId="4">
    <w:abstractNumId w:val="8"/>
  </w:num>
  <w:num w:numId="5">
    <w:abstractNumId w:val="14"/>
  </w:num>
  <w:num w:numId="6">
    <w:abstractNumId w:val="9"/>
  </w:num>
  <w:num w:numId="7">
    <w:abstractNumId w:val="2"/>
  </w:num>
  <w:num w:numId="8">
    <w:abstractNumId w:val="11"/>
  </w:num>
  <w:num w:numId="9">
    <w:abstractNumId w:val="4"/>
  </w:num>
  <w:num w:numId="10">
    <w:abstractNumId w:val="12"/>
  </w:num>
  <w:num w:numId="11">
    <w:abstractNumId w:val="10"/>
  </w:num>
  <w:num w:numId="12">
    <w:abstractNumId w:val="1"/>
  </w:num>
  <w:num w:numId="13">
    <w:abstractNumId w:val="15"/>
  </w:num>
  <w:num w:numId="14">
    <w:abstractNumId w:val="13"/>
  </w:num>
  <w:num w:numId="15">
    <w:abstractNumId w:val="6"/>
  </w:num>
  <w:num w:numId="16">
    <w:abstractNumId w:val="7"/>
  </w:num>
  <w:num w:numId="17">
    <w:abstractNumId w:val="16"/>
  </w:num>
  <w:num w:numId="18">
    <w:abstractNumId w:val="17"/>
  </w:num>
  <w:num w:numId="19">
    <w:abstractNumId w:val="20"/>
  </w:num>
  <w:num w:numId="20">
    <w:abstractNumId w:val="3"/>
  </w:num>
  <w:num w:numId="2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proofState w:spelling="clean" w:grammar="clean"/>
  <w:defaultTabStop w:val="708"/>
  <w:characterSpacingControl w:val="doNotCompress"/>
  <w:compat>
    <w:useFELayout/>
  </w:compat>
  <w:rsids>
    <w:rsidRoot w:val="0005460F"/>
    <w:rsid w:val="000112ED"/>
    <w:rsid w:val="00016749"/>
    <w:rsid w:val="000364AA"/>
    <w:rsid w:val="00043468"/>
    <w:rsid w:val="0005460F"/>
    <w:rsid w:val="00094106"/>
    <w:rsid w:val="000A4547"/>
    <w:rsid w:val="000E2506"/>
    <w:rsid w:val="000E2FB1"/>
    <w:rsid w:val="00120203"/>
    <w:rsid w:val="00145062"/>
    <w:rsid w:val="00157B0E"/>
    <w:rsid w:val="00190D27"/>
    <w:rsid w:val="001A6B6C"/>
    <w:rsid w:val="001A7940"/>
    <w:rsid w:val="001E48BC"/>
    <w:rsid w:val="00282AC0"/>
    <w:rsid w:val="00295463"/>
    <w:rsid w:val="002A62FC"/>
    <w:rsid w:val="00311907"/>
    <w:rsid w:val="0036153B"/>
    <w:rsid w:val="00381C6B"/>
    <w:rsid w:val="0039632E"/>
    <w:rsid w:val="003D269E"/>
    <w:rsid w:val="003E0C2D"/>
    <w:rsid w:val="00467C7D"/>
    <w:rsid w:val="00481F8C"/>
    <w:rsid w:val="004E035C"/>
    <w:rsid w:val="005170B2"/>
    <w:rsid w:val="005320E4"/>
    <w:rsid w:val="00580646"/>
    <w:rsid w:val="005A177D"/>
    <w:rsid w:val="005B15B8"/>
    <w:rsid w:val="005E2192"/>
    <w:rsid w:val="00610039"/>
    <w:rsid w:val="00657D77"/>
    <w:rsid w:val="0066574D"/>
    <w:rsid w:val="0067631F"/>
    <w:rsid w:val="006A0D95"/>
    <w:rsid w:val="006A7007"/>
    <w:rsid w:val="006B0C9F"/>
    <w:rsid w:val="006F5A81"/>
    <w:rsid w:val="00701433"/>
    <w:rsid w:val="007118A4"/>
    <w:rsid w:val="007132B0"/>
    <w:rsid w:val="00725294"/>
    <w:rsid w:val="00740C89"/>
    <w:rsid w:val="007476F9"/>
    <w:rsid w:val="00752D7F"/>
    <w:rsid w:val="00756FE7"/>
    <w:rsid w:val="00791571"/>
    <w:rsid w:val="00801329"/>
    <w:rsid w:val="008B0089"/>
    <w:rsid w:val="008B6C14"/>
    <w:rsid w:val="00907141"/>
    <w:rsid w:val="009177C3"/>
    <w:rsid w:val="00952C9F"/>
    <w:rsid w:val="00963ADD"/>
    <w:rsid w:val="00964259"/>
    <w:rsid w:val="009730F2"/>
    <w:rsid w:val="009A2FBF"/>
    <w:rsid w:val="00A1235F"/>
    <w:rsid w:val="00B07CA2"/>
    <w:rsid w:val="00B86683"/>
    <w:rsid w:val="00B87D31"/>
    <w:rsid w:val="00B958B1"/>
    <w:rsid w:val="00BA6838"/>
    <w:rsid w:val="00C25801"/>
    <w:rsid w:val="00C9561E"/>
    <w:rsid w:val="00CD45EA"/>
    <w:rsid w:val="00CE3001"/>
    <w:rsid w:val="00D5220C"/>
    <w:rsid w:val="00D816D6"/>
    <w:rsid w:val="00D974F0"/>
    <w:rsid w:val="00DD52CE"/>
    <w:rsid w:val="00E15B54"/>
    <w:rsid w:val="00E20760"/>
    <w:rsid w:val="00F545AD"/>
    <w:rsid w:val="00F942CE"/>
    <w:rsid w:val="00FB07FB"/>
    <w:rsid w:val="00FC1584"/>
    <w:rsid w:val="00FD74C5"/>
    <w:rsid w:val="00FE06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003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7D31"/>
    <w:pPr>
      <w:ind w:left="720"/>
      <w:contextualSpacing/>
    </w:pPr>
  </w:style>
  <w:style w:type="paragraph" w:styleId="a4">
    <w:name w:val="Balloon Text"/>
    <w:basedOn w:val="a"/>
    <w:link w:val="a5"/>
    <w:uiPriority w:val="99"/>
    <w:semiHidden/>
    <w:unhideWhenUsed/>
    <w:rsid w:val="00C9561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9561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50488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Pages>
  <Words>4387</Words>
  <Characters>25007</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84</cp:revision>
  <dcterms:created xsi:type="dcterms:W3CDTF">2021-03-30T09:15:00Z</dcterms:created>
  <dcterms:modified xsi:type="dcterms:W3CDTF">2024-02-17T09:37:00Z</dcterms:modified>
</cp:coreProperties>
</file>