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GB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Урок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по обучению чтению</w:t>
      </w:r>
    </w:p>
    <w:p>
      <w:pPr>
        <w:widowControl w:val="0"/>
        <w:autoSpaceDE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(формирование читательской грамотности на уроке английского языка)</w:t>
      </w:r>
    </w:p>
    <w:p>
      <w:pPr>
        <w:widowControl w:val="0"/>
        <w:autoSpaceDE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(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GB" w:eastAsia="ru-RU"/>
        </w:rPr>
        <w:t>HEALTHY LIFESTYLE)</w:t>
      </w:r>
    </w:p>
    <w:p>
      <w:pPr>
        <w:widowControl w:val="0"/>
        <w:autoSpaceDE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widowControl w:val="0"/>
        <w:autoSpaceDE w:val="0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Тема урока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ru-RU"/>
        </w:rPr>
        <w:t>: Healthy lifestyle</w:t>
      </w:r>
    </w:p>
    <w:p>
      <w:pPr>
        <w:widowControl w:val="0"/>
        <w:autoSpaceDE w:val="0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Цели урока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widowControl w:val="0"/>
        <w:numPr>
          <w:ilvl w:val="0"/>
          <w:numId w:val="1"/>
        </w:numPr>
        <w:autoSpaceDE w:val="0"/>
        <w:spacing w:after="0" w:line="24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Практическая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-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Совершенствование умений чтения, монологической речи, совершенствование лексических навыков.</w:t>
      </w:r>
    </w:p>
    <w:p>
      <w:pPr>
        <w:widowControl w:val="0"/>
        <w:numPr>
          <w:ilvl w:val="0"/>
          <w:numId w:val="1"/>
        </w:numPr>
        <w:autoSpaceDE w:val="0"/>
        <w:spacing w:after="0" w:line="24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Развивающая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- Развитие механизмов чтения, языковой догадки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ru-RU"/>
        </w:rPr>
        <w:t>.</w:t>
      </w:r>
    </w:p>
    <w:p>
      <w:pPr>
        <w:widowControl w:val="0"/>
        <w:numPr>
          <w:ilvl w:val="0"/>
          <w:numId w:val="1"/>
        </w:numPr>
        <w:autoSpaceDE w:val="0"/>
        <w:spacing w:after="0" w:line="24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  <w:t>Образовательная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  <w:t>Расширение кругозора по теме здоровый образ жизни.</w:t>
      </w:r>
    </w:p>
    <w:p>
      <w:pPr>
        <w:widowControl w:val="0"/>
        <w:numPr>
          <w:ilvl w:val="0"/>
          <w:numId w:val="1"/>
        </w:numPr>
        <w:autoSpaceDE w:val="0"/>
        <w:spacing w:after="0" w:line="24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Воспитывающая - Воспитывать стремление к здоровому образу жизни.</w:t>
      </w:r>
    </w:p>
    <w:p>
      <w:pPr>
        <w:widowControl w:val="0"/>
        <w:autoSpaceDE w:val="0"/>
        <w:spacing w:after="0" w:line="240" w:lineRule="auto"/>
        <w:ind w:left="360"/>
        <w:contextualSpacing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328"/>
        <w:gridCol w:w="4728"/>
        <w:gridCol w:w="5172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Этапы урока№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Методическая задача</w:t>
            </w:r>
          </w:p>
        </w:tc>
        <w:tc>
          <w:tcPr>
            <w:tcW w:w="9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(мин)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Действия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 учителя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Действия учащихся</w:t>
            </w: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="60" w:leftChars="0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Организационный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момент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способствует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созданию мотивации к речевой деятельности в английском языке и настроиться на предстоящую работу)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читель приветствует класс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GB"/>
              </w:rPr>
              <w:t>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- Hello,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boys and girls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! I’m glad to see you.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How are you today?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ind w:left="120" w:hanging="120" w:hangingChars="5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ind w:left="120" w:hanging="120" w:hangingChars="5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I’m fine, too.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-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Thank you!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Учитель просит занять свои места: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Sit down, please.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 xml:space="preserve">Today we will have a very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 xml:space="preserve">interesting lesson!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Are you ready to begin?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Учащиеся приветствуют учителя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- Good morning, teacher!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Glad to see you, too!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We are fine, thank you!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And you?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Учащиеся занимают свои места в классе.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 w:eastAsia="ru-RU"/>
              </w:rPr>
              <w:t>Учащиеся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/>
              </w:rPr>
              <w:t xml:space="preserve"> отвечают: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 w:eastAsia="ru-RU"/>
              </w:rPr>
              <w:t>Yes, we are ready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Определение темы и целей урока.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Создание ситуации иноязычного общения.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Учитель приводит примеры пословиц на английском языке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GB"/>
              </w:rPr>
              <w:t>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GB"/>
              </w:rPr>
              <w:t xml:space="preserve">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Good health is above wealth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GB"/>
              </w:rPr>
              <w:t>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 (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Здоровье дороже денег)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GB"/>
              </w:rPr>
              <w:t xml:space="preserve">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An apple a day keeps the doctor away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GB"/>
              </w:rPr>
              <w:t>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(К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то яблоко в день съедает, у того врач не бывает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)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Учитель задает вопрос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GB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- What do you think the topic of our lesson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is?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Учитель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продолжает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Сегодня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мы поговорим 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здоровом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образе жизни, который поможет вам прожить долгую жизнь.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Можете ли вы назвать факторы, влияющие на наше здоровье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?</w:t>
            </w: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 xml:space="preserve">Today we will speak about a healthy lifestyle 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which will help you to live a long life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GB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Can you tell me what factors influence our health? </w:t>
            </w: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ru-RU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 w:eastAsia="ru-RU"/>
              </w:rPr>
              <w:t>Учитель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ru-RU"/>
              </w:rPr>
              <w:t xml:space="preserve"> просит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GB" w:eastAsia="ru-RU"/>
              </w:rPr>
              <w:t xml:space="preserve"> 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 w:eastAsia="ru-RU"/>
              </w:rPr>
              <w:t>разделиться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ru-RU"/>
              </w:rPr>
              <w:t xml:space="preserve"> на группы и обсудить этот вопрос (групповая работа). Затем обменяться своими мнения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 w:eastAsia="ru-RU"/>
              </w:rPr>
              <w:t>ми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ru-RU"/>
              </w:rPr>
              <w:t xml:space="preserve"> с участниками других групп.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Учащиеся совместно с учителем формулируют тему урока и цели урока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-We are going to speak about a healthy lifestyle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Учащиеся обсуждают вопрос в своей группе и потом обмениваются мнениями с другими группами:</w:t>
            </w:r>
          </w:p>
          <w:p>
            <w:pPr>
              <w:spacing w:after="0" w:line="240" w:lineRule="auto"/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GB" w:eastAsia="ru-RU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Food, physical activity, bad habits, ecology, our lifestyl</w:t>
            </w:r>
            <w:r>
              <w:rPr>
                <w:rFonts w:hint="default" w:ascii="Times New Roman" w:hAnsi="Times New Roman" w:eastAsia="PT San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GB"/>
              </w:rPr>
              <w:t>e.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Chars="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Совершенствование лексического навыка по теме «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Healthy lifestyle”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Chars="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Введение новых слов.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Учитель пишет на доске новые слова с переводом.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Слова, которые вызывают трудности в произношении, учитель даёт с транскрипцией.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sin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-грех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deadly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смертельный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literally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буквально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envy 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213646"/>
                <w:spacing w:val="0"/>
                <w:sz w:val="24"/>
                <w:szCs w:val="24"/>
                <w:shd w:val="clear" w:fill="FDFDFD"/>
              </w:rPr>
              <w:t>|ˈenvɪ|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 зависть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anger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 злость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obesity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213646"/>
                <w:spacing w:val="0"/>
                <w:sz w:val="24"/>
                <w:szCs w:val="24"/>
                <w:shd w:val="clear" w:fill="FDFDFD"/>
              </w:rPr>
              <w:t>|ə(ʊ)ˈbiːsɪtɪ|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213646"/>
                <w:spacing w:val="0"/>
                <w:sz w:val="24"/>
                <w:szCs w:val="24"/>
                <w:shd w:val="clear" w:fill="FDFDFD"/>
                <w:lang w:val="en-GB"/>
              </w:rPr>
              <w:t xml:space="preserve"> - 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213646"/>
                <w:spacing w:val="0"/>
                <w:sz w:val="24"/>
                <w:szCs w:val="24"/>
                <w:shd w:val="clear" w:fill="FDFDFD"/>
                <w:lang w:val="ru-RU"/>
              </w:rPr>
              <w:t>ожирение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habit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привычка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Учащиеся слушают слова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проговаривают их за учителем (групповая деятельность).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Учащиеся тренируются в произношении новых слов.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Chars="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Речевая разминка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Учитель просит посмотреть на интерактивную доску и соединить части пословиц по смыслу: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GB" w:eastAsia="zh-CN" w:bidi="ar"/>
              </w:rPr>
            </w:pPr>
            <w:r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GB" w:eastAsia="zh-CN" w:bidi="ar"/>
              </w:rPr>
              <w:t>Look at the board and combine the parts of proverbs.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GB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На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интерактивной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доске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учащиеся видят части пословиц в хаотичном порядке, которые нужно соединить.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Health is better than wealth.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Early to bed and early to rise makes a man healthy, wealthy and wise.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Healthy mind in a healthy body.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An apple a day keeps a doctor away.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Eat to live but not live to eat.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He who has health has hope, and he who has hope has everything.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Health is not everything but everything without health is nothing.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Учитель просит поработать в парах (прочитать и перевести каждую пословицу) (парная работа):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GB"/>
              </w:rPr>
              <w:t>Let’ s read these proverbs and try to translate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GB"/>
              </w:rPr>
              <w:t>in pairs.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Учитель просит разделиться на 5 групп. (учитель заранее готовит 5 карточек с вопросами). Каждая группа отвечает на свой вопрос.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GB" w:eastAsia="zh-CN" w:bidi="ar"/>
              </w:rPr>
            </w:pPr>
            <w:r>
              <w:rPr>
                <w:rFonts w:hint="default" w:ascii="Times New Roman" w:hAnsi="Times New Roman" w:eastAsia="ff1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GB" w:eastAsia="zh-CN" w:bidi="ar"/>
              </w:rPr>
              <w:t>Speaking on our topic answer my questions: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1) What influences our life?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2) How do bad habits influence our life?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3) What must we do to be healthy?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4) What mustn’t we do to be healthy?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5) And what about you?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ind w:left="120" w:hanging="120" w:hangingChars="50"/>
              <w:contextualSpacing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Учащиеся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правильно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соединяют части пословиц.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читают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друг другу пословицы и переводят. 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Один учащийся из каждой группы вытягивает одну карточку с одним вопросом. В каждой группе учащиеся обсуждают свой вопрос и находят ответ. 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Chars="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Учитель раздает распечатанный текст с картинкой и просит посмотреть на картинку и  на заголовок текста. Как вы думаете о чем текст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?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Look at the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picture and the title of the text. What do you think the text is about?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GB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GB" w:eastAsia="ru-RU"/>
              </w:rPr>
              <w:t>Учитель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 w:eastAsia="ru-RU"/>
              </w:rPr>
              <w:t xml:space="preserve"> просит прочитать текст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GB" w:eastAsia="ru-RU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GB" w:eastAsia="ru-RU"/>
              </w:rPr>
              <w:t>Read the text.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 w:eastAsia="ru-RU"/>
              </w:rPr>
              <w:t>Работа над техникой чтения.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 w:eastAsia="ru-RU"/>
              </w:rPr>
              <w:t>Учитель оказывает помощь в правильном произношении и интонации.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Учитель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просит придумать подходящий заголовок к каждому из абзацев, поработать в парах (парная работа)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Headline each paragraph.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Work in pairs.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Учитель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задает вопрос: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What sins do you think the text is devoted to?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Учитель просит выполнить задания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True/False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Подтверждение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правильности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/ложности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утверждений (формирование читательской грамотности) (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парная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работа)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Work in pairs. Say if the sentences are True or False.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Six deadly sins are mentioned in the Bible.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Snacking and skipping breakfast are indicative of dangerously chaotic lifestyle.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Obesity and physical inactivity are not modern sins.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Учитель просит ответить на следующие вопрос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 обсудить в группах.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Answer the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 xml:space="preserve">following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questions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 xml:space="preserve">and discuss in groups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- Which seven sins are mentioned in the Bible?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-  Which seven deadly health sins are discussed in the text?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>- Which of the seven deadly health sins are deadly and why?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Учащиеся читают заголовок текста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смотрят на картинку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догадываются о чем будет текст.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читают текст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 Первый раз читают про себя. Потом читают вслух по абзацам.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Учащиеся озаглавливают каждый абзац, работают в парах.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Учащиеся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называют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грехи, упомянутые в тексте.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Учащиеся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выполняют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задания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True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False.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Учащиеся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работают в парах, обсуждают, ставят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 xml:space="preserve">T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или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 w:eastAsia="ru-RU"/>
              </w:rPr>
              <w:t xml:space="preserve">F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напротив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каждого утверждения.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Учащиеся отвечают на вопросы в группах.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Chars="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Послетекстовый этап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12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Учитель даёт задание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и просит дать обьяснения.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12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Agree or Disagree.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12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GB"/>
              </w:rPr>
              <w:t>Give the explanations why you agree or disagree.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12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2" w:lineRule="atLeas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Our health doesn’t depend on our way of life.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2" w:lineRule="atLeas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Healthy food is not very important.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2" w:lineRule="atLeas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A little exercise every day will keep you fit.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2" w:lineRule="atLeas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We should have our meals at regular hours.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2" w:lineRule="atLeas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A balanced diet causes obesity.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2" w:lineRule="atLeas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To get more vitamins you should eat more fruit and vegetables.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Учащиеся соглашаются или не соглашаются с данными высказываниями и обьясняют почему.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Chars="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Домашнее задание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инструк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таж по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выполнению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Учитель объясняет домашнее задание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 </w:t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Your homework will be the following: to make a short summary of the text.</w:t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Составить план текста, выделив его основные мысли. Кратко изложить содержание текста.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Ученики записывают домашнее задание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и задают вопросы (если необходимо)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napToGrid w:val="0"/>
              <w:spacing w:after="0" w:line="240" w:lineRule="auto"/>
              <w:ind w:leftChars="0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Рефлексия (подведение итогов)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Учитель подводит итоги занятия: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Did</w:t>
            </w:r>
            <w:bookmarkStart w:id="0" w:name="_GoBack"/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 you like your work?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What words do you know now?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Учитель объявляет отметки: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You marks are…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Thank you class for your job!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Our lesson is over!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See you later!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Have a great w</w:t>
            </w:r>
            <w:bookmarkEnd w:id="0"/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eekend!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Учащиеся оценивают свою работу на уроке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(саморефлексия):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At the lesson I was active/passive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- I worked hard /not very well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>Now I can…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Учащиеся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говорят: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GB"/>
              </w:rPr>
              <w:t xml:space="preserve">Thank you!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Goodbye!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ohit Hind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CC"/>
    <w:family w:val="swiss"/>
    <w:pitch w:val="default"/>
    <w:sig w:usb0="00000000" w:usb1="00000000" w:usb2="00042028" w:usb3="00000000" w:csb0="8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">
    <w:panose1 w:val="020B0503020203020204"/>
    <w:charset w:val="00"/>
    <w:family w:val="auto"/>
    <w:pitch w:val="default"/>
    <w:sig w:usb0="A00002EF" w:usb1="5000204B" w:usb2="0000002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sz w:val="24"/>
        <w:szCs w:val="24"/>
        <w:lang w:eastAsia="ru-RU"/>
      </w:rPr>
    </w:lvl>
  </w:abstractNum>
  <w:abstractNum w:abstractNumId="1">
    <w:nsid w:val="549B0DC8"/>
    <w:multiLevelType w:val="multilevel"/>
    <w:tmpl w:val="549B0DC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9"/>
    <w:rsid w:val="00331562"/>
    <w:rsid w:val="005A6CF5"/>
    <w:rsid w:val="005F00D6"/>
    <w:rsid w:val="006E0469"/>
    <w:rsid w:val="0070054A"/>
    <w:rsid w:val="009F1D21"/>
    <w:rsid w:val="00A0772E"/>
    <w:rsid w:val="00BE6918"/>
    <w:rsid w:val="00C50AC2"/>
    <w:rsid w:val="00CC60CA"/>
    <w:rsid w:val="00CF7238"/>
    <w:rsid w:val="00D208D9"/>
    <w:rsid w:val="00DC21C5"/>
    <w:rsid w:val="00E33721"/>
    <w:rsid w:val="00F46027"/>
    <w:rsid w:val="01AA4304"/>
    <w:rsid w:val="01E53B69"/>
    <w:rsid w:val="029403CC"/>
    <w:rsid w:val="02F0175E"/>
    <w:rsid w:val="0328714A"/>
    <w:rsid w:val="04830AB2"/>
    <w:rsid w:val="0580326D"/>
    <w:rsid w:val="069375D7"/>
    <w:rsid w:val="081A3DE9"/>
    <w:rsid w:val="08D21782"/>
    <w:rsid w:val="090146C5"/>
    <w:rsid w:val="096473F5"/>
    <w:rsid w:val="09880942"/>
    <w:rsid w:val="09A920E8"/>
    <w:rsid w:val="0CA217EA"/>
    <w:rsid w:val="0D520C01"/>
    <w:rsid w:val="0D544366"/>
    <w:rsid w:val="0E903910"/>
    <w:rsid w:val="0F6D4329"/>
    <w:rsid w:val="0F7C1703"/>
    <w:rsid w:val="0F9C6EF5"/>
    <w:rsid w:val="0FE80928"/>
    <w:rsid w:val="10013A51"/>
    <w:rsid w:val="10227809"/>
    <w:rsid w:val="10A728F9"/>
    <w:rsid w:val="10F7015B"/>
    <w:rsid w:val="11162294"/>
    <w:rsid w:val="11DC7A7D"/>
    <w:rsid w:val="12130491"/>
    <w:rsid w:val="12260CF8"/>
    <w:rsid w:val="123D7B81"/>
    <w:rsid w:val="12EB3CF0"/>
    <w:rsid w:val="136B6ACE"/>
    <w:rsid w:val="13F13CC6"/>
    <w:rsid w:val="144B0B4E"/>
    <w:rsid w:val="15225A6C"/>
    <w:rsid w:val="15416DE1"/>
    <w:rsid w:val="15C96060"/>
    <w:rsid w:val="173E5DDB"/>
    <w:rsid w:val="195E6FCA"/>
    <w:rsid w:val="19636636"/>
    <w:rsid w:val="198513F9"/>
    <w:rsid w:val="1ADD5E67"/>
    <w:rsid w:val="1B6415FF"/>
    <w:rsid w:val="1BE66ACC"/>
    <w:rsid w:val="1C281B11"/>
    <w:rsid w:val="1CD6461E"/>
    <w:rsid w:val="1CF30371"/>
    <w:rsid w:val="1E0F11DA"/>
    <w:rsid w:val="1E1A3B08"/>
    <w:rsid w:val="1E7C7613"/>
    <w:rsid w:val="1EB034D3"/>
    <w:rsid w:val="1F010B23"/>
    <w:rsid w:val="1F274302"/>
    <w:rsid w:val="1F4B69E7"/>
    <w:rsid w:val="20941A59"/>
    <w:rsid w:val="21CF315A"/>
    <w:rsid w:val="21E44F6E"/>
    <w:rsid w:val="23831789"/>
    <w:rsid w:val="23D0134E"/>
    <w:rsid w:val="248B0E8F"/>
    <w:rsid w:val="248B1A81"/>
    <w:rsid w:val="253357AE"/>
    <w:rsid w:val="25461985"/>
    <w:rsid w:val="27B14807"/>
    <w:rsid w:val="287A0F92"/>
    <w:rsid w:val="28E571A8"/>
    <w:rsid w:val="2A0C65CE"/>
    <w:rsid w:val="2CD909D7"/>
    <w:rsid w:val="2CF550AA"/>
    <w:rsid w:val="2EBF49BF"/>
    <w:rsid w:val="2F544EB3"/>
    <w:rsid w:val="2F5926FE"/>
    <w:rsid w:val="2F8D6403"/>
    <w:rsid w:val="2FBA5EDC"/>
    <w:rsid w:val="30A6777C"/>
    <w:rsid w:val="30D653AF"/>
    <w:rsid w:val="31172428"/>
    <w:rsid w:val="31A62307"/>
    <w:rsid w:val="31FE0EF2"/>
    <w:rsid w:val="322D7B5F"/>
    <w:rsid w:val="32B37F2E"/>
    <w:rsid w:val="330E785B"/>
    <w:rsid w:val="334926DB"/>
    <w:rsid w:val="33C64122"/>
    <w:rsid w:val="354D2F7F"/>
    <w:rsid w:val="354F70FE"/>
    <w:rsid w:val="35B16527"/>
    <w:rsid w:val="35DC2C95"/>
    <w:rsid w:val="360016DD"/>
    <w:rsid w:val="36AD1C42"/>
    <w:rsid w:val="3765796B"/>
    <w:rsid w:val="38B746B8"/>
    <w:rsid w:val="38F92413"/>
    <w:rsid w:val="39627BB1"/>
    <w:rsid w:val="39900A80"/>
    <w:rsid w:val="39DC14D6"/>
    <w:rsid w:val="39F74BA5"/>
    <w:rsid w:val="39FB720A"/>
    <w:rsid w:val="3AB709FE"/>
    <w:rsid w:val="3BBF5B96"/>
    <w:rsid w:val="3C6F3E56"/>
    <w:rsid w:val="3E9E2FDF"/>
    <w:rsid w:val="3F212620"/>
    <w:rsid w:val="3F2B3752"/>
    <w:rsid w:val="403A4AA6"/>
    <w:rsid w:val="40477F08"/>
    <w:rsid w:val="417D2420"/>
    <w:rsid w:val="41A63644"/>
    <w:rsid w:val="41B00AA1"/>
    <w:rsid w:val="41C03904"/>
    <w:rsid w:val="444E5D09"/>
    <w:rsid w:val="44B15453"/>
    <w:rsid w:val="45E249B8"/>
    <w:rsid w:val="45F800DB"/>
    <w:rsid w:val="46012F69"/>
    <w:rsid w:val="462153C7"/>
    <w:rsid w:val="471E5E67"/>
    <w:rsid w:val="479E2B03"/>
    <w:rsid w:val="479F390E"/>
    <w:rsid w:val="47CC34D9"/>
    <w:rsid w:val="47F334C4"/>
    <w:rsid w:val="480126AE"/>
    <w:rsid w:val="4B1650A7"/>
    <w:rsid w:val="4B5A112C"/>
    <w:rsid w:val="4C3F0E6F"/>
    <w:rsid w:val="4C7605FF"/>
    <w:rsid w:val="4CF57148"/>
    <w:rsid w:val="4E775E5C"/>
    <w:rsid w:val="51121E6C"/>
    <w:rsid w:val="51177071"/>
    <w:rsid w:val="5214347C"/>
    <w:rsid w:val="523E4E3C"/>
    <w:rsid w:val="52B1623B"/>
    <w:rsid w:val="5389269B"/>
    <w:rsid w:val="540C7047"/>
    <w:rsid w:val="547E1CAE"/>
    <w:rsid w:val="54CD39CD"/>
    <w:rsid w:val="54DF1CD0"/>
    <w:rsid w:val="54F50C63"/>
    <w:rsid w:val="555D389B"/>
    <w:rsid w:val="567A7540"/>
    <w:rsid w:val="57126A22"/>
    <w:rsid w:val="57415259"/>
    <w:rsid w:val="57731D3F"/>
    <w:rsid w:val="579E38D1"/>
    <w:rsid w:val="58EF0B55"/>
    <w:rsid w:val="5A125B1A"/>
    <w:rsid w:val="5A1E3E69"/>
    <w:rsid w:val="5A565D01"/>
    <w:rsid w:val="5AB0697E"/>
    <w:rsid w:val="5B440BC2"/>
    <w:rsid w:val="5B661C01"/>
    <w:rsid w:val="5C9B6F11"/>
    <w:rsid w:val="5CFC0F0E"/>
    <w:rsid w:val="5D1A6C78"/>
    <w:rsid w:val="5DB166AE"/>
    <w:rsid w:val="5E736001"/>
    <w:rsid w:val="5F0C439F"/>
    <w:rsid w:val="5F2142EE"/>
    <w:rsid w:val="604069F6"/>
    <w:rsid w:val="611A7247"/>
    <w:rsid w:val="615609C9"/>
    <w:rsid w:val="61857F0D"/>
    <w:rsid w:val="63AC3C53"/>
    <w:rsid w:val="63E874AF"/>
    <w:rsid w:val="641C2867"/>
    <w:rsid w:val="651B17E0"/>
    <w:rsid w:val="65F01CCB"/>
    <w:rsid w:val="660179E7"/>
    <w:rsid w:val="66447EE5"/>
    <w:rsid w:val="67992086"/>
    <w:rsid w:val="68572B2F"/>
    <w:rsid w:val="691D5B26"/>
    <w:rsid w:val="69947475"/>
    <w:rsid w:val="6B680BAF"/>
    <w:rsid w:val="6B94610F"/>
    <w:rsid w:val="6BB17C3D"/>
    <w:rsid w:val="6BB83D18"/>
    <w:rsid w:val="6D5D3AD1"/>
    <w:rsid w:val="6DE50BDD"/>
    <w:rsid w:val="6DEF7365"/>
    <w:rsid w:val="6E096679"/>
    <w:rsid w:val="6FBA2FDB"/>
    <w:rsid w:val="70F25AEA"/>
    <w:rsid w:val="7205364C"/>
    <w:rsid w:val="72257466"/>
    <w:rsid w:val="72655E48"/>
    <w:rsid w:val="731820C2"/>
    <w:rsid w:val="73A25E44"/>
    <w:rsid w:val="73B52DFF"/>
    <w:rsid w:val="743C5BB1"/>
    <w:rsid w:val="747639EB"/>
    <w:rsid w:val="750F74EB"/>
    <w:rsid w:val="752E0E4E"/>
    <w:rsid w:val="7569672A"/>
    <w:rsid w:val="764F47A9"/>
    <w:rsid w:val="76CA349F"/>
    <w:rsid w:val="76CE30B5"/>
    <w:rsid w:val="774C33C7"/>
    <w:rsid w:val="77FE4D75"/>
    <w:rsid w:val="78746DE5"/>
    <w:rsid w:val="79116395"/>
    <w:rsid w:val="7AA36941"/>
    <w:rsid w:val="7B6957E4"/>
    <w:rsid w:val="7BDB3E61"/>
    <w:rsid w:val="7C0F1417"/>
    <w:rsid w:val="7C4B59F8"/>
    <w:rsid w:val="7CB83E2E"/>
    <w:rsid w:val="7CDA77CB"/>
    <w:rsid w:val="7DE14F1D"/>
    <w:rsid w:val="7E2418D5"/>
    <w:rsid w:val="7E445134"/>
    <w:rsid w:val="7E5570D2"/>
    <w:rsid w:val="7EA7497D"/>
    <w:rsid w:val="7F480FCB"/>
    <w:rsid w:val="7F926ADA"/>
    <w:rsid w:val="7FA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7">
    <w:name w:val="annotation subject"/>
    <w:basedOn w:val="8"/>
    <w:next w:val="8"/>
    <w:qFormat/>
    <w:uiPriority w:val="0"/>
    <w:rPr>
      <w:b/>
      <w:bCs/>
    </w:rPr>
  </w:style>
  <w:style w:type="paragraph" w:customStyle="1" w:styleId="8">
    <w:name w:val="Текст примечания1"/>
    <w:basedOn w:val="1"/>
    <w:qFormat/>
    <w:uiPriority w:val="0"/>
    <w:rPr>
      <w:sz w:val="20"/>
      <w:szCs w:val="20"/>
    </w:rPr>
  </w:style>
  <w:style w:type="paragraph" w:styleId="9">
    <w:name w:val="header"/>
    <w:basedOn w:val="1"/>
    <w:link w:val="4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footer"/>
    <w:basedOn w:val="1"/>
    <w:link w:val="4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10"/>
    <w:qFormat/>
    <w:uiPriority w:val="0"/>
    <w:rPr>
      <w:rFonts w:cs="Lohit Hindi"/>
    </w:rPr>
  </w:style>
  <w:style w:type="paragraph" w:styleId="13">
    <w:name w:val="Normal (Web)"/>
    <w:basedOn w:val="1"/>
    <w:semiHidden/>
    <w:unhideWhenUsed/>
    <w:qFormat/>
    <w:uiPriority w:val="99"/>
    <w:rPr>
      <w:sz w:val="24"/>
      <w:szCs w:val="24"/>
    </w:rPr>
  </w:style>
  <w:style w:type="character" w:customStyle="1" w:styleId="14">
    <w:name w:val="WW8Num1z0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</w:style>
  <w:style w:type="character" w:customStyle="1" w:styleId="24">
    <w:name w:val="WW8Num2z1"/>
    <w:qFormat/>
    <w:uiPriority w:val="0"/>
  </w:style>
  <w:style w:type="character" w:customStyle="1" w:styleId="25">
    <w:name w:val="WW8Num2z2"/>
    <w:qFormat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qFormat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qFormat/>
    <w:uiPriority w:val="0"/>
  </w:style>
  <w:style w:type="character" w:customStyle="1" w:styleId="30">
    <w:name w:val="WW8Num2z7"/>
    <w:qFormat/>
    <w:uiPriority w:val="0"/>
  </w:style>
  <w:style w:type="character" w:customStyle="1" w:styleId="31">
    <w:name w:val="WW8Num2z8"/>
    <w:qFormat/>
    <w:uiPriority w:val="0"/>
  </w:style>
  <w:style w:type="character" w:customStyle="1" w:styleId="32">
    <w:name w:val="Основной шрифт абзаца1"/>
    <w:qFormat/>
    <w:uiPriority w:val="0"/>
  </w:style>
  <w:style w:type="character" w:customStyle="1" w:styleId="33">
    <w:name w:val="Знак примечания1"/>
    <w:qFormat/>
    <w:uiPriority w:val="0"/>
    <w:rPr>
      <w:sz w:val="16"/>
      <w:szCs w:val="16"/>
    </w:rPr>
  </w:style>
  <w:style w:type="character" w:customStyle="1" w:styleId="34">
    <w:name w:val="Текст примечания Знак"/>
    <w:qFormat/>
    <w:uiPriority w:val="0"/>
  </w:style>
  <w:style w:type="character" w:customStyle="1" w:styleId="35">
    <w:name w:val="Тема примечания Знак"/>
    <w:qFormat/>
    <w:uiPriority w:val="0"/>
    <w:rPr>
      <w:b/>
      <w:bCs/>
    </w:rPr>
  </w:style>
  <w:style w:type="character" w:customStyle="1" w:styleId="36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paragraph" w:customStyle="1" w:styleId="37">
    <w:name w:val="Заголовок"/>
    <w:basedOn w:val="1"/>
    <w:next w:val="10"/>
    <w:qFormat/>
    <w:uiPriority w:val="0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customStyle="1" w:styleId="38">
    <w:name w:val="Указатель1"/>
    <w:basedOn w:val="1"/>
    <w:qFormat/>
    <w:uiPriority w:val="0"/>
    <w:pPr>
      <w:suppressLineNumbers/>
    </w:pPr>
    <w:rPr>
      <w:rFonts w:cs="Lohit Hindi"/>
    </w:rPr>
  </w:style>
  <w:style w:type="paragraph" w:customStyle="1" w:styleId="39">
    <w:name w:val="Содержимое таблицы"/>
    <w:basedOn w:val="1"/>
    <w:qFormat/>
    <w:uiPriority w:val="0"/>
    <w:pPr>
      <w:suppressLineNumbers/>
    </w:pPr>
  </w:style>
  <w:style w:type="paragraph" w:customStyle="1" w:styleId="40">
    <w:name w:val="Заголовок таблицы"/>
    <w:basedOn w:val="39"/>
    <w:qFormat/>
    <w:uiPriority w:val="0"/>
    <w:pPr>
      <w:jc w:val="center"/>
    </w:pPr>
    <w:rPr>
      <w:b/>
      <w:bCs/>
    </w:rPr>
  </w:style>
  <w:style w:type="character" w:customStyle="1" w:styleId="41">
    <w:name w:val="Верхний колонтитул Знак"/>
    <w:basedOn w:val="2"/>
    <w:link w:val="9"/>
    <w:qFormat/>
    <w:uiPriority w:val="99"/>
    <w:rPr>
      <w:rFonts w:ascii="Calibri" w:hAnsi="Calibri" w:eastAsia="Calibri"/>
      <w:sz w:val="22"/>
      <w:szCs w:val="22"/>
      <w:lang w:eastAsia="zh-CN"/>
    </w:rPr>
  </w:style>
  <w:style w:type="character" w:customStyle="1" w:styleId="42">
    <w:name w:val="Нижний колонтитул Знак"/>
    <w:basedOn w:val="2"/>
    <w:link w:val="11"/>
    <w:qFormat/>
    <w:uiPriority w:val="99"/>
    <w:rPr>
      <w:rFonts w:ascii="Calibri" w:hAnsi="Calibri" w:eastAsia="Calibri"/>
      <w:sz w:val="22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1070</Characters>
  <Lines>8</Lines>
  <Paragraphs>2</Paragraphs>
  <TotalTime>9</TotalTime>
  <ScaleCrop>false</ScaleCrop>
  <LinksUpToDate>false</LinksUpToDate>
  <CharactersWithSpaces>1255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2017-09-21T21:40:00Z</dcterms:created>
  <dc:creator>Гальскова Наталья</dc:creator>
  <cp:lastModifiedBy>ekono</cp:lastModifiedBy>
  <cp:lastPrinted>2012-11-29T14:12:00Z</cp:lastPrinted>
  <dcterms:modified xsi:type="dcterms:W3CDTF">2023-11-22T21:04:34Z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A744CBA046E0422D83F975C9F42625C7_13</vt:lpwstr>
  </property>
</Properties>
</file>