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1561" w:rsidRDefault="005D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Мусор в дело пробуй смело или вторая жизнь бросового материала</w:t>
      </w:r>
    </w:p>
    <w:p w14:paraId="00000002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В настоящее время возникает необходимость позаботиться об укреплении связи ребенка с природой и культурой, трудом и искусством. Работа с природным и бросовым материалом помогает развивать фантазию, воображение, прививает любовь к прекрасному, чувство формы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 и цвета, аккуратность, трудолюбие.</w:t>
      </w:r>
    </w:p>
    <w:p w14:paraId="00000003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Бросовый и подручный материал – это то, что окружает ребенка постоянно, но не привлекает внимание, т.к. он не знает, как его применить. Подсказки в виде занятий, на которых можно что-то изготовить из бросового материала,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 дает ребенку толчок к наблюдательности, к попытке получить результат, в принципе из ничего. Конструирование из бросового материала дает развитие пространственного мышления, т.е. ребенок сделал не то, что просто работу, а работу, объёмную и требующую внима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>ния ко всем деталям бросового материала. Ребенок видит, что одну и ту же вещь можно повернуть одной стороной и другой, давая разное оформление. Для этого не надо покупать красивые безделушки, достаточно сделать одну многофункциональную поделку. Все это раз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>вивает пространственное мышление и дает вариативность мышления, т.е. исключается стандартное копирование предложенной модели.</w:t>
      </w:r>
    </w:p>
    <w:p w14:paraId="00000004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Занимаясь конструированием из природного и бросового материала, ребенок ближе знакомится с растительным миром, вовлекается в наблю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>дение за природными явлениями, учиться бережно относится к предметам, сделанным своими руками. Любая работа с природным и бросовым материалом: поделки из шишек, орехов или листьев, губок для посуды или пластиковых ложек – не только увлекательна, но и позна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вательна. Это дает возможность ребенку развивать собственные творческие способности, он приобщается к эстетическому восприятию. Широкое использование игровых приемов влияет положительно на эмоции детей, которые в свою очередь оказывают влияние на развитие 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творчества школьников. </w:t>
      </w:r>
    </w:p>
    <w:p w14:paraId="00000005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lastRenderedPageBreak/>
        <w:t>В свой деятельности я занимаюсь сбором мусора для создания с детьми творческих работ. Родители вместе с детьми приносят разные коробочки, красивые фантики, различный ненужный материал. Вместе с детьми мы делаем разные поделки, преоб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>разовывая мусор в красивые инсталляции, шкатулки, сейчас у нас проект деревенька моя, её мы делаем из бросового материала и природных материалов. Детям легко развивать фантазию, превращать ненужную вещь в нужную, и тем более сделанную своими руками.</w:t>
      </w:r>
    </w:p>
    <w:p w14:paraId="00000006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 такого направления помогает развитию творческой личности, выбрать направление, в котором хочется работать, т.е. ребенок среди разнообразия бросового и подручного материала выбирает то, что ему ближе, интереснее, т.е. ребенок ищет себя в «куче мусора».</w:t>
      </w:r>
    </w:p>
    <w:p w14:paraId="00000007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с бросовым материалом в дошкольном учреждении должны быть созданы соответствующие условия. Например, можно организовать «Уголок ненужных вещей», в котором собирается и хранится бросовый и природный материал, необходимый для изготовления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 поделок. Детям предоставляется возможность свободного доступа к материалам, возможность использования в самостоятельной творческой деятельности. </w:t>
      </w:r>
    </w:p>
    <w:p w14:paraId="00000008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Давайте рассмотрим, как можно использовать бросовый материал на занятиях. </w:t>
      </w:r>
      <w:bookmarkStart w:id="0" w:name="_GoBack"/>
      <w:bookmarkEnd w:id="0"/>
    </w:p>
    <w:p w14:paraId="00000009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Обыкновенные бутылочки из-под йогу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>рта могут превратиться в куколок. С помощью одноразовых пакеты разных цветов также можно создать куклу Золушку. Очень интересно детям работать с различными коробочками, изготавливая из них интересные поделки. Например, с большим интересом мальчики конструи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>руют машину, применяя для колес жестяные крышечки из-под маленьких баночек, дополняют деталями, характерными для определенной марки машины. Из лотка для яиц можно изготовить пасхальную корзиночку, используя. Она может использоваться не только как сувенир и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 украшение на Пасху, но и как подставка для емкостей - соли, перца, при сервировке стола. Самое большое впечатление на детей производит работа с 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lastRenderedPageBreak/>
        <w:t>крышками от пластиковых бутылок. Пластиковые крышки используются как мозаика, из крышек можно конструировать ро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ботов, различных насекомых мастерить с помощью крышек и пластилина. </w:t>
      </w:r>
    </w:p>
    <w:p w14:paraId="0000000A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Из поделок по окончанию работы можно устроить маленький спектакль: сыграть сказку из тех предметов, что изготовили дети. Каждый ребенок сам найдет место для своей поделки, и расскажет о е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>е функциональном назначении, соединяя все в одну интересную историю. В такие моменты возникают самые невероятные предложения от детей. Задача педагога – помогать и поддерживать детей, подсказывать пути решения трудных задач.</w:t>
      </w:r>
    </w:p>
    <w:p w14:paraId="0000000B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Работа с природным и бросовым м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>атериалом является основной на основании того факта, что детям довольно просто работать с камушками, листьями, шишками, фантиками, картоном, баночками, и т. д., как с податливым материалом, а разнообразие форм и методов организации работы оказывает положит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ельное воздействие на динамику развития воображения детей. Так, ребята могут клеить, резать, рисовать, работать с цветами, находить контрастные и нюансные сочетания материалов и цветов, придумывать сюжеты, делать оригами и т. д. </w:t>
      </w:r>
    </w:p>
    <w:p w14:paraId="0000000C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Сбор ненужного материала с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пособствует поддержанию чистоты в доме: не выбрасывать бумажки по сторонам, а найти им применение. И что подсказка педагога в нужный момент может подтолкнуть ребенка к неожиданному решению проблемы: не бросать бумажки, а что-то из них сделать. </w:t>
      </w:r>
    </w:p>
    <w:p w14:paraId="0000000D" w14:textId="77777777" w:rsidR="00201561" w:rsidRPr="005D79BF" w:rsidRDefault="005D79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sz w:val="28"/>
          <w:szCs w:val="28"/>
        </w:rPr>
        <w:t>Конструиров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 xml:space="preserve">ание из подручных материалов для детей дошкольного возраста может быть действительно творческим, прогрессирующим. В творческом конструировании из различных материалов зарождается уникальная способность ребенка к созданию конструкции и наделению их особыми </w:t>
      </w:r>
      <w:r w:rsidRPr="005D79BF">
        <w:rPr>
          <w:rFonts w:ascii="Times New Roman" w:eastAsia="Times New Roman" w:hAnsi="Times New Roman" w:cs="Times New Roman"/>
          <w:sz w:val="28"/>
          <w:szCs w:val="28"/>
        </w:rPr>
        <w:t>смыслами.</w:t>
      </w:r>
    </w:p>
    <w:p w14:paraId="0000000E" w14:textId="77777777" w:rsidR="00201561" w:rsidRPr="005D79BF" w:rsidRDefault="002015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201561" w:rsidRPr="005D79BF" w:rsidRDefault="005D79BF">
      <w:pPr>
        <w:rPr>
          <w:rFonts w:ascii="Times New Roman" w:eastAsia="Times New Roman" w:hAnsi="Times New Roman" w:cs="Times New Roman"/>
          <w:sz w:val="28"/>
          <w:szCs w:val="28"/>
        </w:rPr>
      </w:pPr>
      <w:r w:rsidRPr="005D79BF">
        <w:rPr>
          <w:sz w:val="28"/>
          <w:szCs w:val="28"/>
        </w:rPr>
        <w:br w:type="page"/>
      </w:r>
    </w:p>
    <w:p w14:paraId="00000010" w14:textId="77777777" w:rsidR="00201561" w:rsidRPr="005D79BF" w:rsidRDefault="005D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00000011" w14:textId="77777777" w:rsidR="00201561" w:rsidRPr="005D79BF" w:rsidRDefault="005D7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Бурилова</w:t>
      </w:r>
      <w:proofErr w:type="spellEnd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А. Конструирование из бросового материала как средство развития фантазии и пространственного мышления у детей (из опыта работы) / Т. А. </w:t>
      </w:r>
      <w:proofErr w:type="spellStart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Бурилова</w:t>
      </w:r>
      <w:proofErr w:type="spellEnd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Наука и просвещение: актуальные вопросы, достижен</w:t>
      </w:r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инновации. – Пенза: Наука и Просвещение, 2021. – С. 158-160. </w:t>
      </w:r>
    </w:p>
    <w:p w14:paraId="00000012" w14:textId="77777777" w:rsidR="00201561" w:rsidRPr="005D79BF" w:rsidRDefault="005D7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Волковская, Е. А. Такие нужные "ненужные" вещи, или как развивать творчество, инициативу и коммуникативные способности у дошкольников / Е. А. Волковская // Проблемы педагогики. – 2020. – № </w:t>
      </w:r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5(50). – С. 38-39. –</w:t>
      </w:r>
    </w:p>
    <w:p w14:paraId="00000013" w14:textId="77777777" w:rsidR="00201561" w:rsidRPr="005D79BF" w:rsidRDefault="005D7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Декман</w:t>
      </w:r>
      <w:proofErr w:type="spellEnd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Е. Актуальность и особенности применения бросового материала для развития творческих способностей детей дошкольного возраста / И. Е. </w:t>
      </w:r>
      <w:proofErr w:type="spellStart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Декман</w:t>
      </w:r>
      <w:proofErr w:type="spellEnd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С. Попкова // Мир педагогики и психологии. – 2021. – № 9(62). – С. 28-36. </w:t>
      </w:r>
    </w:p>
    <w:p w14:paraId="00000014" w14:textId="77777777" w:rsidR="00201561" w:rsidRPr="005D79BF" w:rsidRDefault="005D7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Кашпурова</w:t>
      </w:r>
      <w:proofErr w:type="spellEnd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Бросовый материал в развитии творческих способностей дошкольников / Л.А. </w:t>
      </w:r>
      <w:proofErr w:type="spellStart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Кашпурова</w:t>
      </w:r>
      <w:proofErr w:type="spellEnd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Вопросы дошкольной педагогики. — 2019. — № 2. — С. 105-115.</w:t>
      </w:r>
    </w:p>
    <w:p w14:paraId="00000015" w14:textId="77777777" w:rsidR="00201561" w:rsidRPr="005D79BF" w:rsidRDefault="005D7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Куприна, Н. Г. Развитие творческого воображения младших школьников п</w:t>
      </w:r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осредством конструирования из природного и бросового материала в системе общего и дополнительного образования / Н. Г. Куприна, Д. Д. Маркова // Создание и совершенствование творческой образовательной среды в учреждении образования: проблемы, идеи, решения </w:t>
      </w:r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Сборник научных статей / Под общей редакцией С.А. Новоселова. – </w:t>
      </w:r>
      <w:proofErr w:type="gramStart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Екатеринбург :</w:t>
      </w:r>
      <w:proofErr w:type="gramEnd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Уральский государственный педагогический университет, 2022. – С. 142-153. </w:t>
      </w:r>
    </w:p>
    <w:p w14:paraId="00000016" w14:textId="77777777" w:rsidR="00201561" w:rsidRPr="005D79BF" w:rsidRDefault="005D7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Тихомирова, О. Б. Конструирование из "бросового" материала как средство воспитания основ культуры по</w:t>
      </w:r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требления у детей дошкольного возраста / О. Б. Тихомирова // Наука и мир. – 2020. – № 8-2(84). – С. 54-55. </w:t>
      </w:r>
    </w:p>
    <w:p w14:paraId="00000017" w14:textId="77777777" w:rsidR="00201561" w:rsidRPr="005D79BF" w:rsidRDefault="005D79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Федина, Е. И. Развитие творческих способностей дошкольников в процессе конструирования из природного и бросового материала / Е. И. Федина. — </w:t>
      </w:r>
      <w:proofErr w:type="gramStart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5D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 // Молодой ученый. — 2019. — № 44 (282). — С. 357-360.</w:t>
      </w:r>
    </w:p>
    <w:sectPr w:rsidR="00201561" w:rsidRPr="005D79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A45C2"/>
    <w:multiLevelType w:val="multilevel"/>
    <w:tmpl w:val="C2A846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61"/>
    <w:rsid w:val="00201561"/>
    <w:rsid w:val="005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D35BF-F2FD-4860-A6B3-01C88BF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2023-10-16T20:14:00Z</dcterms:created>
  <dcterms:modified xsi:type="dcterms:W3CDTF">2023-10-16T20:15:00Z</dcterms:modified>
</cp:coreProperties>
</file>