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6C" w:rsidRPr="00AF4A64" w:rsidRDefault="0088036C" w:rsidP="008803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64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 к занятию «Волшебные ладошки»</w:t>
      </w:r>
    </w:p>
    <w:p w:rsidR="00D21301" w:rsidRPr="00AF4A64" w:rsidRDefault="00D213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4A64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</w:p>
    <w:p w:rsidR="00D21301" w:rsidRPr="00AF4A64" w:rsidRDefault="00B94BB3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 </w:t>
      </w:r>
      <w:r w:rsidR="0088036C" w:rsidRPr="00AF4A64">
        <w:rPr>
          <w:rFonts w:ascii="Times New Roman" w:hAnsi="Times New Roman" w:cs="Times New Roman"/>
          <w:sz w:val="24"/>
          <w:szCs w:val="24"/>
        </w:rPr>
        <w:sym w:font="Symbol" w:char="F02D"/>
      </w:r>
      <w:r w:rsidR="00D21301" w:rsidRPr="00AF4A64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способности, фантазию, выдумки, инициативу детей посредством детского </w:t>
      </w:r>
      <w:r w:rsidR="00ED5F5B" w:rsidRPr="00AF4A64">
        <w:rPr>
          <w:rFonts w:ascii="Times New Roman" w:hAnsi="Times New Roman" w:cs="Times New Roman"/>
          <w:sz w:val="24"/>
          <w:szCs w:val="24"/>
        </w:rPr>
        <w:t>творчества</w:t>
      </w:r>
      <w:r w:rsidR="00D21301" w:rsidRPr="00AF4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BB3" w:rsidRPr="00AF4A64" w:rsidRDefault="00D21301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D21301" w:rsidRPr="00AF4A64" w:rsidRDefault="00D21301" w:rsidP="00880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21301" w:rsidRPr="00AF4A64" w:rsidRDefault="00D21301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</w:t>
      </w:r>
      <w:r w:rsidR="0088036C" w:rsidRPr="00AF4A64">
        <w:rPr>
          <w:rFonts w:ascii="Times New Roman" w:hAnsi="Times New Roman" w:cs="Times New Roman"/>
          <w:sz w:val="24"/>
          <w:szCs w:val="24"/>
        </w:rPr>
        <w:t xml:space="preserve">  </w:t>
      </w:r>
      <w:r w:rsidRPr="00AF4A64">
        <w:rPr>
          <w:rFonts w:ascii="Times New Roman" w:hAnsi="Times New Roman" w:cs="Times New Roman"/>
          <w:sz w:val="24"/>
          <w:szCs w:val="24"/>
        </w:rPr>
        <w:sym w:font="Symbol" w:char="F02D"/>
      </w:r>
      <w:r w:rsidRPr="00AF4A64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детей; </w:t>
      </w:r>
    </w:p>
    <w:p w:rsidR="00D21301" w:rsidRPr="00AF4A64" w:rsidRDefault="0088036C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 </w:t>
      </w:r>
      <w:r w:rsidR="00D21301" w:rsidRPr="00AF4A64">
        <w:rPr>
          <w:rFonts w:ascii="Times New Roman" w:hAnsi="Times New Roman" w:cs="Times New Roman"/>
          <w:sz w:val="24"/>
          <w:szCs w:val="24"/>
        </w:rPr>
        <w:sym w:font="Symbol" w:char="F02D"/>
      </w:r>
      <w:r w:rsidR="00D21301" w:rsidRPr="00AF4A64">
        <w:rPr>
          <w:rFonts w:ascii="Times New Roman" w:hAnsi="Times New Roman" w:cs="Times New Roman"/>
          <w:sz w:val="24"/>
          <w:szCs w:val="24"/>
        </w:rPr>
        <w:t xml:space="preserve"> развивать внимание, память, логическое и пространственное воображения;</w:t>
      </w:r>
    </w:p>
    <w:p w:rsidR="00D21301" w:rsidRPr="00AF4A64" w:rsidRDefault="0088036C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 </w:t>
      </w:r>
      <w:r w:rsidR="00D21301" w:rsidRPr="00AF4A64">
        <w:rPr>
          <w:rFonts w:ascii="Times New Roman" w:hAnsi="Times New Roman" w:cs="Times New Roman"/>
          <w:sz w:val="24"/>
          <w:szCs w:val="24"/>
        </w:rPr>
        <w:sym w:font="Symbol" w:char="F02D"/>
      </w:r>
      <w:r w:rsidR="00D21301" w:rsidRPr="00AF4A64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 и глазомер. </w:t>
      </w:r>
    </w:p>
    <w:p w:rsidR="00D21301" w:rsidRPr="00AF4A64" w:rsidRDefault="00D21301" w:rsidP="00880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D21301" w:rsidRPr="00AF4A64" w:rsidRDefault="0088036C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 </w:t>
      </w:r>
      <w:r w:rsidR="00D21301" w:rsidRPr="00AF4A64">
        <w:rPr>
          <w:rFonts w:ascii="Times New Roman" w:hAnsi="Times New Roman" w:cs="Times New Roman"/>
          <w:sz w:val="24"/>
          <w:szCs w:val="24"/>
        </w:rPr>
        <w:sym w:font="Symbol" w:char="F02D"/>
      </w:r>
      <w:r w:rsidR="00D21301" w:rsidRPr="00AF4A64">
        <w:rPr>
          <w:rFonts w:ascii="Times New Roman" w:hAnsi="Times New Roman" w:cs="Times New Roman"/>
          <w:sz w:val="24"/>
          <w:szCs w:val="24"/>
        </w:rPr>
        <w:t xml:space="preserve"> воспитывать у детей интерес к изобразительной деятельности;</w:t>
      </w:r>
    </w:p>
    <w:p w:rsidR="00D21301" w:rsidRPr="00AF4A64" w:rsidRDefault="0088036C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 </w:t>
      </w:r>
      <w:r w:rsidR="00D21301" w:rsidRPr="00AF4A64">
        <w:rPr>
          <w:rFonts w:ascii="Times New Roman" w:hAnsi="Times New Roman" w:cs="Times New Roman"/>
          <w:sz w:val="24"/>
          <w:szCs w:val="24"/>
        </w:rPr>
        <w:sym w:font="Symbol" w:char="F02D"/>
      </w:r>
      <w:r w:rsidR="00D21301" w:rsidRPr="00AF4A64">
        <w:rPr>
          <w:rFonts w:ascii="Times New Roman" w:hAnsi="Times New Roman" w:cs="Times New Roman"/>
          <w:sz w:val="24"/>
          <w:szCs w:val="24"/>
        </w:rPr>
        <w:t xml:space="preserve"> воспитывать культуру деятельности, формировать навыки сотрудничества.</w:t>
      </w:r>
    </w:p>
    <w:p w:rsidR="00D21301" w:rsidRPr="00AF4A64" w:rsidRDefault="00D21301" w:rsidP="00880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D21301" w:rsidRPr="00AF4A64" w:rsidRDefault="0088036C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 </w:t>
      </w:r>
      <w:r w:rsidR="00D21301" w:rsidRPr="00AF4A64">
        <w:rPr>
          <w:rFonts w:ascii="Times New Roman" w:hAnsi="Times New Roman" w:cs="Times New Roman"/>
          <w:sz w:val="24"/>
          <w:szCs w:val="24"/>
        </w:rPr>
        <w:sym w:font="Symbol" w:char="F02D"/>
      </w:r>
      <w:r w:rsidR="00D21301" w:rsidRPr="00AF4A64">
        <w:rPr>
          <w:rFonts w:ascii="Times New Roman" w:hAnsi="Times New Roman" w:cs="Times New Roman"/>
          <w:sz w:val="24"/>
          <w:szCs w:val="24"/>
        </w:rPr>
        <w:t xml:space="preserve"> обучать приемам нетрадиционной техники рисования и способам изображения с использованием различных материалов;</w:t>
      </w:r>
    </w:p>
    <w:p w:rsidR="00D21301" w:rsidRPr="00AF4A64" w:rsidRDefault="0088036C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 </w:t>
      </w:r>
      <w:r w:rsidR="00ED5F5B" w:rsidRPr="00AF4A64">
        <w:rPr>
          <w:rFonts w:ascii="Times New Roman" w:hAnsi="Times New Roman" w:cs="Times New Roman"/>
          <w:sz w:val="24"/>
          <w:szCs w:val="24"/>
        </w:rPr>
        <w:t xml:space="preserve"> </w:t>
      </w:r>
      <w:r w:rsidR="00D21301" w:rsidRPr="00AF4A64">
        <w:rPr>
          <w:rFonts w:ascii="Times New Roman" w:hAnsi="Times New Roman" w:cs="Times New Roman"/>
          <w:sz w:val="24"/>
          <w:szCs w:val="24"/>
        </w:rPr>
        <w:sym w:font="Symbol" w:char="F02D"/>
      </w:r>
      <w:r w:rsidR="00D21301" w:rsidRPr="00AF4A64">
        <w:rPr>
          <w:rFonts w:ascii="Times New Roman" w:hAnsi="Times New Roman" w:cs="Times New Roman"/>
          <w:sz w:val="24"/>
          <w:szCs w:val="24"/>
        </w:rPr>
        <w:t xml:space="preserve">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D21301" w:rsidRPr="00AF4A64" w:rsidRDefault="00D21301" w:rsidP="00880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Оздоровительные: </w:t>
      </w:r>
    </w:p>
    <w:p w:rsidR="00D21301" w:rsidRPr="00AF4A64" w:rsidRDefault="0088036C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 </w:t>
      </w:r>
      <w:r w:rsidR="00D21301" w:rsidRPr="00AF4A64">
        <w:rPr>
          <w:rFonts w:ascii="Times New Roman" w:hAnsi="Times New Roman" w:cs="Times New Roman"/>
          <w:sz w:val="24"/>
          <w:szCs w:val="24"/>
        </w:rPr>
        <w:sym w:font="Symbol" w:char="F02D"/>
      </w:r>
      <w:r w:rsidR="00D21301" w:rsidRPr="00AF4A64">
        <w:rPr>
          <w:rFonts w:ascii="Times New Roman" w:hAnsi="Times New Roman" w:cs="Times New Roman"/>
          <w:sz w:val="24"/>
          <w:szCs w:val="24"/>
        </w:rPr>
        <w:t xml:space="preserve"> укреплять здоровье детей, используя, </w:t>
      </w:r>
      <w:proofErr w:type="spellStart"/>
      <w:r w:rsidR="00D252E4" w:rsidRPr="00AF4A64">
        <w:rPr>
          <w:rFonts w:ascii="Times New Roman" w:hAnsi="Times New Roman" w:cs="Times New Roman"/>
          <w:sz w:val="24"/>
          <w:szCs w:val="24"/>
        </w:rPr>
        <w:t>здоровье</w:t>
      </w:r>
      <w:r w:rsidRPr="00AF4A64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="00D21301" w:rsidRPr="00AF4A64">
        <w:rPr>
          <w:rFonts w:ascii="Times New Roman" w:hAnsi="Times New Roman" w:cs="Times New Roman"/>
          <w:sz w:val="24"/>
          <w:szCs w:val="24"/>
        </w:rPr>
        <w:t xml:space="preserve"> технологии, которые благотворно влияют с помощью нетрадиционной техники рисования на эмоциональное состояние и психическ</w:t>
      </w:r>
      <w:r w:rsidRPr="00AF4A64">
        <w:rPr>
          <w:rFonts w:ascii="Times New Roman" w:hAnsi="Times New Roman" w:cs="Times New Roman"/>
          <w:sz w:val="24"/>
          <w:szCs w:val="24"/>
        </w:rPr>
        <w:t>ое развитие детей.</w:t>
      </w:r>
    </w:p>
    <w:p w:rsidR="0088036C" w:rsidRPr="00AF4A64" w:rsidRDefault="0088036C">
      <w:pPr>
        <w:rPr>
          <w:rFonts w:ascii="Times New Roman" w:hAnsi="Times New Roman" w:cs="Times New Roman"/>
          <w:sz w:val="24"/>
          <w:szCs w:val="24"/>
        </w:rPr>
      </w:pPr>
    </w:p>
    <w:p w:rsidR="0088036C" w:rsidRPr="00AF4A64" w:rsidRDefault="0088036C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br w:type="page"/>
      </w:r>
    </w:p>
    <w:p w:rsidR="0088036C" w:rsidRPr="00AF4A64" w:rsidRDefault="0088036C">
      <w:pPr>
        <w:rPr>
          <w:rFonts w:ascii="Times New Roman" w:hAnsi="Times New Roman" w:cs="Times New Roman"/>
          <w:sz w:val="24"/>
          <w:szCs w:val="24"/>
        </w:rPr>
      </w:pPr>
    </w:p>
    <w:p w:rsidR="0036404C" w:rsidRPr="00AF4A64" w:rsidRDefault="0036404C" w:rsidP="0036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64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5072"/>
        <w:gridCol w:w="5139"/>
      </w:tblGrid>
      <w:tr w:rsidR="0036404C" w:rsidRPr="00AF4A64" w:rsidTr="0036404C">
        <w:trPr>
          <w:trHeight w:val="412"/>
        </w:trPr>
        <w:tc>
          <w:tcPr>
            <w:tcW w:w="5072" w:type="dxa"/>
          </w:tcPr>
          <w:p w:rsidR="0036404C" w:rsidRPr="00AF4A64" w:rsidRDefault="0036404C" w:rsidP="002A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139" w:type="dxa"/>
          </w:tcPr>
          <w:p w:rsidR="0036404C" w:rsidRPr="00AF4A64" w:rsidRDefault="0036404C" w:rsidP="002A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</w:tr>
      <w:tr w:rsidR="0036404C" w:rsidRPr="00AF4A64" w:rsidTr="0036404C">
        <w:trPr>
          <w:trHeight w:val="1692"/>
        </w:trPr>
        <w:tc>
          <w:tcPr>
            <w:tcW w:w="10211" w:type="dxa"/>
            <w:gridSpan w:val="2"/>
          </w:tcPr>
          <w:p w:rsidR="0036404C" w:rsidRPr="00AF4A64" w:rsidRDefault="0036404C" w:rsidP="002A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Этап 1. Вводная часть (</w:t>
            </w:r>
            <w:r w:rsidR="0006732C"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5 минут)</w:t>
            </w: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Цель: мотивировать детей на образовательную деятельность, создать позитивный настрой, активизировать внимание, вызвать интерес к совместной деятельности.</w:t>
            </w:r>
          </w:p>
        </w:tc>
      </w:tr>
      <w:tr w:rsidR="0036404C" w:rsidRPr="00AF4A64" w:rsidTr="0006732C">
        <w:trPr>
          <w:trHeight w:val="2880"/>
        </w:trPr>
        <w:tc>
          <w:tcPr>
            <w:tcW w:w="5072" w:type="dxa"/>
          </w:tcPr>
          <w:p w:rsidR="00184967" w:rsidRPr="00AF4A64" w:rsidRDefault="00184967" w:rsidP="002A5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967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Ребята, давайте поприветствуем друг друга.</w:t>
            </w: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 Есть хорошая примета всем с утра дарить ПРИВЕТЫ. Солнцу яркому,</w:t>
            </w:r>
            <w:r w:rsidR="00184967"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ебу ясному,</w:t>
            </w: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Люди взрослые и малыши,</w:t>
            </w: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Вам ПРИВЕТЫ от души!</w:t>
            </w: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84967" w:rsidRPr="00AF4A64" w:rsidRDefault="00184967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стоят в кругу.</w:t>
            </w: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-Привет!</w:t>
            </w: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-Доброе утро!</w:t>
            </w: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4C" w:rsidRPr="00AF4A64" w:rsidRDefault="0036404C" w:rsidP="002A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-Здравствуйте!</w:t>
            </w:r>
          </w:p>
          <w:p w:rsidR="0036404C" w:rsidRPr="00AF4A64" w:rsidRDefault="0036404C" w:rsidP="0099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2C" w:rsidRPr="00AF4A64" w:rsidTr="0006732C">
        <w:trPr>
          <w:trHeight w:val="878"/>
        </w:trPr>
        <w:tc>
          <w:tcPr>
            <w:tcW w:w="10211" w:type="dxa"/>
            <w:gridSpan w:val="2"/>
          </w:tcPr>
          <w:p w:rsidR="0006732C" w:rsidRPr="00AF4A64" w:rsidRDefault="0006732C" w:rsidP="000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Этап 2. Основная часть (15 минут)</w:t>
            </w:r>
          </w:p>
          <w:p w:rsidR="0006732C" w:rsidRPr="00AF4A64" w:rsidRDefault="0006732C" w:rsidP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Цель: Расширять и углублять знания детей о нетрадиционной технике рисования.</w:t>
            </w:r>
          </w:p>
        </w:tc>
      </w:tr>
      <w:tr w:rsidR="004460B9" w:rsidRPr="00AF4A64" w:rsidTr="0036404C">
        <w:trPr>
          <w:trHeight w:val="5325"/>
        </w:trPr>
        <w:tc>
          <w:tcPr>
            <w:tcW w:w="5072" w:type="dxa"/>
          </w:tcPr>
          <w:p w:rsidR="00191396" w:rsidRPr="00AF4A64" w:rsidRDefault="00191396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B9" w:rsidRPr="00AF4A64" w:rsidRDefault="004460B9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А теперь, ребята, садитесь за столы. Мы начинаем!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Сегодня мы с вами познакомимся с необычным способом рисования.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Ладошкой и пальчиками.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Вы готовы?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Ой, а кто это к нам в гости пришел?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Зайка к нам пришел за помощью. Скоро наступит долгожданный зимний праздник.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 какой?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Правильно, ребята!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Давайте мы сейчас нарисуем Зайке Дом и украсим елку возле дома.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B9" w:rsidRPr="00AF4A64" w:rsidRDefault="004460B9" w:rsidP="002A5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4460B9" w:rsidRPr="00AF4A64" w:rsidRDefault="004460B9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B9" w:rsidRPr="00AF4A64" w:rsidRDefault="004460B9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</w:t>
            </w:r>
          </w:p>
          <w:p w:rsidR="00191396" w:rsidRPr="00AF4A64" w:rsidRDefault="00191396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Дааа</w:t>
            </w:r>
            <w:proofErr w:type="spellEnd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Заходит Зайка. Дети здороваются.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-Зайка, здравствуй!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FC" w:rsidRPr="00AF4A64" w:rsidRDefault="00D50DFC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Дааа</w:t>
            </w:r>
            <w:proofErr w:type="spellEnd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! Новый год!</w:t>
            </w: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E4" w:rsidRPr="00AF4A64" w:rsidRDefault="00D252E4" w:rsidP="0044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соглашаются</w:t>
            </w:r>
            <w:r w:rsidR="00184967" w:rsidRPr="00AF4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34B3" w:rsidRPr="00AF4A64" w:rsidRDefault="00D534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10181" w:type="dxa"/>
        <w:tblLook w:val="04A0" w:firstRow="1" w:lastRow="0" w:firstColumn="1" w:lastColumn="0" w:noHBand="0" w:noVBand="1"/>
      </w:tblPr>
      <w:tblGrid>
        <w:gridCol w:w="5164"/>
        <w:gridCol w:w="5017"/>
      </w:tblGrid>
      <w:tr w:rsidR="00191396" w:rsidRPr="00AF4A64" w:rsidTr="00191396">
        <w:trPr>
          <w:trHeight w:val="11039"/>
        </w:trPr>
        <w:tc>
          <w:tcPr>
            <w:tcW w:w="5164" w:type="dxa"/>
            <w:tcBorders>
              <w:bottom w:val="nil"/>
            </w:tcBorders>
          </w:tcPr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Ребята, перед вами лежат альбомные листы, краски акварель и гуашь, кисточки, баночка с водой и салфетка.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начала, нам нужно на подготовленных листах раскрасить дом. 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Обратите внимание какой формы крыша дома(треугольник), стена дома(квадрат), окно(квадрат).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Раскрасим </w:t>
            </w:r>
            <w:r w:rsidR="00ED5F5B"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кисточкой </w:t>
            </w: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крышу красным цветом стену </w:t>
            </w:r>
            <w:r w:rsidR="00184967" w:rsidRPr="00AF4A64"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, а окно желтым.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Теперь макаем указательный палец </w:t>
            </w:r>
            <w:proofErr w:type="gramStart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в  желтую</w:t>
            </w:r>
            <w:proofErr w:type="gramEnd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 краску(гуашь) и рисуем пальцем солнце в верхнем углу листка. Вытираем пальчики салфеткой. 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На ладонь наносим зеленую краску и делаем отпечаток рядом с домиком. Это елка. </w:t>
            </w:r>
          </w:p>
          <w:p w:rsidR="008A2B47" w:rsidRPr="00AF4A64" w:rsidRDefault="008A2B47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Молодцы! Получилось очень хорошо!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Пока сохнет краска на листе с изображением, сделаем паузу. 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Встаем у своих стульчиков.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74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bottom w:val="nil"/>
            </w:tcBorders>
          </w:tcPr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воспитателя.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раскрашивают дом акварелью.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84967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делают отпечатки солнца.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67" w:rsidRPr="00AF4A64" w:rsidRDefault="00184967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67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при по</w:t>
            </w:r>
            <w:r w:rsidR="008A2B47"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мощи воспитателя наносят краску. </w:t>
            </w:r>
          </w:p>
          <w:p w:rsidR="00191396" w:rsidRPr="00AF4A64" w:rsidRDefault="008A2B47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Смывают краску</w:t>
            </w:r>
            <w:r w:rsidR="00184967"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 с рук</w:t>
            </w: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 w:rsidP="001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встают.</w:t>
            </w:r>
          </w:p>
        </w:tc>
      </w:tr>
    </w:tbl>
    <w:p w:rsidR="00D534B3" w:rsidRPr="00AF4A64" w:rsidRDefault="00D534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33"/>
        <w:gridCol w:w="5064"/>
      </w:tblGrid>
      <w:tr w:rsidR="0006732C" w:rsidRPr="00AF4A64" w:rsidTr="0006732C">
        <w:trPr>
          <w:trHeight w:val="1117"/>
        </w:trPr>
        <w:tc>
          <w:tcPr>
            <w:tcW w:w="10194" w:type="dxa"/>
            <w:gridSpan w:val="3"/>
          </w:tcPr>
          <w:p w:rsidR="0006732C" w:rsidRPr="00AF4A64" w:rsidRDefault="0006732C" w:rsidP="0077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</w:t>
            </w:r>
          </w:p>
          <w:p w:rsidR="0006732C" w:rsidRPr="00AF4A64" w:rsidRDefault="0006732C" w:rsidP="0006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06732C" w:rsidRPr="00AF4A64" w:rsidRDefault="0006732C" w:rsidP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Цель: стимулировать развитие мелкой моторики и внимания.</w:t>
            </w:r>
          </w:p>
          <w:p w:rsidR="0006732C" w:rsidRPr="00AF4A64" w:rsidRDefault="0006732C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2C" w:rsidRPr="00AF4A64" w:rsidTr="00A0794C">
        <w:trPr>
          <w:trHeight w:val="8041"/>
        </w:trPr>
        <w:tc>
          <w:tcPr>
            <w:tcW w:w="5130" w:type="dxa"/>
            <w:gridSpan w:val="2"/>
          </w:tcPr>
          <w:p w:rsidR="008A2B47" w:rsidRPr="00AF4A64" w:rsidRDefault="008A2B47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EA4" w:rsidRPr="00AF4A64" w:rsidRDefault="00DE1EA4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-Этот дом одноэтажный</w:t>
            </w:r>
          </w:p>
          <w:p w:rsidR="00DE1EA4" w:rsidRPr="00AF4A64" w:rsidRDefault="00DE1EA4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(разгибание пальцев из кулака, начиная с мизинца)</w:t>
            </w:r>
          </w:p>
          <w:p w:rsidR="00DE1EA4" w:rsidRPr="00AF4A64" w:rsidRDefault="00DE1EA4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-Этот дом – он двухэтажный,</w:t>
            </w:r>
          </w:p>
          <w:p w:rsidR="00DE1EA4" w:rsidRPr="00AF4A64" w:rsidRDefault="00DE1EA4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-А вот этот трехэтажный.</w:t>
            </w:r>
          </w:p>
          <w:p w:rsidR="00DE1EA4" w:rsidRPr="00AF4A64" w:rsidRDefault="00DE1EA4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-Этот дом он самый важный</w:t>
            </w:r>
          </w:p>
          <w:p w:rsidR="00DE1EA4" w:rsidRPr="00AF4A64" w:rsidRDefault="00DE1EA4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Он у нас пятиэтажный.</w:t>
            </w:r>
          </w:p>
          <w:p w:rsidR="008A2B47" w:rsidRPr="00AF4A64" w:rsidRDefault="008A2B47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EA4" w:rsidRPr="00AF4A64" w:rsidRDefault="00DE1EA4" w:rsidP="00D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-Хорошо! Молодцы! Садитесь. Продолжим.</w:t>
            </w:r>
          </w:p>
          <w:p w:rsidR="0006732C" w:rsidRPr="00AF4A64" w:rsidRDefault="0006732C" w:rsidP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 w:rsidP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184967" w:rsidP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Посмотрите на свои рисунки. Как вы думаете, Зайке понравится домик?</w:t>
            </w:r>
          </w:p>
          <w:p w:rsidR="00184967" w:rsidRPr="00AF4A64" w:rsidRDefault="00184967" w:rsidP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Нам осталось украсить елку новогодними шарами.</w:t>
            </w:r>
          </w:p>
          <w:p w:rsidR="00184967" w:rsidRPr="00AF4A64" w:rsidRDefault="00184967" w:rsidP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Какого цвета бывают новогодние шары?</w:t>
            </w:r>
            <w:r w:rsidR="00EF7970"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Правильно!</w:t>
            </w:r>
          </w:p>
          <w:p w:rsidR="00184967" w:rsidRPr="00AF4A64" w:rsidRDefault="00184967" w:rsidP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 xml:space="preserve">Макаем пальчики в </w:t>
            </w:r>
            <w:r w:rsidR="00EF7970" w:rsidRPr="00AF4A64">
              <w:rPr>
                <w:rFonts w:ascii="Times New Roman" w:hAnsi="Times New Roman" w:cs="Times New Roman"/>
                <w:sz w:val="24"/>
                <w:szCs w:val="24"/>
              </w:rPr>
              <w:t>краску и украшаем елку.</w:t>
            </w:r>
          </w:p>
          <w:p w:rsidR="008A2B47" w:rsidRPr="00AF4A64" w:rsidRDefault="008A2B47" w:rsidP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06732C" w:rsidRPr="00AF4A64" w:rsidRDefault="0006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96" w:rsidRPr="00AF4A64" w:rsidRDefault="001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повторяют за воспитателем</w:t>
            </w:r>
            <w:r w:rsidR="008A2B47" w:rsidRPr="00AF4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B47" w:rsidRPr="00AF4A64" w:rsidRDefault="008A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47" w:rsidRPr="00AF4A64" w:rsidRDefault="008A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садятся и продолжают рисовать.</w:t>
            </w:r>
          </w:p>
          <w:p w:rsidR="00184967" w:rsidRPr="00AF4A64" w:rsidRDefault="0018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67" w:rsidRPr="00AF4A64" w:rsidRDefault="0018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Дааа</w:t>
            </w:r>
            <w:proofErr w:type="spellEnd"/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184967" w:rsidRPr="00AF4A64" w:rsidRDefault="0018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67" w:rsidRPr="00AF4A64" w:rsidRDefault="0018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67" w:rsidRPr="00AF4A64" w:rsidRDefault="0018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67" w:rsidRPr="00AF4A64" w:rsidRDefault="0018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-Красные! Желтые! Оранжевые!</w:t>
            </w:r>
          </w:p>
          <w:p w:rsidR="00184967" w:rsidRPr="00AF4A64" w:rsidRDefault="0018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Синие!</w:t>
            </w:r>
          </w:p>
          <w:p w:rsidR="00184967" w:rsidRPr="00AF4A64" w:rsidRDefault="0018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делают отпечатки пальцем.</w:t>
            </w:r>
          </w:p>
          <w:p w:rsidR="00EF7970" w:rsidRPr="00AF4A64" w:rsidRDefault="00EF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Вытирают пальцы об салфетку.</w:t>
            </w:r>
          </w:p>
        </w:tc>
      </w:tr>
      <w:tr w:rsidR="00A0794C" w:rsidRPr="00AF4A64" w:rsidTr="000503E8">
        <w:trPr>
          <w:trHeight w:val="511"/>
        </w:trPr>
        <w:tc>
          <w:tcPr>
            <w:tcW w:w="10194" w:type="dxa"/>
            <w:gridSpan w:val="3"/>
          </w:tcPr>
          <w:p w:rsidR="00A0794C" w:rsidRPr="00AF4A64" w:rsidRDefault="00A0794C" w:rsidP="00A0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842FB0"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Заключительная часть</w:t>
            </w: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70648"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AF4A64">
              <w:rPr>
                <w:rFonts w:ascii="Times New Roman" w:hAnsi="Times New Roman" w:cs="Times New Roman"/>
                <w:b/>
                <w:sz w:val="24"/>
                <w:szCs w:val="24"/>
              </w:rPr>
              <w:t>5 минут)</w:t>
            </w:r>
          </w:p>
          <w:p w:rsidR="00A0794C" w:rsidRPr="00AF4A64" w:rsidRDefault="00A0794C" w:rsidP="00A0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детей проводить в конце занятия самоанализ выполненных заданий.</w:t>
            </w:r>
          </w:p>
        </w:tc>
      </w:tr>
      <w:tr w:rsidR="00842FB0" w:rsidRPr="00AF4A64" w:rsidTr="00842FB0">
        <w:trPr>
          <w:trHeight w:val="6295"/>
        </w:trPr>
        <w:tc>
          <w:tcPr>
            <w:tcW w:w="5097" w:type="dxa"/>
          </w:tcPr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Ребята, что мы с вами сегодня делали на занятии?</w:t>
            </w: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Вам понравилось рисовать ладошками и пальчиками?</w:t>
            </w: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А что было самым сложным?</w:t>
            </w: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Хорошо! Молодцы! Все отлично справились!</w:t>
            </w: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А теперь убираем свои рабочие места.</w:t>
            </w: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B0" w:rsidRPr="00AF4A64" w:rsidRDefault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2"/>
          </w:tcPr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-рисовали ладошками, пальчиками</w:t>
            </w: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-рисовали дом для Зайки</w:t>
            </w: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-повторили геометрические фигуры</w:t>
            </w:r>
          </w:p>
          <w:p w:rsidR="00E517CB" w:rsidRPr="00AF4A64" w:rsidRDefault="00E517CB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B0" w:rsidRPr="00AF4A64" w:rsidRDefault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B0" w:rsidRPr="00AF4A64" w:rsidRDefault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CB" w:rsidRPr="00AF4A64" w:rsidRDefault="00E517CB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CB" w:rsidRPr="00AF4A64" w:rsidRDefault="00E517CB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B0" w:rsidRPr="00AF4A64" w:rsidRDefault="00842FB0" w:rsidP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64">
              <w:rPr>
                <w:rFonts w:ascii="Times New Roman" w:hAnsi="Times New Roman" w:cs="Times New Roman"/>
                <w:sz w:val="24"/>
                <w:szCs w:val="24"/>
              </w:rPr>
              <w:t>Дети убирают.</w:t>
            </w:r>
          </w:p>
          <w:p w:rsidR="00842FB0" w:rsidRPr="00AF4A64" w:rsidRDefault="0084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64" w:rsidRDefault="00AF4A64" w:rsidP="00842FB0">
      <w:pPr>
        <w:rPr>
          <w:rFonts w:ascii="Times New Roman" w:hAnsi="Times New Roman" w:cs="Times New Roman"/>
          <w:sz w:val="24"/>
          <w:szCs w:val="24"/>
        </w:rPr>
      </w:pPr>
    </w:p>
    <w:p w:rsidR="00AF4A64" w:rsidRDefault="00AF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2FB0" w:rsidRPr="00AF4A64" w:rsidRDefault="00842FB0" w:rsidP="00842FB0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lastRenderedPageBreak/>
        <w:t>Информационные ресурсы</w:t>
      </w:r>
      <w:r w:rsidR="00E517CB" w:rsidRPr="00AF4A64">
        <w:rPr>
          <w:rFonts w:ascii="Times New Roman" w:hAnsi="Times New Roman" w:cs="Times New Roman"/>
          <w:sz w:val="24"/>
          <w:szCs w:val="24"/>
        </w:rPr>
        <w:t>:</w:t>
      </w:r>
    </w:p>
    <w:p w:rsidR="00E517CB" w:rsidRPr="00AF4A64" w:rsidRDefault="00AF4A64" w:rsidP="00842FB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81D58" w:rsidRPr="00AF4A64">
          <w:rPr>
            <w:rStyle w:val="a5"/>
            <w:rFonts w:ascii="Times New Roman" w:hAnsi="Times New Roman" w:cs="Times New Roman"/>
            <w:sz w:val="24"/>
            <w:szCs w:val="24"/>
          </w:rPr>
          <w:t>https://infourok.ru/netradicionnoe-risovanie-77-idej-dlya-detskogo-sada-i-shkoly-4147072.html</w:t>
        </w:r>
      </w:hyperlink>
    </w:p>
    <w:p w:rsidR="00581D58" w:rsidRPr="00AF4A64" w:rsidRDefault="00AF4A64" w:rsidP="00842FB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81D58" w:rsidRPr="00AF4A64">
          <w:rPr>
            <w:rStyle w:val="a5"/>
            <w:rFonts w:ascii="Times New Roman" w:hAnsi="Times New Roman" w:cs="Times New Roman"/>
            <w:sz w:val="24"/>
            <w:szCs w:val="24"/>
          </w:rPr>
          <w:t>https://luchik.ru/articles/grow-up/tehniki-risovaniya.html</w:t>
        </w:r>
      </w:hyperlink>
    </w:p>
    <w:p w:rsidR="00581D58" w:rsidRPr="00AF4A64" w:rsidRDefault="00AF4A64" w:rsidP="00842FB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81D58" w:rsidRPr="00AF4A64">
          <w:rPr>
            <w:rStyle w:val="a5"/>
            <w:rFonts w:ascii="Times New Roman" w:hAnsi="Times New Roman" w:cs="Times New Roman"/>
            <w:sz w:val="24"/>
            <w:szCs w:val="24"/>
          </w:rPr>
          <w:t>https://vospitanie.guru/doshkolniki/kreativnye-tehniki-netraditsionnogo-risovaniya-dlya-detskogo-sada</w:t>
        </w:r>
      </w:hyperlink>
    </w:p>
    <w:p w:rsidR="00581D58" w:rsidRPr="00AF4A64" w:rsidRDefault="00AF4A64" w:rsidP="00842FB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81D58" w:rsidRPr="00AF4A64">
          <w:rPr>
            <w:rStyle w:val="a5"/>
            <w:rFonts w:ascii="Times New Roman" w:hAnsi="Times New Roman" w:cs="Times New Roman"/>
            <w:sz w:val="24"/>
            <w:szCs w:val="24"/>
          </w:rPr>
          <w:t>https://ped-kopilka.ru/blogs/toporkova-natalja-yurevna/konkurs-konsultacija-dlja-roditelei-netradicionye-tehniki-risovanija-v-sovmestnoi-dejatelnosti-detei-i-roditelei.html</w:t>
        </w:r>
      </w:hyperlink>
    </w:p>
    <w:p w:rsidR="00581D58" w:rsidRPr="00AF4A64" w:rsidRDefault="00AF4A64" w:rsidP="00842FB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81D58" w:rsidRPr="00AF4A64">
          <w:rPr>
            <w:rStyle w:val="a5"/>
            <w:rFonts w:ascii="Times New Roman" w:hAnsi="Times New Roman" w:cs="Times New Roman"/>
            <w:sz w:val="24"/>
            <w:szCs w:val="24"/>
          </w:rPr>
          <w:t>https://a2b2.ru/methods/38760_kartoteka_netradicionnye_tehniki_risovaniya/</w:t>
        </w:r>
      </w:hyperlink>
    </w:p>
    <w:p w:rsidR="00C80302" w:rsidRPr="00AF4A64" w:rsidRDefault="00C80302">
      <w:pPr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br w:type="page"/>
      </w:r>
    </w:p>
    <w:p w:rsidR="00AF4A64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образовательное учреждение </w:t>
      </w:r>
    </w:p>
    <w:p w:rsidR="00AF4A64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детский сад СКАЗКА </w:t>
      </w:r>
    </w:p>
    <w:p w:rsidR="00581D58" w:rsidRPr="00AF4A64" w:rsidRDefault="00581D58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64">
        <w:rPr>
          <w:rFonts w:ascii="Times New Roman" w:hAnsi="Times New Roman" w:cs="Times New Roman"/>
          <w:b/>
          <w:sz w:val="24"/>
          <w:szCs w:val="24"/>
        </w:rPr>
        <w:t>К О Н С П Е К Т</w:t>
      </w: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>Непосредственн</w:t>
      </w:r>
      <w:bookmarkStart w:id="0" w:name="_GoBack"/>
      <w:bookmarkEnd w:id="0"/>
      <w:r w:rsidRPr="00AF4A64">
        <w:rPr>
          <w:rFonts w:ascii="Times New Roman" w:hAnsi="Times New Roman" w:cs="Times New Roman"/>
          <w:sz w:val="24"/>
          <w:szCs w:val="24"/>
        </w:rPr>
        <w:t xml:space="preserve">о образовательной </w:t>
      </w: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>Деятельности по интег</w:t>
      </w:r>
      <w:r w:rsidR="000C74F8" w:rsidRPr="00AF4A64">
        <w:rPr>
          <w:rFonts w:ascii="Times New Roman" w:hAnsi="Times New Roman" w:cs="Times New Roman"/>
          <w:sz w:val="24"/>
          <w:szCs w:val="24"/>
        </w:rPr>
        <w:t>рированному занятию</w:t>
      </w: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>Тема: «Волшебные ладошки»</w:t>
      </w: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>Для детей 4-5 лет</w:t>
      </w: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F8" w:rsidRPr="00AF4A64" w:rsidRDefault="000C74F8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F8" w:rsidRPr="00AF4A64" w:rsidRDefault="000C74F8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F8" w:rsidRPr="00AF4A64" w:rsidRDefault="000C74F8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F8" w:rsidRPr="00AF4A64" w:rsidRDefault="000C74F8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F8" w:rsidRPr="00AF4A64" w:rsidRDefault="000C74F8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F8" w:rsidRPr="00AF4A64" w:rsidRDefault="000C74F8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F8" w:rsidRPr="00AF4A64" w:rsidRDefault="000C74F8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AF4A64" w:rsidP="00C80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64" w:rsidRPr="00AF4A64" w:rsidRDefault="00AF4A64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A64" w:rsidRPr="00AF4A64" w:rsidRDefault="00AF4A64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A64" w:rsidRPr="00AF4A64" w:rsidRDefault="00AF4A64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C80302" w:rsidP="00C8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Pr="00AF4A64" w:rsidRDefault="00C80302" w:rsidP="00AF4A64">
      <w:pPr>
        <w:rPr>
          <w:rFonts w:ascii="Times New Roman" w:hAnsi="Times New Roman" w:cs="Times New Roman"/>
          <w:sz w:val="24"/>
          <w:szCs w:val="24"/>
        </w:rPr>
      </w:pPr>
    </w:p>
    <w:p w:rsidR="00AF4A64" w:rsidRPr="00AF4A64" w:rsidRDefault="00AF4A64" w:rsidP="00AF4A64">
      <w:pPr>
        <w:jc w:val="right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4A64">
        <w:rPr>
          <w:rFonts w:ascii="Times New Roman" w:hAnsi="Times New Roman" w:cs="Times New Roman"/>
          <w:sz w:val="24"/>
          <w:szCs w:val="24"/>
        </w:rPr>
        <w:t>Уткина Людмила Евгеньевна</w:t>
      </w:r>
    </w:p>
    <w:p w:rsidR="00AF4A64" w:rsidRPr="00AF4A64" w:rsidRDefault="00AF4A64" w:rsidP="00AF4A64">
      <w:pPr>
        <w:jc w:val="right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F4A64">
        <w:rPr>
          <w:rFonts w:ascii="Times New Roman" w:hAnsi="Times New Roman" w:cs="Times New Roman"/>
          <w:sz w:val="24"/>
          <w:szCs w:val="24"/>
        </w:rPr>
        <w:t xml:space="preserve"> ЕНОТИКИ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F4A64" w:rsidRDefault="00AF4A64" w:rsidP="00AF4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A64" w:rsidRDefault="00AF4A64" w:rsidP="00AF4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02" w:rsidRDefault="00AF4A64" w:rsidP="00AF4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A64">
        <w:rPr>
          <w:rFonts w:ascii="Times New Roman" w:hAnsi="Times New Roman" w:cs="Times New Roman"/>
          <w:sz w:val="24"/>
          <w:szCs w:val="24"/>
        </w:rPr>
        <w:t>город Иваново</w:t>
      </w:r>
    </w:p>
    <w:p w:rsidR="00AF4A64" w:rsidRPr="00AF4A64" w:rsidRDefault="00AF4A64" w:rsidP="00AF4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sectPr w:rsidR="00AF4A64" w:rsidRPr="00AF4A64" w:rsidSect="0036404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05450"/>
    <w:multiLevelType w:val="hybridMultilevel"/>
    <w:tmpl w:val="7E889910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4C"/>
    <w:rsid w:val="0006732C"/>
    <w:rsid w:val="000819DF"/>
    <w:rsid w:val="000C74F8"/>
    <w:rsid w:val="00184967"/>
    <w:rsid w:val="00191396"/>
    <w:rsid w:val="0036404C"/>
    <w:rsid w:val="003C1CBC"/>
    <w:rsid w:val="00400AD0"/>
    <w:rsid w:val="004246DE"/>
    <w:rsid w:val="004460B9"/>
    <w:rsid w:val="00581D58"/>
    <w:rsid w:val="00633E5F"/>
    <w:rsid w:val="00770648"/>
    <w:rsid w:val="00792945"/>
    <w:rsid w:val="00842FB0"/>
    <w:rsid w:val="0088036C"/>
    <w:rsid w:val="008A2B47"/>
    <w:rsid w:val="009969B5"/>
    <w:rsid w:val="00A0794C"/>
    <w:rsid w:val="00A534A8"/>
    <w:rsid w:val="00AF4A64"/>
    <w:rsid w:val="00B64015"/>
    <w:rsid w:val="00B94BB3"/>
    <w:rsid w:val="00BB2631"/>
    <w:rsid w:val="00C80302"/>
    <w:rsid w:val="00D21301"/>
    <w:rsid w:val="00D252E4"/>
    <w:rsid w:val="00D50DFC"/>
    <w:rsid w:val="00D534B3"/>
    <w:rsid w:val="00DE1EA4"/>
    <w:rsid w:val="00E517CB"/>
    <w:rsid w:val="00ED5F5B"/>
    <w:rsid w:val="00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3BA5"/>
  <w15:chartTrackingRefBased/>
  <w15:docId w15:val="{2A12DAA1-D178-40B6-8D73-D3DAD1C9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3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1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guru/doshkolniki/kreativnye-tehniki-netraditsionnogo-risovaniya-dlya-detskogo-sada" TargetMode="External"/><Relationship Id="rId3" Type="http://schemas.openxmlformats.org/officeDocument/2006/relationships/styles" Target="styles.xml"/><Relationship Id="rId7" Type="http://schemas.openxmlformats.org/officeDocument/2006/relationships/hyperlink" Target="https://luchik.ru/articles/grow-up/tehniki-risovani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netradicionnoe-risovanie-77-idej-dlya-detskogo-sada-i-shkoly-414707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2b2.ru/methods/38760_kartoteka_netradicionnye_tehniki_ris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blogs/toporkova-natalja-yurevna/konkurs-konsultacija-dlja-roditelei-netradicionye-tehniki-risovanija-v-sovmestnoi-dejatelnosti-detei-i-roditel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ABAA-883E-484D-B73C-A25CFB6B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Пользователь</cp:lastModifiedBy>
  <cp:revision>2</cp:revision>
  <dcterms:created xsi:type="dcterms:W3CDTF">2022-11-12T21:06:00Z</dcterms:created>
  <dcterms:modified xsi:type="dcterms:W3CDTF">2022-11-12T21:06:00Z</dcterms:modified>
</cp:coreProperties>
</file>