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6" w:rsidRPr="007B58B9" w:rsidRDefault="00D31516" w:rsidP="005115E0">
      <w:pPr>
        <w:jc w:val="center"/>
        <w:rPr>
          <w:sz w:val="24"/>
          <w:szCs w:val="24"/>
        </w:rPr>
      </w:pPr>
      <w:r w:rsidRPr="007B58B9">
        <w:rPr>
          <w:sz w:val="24"/>
          <w:szCs w:val="24"/>
        </w:rPr>
        <w:t>Государственное казенное общеобразовательное учреждение для детей-сирот и детей, оставшихся без попечения родителей, с ограниченными возможностями здоровья городского округа Чапаевск</w:t>
      </w:r>
    </w:p>
    <w:tbl>
      <w:tblPr>
        <w:tblW w:w="10835" w:type="dxa"/>
        <w:tblInd w:w="-1052" w:type="dxa"/>
        <w:tblLook w:val="00A0"/>
      </w:tblPr>
      <w:tblGrid>
        <w:gridCol w:w="10835"/>
      </w:tblGrid>
      <w:tr w:rsidR="00D31516" w:rsidRPr="00B5687C" w:rsidTr="00FB6B20">
        <w:tc>
          <w:tcPr>
            <w:tcW w:w="10835" w:type="dxa"/>
          </w:tcPr>
          <w:p w:rsidR="00D31516" w:rsidRPr="00B5687C" w:rsidRDefault="00D31516" w:rsidP="00F77854">
            <w:pPr>
              <w:jc w:val="right"/>
              <w:rPr>
                <w:b/>
                <w:bCs/>
              </w:rPr>
            </w:pPr>
          </w:p>
        </w:tc>
      </w:tr>
      <w:tr w:rsidR="00D31516" w:rsidRPr="00B5687C" w:rsidTr="00FB6B20">
        <w:tc>
          <w:tcPr>
            <w:tcW w:w="10835" w:type="dxa"/>
          </w:tcPr>
          <w:p w:rsidR="00D31516" w:rsidRPr="00B5687C" w:rsidRDefault="00D31516" w:rsidP="00F77854">
            <w:pPr>
              <w:jc w:val="right"/>
            </w:pPr>
          </w:p>
        </w:tc>
      </w:tr>
      <w:tr w:rsidR="00D31516" w:rsidRPr="00B5687C" w:rsidTr="00FB6B20">
        <w:trPr>
          <w:trHeight w:val="307"/>
        </w:trPr>
        <w:tc>
          <w:tcPr>
            <w:tcW w:w="10835" w:type="dxa"/>
          </w:tcPr>
          <w:p w:rsidR="00D31516" w:rsidRPr="00B5687C" w:rsidRDefault="00D31516" w:rsidP="00F77854">
            <w:pPr>
              <w:jc w:val="right"/>
            </w:pPr>
          </w:p>
        </w:tc>
      </w:tr>
    </w:tbl>
    <w:p w:rsidR="00D31516" w:rsidRDefault="00D31516" w:rsidP="005115E0">
      <w:pPr>
        <w:spacing w:line="360" w:lineRule="auto"/>
        <w:rPr>
          <w:sz w:val="24"/>
          <w:szCs w:val="24"/>
        </w:rPr>
      </w:pPr>
    </w:p>
    <w:p w:rsidR="00D31516" w:rsidRPr="00B5687C" w:rsidRDefault="00D31516" w:rsidP="005115E0">
      <w:pPr>
        <w:spacing w:line="360" w:lineRule="auto"/>
        <w:ind w:left="-567" w:firstLine="567"/>
        <w:jc w:val="center"/>
        <w:rPr>
          <w:sz w:val="32"/>
          <w:szCs w:val="32"/>
        </w:rPr>
      </w:pPr>
      <w:r w:rsidRPr="00B5687C">
        <w:rPr>
          <w:sz w:val="32"/>
          <w:szCs w:val="32"/>
        </w:rPr>
        <w:t xml:space="preserve">Дополнительная общеобразовательная </w:t>
      </w:r>
      <w:proofErr w:type="spellStart"/>
      <w:r w:rsidRPr="00B5687C">
        <w:rPr>
          <w:sz w:val="32"/>
          <w:szCs w:val="32"/>
        </w:rPr>
        <w:t>общеразвивающая</w:t>
      </w:r>
      <w:proofErr w:type="spellEnd"/>
      <w:r w:rsidRPr="00B5687C">
        <w:rPr>
          <w:sz w:val="32"/>
          <w:szCs w:val="32"/>
        </w:rPr>
        <w:t xml:space="preserve"> программа </w:t>
      </w:r>
      <w:r w:rsidR="00FB6B20">
        <w:rPr>
          <w:sz w:val="32"/>
          <w:szCs w:val="32"/>
        </w:rPr>
        <w:t xml:space="preserve"> </w:t>
      </w:r>
      <w:r w:rsidRPr="00B5687C">
        <w:rPr>
          <w:sz w:val="32"/>
          <w:szCs w:val="32"/>
        </w:rPr>
        <w:t>художественной направленности</w:t>
      </w:r>
    </w:p>
    <w:p w:rsidR="00D31516" w:rsidRDefault="00D31516" w:rsidP="005115E0">
      <w:pPr>
        <w:spacing w:line="360" w:lineRule="auto"/>
        <w:ind w:left="-567" w:firstLine="567"/>
        <w:jc w:val="center"/>
      </w:pPr>
      <w:r w:rsidRPr="00B5687C">
        <w:rPr>
          <w:sz w:val="32"/>
          <w:szCs w:val="32"/>
        </w:rPr>
        <w:t>«</w:t>
      </w:r>
      <w:r>
        <w:rPr>
          <w:sz w:val="32"/>
          <w:szCs w:val="32"/>
        </w:rPr>
        <w:t>Юный художник</w:t>
      </w:r>
      <w:r w:rsidRPr="00B5687C">
        <w:rPr>
          <w:sz w:val="32"/>
          <w:szCs w:val="32"/>
        </w:rPr>
        <w:t>»</w:t>
      </w:r>
    </w:p>
    <w:p w:rsidR="00D31516" w:rsidRPr="00B5687C" w:rsidRDefault="00D31516" w:rsidP="005115E0">
      <w:pPr>
        <w:spacing w:line="360" w:lineRule="auto"/>
        <w:ind w:left="-567" w:firstLine="567"/>
        <w:jc w:val="right"/>
      </w:pPr>
      <w:r w:rsidRPr="00B5687C">
        <w:t xml:space="preserve">Составитель программы: </w:t>
      </w:r>
    </w:p>
    <w:p w:rsidR="00D31516" w:rsidRDefault="00FB6B20" w:rsidP="005115E0">
      <w:pPr>
        <w:spacing w:line="360" w:lineRule="auto"/>
        <w:ind w:left="-567" w:firstLine="567"/>
        <w:jc w:val="right"/>
      </w:pPr>
      <w:r>
        <w:t>Тома Юлия Владимировна</w:t>
      </w:r>
      <w:r w:rsidR="00D31516" w:rsidRPr="00B5687C">
        <w:t>,</w:t>
      </w:r>
      <w:r>
        <w:t xml:space="preserve"> </w:t>
      </w:r>
      <w:r w:rsidR="00D31516">
        <w:t>воспитатель</w:t>
      </w:r>
    </w:p>
    <w:p w:rsidR="00D31516" w:rsidRDefault="00D31516" w:rsidP="005115E0">
      <w:pPr>
        <w:spacing w:line="360" w:lineRule="auto"/>
        <w:ind w:left="-567" w:firstLine="567"/>
        <w:jc w:val="right"/>
      </w:pPr>
    </w:p>
    <w:p w:rsidR="00FB6B20" w:rsidRDefault="00FB6B20" w:rsidP="005115E0">
      <w:pPr>
        <w:spacing w:line="360" w:lineRule="auto"/>
        <w:ind w:left="-567" w:firstLine="567"/>
        <w:jc w:val="center"/>
      </w:pPr>
    </w:p>
    <w:p w:rsidR="00FB6B20" w:rsidRDefault="00FB6B20" w:rsidP="005115E0">
      <w:pPr>
        <w:spacing w:line="360" w:lineRule="auto"/>
        <w:ind w:left="-567" w:firstLine="567"/>
        <w:jc w:val="center"/>
      </w:pPr>
    </w:p>
    <w:p w:rsidR="00FB6B20" w:rsidRDefault="00FB6B20" w:rsidP="005115E0">
      <w:pPr>
        <w:spacing w:line="360" w:lineRule="auto"/>
        <w:ind w:left="-567" w:firstLine="567"/>
        <w:jc w:val="center"/>
      </w:pPr>
    </w:p>
    <w:p w:rsidR="00FB6B20" w:rsidRDefault="00FB6B20" w:rsidP="005115E0">
      <w:pPr>
        <w:spacing w:line="360" w:lineRule="auto"/>
        <w:ind w:left="-567" w:firstLine="567"/>
        <w:jc w:val="center"/>
      </w:pPr>
    </w:p>
    <w:p w:rsidR="00FB6B20" w:rsidRDefault="00FB6B20" w:rsidP="005115E0">
      <w:pPr>
        <w:spacing w:line="360" w:lineRule="auto"/>
        <w:ind w:left="-567" w:firstLine="567"/>
        <w:jc w:val="center"/>
      </w:pPr>
    </w:p>
    <w:p w:rsidR="00FB6B20" w:rsidRDefault="00FB6B20" w:rsidP="005115E0">
      <w:pPr>
        <w:spacing w:line="360" w:lineRule="auto"/>
        <w:ind w:left="-567" w:firstLine="567"/>
        <w:jc w:val="center"/>
      </w:pPr>
    </w:p>
    <w:p w:rsidR="00FB6B20" w:rsidRDefault="00FB6B20" w:rsidP="005115E0">
      <w:pPr>
        <w:spacing w:line="360" w:lineRule="auto"/>
        <w:ind w:left="-567" w:firstLine="567"/>
        <w:jc w:val="center"/>
      </w:pPr>
    </w:p>
    <w:p w:rsidR="00FB6B20" w:rsidRDefault="00FB6B20" w:rsidP="005115E0">
      <w:pPr>
        <w:spacing w:line="360" w:lineRule="auto"/>
        <w:ind w:left="-567" w:firstLine="567"/>
        <w:jc w:val="center"/>
      </w:pPr>
    </w:p>
    <w:p w:rsidR="00FB6B20" w:rsidRDefault="00FB6B20" w:rsidP="005115E0">
      <w:pPr>
        <w:spacing w:line="360" w:lineRule="auto"/>
        <w:ind w:left="-567" w:firstLine="567"/>
        <w:jc w:val="center"/>
      </w:pPr>
    </w:p>
    <w:p w:rsidR="00D31516" w:rsidRPr="00C100AE" w:rsidRDefault="00FB6B20" w:rsidP="005115E0">
      <w:pPr>
        <w:spacing w:line="360" w:lineRule="auto"/>
        <w:ind w:left="-567" w:firstLine="567"/>
        <w:jc w:val="center"/>
      </w:pPr>
      <w:r>
        <w:t>г. Чапаевск, 2021 г.</w:t>
      </w:r>
    </w:p>
    <w:p w:rsidR="00D31516" w:rsidRPr="009751A1" w:rsidRDefault="00D31516" w:rsidP="00DB2A54">
      <w:pPr>
        <w:spacing w:line="360" w:lineRule="auto"/>
        <w:ind w:left="-567" w:firstLine="567"/>
        <w:jc w:val="center"/>
        <w:rPr>
          <w:b/>
          <w:bCs/>
        </w:rPr>
      </w:pPr>
      <w:r w:rsidRPr="009751A1">
        <w:rPr>
          <w:b/>
          <w:bCs/>
        </w:rPr>
        <w:lastRenderedPageBreak/>
        <w:t>Краткая аннотация</w:t>
      </w:r>
    </w:p>
    <w:p w:rsidR="00D31516" w:rsidRPr="009751A1" w:rsidRDefault="00D31516" w:rsidP="00DB2A54">
      <w:pPr>
        <w:spacing w:after="0" w:line="360" w:lineRule="auto"/>
        <w:ind w:left="-567" w:firstLine="567"/>
        <w:jc w:val="both"/>
      </w:pPr>
      <w:r w:rsidRPr="009751A1">
        <w:t>Программа «</w:t>
      </w:r>
      <w:r>
        <w:t>Юный художник</w:t>
      </w:r>
      <w:r w:rsidRPr="009751A1">
        <w:t>»  способствует развитию творческого воображения и зрительной памяти, пространственных представлений, художественных способностей, изобразительных умений и навыков, волевых свойств, качеств личности ребенка, его индивидуальности.</w:t>
      </w:r>
    </w:p>
    <w:p w:rsidR="00D31516" w:rsidRPr="009751A1" w:rsidRDefault="00D31516" w:rsidP="00DB2A54">
      <w:pPr>
        <w:spacing w:after="0" w:line="360" w:lineRule="auto"/>
        <w:ind w:left="-567" w:firstLine="567"/>
        <w:jc w:val="both"/>
      </w:pPr>
      <w:r w:rsidRPr="009751A1">
        <w:t>В современном мире ребенок окружен цифровыми технологиями и познает все с помощью телевидения, интернета. Такой ребенок практически лишен «живого творчества», а дополнительные занятия детей по программе «</w:t>
      </w:r>
      <w:r>
        <w:t>Юный художник</w:t>
      </w:r>
      <w:r w:rsidRPr="009751A1">
        <w:t>» в полной степени удовлетворяют потребность в творчестве.</w:t>
      </w:r>
    </w:p>
    <w:p w:rsidR="00D31516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 xml:space="preserve">Программа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Занятия изобразительным искусством совершенствуют органы чувств, развивают умение наблюдать, анализировать, запоминать, учат понимать прекрасное. В процессе обучения обучающиеся получают знания о простейших закономерностях строения формы, о линейной и воздушной перспективе, </w:t>
      </w:r>
      <w:proofErr w:type="spellStart"/>
      <w:r w:rsidRPr="009751A1">
        <w:rPr>
          <w:sz w:val="28"/>
          <w:szCs w:val="28"/>
        </w:rPr>
        <w:t>цветоведению</w:t>
      </w:r>
      <w:proofErr w:type="spellEnd"/>
      <w:r w:rsidRPr="009751A1">
        <w:rPr>
          <w:sz w:val="28"/>
          <w:szCs w:val="28"/>
        </w:rPr>
        <w:t>, композиции, декоративной стилизации форм, правилах рисования, а также о наиболее выдающихся мастерах изобразительного искусства, красоте природы и человеческих чувств. Так же для улучшения восприятия и более близкого ознакомления воспитанников с изобразительным искусством планируются посещения выставок, виртуальные экскурсии по залам музеев, по странам мира и знакомство с их культурой. Все это в целом является мощным стимулом для развития познавательного интереса к искусству.</w:t>
      </w:r>
    </w:p>
    <w:p w:rsidR="00D31516" w:rsidRPr="0059160B" w:rsidRDefault="00D31516" w:rsidP="00CC7D2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59160B">
        <w:rPr>
          <w:sz w:val="28"/>
          <w:szCs w:val="28"/>
        </w:rPr>
        <w:t>Программа «</w:t>
      </w:r>
      <w:r>
        <w:rPr>
          <w:sz w:val="28"/>
          <w:szCs w:val="28"/>
        </w:rPr>
        <w:t>Юный художник</w:t>
      </w:r>
      <w:r w:rsidRPr="0059160B">
        <w:rPr>
          <w:sz w:val="28"/>
          <w:szCs w:val="28"/>
        </w:rPr>
        <w:t xml:space="preserve">» предназначена для детей </w:t>
      </w:r>
      <w:r>
        <w:rPr>
          <w:sz w:val="28"/>
          <w:szCs w:val="28"/>
        </w:rPr>
        <w:t xml:space="preserve">5-6  лет и </w:t>
      </w:r>
      <w:r w:rsidRPr="0059160B">
        <w:rPr>
          <w:sz w:val="28"/>
          <w:szCs w:val="28"/>
        </w:rPr>
        <w:t xml:space="preserve">рассчитана на </w:t>
      </w:r>
      <w:r>
        <w:t>1</w:t>
      </w:r>
      <w:r w:rsidRPr="0059160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обучения </w:t>
      </w:r>
      <w:r w:rsidRPr="0059160B">
        <w:rPr>
          <w:sz w:val="28"/>
          <w:szCs w:val="28"/>
        </w:rPr>
        <w:t>(108 час</w:t>
      </w:r>
      <w:r>
        <w:rPr>
          <w:sz w:val="28"/>
          <w:szCs w:val="28"/>
        </w:rPr>
        <w:t>ов</w:t>
      </w:r>
      <w:r w:rsidRPr="005916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1516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</w:p>
    <w:p w:rsidR="00D31516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</w:p>
    <w:p w:rsidR="00D31516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</w:p>
    <w:p w:rsidR="00D31516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751A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31516" w:rsidRPr="00CB4945" w:rsidRDefault="00D31516" w:rsidP="00B86A6D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>
        <w:rPr>
          <w:lang w:eastAsia="ru-RU"/>
        </w:rPr>
        <w:t xml:space="preserve">Дополнительная </w:t>
      </w:r>
      <w:proofErr w:type="spellStart"/>
      <w:r>
        <w:rPr>
          <w:lang w:eastAsia="ru-RU"/>
        </w:rPr>
        <w:t>общеразвивающая</w:t>
      </w:r>
      <w:proofErr w:type="spellEnd"/>
      <w:r>
        <w:rPr>
          <w:lang w:eastAsia="ru-RU"/>
        </w:rPr>
        <w:t xml:space="preserve"> п</w:t>
      </w:r>
      <w:r w:rsidRPr="00CB4945">
        <w:rPr>
          <w:lang w:eastAsia="ru-RU"/>
        </w:rPr>
        <w:t>рограмма «</w:t>
      </w:r>
      <w:r>
        <w:rPr>
          <w:lang w:eastAsia="ru-RU"/>
        </w:rPr>
        <w:t>Юный художник</w:t>
      </w:r>
      <w:r w:rsidRPr="00CB4945">
        <w:rPr>
          <w:lang w:eastAsia="ru-RU"/>
        </w:rPr>
        <w:t>» построена так, чтобы помочь</w:t>
      </w:r>
      <w:r>
        <w:rPr>
          <w:lang w:eastAsia="ru-RU"/>
        </w:rPr>
        <w:t xml:space="preserve"> </w:t>
      </w:r>
      <w:r w:rsidRPr="00CB4945">
        <w:rPr>
          <w:lang w:eastAsia="ru-RU"/>
        </w:rPr>
        <w:t>«раскрыться» каждому ребенку. Чтобы не пропустить в нем зарождающееся</w:t>
      </w:r>
      <w:r>
        <w:rPr>
          <w:lang w:eastAsia="ru-RU"/>
        </w:rPr>
        <w:t xml:space="preserve"> </w:t>
      </w:r>
      <w:r w:rsidRPr="00CB4945">
        <w:rPr>
          <w:lang w:eastAsia="ru-RU"/>
        </w:rPr>
        <w:t>стремление и желание увидеть и понять красоту: красивый рисунок, красивый</w:t>
      </w:r>
      <w:r>
        <w:rPr>
          <w:lang w:eastAsia="ru-RU"/>
        </w:rPr>
        <w:t xml:space="preserve"> </w:t>
      </w:r>
      <w:r w:rsidRPr="00CB4945">
        <w:rPr>
          <w:lang w:eastAsia="ru-RU"/>
        </w:rPr>
        <w:t>портрет и т. д. Любуясь любым произведением, ребенок непроизвольно</w:t>
      </w:r>
      <w:r>
        <w:rPr>
          <w:lang w:eastAsia="ru-RU"/>
        </w:rPr>
        <w:t xml:space="preserve"> </w:t>
      </w:r>
      <w:r w:rsidRPr="00CB4945">
        <w:rPr>
          <w:lang w:eastAsia="ru-RU"/>
        </w:rPr>
        <w:t>представляет себе, как бы то же самое изобразил он, а может быть, внес и свои</w:t>
      </w:r>
      <w:r>
        <w:rPr>
          <w:lang w:eastAsia="ru-RU"/>
        </w:rPr>
        <w:t xml:space="preserve"> </w:t>
      </w:r>
      <w:r w:rsidRPr="00CB4945">
        <w:rPr>
          <w:lang w:eastAsia="ru-RU"/>
        </w:rPr>
        <w:t>краски, оттенки.</w:t>
      </w:r>
    </w:p>
    <w:p w:rsidR="00D31516" w:rsidRDefault="00D31516" w:rsidP="00CB4945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CB4945">
        <w:rPr>
          <w:lang w:eastAsia="ru-RU"/>
        </w:rPr>
        <w:t>Занятия изобразительного искусства тесно переплетаются с традициями</w:t>
      </w:r>
      <w:r>
        <w:rPr>
          <w:lang w:eastAsia="ru-RU"/>
        </w:rPr>
        <w:t xml:space="preserve"> </w:t>
      </w:r>
      <w:r w:rsidRPr="00CB4945">
        <w:rPr>
          <w:lang w:eastAsia="ru-RU"/>
        </w:rPr>
        <w:t>культуры, служат главной целью обучения и воспитания в младшем школьном</w:t>
      </w:r>
      <w:r>
        <w:rPr>
          <w:lang w:eastAsia="ru-RU"/>
        </w:rPr>
        <w:t xml:space="preserve"> </w:t>
      </w:r>
      <w:r w:rsidRPr="00CB4945">
        <w:rPr>
          <w:lang w:eastAsia="ru-RU"/>
        </w:rPr>
        <w:t>возрасте, заложению основ для формирования образованной всесторонне</w:t>
      </w:r>
      <w:r>
        <w:rPr>
          <w:lang w:eastAsia="ru-RU"/>
        </w:rPr>
        <w:t xml:space="preserve"> </w:t>
      </w:r>
      <w:r w:rsidRPr="00CB4945">
        <w:rPr>
          <w:lang w:eastAsia="ru-RU"/>
        </w:rPr>
        <w:t>развитой, гармоничной личности, заключают в себя неиссякаемые возможности</w:t>
      </w:r>
      <w:r>
        <w:rPr>
          <w:lang w:eastAsia="ru-RU"/>
        </w:rPr>
        <w:t xml:space="preserve"> </w:t>
      </w:r>
      <w:r w:rsidRPr="00CB4945">
        <w:rPr>
          <w:lang w:eastAsia="ru-RU"/>
        </w:rPr>
        <w:t>для развития ребенка, способствует активной деятельности каждого учащегося.</w:t>
      </w:r>
    </w:p>
    <w:p w:rsidR="00D31516" w:rsidRDefault="00D31516" w:rsidP="00B86A6D">
      <w:pPr>
        <w:spacing w:after="0" w:line="360" w:lineRule="auto"/>
        <w:ind w:left="-567" w:firstLine="567"/>
        <w:jc w:val="both"/>
      </w:pPr>
      <w:r w:rsidRPr="0059160B">
        <w:t>Программа «</w:t>
      </w:r>
      <w:r>
        <w:t>Юный художник</w:t>
      </w:r>
      <w:r w:rsidRPr="0059160B">
        <w:t>»  составлена в соответствии со следующими нормативными документами:</w:t>
      </w:r>
    </w:p>
    <w:p w:rsidR="00D31516" w:rsidRPr="007064E8" w:rsidRDefault="00D31516" w:rsidP="00DB2A54">
      <w:pPr>
        <w:pStyle w:val="aa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4E8">
        <w:rPr>
          <w:rFonts w:ascii="Times New Roman" w:hAnsi="Times New Roman" w:cs="Times New Roman"/>
          <w:sz w:val="28"/>
          <w:szCs w:val="28"/>
        </w:rPr>
        <w:t>Федеральный закон от 29.12.2012 г.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516" w:rsidRPr="007064E8" w:rsidRDefault="00D31516" w:rsidP="00DB2A54">
      <w:pPr>
        <w:pStyle w:val="aa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4E8">
        <w:rPr>
          <w:rFonts w:ascii="Times New Roman" w:hAnsi="Times New Roman" w:cs="Times New Roman"/>
          <w:sz w:val="28"/>
          <w:szCs w:val="28"/>
        </w:rPr>
        <w:t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516" w:rsidRPr="007064E8" w:rsidRDefault="00D31516" w:rsidP="00DB2A54">
      <w:pPr>
        <w:pStyle w:val="aa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4E8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 врача Российской Федерации от 4 июля 2014 года № 41 «Об утверждении </w:t>
      </w:r>
      <w:hyperlink r:id="rId7" w:history="1">
        <w:proofErr w:type="spellStart"/>
        <w:r w:rsidRPr="00386031">
          <w:rPr>
            <w:rStyle w:val="ab"/>
            <w:rFonts w:ascii="Times New Roman" w:hAnsi="Times New Roman" w:cs="Times New Roman"/>
            <w:sz w:val="28"/>
            <w:szCs w:val="28"/>
          </w:rPr>
          <w:t>СанПиН</w:t>
        </w:r>
        <w:proofErr w:type="spellEnd"/>
      </w:hyperlink>
      <w:hyperlink r:id="rId8" w:history="1">
        <w:r w:rsidRPr="00386031">
          <w:rPr>
            <w:rStyle w:val="ab"/>
            <w:rFonts w:ascii="Times New Roman" w:hAnsi="Times New Roman" w:cs="Times New Roman"/>
            <w:sz w:val="28"/>
            <w:szCs w:val="28"/>
          </w:rPr>
          <w:t xml:space="preserve"> 2.4.4.3172-14 "Санитарно-эпидемиологические требования к устройству, содержанию и организации </w:t>
        </w:r>
        <w:proofErr w:type="gramStart"/>
        <w:r w:rsidRPr="00386031">
          <w:rPr>
            <w:rStyle w:val="ab"/>
            <w:rFonts w:ascii="Times New Roman" w:hAnsi="Times New Roman" w:cs="Times New Roman"/>
            <w:sz w:val="28"/>
            <w:szCs w:val="28"/>
          </w:rPr>
          <w:t>режима работы образовательных организаций дополнительного образования детей</w:t>
        </w:r>
        <w:proofErr w:type="gramEnd"/>
      </w:hyperlink>
      <w:r w:rsidRPr="00386031">
        <w:rPr>
          <w:rFonts w:ascii="Times New Roman" w:hAnsi="Times New Roman" w:cs="Times New Roman"/>
          <w:sz w:val="28"/>
          <w:szCs w:val="28"/>
        </w:rPr>
        <w:t>».</w:t>
      </w:r>
    </w:p>
    <w:p w:rsidR="00D31516" w:rsidRPr="007064E8" w:rsidRDefault="00D31516" w:rsidP="00DB2A54">
      <w:pPr>
        <w:pStyle w:val="aa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4E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516" w:rsidRPr="007064E8" w:rsidRDefault="00D31516" w:rsidP="00DB2A54">
      <w:pPr>
        <w:pStyle w:val="aa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4E8">
        <w:rPr>
          <w:rFonts w:ascii="Times New Roman" w:hAnsi="Times New Roman" w:cs="Times New Roman"/>
          <w:sz w:val="28"/>
          <w:szCs w:val="28"/>
        </w:rPr>
        <w:lastRenderedPageBreak/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b/>
          <w:bCs/>
          <w:color w:val="000000"/>
          <w:sz w:val="28"/>
          <w:szCs w:val="28"/>
        </w:rPr>
        <w:t>Направленность программы </w:t>
      </w:r>
      <w:r w:rsidRPr="009751A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Юный художник</w:t>
      </w:r>
      <w:r w:rsidRPr="009751A1">
        <w:rPr>
          <w:color w:val="000000"/>
          <w:sz w:val="28"/>
          <w:szCs w:val="28"/>
        </w:rPr>
        <w:t>» по содержанию является художественной.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 xml:space="preserve">По времени реализации – </w:t>
      </w:r>
      <w:proofErr w:type="gramStart"/>
      <w:r>
        <w:rPr>
          <w:color w:val="000000"/>
          <w:sz w:val="28"/>
          <w:szCs w:val="28"/>
        </w:rPr>
        <w:t>одногодичная</w:t>
      </w:r>
      <w:proofErr w:type="gramEnd"/>
      <w:r>
        <w:rPr>
          <w:color w:val="000000"/>
          <w:sz w:val="28"/>
          <w:szCs w:val="28"/>
        </w:rPr>
        <w:t>.</w:t>
      </w:r>
      <w:r w:rsidRPr="00D405BB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сложности программы – ознакомительный.</w:t>
      </w:r>
    </w:p>
    <w:p w:rsidR="00D31516" w:rsidRPr="001379CB" w:rsidRDefault="00D31516" w:rsidP="003E2D39">
      <w:pPr>
        <w:spacing w:after="0" w:line="360" w:lineRule="auto"/>
        <w:ind w:left="-567" w:firstLine="567"/>
        <w:jc w:val="both"/>
      </w:pPr>
      <w:proofErr w:type="gramStart"/>
      <w:r w:rsidRPr="001E3437">
        <w:rPr>
          <w:b/>
          <w:bCs/>
        </w:rPr>
        <w:t xml:space="preserve">Новизна </w:t>
      </w:r>
      <w:r w:rsidRPr="001E3437">
        <w:t>данной дополнительной образовательной программы заключается в том, что по форме организации образовательного про</w:t>
      </w:r>
      <w:r>
        <w:t xml:space="preserve">цесса она является модульной, </w:t>
      </w:r>
      <w:r>
        <w:rPr>
          <w:rStyle w:val="c14"/>
          <w:shd w:val="clear" w:color="auto" w:fill="FFFFFF"/>
        </w:rPr>
        <w:t xml:space="preserve">в процессе которой учащиеся получают знания о простейших закономерностях строения формы, о линейной и воздушной перспективе, </w:t>
      </w:r>
      <w:proofErr w:type="spellStart"/>
      <w:r>
        <w:rPr>
          <w:rStyle w:val="c14"/>
          <w:shd w:val="clear" w:color="auto" w:fill="FFFFFF"/>
        </w:rPr>
        <w:t>цветоведении</w:t>
      </w:r>
      <w:proofErr w:type="spellEnd"/>
      <w:r>
        <w:rPr>
          <w:rStyle w:val="c14"/>
          <w:shd w:val="clear" w:color="auto" w:fill="FFFFFF"/>
        </w:rPr>
        <w:t>, композиции, декоративной стилизации форм, рисования, а также о наиболее выдающихся мастерах изобразительного искусства, красоте природы и человеческих чувств.</w:t>
      </w:r>
      <w:proofErr w:type="gramEnd"/>
    </w:p>
    <w:p w:rsidR="00D31516" w:rsidRDefault="00D31516" w:rsidP="003D3171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b/>
          <w:bCs/>
          <w:color w:val="000000"/>
          <w:sz w:val="28"/>
          <w:szCs w:val="28"/>
        </w:rPr>
        <w:t>Отличительные особенности</w:t>
      </w:r>
      <w:r w:rsidRPr="009751A1">
        <w:rPr>
          <w:color w:val="000000"/>
          <w:sz w:val="28"/>
          <w:szCs w:val="28"/>
        </w:rPr>
        <w:t> данной образовательной программы заключается в том, что она ориентирована на применение широкого комплекса различного дополнительного материала по изобразительному искусству.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  Каждое занятие направлено на овладение основ изобразительного искусства, на приобщение детей к активной познавательной и творческой деятельности.</w:t>
      </w:r>
    </w:p>
    <w:p w:rsidR="00D31516" w:rsidRPr="00B86A6D" w:rsidRDefault="00D31516" w:rsidP="001641C3">
      <w:pPr>
        <w:spacing w:after="0" w:line="360" w:lineRule="auto"/>
        <w:ind w:left="-567" w:firstLine="851"/>
        <w:jc w:val="both"/>
        <w:rPr>
          <w:color w:val="291E1E"/>
          <w:shd w:val="clear" w:color="auto" w:fill="FFFFFF"/>
        </w:rPr>
      </w:pPr>
      <w:r w:rsidRPr="00B86A6D">
        <w:rPr>
          <w:rStyle w:val="ac"/>
          <w:color w:val="291E1E"/>
          <w:shd w:val="clear" w:color="auto" w:fill="FFFFFF"/>
        </w:rPr>
        <w:t>Актуальность программы</w:t>
      </w:r>
      <w:r w:rsidRPr="00B86A6D">
        <w:rPr>
          <w:color w:val="291E1E"/>
          <w:shd w:val="clear" w:color="auto" w:fill="FFFFFF"/>
        </w:rPr>
        <w:t> в облас</w:t>
      </w:r>
      <w:r>
        <w:rPr>
          <w:color w:val="291E1E"/>
          <w:shd w:val="clear" w:color="auto" w:fill="FFFFFF"/>
        </w:rPr>
        <w:t>ти изобразительного  искусства</w:t>
      </w:r>
      <w:r w:rsidRPr="00B86A6D">
        <w:rPr>
          <w:color w:val="291E1E"/>
          <w:shd w:val="clear" w:color="auto" w:fill="FFFFFF"/>
        </w:rPr>
        <w:t xml:space="preserve"> обусловлена потребностью детей в занятиях изобразительным искусством, необходимостью именно в возрасте </w:t>
      </w:r>
      <w:r>
        <w:rPr>
          <w:color w:val="291E1E"/>
          <w:shd w:val="clear" w:color="auto" w:fill="FFFFFF"/>
        </w:rPr>
        <w:t>5-6</w:t>
      </w:r>
      <w:r w:rsidRPr="00B86A6D">
        <w:rPr>
          <w:color w:val="291E1E"/>
          <w:shd w:val="clear" w:color="auto" w:fill="FFFFFF"/>
        </w:rPr>
        <w:t xml:space="preserve"> лет обеспечить массовое художественно-эстетическое развитие детей, когда формируются основные знания, умения и навыки, закладываются основы личности человека и гражданина.</w:t>
      </w:r>
    </w:p>
    <w:p w:rsidR="00D31516" w:rsidRDefault="00D31516" w:rsidP="00D1494B">
      <w:pPr>
        <w:pStyle w:val="Default"/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</w:p>
    <w:p w:rsidR="00D31516" w:rsidRDefault="00D31516" w:rsidP="00D1494B">
      <w:pPr>
        <w:pStyle w:val="Default"/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</w:p>
    <w:p w:rsidR="00D31516" w:rsidRPr="00D1494B" w:rsidRDefault="00D31516" w:rsidP="00D1494B">
      <w:pPr>
        <w:pStyle w:val="Default"/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  <w:r w:rsidRPr="00D1494B">
        <w:rPr>
          <w:b/>
          <w:bCs/>
          <w:sz w:val="28"/>
          <w:szCs w:val="28"/>
        </w:rPr>
        <w:lastRenderedPageBreak/>
        <w:t xml:space="preserve">Педагогическая целесообразность программы </w:t>
      </w:r>
    </w:p>
    <w:p w:rsidR="00D31516" w:rsidRPr="00D1494B" w:rsidRDefault="00D31516" w:rsidP="00D1494B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D1494B">
        <w:rPr>
          <w:sz w:val="28"/>
          <w:szCs w:val="28"/>
        </w:rPr>
        <w:t>Ориентация на творчество является мировоззренческой установкой современного воспитания и образования. Изобразительная деятельность создает особые предпосылки для формирования социально активной, творческой личности, способной изменять мир. Формирование такой личности является результатом участия ребенка в творческом процессе. Не упускается в программе рождение интереса у обучающихся, мотива, развитие творческих способностей, через придумывание и реализацию замыслов, от мысли к воплощению (воображение). Согласно мнению психологов, рисование наиболее активно изменяет и перестраивает психику человека, задействует многие компоненты психических процессов. Творческий процесс обеспечивает ребенку постоянный тренинг эмоций, чувств, переживаний, развития многих психических процессов. «Воображение более важно, чем знание» (</w:t>
      </w:r>
      <w:proofErr w:type="spellStart"/>
      <w:r w:rsidRPr="00D1494B">
        <w:rPr>
          <w:sz w:val="28"/>
          <w:szCs w:val="28"/>
        </w:rPr>
        <w:t>А.Энштейн</w:t>
      </w:r>
      <w:proofErr w:type="spellEnd"/>
      <w:r w:rsidRPr="00D1494B">
        <w:rPr>
          <w:sz w:val="28"/>
          <w:szCs w:val="28"/>
        </w:rPr>
        <w:t xml:space="preserve">). </w:t>
      </w:r>
    </w:p>
    <w:p w:rsidR="00D31516" w:rsidRPr="00D1494B" w:rsidRDefault="00D31516" w:rsidP="00D1494B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D1494B">
        <w:rPr>
          <w:sz w:val="28"/>
          <w:szCs w:val="28"/>
        </w:rPr>
        <w:t xml:space="preserve">Художественные приемы вместе </w:t>
      </w:r>
      <w:proofErr w:type="gramStart"/>
      <w:r w:rsidRPr="00D1494B">
        <w:rPr>
          <w:sz w:val="28"/>
          <w:szCs w:val="28"/>
        </w:rPr>
        <w:t>с</w:t>
      </w:r>
      <w:proofErr w:type="gramEnd"/>
      <w:r w:rsidRPr="00D1494B">
        <w:rPr>
          <w:sz w:val="28"/>
          <w:szCs w:val="28"/>
        </w:rPr>
        <w:t xml:space="preserve"> </w:t>
      </w:r>
      <w:proofErr w:type="gramStart"/>
      <w:r w:rsidRPr="00D1494B">
        <w:rPr>
          <w:sz w:val="28"/>
          <w:szCs w:val="28"/>
        </w:rPr>
        <w:t>мыслительными</w:t>
      </w:r>
      <w:proofErr w:type="gramEnd"/>
      <w:r w:rsidRPr="00D1494B">
        <w:rPr>
          <w:sz w:val="28"/>
          <w:szCs w:val="28"/>
        </w:rPr>
        <w:t xml:space="preserve"> помогают полнее и образнее представить жизненную или научную мысль. Информационные возможности изобразительного искусства оказываются незаменимо полезными, когда требуется что-то разъяснить, систематизировать. </w:t>
      </w:r>
    </w:p>
    <w:p w:rsidR="00D31516" w:rsidRPr="00D1494B" w:rsidRDefault="00D31516" w:rsidP="00D1494B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D1494B">
        <w:rPr>
          <w:sz w:val="28"/>
          <w:szCs w:val="28"/>
        </w:rPr>
        <w:t>Центральная идея - знания обусловлены смысловым содержанием.</w:t>
      </w:r>
    </w:p>
    <w:p w:rsidR="00D31516" w:rsidRDefault="00D31516" w:rsidP="003E2D3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b/>
          <w:bCs/>
          <w:color w:val="000000"/>
          <w:sz w:val="28"/>
          <w:szCs w:val="28"/>
        </w:rPr>
        <w:t>Возраст детей</w:t>
      </w:r>
      <w:r w:rsidRPr="009751A1">
        <w:rPr>
          <w:color w:val="000000"/>
          <w:sz w:val="28"/>
          <w:szCs w:val="28"/>
        </w:rPr>
        <w:t xml:space="preserve">, участвующих в реализации данной образовательной программы от </w:t>
      </w:r>
      <w:r>
        <w:rPr>
          <w:color w:val="000000"/>
          <w:sz w:val="28"/>
          <w:szCs w:val="28"/>
        </w:rPr>
        <w:t>5-6 лет.</w:t>
      </w:r>
    </w:p>
    <w:p w:rsidR="00D31516" w:rsidRPr="009751A1" w:rsidRDefault="00D31516" w:rsidP="003E2D3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Старшие дошкольники </w:t>
      </w:r>
      <w:r w:rsidRPr="009751A1">
        <w:rPr>
          <w:color w:val="000000"/>
          <w:sz w:val="28"/>
          <w:szCs w:val="28"/>
        </w:rPr>
        <w:t xml:space="preserve"> отличаются остротой и свежестью восприятия, своего рода созерцательной любознательностью. </w:t>
      </w:r>
      <w:r>
        <w:rPr>
          <w:color w:val="000000"/>
          <w:sz w:val="28"/>
          <w:szCs w:val="28"/>
        </w:rPr>
        <w:t>Дети</w:t>
      </w:r>
      <w:r w:rsidRPr="009751A1">
        <w:rPr>
          <w:color w:val="000000"/>
          <w:sz w:val="28"/>
          <w:szCs w:val="28"/>
        </w:rPr>
        <w:t xml:space="preserve"> с живым любопытством воспринимает окружающую среду, которая с каждым днём раскрывает перед ним всё новые и новые стороны.</w:t>
      </w:r>
    </w:p>
    <w:p w:rsidR="00D31516" w:rsidRPr="009751A1" w:rsidRDefault="00D31516" w:rsidP="003E2D3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 xml:space="preserve">Произвольное внимания </w:t>
      </w:r>
      <w:r>
        <w:rPr>
          <w:color w:val="000000"/>
          <w:sz w:val="28"/>
          <w:szCs w:val="28"/>
        </w:rPr>
        <w:t>дошкольника</w:t>
      </w:r>
      <w:r w:rsidRPr="009751A1">
        <w:rPr>
          <w:color w:val="000000"/>
          <w:sz w:val="28"/>
          <w:szCs w:val="28"/>
        </w:rPr>
        <w:t xml:space="preserve"> требует так называемой близкой мотивации, то есть заставить себя сосредоточенно работать лишь при наличии близкой мотивации (перспективы получить отличную отметку, заслужить похвалу педагога, лучше всех справиться с заданием и т. д.). Значительно лучше в </w:t>
      </w:r>
      <w:r>
        <w:rPr>
          <w:color w:val="000000"/>
          <w:sz w:val="28"/>
          <w:szCs w:val="28"/>
        </w:rPr>
        <w:t>старшем до</w:t>
      </w:r>
      <w:r w:rsidRPr="009751A1">
        <w:rPr>
          <w:color w:val="000000"/>
          <w:sz w:val="28"/>
          <w:szCs w:val="28"/>
        </w:rPr>
        <w:t xml:space="preserve">школьном возрасте развито непроизвольное внимание. Всё новое, </w:t>
      </w:r>
      <w:r w:rsidRPr="009751A1">
        <w:rPr>
          <w:color w:val="000000"/>
          <w:sz w:val="28"/>
          <w:szCs w:val="28"/>
        </w:rPr>
        <w:lastRenderedPageBreak/>
        <w:t xml:space="preserve">неожиданное, яркое, интересное само собой привлекает внимание </w:t>
      </w:r>
      <w:r>
        <w:rPr>
          <w:color w:val="000000"/>
          <w:sz w:val="28"/>
          <w:szCs w:val="28"/>
        </w:rPr>
        <w:t>воспитанников</w:t>
      </w:r>
      <w:r w:rsidRPr="009751A1">
        <w:rPr>
          <w:color w:val="000000"/>
          <w:sz w:val="28"/>
          <w:szCs w:val="28"/>
        </w:rPr>
        <w:t>, без всяких усилий с их стороны.</w:t>
      </w:r>
    </w:p>
    <w:p w:rsidR="00D31516" w:rsidRDefault="00D31516" w:rsidP="003E2D3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 xml:space="preserve">Набор детей в группу осуществляется независимо от их способностей и умений. Данная программа предполагает универсальную доступность для детей с любым видом и типом психофизических особенностей. </w:t>
      </w:r>
    </w:p>
    <w:p w:rsidR="00D31516" w:rsidRPr="009751A1" w:rsidRDefault="00D31516" w:rsidP="009130C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b/>
          <w:bCs/>
          <w:color w:val="000000"/>
          <w:sz w:val="28"/>
          <w:szCs w:val="28"/>
        </w:rPr>
        <w:t>Цель</w:t>
      </w:r>
      <w:r w:rsidRPr="009751A1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формирование</w:t>
      </w:r>
      <w:r w:rsidRPr="0059160B">
        <w:rPr>
          <w:sz w:val="28"/>
          <w:szCs w:val="28"/>
        </w:rPr>
        <w:t xml:space="preserve"> творческих способностей детей</w:t>
      </w:r>
      <w:r>
        <w:rPr>
          <w:sz w:val="28"/>
          <w:szCs w:val="28"/>
        </w:rPr>
        <w:t xml:space="preserve"> старшего дошкольного возраста </w:t>
      </w:r>
      <w:r w:rsidRPr="0059160B">
        <w:rPr>
          <w:sz w:val="28"/>
          <w:szCs w:val="28"/>
        </w:rPr>
        <w:t xml:space="preserve"> посредством приобщения их к </w:t>
      </w:r>
      <w:r w:rsidRPr="009751A1">
        <w:rPr>
          <w:color w:val="000000"/>
          <w:sz w:val="28"/>
          <w:szCs w:val="28"/>
        </w:rPr>
        <w:t>изобраз</w:t>
      </w:r>
      <w:r>
        <w:rPr>
          <w:color w:val="000000"/>
          <w:sz w:val="28"/>
          <w:szCs w:val="28"/>
        </w:rPr>
        <w:t>ительному</w:t>
      </w:r>
      <w:r w:rsidRPr="009751A1">
        <w:rPr>
          <w:color w:val="000000"/>
          <w:sz w:val="28"/>
          <w:szCs w:val="28"/>
        </w:rPr>
        <w:t xml:space="preserve"> иску</w:t>
      </w:r>
      <w:r w:rsidRPr="00F51649">
        <w:rPr>
          <w:color w:val="000000"/>
          <w:sz w:val="28"/>
          <w:szCs w:val="28"/>
        </w:rPr>
        <w:t>сств</w:t>
      </w:r>
      <w:r>
        <w:rPr>
          <w:color w:val="000000"/>
          <w:sz w:val="28"/>
          <w:szCs w:val="28"/>
        </w:rPr>
        <w:t>у.</w:t>
      </w:r>
    </w:p>
    <w:p w:rsidR="00D31516" w:rsidRPr="009130C6" w:rsidRDefault="00D31516" w:rsidP="00F5164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9130C6">
        <w:rPr>
          <w:b/>
          <w:bCs/>
          <w:color w:val="000000"/>
          <w:sz w:val="28"/>
          <w:szCs w:val="28"/>
        </w:rPr>
        <w:t>Задачи.</w:t>
      </w:r>
    </w:p>
    <w:p w:rsidR="00D31516" w:rsidRPr="00F51649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51649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D31516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- ознакомить с основными понятиями, терминами и определениями в предметной области;</w:t>
      </w:r>
    </w:p>
    <w:p w:rsidR="00D31516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- научить первоначальным знаниям передачи, поиска, преобразования и хранения информации;</w:t>
      </w:r>
    </w:p>
    <w:p w:rsidR="00D31516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- научить наблюдать и сопоставлять объекты и явления окружающего мира;</w:t>
      </w:r>
    </w:p>
    <w:p w:rsidR="00D31516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- научить решать творческие задачи на уровне начального конструирования, комбинирования, импровизации.</w:t>
      </w:r>
    </w:p>
    <w:p w:rsidR="00D31516" w:rsidRPr="00B86A6D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51649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D31516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- развить любознательность, наблюдательность, память, пространственные представления;</w:t>
      </w:r>
    </w:p>
    <w:p w:rsidR="00D31516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-развить коммуникативные навыки психологической совместимости и адаптации в коллективе;</w:t>
      </w:r>
    </w:p>
    <w:p w:rsidR="00D31516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-развить интерес к творческой деятельности; развить стремление к самопознанию и самоопределению и др.</w:t>
      </w:r>
    </w:p>
    <w:p w:rsidR="00D31516" w:rsidRPr="00B86A6D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i/>
          <w:iCs/>
          <w:color w:val="111115"/>
          <w:sz w:val="23"/>
          <w:szCs w:val="23"/>
        </w:rPr>
      </w:pPr>
      <w:r w:rsidRPr="00B86A6D">
        <w:rPr>
          <w:b/>
          <w:bCs/>
          <w:i/>
          <w:iCs/>
          <w:color w:val="111115"/>
          <w:sz w:val="28"/>
          <w:szCs w:val="28"/>
          <w:bdr w:val="none" w:sz="0" w:space="0" w:color="auto" w:frame="1"/>
        </w:rPr>
        <w:t>Воспитательны</w:t>
      </w:r>
      <w:r>
        <w:rPr>
          <w:b/>
          <w:bCs/>
          <w:i/>
          <w:iCs/>
          <w:color w:val="111115"/>
          <w:sz w:val="28"/>
          <w:szCs w:val="28"/>
          <w:bdr w:val="none" w:sz="0" w:space="0" w:color="auto" w:frame="1"/>
        </w:rPr>
        <w:t>е:</w:t>
      </w:r>
    </w:p>
    <w:p w:rsidR="00D31516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>- воспитать потребность в самообразовании и творческой реализации, самооценку собственного «Я», чувство коллективизма;</w:t>
      </w:r>
    </w:p>
    <w:p w:rsidR="00D31516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 воспитать уважительное отношение к истории и культуре как источнику жизненного опыта;</w:t>
      </w:r>
    </w:p>
    <w:p w:rsidR="00D31516" w:rsidRPr="00B86A6D" w:rsidRDefault="00D31516" w:rsidP="00B86A6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- в</w:t>
      </w:r>
      <w:r w:rsidRPr="00F51649">
        <w:rPr>
          <w:color w:val="000000"/>
          <w:sz w:val="28"/>
          <w:szCs w:val="28"/>
        </w:rPr>
        <w:t>оспита</w:t>
      </w:r>
      <w:r>
        <w:rPr>
          <w:color w:val="000000"/>
          <w:sz w:val="28"/>
          <w:szCs w:val="28"/>
        </w:rPr>
        <w:t xml:space="preserve">ть </w:t>
      </w:r>
      <w:r w:rsidRPr="00F51649">
        <w:rPr>
          <w:color w:val="000000"/>
          <w:sz w:val="28"/>
          <w:szCs w:val="28"/>
        </w:rPr>
        <w:t xml:space="preserve">интереса и любви к искусству; умения видеть, чувствовать, понимать и создавать </w:t>
      </w:r>
      <w:proofErr w:type="gramStart"/>
      <w:r w:rsidRPr="00F51649">
        <w:rPr>
          <w:color w:val="000000"/>
          <w:sz w:val="28"/>
          <w:szCs w:val="28"/>
        </w:rPr>
        <w:t>прекрасное</w:t>
      </w:r>
      <w:proofErr w:type="gramEnd"/>
      <w:r w:rsidRPr="00F51649">
        <w:rPr>
          <w:color w:val="000000"/>
          <w:sz w:val="28"/>
          <w:szCs w:val="28"/>
        </w:rPr>
        <w:t>, проявляя самостояте</w:t>
      </w:r>
      <w:r>
        <w:rPr>
          <w:color w:val="000000"/>
          <w:sz w:val="28"/>
          <w:szCs w:val="28"/>
        </w:rPr>
        <w:t>льность и творческую активность.</w:t>
      </w:r>
    </w:p>
    <w:p w:rsidR="00D31516" w:rsidRPr="009751A1" w:rsidRDefault="00D31516" w:rsidP="00F51649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>В целом занятия в объединении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b/>
          <w:bCs/>
          <w:color w:val="000000"/>
          <w:sz w:val="28"/>
          <w:szCs w:val="28"/>
        </w:rPr>
        <w:t>Срок реализации</w:t>
      </w:r>
      <w:r w:rsidRPr="009751A1">
        <w:rPr>
          <w:color w:val="000000"/>
          <w:sz w:val="28"/>
          <w:szCs w:val="28"/>
        </w:rPr>
        <w:t xml:space="preserve"> данной программы – </w:t>
      </w:r>
      <w:r>
        <w:rPr>
          <w:color w:val="000000"/>
          <w:sz w:val="28"/>
          <w:szCs w:val="28"/>
        </w:rPr>
        <w:t xml:space="preserve">1 год, который включает себя 108 часов. </w:t>
      </w:r>
      <w:r>
        <w:rPr>
          <w:sz w:val="28"/>
          <w:szCs w:val="28"/>
        </w:rPr>
        <w:t xml:space="preserve">Уровень сложности программы – ознакомительный. </w:t>
      </w:r>
      <w:r w:rsidRPr="009751A1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состоит из нескольких модулей. Программа </w:t>
      </w:r>
      <w:r w:rsidRPr="009751A1">
        <w:rPr>
          <w:color w:val="000000"/>
          <w:sz w:val="28"/>
          <w:szCs w:val="28"/>
        </w:rPr>
        <w:t>является подготовительным этапом и направлен</w:t>
      </w:r>
      <w:r>
        <w:rPr>
          <w:color w:val="000000"/>
          <w:sz w:val="28"/>
          <w:szCs w:val="28"/>
        </w:rPr>
        <w:t>а</w:t>
      </w:r>
      <w:r w:rsidRPr="009751A1">
        <w:rPr>
          <w:color w:val="000000"/>
          <w:sz w:val="28"/>
          <w:szCs w:val="28"/>
        </w:rPr>
        <w:t xml:space="preserve"> на первичное знакомство с изобразительным искусством, историей развития рисунка, знакомство с произведениями искусства, выполненными различн</w:t>
      </w:r>
      <w:r>
        <w:rPr>
          <w:color w:val="000000"/>
          <w:sz w:val="28"/>
          <w:szCs w:val="28"/>
        </w:rPr>
        <w:t>ыми художественными материалами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sz w:val="28"/>
          <w:szCs w:val="28"/>
        </w:rPr>
      </w:pPr>
      <w:r w:rsidRPr="009751A1">
        <w:rPr>
          <w:b/>
          <w:bCs/>
          <w:sz w:val="28"/>
          <w:szCs w:val="28"/>
        </w:rPr>
        <w:t>Методы обучения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>Для достижения поставленной цели и реализации задач программы используются следующие методы обучения: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9751A1">
        <w:rPr>
          <w:sz w:val="28"/>
          <w:szCs w:val="28"/>
        </w:rPr>
        <w:t>словесный (объяснение, беседа, рассказ);</w:t>
      </w:r>
    </w:p>
    <w:p w:rsidR="00D31516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9751A1">
        <w:rPr>
          <w:sz w:val="28"/>
          <w:szCs w:val="28"/>
        </w:rPr>
        <w:t>наглядный (показ, наблюдение</w:t>
      </w:r>
      <w:r>
        <w:rPr>
          <w:sz w:val="28"/>
          <w:szCs w:val="28"/>
        </w:rPr>
        <w:t>, демонстрация приемов работы);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9751A1">
        <w:rPr>
          <w:sz w:val="28"/>
          <w:szCs w:val="28"/>
        </w:rPr>
        <w:t>практический;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sym w:font="Symbol" w:char="F0B7"/>
      </w:r>
      <w:r w:rsidRPr="009751A1">
        <w:rPr>
          <w:sz w:val="28"/>
          <w:szCs w:val="28"/>
        </w:rPr>
        <w:t xml:space="preserve"> эмоциональный (подбор ассоциаций, образов, художественные впечатления);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sym w:font="Symbol" w:char="F0B7"/>
      </w:r>
      <w:r w:rsidRPr="009751A1">
        <w:rPr>
          <w:sz w:val="28"/>
          <w:szCs w:val="28"/>
        </w:rPr>
        <w:t xml:space="preserve"> игровой. </w:t>
      </w:r>
    </w:p>
    <w:p w:rsidR="00D31516" w:rsidRPr="009751A1" w:rsidRDefault="00D31516" w:rsidP="00EE2C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28"/>
          <w:szCs w:val="28"/>
        </w:rPr>
      </w:pPr>
      <w:r w:rsidRPr="009751A1">
        <w:rPr>
          <w:b/>
          <w:bCs/>
          <w:color w:val="000000"/>
          <w:sz w:val="28"/>
          <w:szCs w:val="28"/>
        </w:rPr>
        <w:t>Формы и режим занятий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9751A1">
        <w:rPr>
          <w:color w:val="000000"/>
          <w:sz w:val="28"/>
          <w:szCs w:val="28"/>
        </w:rPr>
        <w:t>Занятия по программе «</w:t>
      </w:r>
      <w:r>
        <w:rPr>
          <w:color w:val="000000"/>
          <w:sz w:val="28"/>
          <w:szCs w:val="28"/>
        </w:rPr>
        <w:t>Юный художник</w:t>
      </w:r>
      <w:r w:rsidRPr="009751A1">
        <w:rPr>
          <w:color w:val="000000"/>
          <w:sz w:val="28"/>
          <w:szCs w:val="28"/>
        </w:rPr>
        <w:t>» состоят из теоретической и практической частей, причем большее количество времени занимает практическая часть.</w:t>
      </w:r>
      <w:proofErr w:type="gramEnd"/>
      <w:r w:rsidRPr="009751A1">
        <w:rPr>
          <w:color w:val="000000"/>
          <w:sz w:val="28"/>
          <w:szCs w:val="28"/>
        </w:rPr>
        <w:t xml:space="preserve"> Теоретическая часть занятий должна быть максимально компактной и включать в себя необходимую информацию о теме, новых понятиях и терминах. Форму занятий можно определить как самостоятельную деятельность детей. В основе обучения лежат групповые занятия. </w:t>
      </w:r>
      <w:r>
        <w:rPr>
          <w:color w:val="000000"/>
          <w:sz w:val="28"/>
          <w:szCs w:val="28"/>
        </w:rPr>
        <w:t xml:space="preserve"> 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D0D0D"/>
          <w:sz w:val="28"/>
          <w:szCs w:val="28"/>
        </w:rPr>
      </w:pPr>
      <w:r w:rsidRPr="009751A1">
        <w:rPr>
          <w:color w:val="000000"/>
          <w:sz w:val="28"/>
          <w:szCs w:val="28"/>
        </w:rPr>
        <w:lastRenderedPageBreak/>
        <w:t>Для наиболее успешного выполнения поставленных задач программой предусмотрены следующие виды занятий: рисование на заданные темы по памяти и по представлению; декоративное рисование; беседы об изобразительном искусстве; посещение выставок художников, подготовка к конкурсам.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 xml:space="preserve">На обучение </w:t>
      </w:r>
      <w:r w:rsidRPr="009751A1">
        <w:rPr>
          <w:color w:val="0D0D0D"/>
          <w:sz w:val="28"/>
          <w:szCs w:val="28"/>
        </w:rPr>
        <w:t xml:space="preserve">отводится 108 часов, </w:t>
      </w:r>
      <w:r>
        <w:rPr>
          <w:color w:val="0D0D0D"/>
          <w:sz w:val="28"/>
          <w:szCs w:val="28"/>
        </w:rPr>
        <w:t>3</w:t>
      </w:r>
      <w:r w:rsidRPr="009751A1">
        <w:rPr>
          <w:color w:val="0D0D0D"/>
          <w:sz w:val="28"/>
          <w:szCs w:val="28"/>
        </w:rPr>
        <w:t xml:space="preserve"> раза в неделю по </w:t>
      </w:r>
      <w:r>
        <w:rPr>
          <w:color w:val="0D0D0D"/>
          <w:sz w:val="28"/>
          <w:szCs w:val="28"/>
        </w:rPr>
        <w:t>расписанию</w:t>
      </w:r>
      <w:r w:rsidRPr="009751A1">
        <w:rPr>
          <w:color w:val="0D0D0D"/>
          <w:sz w:val="28"/>
          <w:szCs w:val="28"/>
        </w:rPr>
        <w:t>. Во время перерыва проводятся подвижные игры и конкурсы, приближенные к тематике кружковых занятий.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color w:val="0D0D0D"/>
          <w:sz w:val="28"/>
          <w:szCs w:val="28"/>
        </w:rPr>
        <w:t>Наполняемость одной группы – не более 15 человек.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9751A1">
        <w:rPr>
          <w:b/>
          <w:bCs/>
          <w:color w:val="000000"/>
          <w:sz w:val="28"/>
          <w:szCs w:val="28"/>
        </w:rPr>
        <w:t>Ожидаемые результаты обучения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 xml:space="preserve">В результате реализации дополнительной образовательной программы </w:t>
      </w:r>
      <w:r>
        <w:rPr>
          <w:sz w:val="28"/>
          <w:szCs w:val="28"/>
        </w:rPr>
        <w:t>дети</w:t>
      </w:r>
      <w:r w:rsidRPr="009751A1">
        <w:rPr>
          <w:sz w:val="28"/>
          <w:szCs w:val="28"/>
        </w:rPr>
        <w:t xml:space="preserve"> смогут понимать образную природу искусства; давать эстетическую оценку и выражать свое отношение к событиям жизни, к природе, человеку и обществу; воплощать художественные образы в различных формах художественно-творческой деятельности, приобретут первые навыки работы с нетрадиционными видами творческой деятельности.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 xml:space="preserve">Планируемые результаты освоения данной программы отслеживаются по трем видам: </w:t>
      </w:r>
      <w:r w:rsidRPr="009751A1">
        <w:rPr>
          <w:b/>
          <w:bCs/>
          <w:sz w:val="28"/>
          <w:szCs w:val="28"/>
        </w:rPr>
        <w:t xml:space="preserve">предметный, </w:t>
      </w:r>
      <w:proofErr w:type="spellStart"/>
      <w:r w:rsidRPr="009751A1">
        <w:rPr>
          <w:b/>
          <w:bCs/>
          <w:sz w:val="28"/>
          <w:szCs w:val="28"/>
        </w:rPr>
        <w:t>метапредметный</w:t>
      </w:r>
      <w:proofErr w:type="spellEnd"/>
      <w:r w:rsidRPr="009751A1">
        <w:rPr>
          <w:b/>
          <w:bCs/>
          <w:sz w:val="28"/>
          <w:szCs w:val="28"/>
        </w:rPr>
        <w:t xml:space="preserve"> и личностный</w:t>
      </w:r>
      <w:r w:rsidRPr="009751A1">
        <w:rPr>
          <w:sz w:val="28"/>
          <w:szCs w:val="28"/>
        </w:rPr>
        <w:t>, что позволяет определить динамическую картину творческого развития воспитанника.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b/>
          <w:bCs/>
          <w:sz w:val="28"/>
          <w:szCs w:val="28"/>
        </w:rPr>
        <w:t>Личностные результаты</w:t>
      </w:r>
      <w:r w:rsidRPr="009751A1">
        <w:rPr>
          <w:sz w:val="28"/>
          <w:szCs w:val="28"/>
        </w:rPr>
        <w:t xml:space="preserve"> – готовность и способность </w:t>
      </w:r>
      <w:proofErr w:type="gramStart"/>
      <w:r w:rsidRPr="009751A1">
        <w:rPr>
          <w:sz w:val="28"/>
          <w:szCs w:val="28"/>
        </w:rPr>
        <w:t>обучающихся</w:t>
      </w:r>
      <w:proofErr w:type="gramEnd"/>
      <w:r w:rsidRPr="009751A1">
        <w:rPr>
          <w:sz w:val="28"/>
          <w:szCs w:val="28"/>
        </w:rPr>
        <w:t xml:space="preserve"> к саморазвитию и самооценке; </w:t>
      </w:r>
      <w:proofErr w:type="spellStart"/>
      <w:r w:rsidRPr="009751A1">
        <w:rPr>
          <w:sz w:val="28"/>
          <w:szCs w:val="28"/>
        </w:rPr>
        <w:t>сформированность</w:t>
      </w:r>
      <w:proofErr w:type="spellEnd"/>
      <w:r w:rsidRPr="009751A1">
        <w:rPr>
          <w:sz w:val="28"/>
          <w:szCs w:val="28"/>
        </w:rPr>
        <w:t xml:space="preserve"> мотивации к творчеству, познанию, выбору индивидуальной траектории развития; наличие мотивации к творческому труду, работе на результат; ценностно-смысловые установки, отражающие личностные позиции обучающегося, социальные компетенции</w:t>
      </w:r>
      <w:r>
        <w:rPr>
          <w:sz w:val="28"/>
          <w:szCs w:val="28"/>
        </w:rPr>
        <w:t>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proofErr w:type="spellStart"/>
      <w:r w:rsidRPr="009751A1">
        <w:rPr>
          <w:b/>
          <w:bCs/>
          <w:sz w:val="28"/>
          <w:szCs w:val="28"/>
        </w:rPr>
        <w:t>Метапредметные</w:t>
      </w:r>
      <w:proofErr w:type="spellEnd"/>
      <w:r w:rsidRPr="009751A1">
        <w:rPr>
          <w:b/>
          <w:bCs/>
          <w:sz w:val="28"/>
          <w:szCs w:val="28"/>
        </w:rPr>
        <w:t xml:space="preserve"> результаты</w:t>
      </w:r>
      <w:r w:rsidRPr="009751A1">
        <w:rPr>
          <w:sz w:val="28"/>
          <w:szCs w:val="28"/>
        </w:rPr>
        <w:t xml:space="preserve"> – овладение воспитанниками умениями, которые создадут возможность самостоятельно, успешно усваивать новые знания, умения и компетентности, необходимые для дальнейшего совершенствования изобразительн</w:t>
      </w:r>
      <w:proofErr w:type="gramStart"/>
      <w:r w:rsidRPr="009751A1">
        <w:rPr>
          <w:sz w:val="28"/>
          <w:szCs w:val="28"/>
        </w:rPr>
        <w:t>о-</w:t>
      </w:r>
      <w:proofErr w:type="gramEnd"/>
      <w:r w:rsidRPr="009751A1">
        <w:rPr>
          <w:sz w:val="28"/>
          <w:szCs w:val="28"/>
        </w:rPr>
        <w:t xml:space="preserve"> творческой деятельности при работе с видами нетрадиционной техники.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>Кроме того, необходимо систематическое наблюдение за воспитанниками в течение учебного года, включающее: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lastRenderedPageBreak/>
        <w:t>- результативность и самостоятельную деятельность ребенка,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>- активность,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>- аккуратность,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>-творческий подход к знаниям,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>- степень самостоятельности в их решении и выполнении и т.д.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b/>
          <w:bCs/>
          <w:sz w:val="28"/>
          <w:szCs w:val="28"/>
        </w:rPr>
        <w:t>Предметные результаты</w:t>
      </w:r>
      <w:r w:rsidRPr="009751A1">
        <w:rPr>
          <w:sz w:val="28"/>
          <w:szCs w:val="28"/>
        </w:rPr>
        <w:t xml:space="preserve"> - уровень освоения </w:t>
      </w:r>
      <w:proofErr w:type="gramStart"/>
      <w:r w:rsidRPr="009751A1">
        <w:rPr>
          <w:sz w:val="28"/>
          <w:szCs w:val="28"/>
        </w:rPr>
        <w:t>обучающимися</w:t>
      </w:r>
      <w:proofErr w:type="gramEnd"/>
      <w:r w:rsidRPr="009751A1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базовых</w:t>
      </w:r>
      <w:r w:rsidRPr="009751A1">
        <w:rPr>
          <w:sz w:val="28"/>
          <w:szCs w:val="28"/>
        </w:rPr>
        <w:t xml:space="preserve"> понятий изобразительного искусства, опыт деятельности по получению новых знаний в данной области, его преобразование и применение.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 xml:space="preserve"> - овладение практическими умениями и навыками в восприятии, анализе и оценке произведений искусства;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 xml:space="preserve">- </w:t>
      </w:r>
      <w:proofErr w:type="spellStart"/>
      <w:r w:rsidRPr="009751A1">
        <w:rPr>
          <w:sz w:val="28"/>
          <w:szCs w:val="28"/>
        </w:rPr>
        <w:t>сформированность</w:t>
      </w:r>
      <w:proofErr w:type="spellEnd"/>
      <w:r w:rsidRPr="009751A1">
        <w:rPr>
          <w:sz w:val="28"/>
          <w:szCs w:val="28"/>
        </w:rPr>
        <w:t xml:space="preserve"> навыков работы различными нетрадиционными художественными средствами и в разных художественных техниках;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 xml:space="preserve">- </w:t>
      </w:r>
      <w:proofErr w:type="spellStart"/>
      <w:r w:rsidRPr="009751A1">
        <w:rPr>
          <w:sz w:val="28"/>
          <w:szCs w:val="28"/>
        </w:rPr>
        <w:t>сформированность</w:t>
      </w:r>
      <w:proofErr w:type="spellEnd"/>
      <w:r w:rsidRPr="009751A1">
        <w:rPr>
          <w:sz w:val="28"/>
          <w:szCs w:val="28"/>
        </w:rPr>
        <w:t xml:space="preserve"> художественной культуры, потребности в художественном творчестве и в общении с искусством;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 xml:space="preserve">- овладение основами изобразительной грамоты, практическими умениями и навыками в различных видах художественной деятельности </w:t>
      </w:r>
      <w:r>
        <w:rPr>
          <w:sz w:val="28"/>
          <w:szCs w:val="28"/>
        </w:rPr>
        <w:t>(рисунке, живописи</w:t>
      </w:r>
      <w:r w:rsidRPr="009751A1">
        <w:rPr>
          <w:sz w:val="28"/>
          <w:szCs w:val="28"/>
        </w:rPr>
        <w:t>);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 xml:space="preserve">- способность к созданию выразительности. </w:t>
      </w:r>
    </w:p>
    <w:p w:rsidR="00D31516" w:rsidRPr="00143404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и способы определения результативности:</w:t>
      </w:r>
    </w:p>
    <w:p w:rsidR="00D31516" w:rsidRPr="00143404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43404">
        <w:rPr>
          <w:sz w:val="28"/>
          <w:szCs w:val="28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>1. Вводный контроль проводится в форме собеседования и рисунка на свободную тему (сентябрь).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>2. Промежуточный контроль: тестирование, участие в районном конкурсе рисунков (январь).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 xml:space="preserve">3. Итоговый контроль: зачет или контрольная работа, выставка творческих работ или </w:t>
      </w:r>
      <w:proofErr w:type="spellStart"/>
      <w:r w:rsidRPr="009751A1">
        <w:rPr>
          <w:color w:val="000000"/>
          <w:sz w:val="28"/>
          <w:szCs w:val="28"/>
        </w:rPr>
        <w:t>портфолио</w:t>
      </w:r>
      <w:proofErr w:type="spellEnd"/>
      <w:r w:rsidRPr="009751A1">
        <w:rPr>
          <w:color w:val="000000"/>
          <w:sz w:val="28"/>
          <w:szCs w:val="28"/>
        </w:rPr>
        <w:t xml:space="preserve"> (май).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751A1">
        <w:rPr>
          <w:color w:val="000000"/>
          <w:sz w:val="28"/>
          <w:szCs w:val="28"/>
        </w:rPr>
        <w:t>4. Текущий контроль проводится в форме 5-минуток, мини-тестов, групповых работ (после каждого раздела).</w:t>
      </w:r>
    </w:p>
    <w:p w:rsidR="00D31516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D31516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28"/>
          <w:szCs w:val="28"/>
        </w:rPr>
      </w:pPr>
      <w:r w:rsidRPr="00F56C8F">
        <w:rPr>
          <w:b/>
          <w:bCs/>
          <w:color w:val="000000"/>
          <w:sz w:val="28"/>
          <w:szCs w:val="28"/>
        </w:rPr>
        <w:lastRenderedPageBreak/>
        <w:t>Способы проверки ЗУН</w:t>
      </w:r>
      <w:r>
        <w:rPr>
          <w:b/>
          <w:bCs/>
          <w:color w:val="000000"/>
          <w:sz w:val="28"/>
          <w:szCs w:val="28"/>
        </w:rPr>
        <w:t xml:space="preserve"> </w:t>
      </w:r>
      <w:r w:rsidRPr="00DF2249">
        <w:rPr>
          <w:b/>
          <w:bCs/>
          <w:color w:val="000000"/>
          <w:sz w:val="28"/>
          <w:szCs w:val="28"/>
        </w:rPr>
        <w:t>(результативности)</w:t>
      </w:r>
    </w:p>
    <w:p w:rsidR="00D31516" w:rsidRPr="00143404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43404">
        <w:rPr>
          <w:sz w:val="28"/>
          <w:szCs w:val="28"/>
        </w:rPr>
        <w:t>- занятия - конкурсы на повторение практических умений, занятия на повторение и обобщение (после прохождения основных разделов программы),</w:t>
      </w:r>
    </w:p>
    <w:p w:rsidR="00D31516" w:rsidRPr="00143404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43404">
        <w:rPr>
          <w:sz w:val="28"/>
          <w:szCs w:val="28"/>
        </w:rPr>
        <w:t xml:space="preserve">- </w:t>
      </w:r>
      <w:proofErr w:type="spellStart"/>
      <w:r w:rsidRPr="00143404">
        <w:rPr>
          <w:sz w:val="28"/>
          <w:szCs w:val="28"/>
        </w:rPr>
        <w:t>самопрезентация</w:t>
      </w:r>
      <w:proofErr w:type="spellEnd"/>
      <w:r w:rsidRPr="00143404">
        <w:rPr>
          <w:sz w:val="28"/>
          <w:szCs w:val="28"/>
        </w:rPr>
        <w:t xml:space="preserve"> (просмотр работ с их одновременной защитой ребенком);</w:t>
      </w:r>
    </w:p>
    <w:p w:rsidR="00D31516" w:rsidRPr="00143404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43404">
        <w:rPr>
          <w:sz w:val="28"/>
          <w:szCs w:val="28"/>
        </w:rPr>
        <w:t>- отчетные выставки объединения;</w:t>
      </w:r>
    </w:p>
    <w:p w:rsidR="00D31516" w:rsidRPr="00143404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43404">
        <w:rPr>
          <w:sz w:val="28"/>
          <w:szCs w:val="28"/>
        </w:rPr>
        <w:t>- участие в выставках и конкурсах изобразительного и декоративно-прикладно</w:t>
      </w:r>
      <w:r>
        <w:rPr>
          <w:sz w:val="28"/>
          <w:szCs w:val="28"/>
        </w:rPr>
        <w:t>го творчества различного уровня;</w:t>
      </w:r>
    </w:p>
    <w:p w:rsidR="00D31516" w:rsidRPr="00143404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43404">
        <w:rPr>
          <w:sz w:val="28"/>
          <w:szCs w:val="28"/>
        </w:rPr>
        <w:t>- наблюдение;</w:t>
      </w:r>
    </w:p>
    <w:p w:rsidR="00D31516" w:rsidRPr="00143404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143404">
        <w:rPr>
          <w:sz w:val="28"/>
          <w:szCs w:val="28"/>
        </w:rPr>
        <w:t>- анкетирование;</w:t>
      </w:r>
    </w:p>
    <w:p w:rsidR="00D31516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>- игровых занятий на повторение теоретических понятий (конкурсы, викторины, составление кроссвордов и др.);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>- собеседования (индивидуальное и групповое);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>-тестирования;</w:t>
      </w:r>
    </w:p>
    <w:p w:rsidR="00D31516" w:rsidRPr="009751A1" w:rsidRDefault="00D31516" w:rsidP="00DB2A5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9751A1">
        <w:rPr>
          <w:sz w:val="28"/>
          <w:szCs w:val="28"/>
        </w:rPr>
        <w:t>-проведения самостоятельных работ репродуктивного характера и др.</w:t>
      </w:r>
    </w:p>
    <w:p w:rsidR="00D31516" w:rsidRPr="009751A1" w:rsidRDefault="00D31516" w:rsidP="00DB2A54">
      <w:pPr>
        <w:spacing w:line="360" w:lineRule="auto"/>
        <w:ind w:left="-567" w:firstLine="567"/>
        <w:jc w:val="center"/>
        <w:rPr>
          <w:b/>
          <w:bCs/>
        </w:rPr>
      </w:pPr>
      <w:r w:rsidRPr="009751A1">
        <w:rPr>
          <w:b/>
          <w:bCs/>
        </w:rPr>
        <w:t>Учебный план программы «</w:t>
      </w:r>
      <w:r>
        <w:rPr>
          <w:b/>
          <w:bCs/>
        </w:rPr>
        <w:t>Юный художник</w:t>
      </w:r>
      <w:r w:rsidRPr="009751A1">
        <w:rPr>
          <w:b/>
          <w:bCs/>
        </w:rPr>
        <w:t>»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6379"/>
        <w:gridCol w:w="1134"/>
        <w:gridCol w:w="1134"/>
      </w:tblGrid>
      <w:tr w:rsidR="00D31516" w:rsidRPr="001D28E0">
        <w:trPr>
          <w:trHeight w:val="976"/>
        </w:trPr>
        <w:tc>
          <w:tcPr>
            <w:tcW w:w="992" w:type="dxa"/>
            <w:tcBorders>
              <w:bottom w:val="single" w:sz="12" w:space="0" w:color="auto"/>
            </w:tcBorders>
          </w:tcPr>
          <w:p w:rsidR="00D31516" w:rsidRPr="001D28E0" w:rsidRDefault="00D31516" w:rsidP="001D28E0">
            <w:pPr>
              <w:spacing w:before="240" w:after="0" w:line="360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D28E0">
              <w:rPr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:rsidR="00D31516" w:rsidRPr="001D28E0" w:rsidRDefault="00D31516" w:rsidP="001D28E0">
            <w:pPr>
              <w:spacing w:before="240" w:after="0"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D28E0">
              <w:rPr>
                <w:b/>
                <w:bCs/>
                <w:color w:val="auto"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D31516" w:rsidRPr="001D28E0" w:rsidRDefault="00D31516" w:rsidP="001D28E0">
            <w:pPr>
              <w:spacing w:before="240"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Наименование модуля</w:t>
            </w:r>
          </w:p>
        </w:tc>
        <w:tc>
          <w:tcPr>
            <w:tcW w:w="2268" w:type="dxa"/>
            <w:gridSpan w:val="2"/>
          </w:tcPr>
          <w:p w:rsidR="00D31516" w:rsidRPr="001D28E0" w:rsidRDefault="00D31516" w:rsidP="001D28E0">
            <w:pPr>
              <w:spacing w:before="240"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Количество часов</w:t>
            </w:r>
          </w:p>
        </w:tc>
      </w:tr>
      <w:tr w:rsidR="00D31516" w:rsidRPr="001D28E0">
        <w:tc>
          <w:tcPr>
            <w:tcW w:w="992" w:type="dxa"/>
            <w:tcBorders>
              <w:top w:val="single" w:sz="12" w:space="0" w:color="auto"/>
            </w:tcBorders>
          </w:tcPr>
          <w:p w:rsidR="00D31516" w:rsidRPr="001D28E0" w:rsidRDefault="00D31516" w:rsidP="001D28E0">
            <w:pPr>
              <w:spacing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D31516" w:rsidRPr="001D28E0" w:rsidRDefault="00D31516" w:rsidP="001D28E0">
            <w:pPr>
              <w:spacing w:after="0" w:line="360" w:lineRule="auto"/>
              <w:jc w:val="both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Рисунок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31516" w:rsidRPr="001D28E0" w:rsidRDefault="00D31516" w:rsidP="001D28E0">
            <w:pPr>
              <w:spacing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D31516" w:rsidRPr="001D28E0" w:rsidRDefault="00D31516" w:rsidP="001D28E0">
            <w:pPr>
              <w:spacing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</w:p>
          <w:p w:rsidR="00D31516" w:rsidRPr="001D28E0" w:rsidRDefault="00D31516" w:rsidP="001D28E0">
            <w:pPr>
              <w:spacing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108 ч</w:t>
            </w:r>
          </w:p>
        </w:tc>
      </w:tr>
      <w:tr w:rsidR="00D31516" w:rsidRPr="001D28E0">
        <w:tc>
          <w:tcPr>
            <w:tcW w:w="992" w:type="dxa"/>
          </w:tcPr>
          <w:p w:rsidR="00D31516" w:rsidRPr="001D28E0" w:rsidRDefault="00D31516" w:rsidP="001D28E0">
            <w:pPr>
              <w:spacing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6379" w:type="dxa"/>
          </w:tcPr>
          <w:p w:rsidR="00D31516" w:rsidRPr="001D28E0" w:rsidRDefault="00D31516" w:rsidP="001D28E0">
            <w:pPr>
              <w:spacing w:after="0" w:line="360" w:lineRule="auto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Живопись</w:t>
            </w:r>
          </w:p>
        </w:tc>
        <w:tc>
          <w:tcPr>
            <w:tcW w:w="1134" w:type="dxa"/>
          </w:tcPr>
          <w:p w:rsidR="00D31516" w:rsidRPr="001D28E0" w:rsidRDefault="00D31516" w:rsidP="001D28E0">
            <w:pPr>
              <w:spacing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42</w:t>
            </w:r>
          </w:p>
        </w:tc>
        <w:tc>
          <w:tcPr>
            <w:tcW w:w="1134" w:type="dxa"/>
            <w:vMerge/>
          </w:tcPr>
          <w:p w:rsidR="00D31516" w:rsidRPr="001D28E0" w:rsidRDefault="00D31516" w:rsidP="001D28E0">
            <w:pPr>
              <w:spacing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</w:p>
        </w:tc>
      </w:tr>
      <w:tr w:rsidR="00D31516" w:rsidRPr="001D28E0">
        <w:tc>
          <w:tcPr>
            <w:tcW w:w="992" w:type="dxa"/>
          </w:tcPr>
          <w:p w:rsidR="00D31516" w:rsidRPr="001D28E0" w:rsidRDefault="00D31516" w:rsidP="001D28E0">
            <w:pPr>
              <w:spacing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6379" w:type="dxa"/>
          </w:tcPr>
          <w:p w:rsidR="00D31516" w:rsidRPr="001D28E0" w:rsidRDefault="00D31516" w:rsidP="001D28E0">
            <w:pPr>
              <w:spacing w:after="0" w:line="360" w:lineRule="auto"/>
              <w:rPr>
                <w:b/>
                <w:bCs/>
                <w:color w:val="auto"/>
                <w:lang w:eastAsia="ru-RU"/>
              </w:rPr>
            </w:pPr>
            <w:r w:rsidRPr="001D28E0">
              <w:rPr>
                <w:b/>
                <w:bCs/>
                <w:color w:val="auto"/>
                <w:lang w:eastAsia="ru-RU"/>
              </w:rPr>
              <w:t>Композиция</w:t>
            </w:r>
          </w:p>
        </w:tc>
        <w:tc>
          <w:tcPr>
            <w:tcW w:w="1134" w:type="dxa"/>
          </w:tcPr>
          <w:p w:rsidR="00D31516" w:rsidRPr="001D28E0" w:rsidRDefault="00D31516" w:rsidP="001D28E0">
            <w:pPr>
              <w:spacing w:after="0" w:line="360" w:lineRule="auto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134" w:type="dxa"/>
            <w:vMerge/>
          </w:tcPr>
          <w:p w:rsidR="00D31516" w:rsidRPr="001D28E0" w:rsidRDefault="00D31516" w:rsidP="001D28E0">
            <w:pPr>
              <w:spacing w:after="0" w:line="360" w:lineRule="auto"/>
              <w:jc w:val="center"/>
              <w:rPr>
                <w:b/>
                <w:bCs/>
                <w:color w:val="auto"/>
                <w:lang w:eastAsia="ru-RU"/>
              </w:rPr>
            </w:pPr>
          </w:p>
        </w:tc>
      </w:tr>
    </w:tbl>
    <w:p w:rsidR="00D31516" w:rsidRDefault="00D31516" w:rsidP="00C439C9">
      <w:pPr>
        <w:spacing w:after="0" w:line="360" w:lineRule="auto"/>
        <w:ind w:left="-567" w:firstLine="567"/>
        <w:jc w:val="center"/>
        <w:rPr>
          <w:b/>
          <w:bCs/>
        </w:rPr>
      </w:pPr>
    </w:p>
    <w:p w:rsidR="00D31516" w:rsidRPr="00C439C9" w:rsidRDefault="00D31516" w:rsidP="00C439C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C439C9">
        <w:rPr>
          <w:b/>
          <w:bCs/>
        </w:rPr>
        <w:t xml:space="preserve">Модуль </w:t>
      </w:r>
      <w:r>
        <w:rPr>
          <w:b/>
          <w:bCs/>
        </w:rPr>
        <w:t xml:space="preserve"> </w:t>
      </w:r>
      <w:r w:rsidRPr="00C439C9">
        <w:rPr>
          <w:b/>
          <w:bCs/>
        </w:rPr>
        <w:t>«Рисунок»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 xml:space="preserve">Реализация этого модуля направлена на обучение первоначальным навыкам в техники графика. </w:t>
      </w:r>
    </w:p>
    <w:p w:rsidR="00D31516" w:rsidRPr="00664F14" w:rsidRDefault="00D31516" w:rsidP="00664F14">
      <w:pPr>
        <w:shd w:val="clear" w:color="auto" w:fill="FFFFFF"/>
        <w:spacing w:after="0" w:line="360" w:lineRule="auto"/>
        <w:ind w:left="-567" w:firstLine="567"/>
        <w:jc w:val="both"/>
      </w:pPr>
      <w:proofErr w:type="gramStart"/>
      <w:r w:rsidRPr="00664F14">
        <w:t>Обучение детей по</w:t>
      </w:r>
      <w:proofErr w:type="gramEnd"/>
      <w:r w:rsidRPr="00664F14">
        <w:t xml:space="preserve"> данному модулю дает им возможность познакомиться с бумагой, с карандашами разной твердости и мягкости, ластиком, с понятиями: "свет", "тень", "полутень", "блик" и т. д. Выполняют задания по построению </w:t>
      </w:r>
      <w:r w:rsidRPr="00664F14">
        <w:lastRenderedPageBreak/>
        <w:t>простых и сложных форм, выделение композиционного центра. Законы построения. Изучение форм геометрических фигур.</w:t>
      </w:r>
    </w:p>
    <w:p w:rsidR="00D31516" w:rsidRPr="00664F14" w:rsidRDefault="00D31516" w:rsidP="00664F14">
      <w:pPr>
        <w:spacing w:after="0" w:line="360" w:lineRule="auto"/>
        <w:ind w:left="-567" w:firstLine="567"/>
        <w:jc w:val="both"/>
      </w:pPr>
      <w:r w:rsidRPr="00664F14">
        <w:t xml:space="preserve">Модуль разработан с учетом личностно – ориентированного подхода и составлен так, чтобы каждый ребенок имел возможность свободно выбрать конкретный объект работы, наиболее интересный и приемлемый для него. Формирование у детей начальных художественных знаний, профессиональных навыков и создание условий для социального, культурного и профессионального самоопределения, творческой самореализации личности ребенка в окружающем мире. </w:t>
      </w:r>
    </w:p>
    <w:p w:rsidR="00D31516" w:rsidRPr="00664F14" w:rsidRDefault="00D31516" w:rsidP="00664F14">
      <w:pPr>
        <w:spacing w:after="0" w:line="360" w:lineRule="auto"/>
        <w:ind w:left="-567" w:firstLine="567"/>
        <w:jc w:val="both"/>
        <w:rPr>
          <w:b/>
          <w:bCs/>
        </w:rPr>
      </w:pPr>
      <w:r w:rsidRPr="00664F14">
        <w:rPr>
          <w:b/>
          <w:bCs/>
        </w:rPr>
        <w:t>Цель модуля:</w:t>
      </w:r>
      <w:r w:rsidRPr="00664F14">
        <w:t xml:space="preserve"> создание условий для формирования интереса к технике графика, развитие стремления разобраться в приемах нанесения штриха и пятна.</w:t>
      </w:r>
    </w:p>
    <w:p w:rsidR="00D31516" w:rsidRDefault="00D31516" w:rsidP="00664F14">
      <w:pPr>
        <w:spacing w:after="0" w:line="360" w:lineRule="auto"/>
        <w:ind w:left="-567" w:firstLine="567"/>
        <w:jc w:val="both"/>
        <w:rPr>
          <w:b/>
          <w:bCs/>
        </w:rPr>
      </w:pPr>
      <w:r w:rsidRPr="00664F14">
        <w:rPr>
          <w:b/>
          <w:bCs/>
        </w:rPr>
        <w:t>Задачи модуля:</w:t>
      </w:r>
    </w:p>
    <w:p w:rsidR="00D31516" w:rsidRPr="00A742F4" w:rsidRDefault="00D31516" w:rsidP="00664F14">
      <w:pPr>
        <w:spacing w:after="0" w:line="360" w:lineRule="auto"/>
        <w:ind w:left="-567" w:firstLine="567"/>
        <w:jc w:val="both"/>
        <w:rPr>
          <w:i/>
          <w:iCs/>
        </w:rPr>
      </w:pPr>
      <w:r w:rsidRPr="00A742F4">
        <w:rPr>
          <w:b/>
          <w:bCs/>
          <w:i/>
          <w:iCs/>
        </w:rPr>
        <w:t>обучающие:</w:t>
      </w:r>
    </w:p>
    <w:p w:rsidR="00D31516" w:rsidRPr="00664F14" w:rsidRDefault="00D31516" w:rsidP="00664F14">
      <w:pPr>
        <w:shd w:val="clear" w:color="auto" w:fill="FFFFFF"/>
        <w:spacing w:after="0" w:line="360" w:lineRule="auto"/>
        <w:ind w:left="-567" w:firstLine="567"/>
        <w:jc w:val="both"/>
      </w:pPr>
      <w:r w:rsidRPr="00664F14">
        <w:t>- научить правилам организации рабочего места;</w:t>
      </w:r>
    </w:p>
    <w:p w:rsidR="00D31516" w:rsidRPr="00664F14" w:rsidRDefault="00D31516" w:rsidP="00664F14">
      <w:pPr>
        <w:shd w:val="clear" w:color="auto" w:fill="FFFFFF"/>
        <w:spacing w:after="0" w:line="360" w:lineRule="auto"/>
        <w:ind w:left="-567" w:firstLine="567"/>
        <w:jc w:val="both"/>
      </w:pPr>
      <w:r>
        <w:t xml:space="preserve">- </w:t>
      </w:r>
      <w:r w:rsidRPr="00664F14">
        <w:t>обучить правил безопасной работы с простейшими ручными инструментами в процессе работы;</w:t>
      </w:r>
    </w:p>
    <w:p w:rsidR="00D31516" w:rsidRPr="00664F14" w:rsidRDefault="00D31516" w:rsidP="00664F14">
      <w:pPr>
        <w:shd w:val="clear" w:color="auto" w:fill="FFFFFF"/>
        <w:spacing w:after="0" w:line="360" w:lineRule="auto"/>
        <w:ind w:left="-567" w:firstLine="567"/>
        <w:jc w:val="both"/>
      </w:pPr>
      <w:r w:rsidRPr="00664F14">
        <w:t>- изучить основные свойства материалов для рисования;</w:t>
      </w:r>
    </w:p>
    <w:p w:rsidR="00D31516" w:rsidRPr="00664F14" w:rsidRDefault="00D31516" w:rsidP="00664F14">
      <w:pPr>
        <w:shd w:val="clear" w:color="auto" w:fill="FFFFFF"/>
        <w:spacing w:after="0" w:line="360" w:lineRule="auto"/>
        <w:ind w:left="-567" w:firstLine="567"/>
        <w:jc w:val="both"/>
      </w:pPr>
      <w:r w:rsidRPr="00664F14">
        <w:t>- изучить основные законы, правила построения в рисунке различных плоских и объемных форм, объектов;</w:t>
      </w:r>
    </w:p>
    <w:p w:rsidR="00D31516" w:rsidRPr="00664F14" w:rsidRDefault="00D31516" w:rsidP="00664F14">
      <w:pPr>
        <w:shd w:val="clear" w:color="auto" w:fill="FFFFFF"/>
        <w:spacing w:after="0" w:line="360" w:lineRule="auto"/>
        <w:ind w:left="-567" w:firstLine="567"/>
        <w:jc w:val="both"/>
      </w:pPr>
      <w:r w:rsidRPr="00664F14">
        <w:t>- познакомиться с основными понятиями в изобразительном искусстве;</w:t>
      </w:r>
    </w:p>
    <w:p w:rsidR="00D31516" w:rsidRPr="00664F14" w:rsidRDefault="00D31516" w:rsidP="00664F14">
      <w:pPr>
        <w:shd w:val="clear" w:color="auto" w:fill="FFFFFF"/>
        <w:spacing w:after="0" w:line="360" w:lineRule="auto"/>
        <w:ind w:left="-567" w:firstLine="567"/>
        <w:jc w:val="both"/>
      </w:pPr>
      <w:r w:rsidRPr="00664F14">
        <w:t>- научить работать карандашом, ластиком и другими графическими средствами</w:t>
      </w:r>
      <w:r>
        <w:t>;</w:t>
      </w:r>
    </w:p>
    <w:p w:rsidR="00D31516" w:rsidRPr="00664F14" w:rsidRDefault="00D31516" w:rsidP="00664F14">
      <w:pPr>
        <w:spacing w:after="0" w:line="360" w:lineRule="auto"/>
        <w:ind w:left="-567" w:firstLine="567"/>
        <w:jc w:val="both"/>
      </w:pPr>
      <w:r w:rsidRPr="00664F14">
        <w:t>- изучить основные свойства материалов для первоначальных навыков владения графическими материалами;</w:t>
      </w:r>
    </w:p>
    <w:p w:rsidR="00D31516" w:rsidRPr="00A742F4" w:rsidRDefault="00D31516" w:rsidP="00664F14">
      <w:pPr>
        <w:spacing w:after="0" w:line="360" w:lineRule="auto"/>
        <w:ind w:left="-567"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</w:t>
      </w:r>
      <w:r w:rsidRPr="00A742F4">
        <w:rPr>
          <w:b/>
          <w:bCs/>
          <w:i/>
          <w:iCs/>
        </w:rPr>
        <w:t>азвивающие:</w:t>
      </w:r>
    </w:p>
    <w:p w:rsidR="00D31516" w:rsidRDefault="00D31516" w:rsidP="00664F14">
      <w:pPr>
        <w:spacing w:after="0" w:line="360" w:lineRule="auto"/>
        <w:ind w:left="-567" w:firstLine="567"/>
        <w:jc w:val="both"/>
      </w:pPr>
      <w:r w:rsidRPr="00664F14">
        <w:t xml:space="preserve">- способствовать развитию у </w:t>
      </w:r>
      <w:r>
        <w:t>воспитанников</w:t>
      </w:r>
      <w:r w:rsidRPr="00664F14">
        <w:t xml:space="preserve"> познавательного интереса к исследовательской и проектной деятельности в области изобразитель</w:t>
      </w:r>
      <w:r>
        <w:t>ного искусства;</w:t>
      </w:r>
    </w:p>
    <w:p w:rsidR="00D31516" w:rsidRDefault="00D31516" w:rsidP="00A742F4">
      <w:pPr>
        <w:spacing w:line="360" w:lineRule="auto"/>
      </w:pPr>
      <w:r>
        <w:t>-</w:t>
      </w:r>
      <w:r w:rsidRPr="002D0FF2">
        <w:rPr>
          <w:b/>
          <w:bCs/>
        </w:rPr>
        <w:t xml:space="preserve"> </w:t>
      </w:r>
      <w:r w:rsidRPr="002D0FF2">
        <w:t>сформировать у</w:t>
      </w:r>
      <w:r>
        <w:t xml:space="preserve"> воспитанников </w:t>
      </w:r>
      <w:r w:rsidRPr="009751A1">
        <w:t>понятие формы окружающего мира</w:t>
      </w:r>
      <w:r>
        <w:t>;</w:t>
      </w:r>
    </w:p>
    <w:p w:rsidR="00D31516" w:rsidRDefault="00D31516" w:rsidP="00A742F4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- </w:t>
      </w:r>
      <w:r w:rsidRPr="00DA3B00">
        <w:rPr>
          <w:rFonts w:ascii="Times New Roman" w:hAnsi="Times New Roman" w:cs="Times New Roman"/>
          <w:color w:val="000000"/>
          <w:sz w:val="28"/>
          <w:szCs w:val="28"/>
        </w:rPr>
        <w:t>дать знания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A3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</w:t>
      </w:r>
      <w:r w:rsidRPr="00DA3B00">
        <w:rPr>
          <w:rFonts w:ascii="Times New Roman" w:hAnsi="Times New Roman" w:cs="Times New Roman"/>
          <w:color w:val="000000"/>
          <w:sz w:val="28"/>
          <w:szCs w:val="28"/>
        </w:rPr>
        <w:t xml:space="preserve">ном искусстве,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3B00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с выдающимися произведениями  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 w:rsidRPr="00DA3B00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1516" w:rsidRPr="00F90493" w:rsidRDefault="00D31516" w:rsidP="00F90493">
      <w:pPr>
        <w:spacing w:after="0" w:line="360" w:lineRule="auto"/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в</w:t>
      </w:r>
      <w:r w:rsidRPr="00F90493">
        <w:rPr>
          <w:b/>
          <w:bCs/>
          <w:i/>
          <w:iCs/>
          <w:shd w:val="clear" w:color="auto" w:fill="FFFFFF"/>
        </w:rPr>
        <w:t>оспитательные:</w:t>
      </w:r>
    </w:p>
    <w:p w:rsidR="00D31516" w:rsidRPr="004E3D33" w:rsidRDefault="00D31516" w:rsidP="00F90493">
      <w:pPr>
        <w:spacing w:after="0" w:line="360" w:lineRule="auto"/>
      </w:pPr>
      <w:r>
        <w:rPr>
          <w:shd w:val="clear" w:color="auto" w:fill="FFFFFF"/>
        </w:rPr>
        <w:t xml:space="preserve">- </w:t>
      </w:r>
      <w:r w:rsidRPr="004E3D33">
        <w:rPr>
          <w:shd w:val="clear" w:color="auto" w:fill="FFFFFF"/>
        </w:rPr>
        <w:t>воспитывать аккуратность при работе с изобразительными материалами и инструментами</w:t>
      </w:r>
      <w:r>
        <w:rPr>
          <w:shd w:val="clear" w:color="auto" w:fill="FFFFFF"/>
        </w:rPr>
        <w:t>.</w:t>
      </w:r>
      <w:r w:rsidRPr="004E3D33">
        <w:rPr>
          <w:b/>
          <w:bCs/>
        </w:rPr>
        <w:t xml:space="preserve"> </w:t>
      </w:r>
      <w:r>
        <w:t xml:space="preserve"> </w:t>
      </w:r>
    </w:p>
    <w:p w:rsidR="00D31516" w:rsidRPr="00664F14" w:rsidRDefault="00D31516" w:rsidP="00664F14">
      <w:pPr>
        <w:spacing w:after="0" w:line="360" w:lineRule="auto"/>
        <w:ind w:left="-567" w:firstLine="567"/>
        <w:jc w:val="both"/>
        <w:rPr>
          <w:b/>
          <w:bCs/>
        </w:rPr>
      </w:pPr>
      <w:r w:rsidRPr="00F90493">
        <w:rPr>
          <w:b/>
          <w:bCs/>
        </w:rPr>
        <w:t xml:space="preserve">Ожидаемый результат: </w:t>
      </w:r>
      <w:r>
        <w:t>сформирован интерес к рисунку.</w:t>
      </w:r>
    </w:p>
    <w:p w:rsidR="00D31516" w:rsidRPr="00664F14" w:rsidRDefault="00D31516" w:rsidP="00664F14">
      <w:pPr>
        <w:spacing w:line="360" w:lineRule="auto"/>
        <w:ind w:left="-567" w:firstLine="567"/>
        <w:jc w:val="center"/>
      </w:pPr>
      <w:r w:rsidRPr="00664F14">
        <w:rPr>
          <w:b/>
          <w:bCs/>
        </w:rPr>
        <w:t>УЧЕБНО - ТЕМАТИЧЕСКИЙ ПЛАН МОДУЛЯ «РИСУНОК»</w:t>
      </w:r>
    </w:p>
    <w:tbl>
      <w:tblPr>
        <w:tblW w:w="1022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928"/>
        <w:gridCol w:w="1607"/>
        <w:gridCol w:w="1606"/>
        <w:gridCol w:w="1450"/>
        <w:gridCol w:w="1778"/>
      </w:tblGrid>
      <w:tr w:rsidR="00D31516" w:rsidRPr="001D28E0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664F14">
            <w:pPr>
              <w:jc w:val="center"/>
              <w:rPr>
                <w:b/>
                <w:bCs/>
              </w:rPr>
            </w:pPr>
            <w:r w:rsidRPr="00664F1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D28E0">
              <w:rPr>
                <w:b/>
                <w:bCs/>
              </w:rPr>
              <w:t>п</w:t>
            </w:r>
            <w:proofErr w:type="spellEnd"/>
            <w:proofErr w:type="gramEnd"/>
            <w:r w:rsidRPr="001D28E0">
              <w:rPr>
                <w:b/>
                <w:bCs/>
              </w:rPr>
              <w:t>/</w:t>
            </w:r>
            <w:proofErr w:type="spellStart"/>
            <w:r w:rsidRPr="001D28E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664F14">
            <w:pPr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Наименование тем</w:t>
            </w:r>
          </w:p>
        </w:tc>
        <w:tc>
          <w:tcPr>
            <w:tcW w:w="4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664F14">
            <w:pPr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Количество часов</w:t>
            </w: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664F14">
            <w:pPr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Формы аттестации/ контроля</w:t>
            </w:r>
          </w:p>
        </w:tc>
      </w:tr>
      <w:tr w:rsidR="00D31516" w:rsidRPr="001D28E0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664F14">
            <w:pPr>
              <w:jc w:val="center"/>
              <w:rPr>
                <w:b/>
                <w:bCs/>
              </w:rPr>
            </w:pPr>
          </w:p>
        </w:tc>
        <w:tc>
          <w:tcPr>
            <w:tcW w:w="29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664F14"/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664F14">
            <w:pPr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Всего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664F14">
            <w:pPr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Теория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664F14">
            <w:pPr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Практика</w:t>
            </w:r>
          </w:p>
        </w:tc>
        <w:tc>
          <w:tcPr>
            <w:tcW w:w="17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664F14"/>
        </w:tc>
      </w:tr>
      <w:tr w:rsidR="00D31516" w:rsidRPr="001D28E0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1.</w:t>
            </w: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rPr>
                <w:b/>
                <w:bCs/>
              </w:rPr>
            </w:pPr>
            <w:r w:rsidRPr="001D28E0">
              <w:rPr>
                <w:b/>
                <w:bCs/>
              </w:rPr>
              <w:t>Введение. Восприятие формы. Общие сведения о рисунке.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/>
            </w:pPr>
            <w:r w:rsidRPr="001D28E0">
              <w:t xml:space="preserve">Входящая диагностика, просмотр. </w:t>
            </w:r>
          </w:p>
        </w:tc>
      </w:tr>
      <w:tr w:rsidR="00D31516" w:rsidRPr="001D28E0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2.</w:t>
            </w: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rPr>
                <w:b/>
                <w:bCs/>
              </w:rPr>
            </w:pPr>
            <w:r w:rsidRPr="001D28E0">
              <w:rPr>
                <w:b/>
                <w:bCs/>
              </w:rPr>
              <w:t>Виды графических материалов.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/>
            </w:pPr>
            <w:r w:rsidRPr="001D28E0">
              <w:t>Наблюдение, беседа</w:t>
            </w:r>
          </w:p>
        </w:tc>
      </w:tr>
      <w:tr w:rsidR="00D31516" w:rsidRPr="001D28E0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3.</w:t>
            </w: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rPr>
                <w:b/>
                <w:bCs/>
              </w:rPr>
            </w:pPr>
            <w:r w:rsidRPr="001D28E0">
              <w:rPr>
                <w:b/>
                <w:bCs/>
              </w:rPr>
              <w:t xml:space="preserve">Подобие силуэтов. Подобие форм.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/>
            </w:pPr>
            <w:r w:rsidRPr="001D28E0">
              <w:t>Беседа, выставка</w:t>
            </w:r>
          </w:p>
        </w:tc>
      </w:tr>
      <w:tr w:rsidR="00D31516" w:rsidRPr="001D28E0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4.</w:t>
            </w: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rPr>
                <w:b/>
                <w:bCs/>
              </w:rPr>
            </w:pPr>
            <w:r w:rsidRPr="001D28E0">
              <w:rPr>
                <w:b/>
                <w:bCs/>
              </w:rPr>
              <w:t xml:space="preserve">Фигура и фон. Значение фона.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/>
            </w:pPr>
            <w:r w:rsidRPr="001D28E0">
              <w:t>Наблюдение, беседа</w:t>
            </w:r>
          </w:p>
        </w:tc>
      </w:tr>
      <w:tr w:rsidR="00D31516" w:rsidRPr="001D28E0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5.</w:t>
            </w: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rPr>
                <w:b/>
                <w:bCs/>
              </w:rPr>
            </w:pPr>
            <w:r w:rsidRPr="001D28E0">
              <w:rPr>
                <w:b/>
                <w:bCs/>
              </w:rPr>
              <w:t xml:space="preserve">Превращение плоскости в объем.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/>
            </w:pPr>
            <w:r w:rsidRPr="001D28E0">
              <w:t>Наблюдение, беседа</w:t>
            </w:r>
          </w:p>
        </w:tc>
      </w:tr>
      <w:tr w:rsidR="00D31516" w:rsidRPr="001D28E0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6.</w:t>
            </w: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rPr>
                <w:b/>
                <w:bCs/>
              </w:rPr>
            </w:pPr>
            <w:r w:rsidRPr="001D28E0">
              <w:rPr>
                <w:b/>
                <w:bCs/>
              </w:rPr>
              <w:t xml:space="preserve">Фигура, состоящая из геометрических форм.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4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/>
            </w:pPr>
            <w:r w:rsidRPr="001D28E0">
              <w:t>Наблюдение, беседа</w:t>
            </w:r>
          </w:p>
        </w:tc>
      </w:tr>
      <w:tr w:rsidR="00D31516" w:rsidRPr="001D28E0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7.</w:t>
            </w:r>
          </w:p>
          <w:p w:rsidR="00D31516" w:rsidRPr="001D28E0" w:rsidRDefault="00D31516" w:rsidP="00C439C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rPr>
                <w:b/>
                <w:bCs/>
              </w:rPr>
            </w:pPr>
            <w:r w:rsidRPr="001D28E0">
              <w:rPr>
                <w:b/>
                <w:bCs/>
              </w:rPr>
              <w:t>Рисование симметричных фигур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4,5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3,5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/>
            </w:pPr>
            <w:r w:rsidRPr="001D28E0">
              <w:t>Наблюдение, беседа</w:t>
            </w:r>
          </w:p>
        </w:tc>
      </w:tr>
      <w:tr w:rsidR="00D31516" w:rsidRPr="001D28E0">
        <w:trPr>
          <w:trHeight w:val="778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  <w:rPr>
                <w:rStyle w:val="FontStyle164"/>
                <w:b/>
                <w:bCs/>
                <w:sz w:val="28"/>
                <w:szCs w:val="28"/>
              </w:rPr>
            </w:pPr>
            <w:r w:rsidRPr="001D28E0">
              <w:rPr>
                <w:b/>
                <w:bCs/>
              </w:rPr>
              <w:t>8.</w:t>
            </w: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rPr>
                <w:b/>
                <w:bCs/>
              </w:rPr>
            </w:pPr>
            <w:r w:rsidRPr="001D28E0">
              <w:rPr>
                <w:rStyle w:val="FontStyle164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1,5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/>
              <w:jc w:val="center"/>
            </w:pPr>
            <w:r w:rsidRPr="001D28E0">
              <w:t>-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F90493">
            <w:pPr>
              <w:spacing w:after="0"/>
              <w:jc w:val="center"/>
            </w:pPr>
            <w:r w:rsidRPr="001D28E0">
              <w:t>1,5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/>
            </w:pPr>
            <w:r w:rsidRPr="001D28E0">
              <w:t>Просмотр работ</w:t>
            </w:r>
          </w:p>
        </w:tc>
      </w:tr>
      <w:tr w:rsidR="00D31516" w:rsidRPr="001D28E0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line="360" w:lineRule="auto"/>
              <w:rPr>
                <w:b/>
                <w:bCs/>
              </w:rPr>
            </w:pPr>
            <w:r w:rsidRPr="001D28E0">
              <w:rPr>
                <w:b/>
                <w:bCs/>
              </w:rPr>
              <w:t>ИТОГО: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42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13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29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line="360" w:lineRule="auto"/>
            </w:pPr>
          </w:p>
        </w:tc>
      </w:tr>
    </w:tbl>
    <w:p w:rsidR="00D31516" w:rsidRDefault="00D31516" w:rsidP="00C439C9">
      <w:pPr>
        <w:spacing w:before="240" w:after="0" w:line="360" w:lineRule="auto"/>
        <w:ind w:left="-567" w:firstLine="567"/>
        <w:jc w:val="center"/>
        <w:rPr>
          <w:b/>
          <w:bCs/>
          <w:shd w:val="clear" w:color="auto" w:fill="FFFFFF"/>
        </w:rPr>
      </w:pPr>
    </w:p>
    <w:p w:rsidR="00D31516" w:rsidRPr="00664F14" w:rsidRDefault="00D31516" w:rsidP="00C439C9">
      <w:pPr>
        <w:spacing w:before="240" w:after="0" w:line="360" w:lineRule="auto"/>
        <w:ind w:left="-567" w:firstLine="567"/>
        <w:jc w:val="center"/>
      </w:pPr>
      <w:r w:rsidRPr="00664F14">
        <w:rPr>
          <w:b/>
          <w:bCs/>
          <w:shd w:val="clear" w:color="auto" w:fill="FFFFFF"/>
        </w:rPr>
        <w:lastRenderedPageBreak/>
        <w:t xml:space="preserve">СОДЕРЖАНИЕ МОДУЛЯ </w:t>
      </w:r>
      <w:r w:rsidRPr="00664F14">
        <w:rPr>
          <w:b/>
          <w:bCs/>
        </w:rPr>
        <w:t>«РИСУНОК»</w:t>
      </w:r>
    </w:p>
    <w:p w:rsidR="00D31516" w:rsidRPr="00664F14" w:rsidRDefault="00D31516" w:rsidP="00C439C9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Вводное занятие</w:t>
      </w: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Восприятие формы. Общие сведения о рисунке.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Теория: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Понятия «рисунок», «штрих», «растушевка».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учащихся с творческими задачами рисун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ка, его видами, с материалами для его выполнения в теории и в практике. 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Виды графических материалов.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Теория: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 Понятия «графитный карандаш», «уголь», «сепия», «сангина».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упражнений на деление вертикальных и горизонтальных отрезков линии, на равные (четные и нечетные)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Подобие силуэтов. Подобие форм.  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Теория: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Понятие «силуэт», «форма», «заливка»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Фигура и фон. Значение фона. 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Теория: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Понятия «фигура», «фон»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Соотношение фигуры и фона. Изображение графической иллюзии.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Превращение плоскости в объем. 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Теория: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Понятия « плоскость», «объем».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Style w:val="FontStyle164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</w:t>
      </w: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F14">
        <w:rPr>
          <w:rStyle w:val="FontStyle164"/>
          <w:color w:val="000000"/>
          <w:sz w:val="28"/>
          <w:szCs w:val="28"/>
        </w:rPr>
        <w:t>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Style w:val="FontStyle164"/>
          <w:b/>
          <w:bCs/>
          <w:color w:val="000000"/>
          <w:sz w:val="28"/>
          <w:szCs w:val="28"/>
        </w:rPr>
      </w:pPr>
      <w:r w:rsidRPr="00664F14">
        <w:rPr>
          <w:rStyle w:val="FontStyle164"/>
          <w:b/>
          <w:bCs/>
          <w:color w:val="000000"/>
          <w:sz w:val="28"/>
          <w:szCs w:val="28"/>
        </w:rPr>
        <w:t xml:space="preserve">6. Фигура, состоящая из геометрических форм. 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Style w:val="FontStyle164"/>
          <w:color w:val="000000"/>
          <w:sz w:val="28"/>
          <w:szCs w:val="28"/>
        </w:rPr>
      </w:pPr>
      <w:r w:rsidRPr="00664F14">
        <w:rPr>
          <w:rStyle w:val="FontStyle164"/>
          <w:b/>
          <w:bCs/>
          <w:color w:val="000000"/>
          <w:sz w:val="28"/>
          <w:szCs w:val="28"/>
        </w:rPr>
        <w:t>Теория:</w:t>
      </w:r>
      <w:r w:rsidRPr="00664F14">
        <w:rPr>
          <w:rStyle w:val="FontStyle164"/>
          <w:color w:val="000000"/>
          <w:sz w:val="28"/>
          <w:szCs w:val="28"/>
        </w:rPr>
        <w:t xml:space="preserve">  Понятия «форма», «точка схода».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Style w:val="FontStyle164"/>
          <w:color w:val="000000"/>
          <w:sz w:val="28"/>
          <w:szCs w:val="28"/>
        </w:rPr>
      </w:pPr>
      <w:r w:rsidRPr="00664F14">
        <w:rPr>
          <w:rStyle w:val="FontStyle164"/>
          <w:b/>
          <w:bCs/>
          <w:color w:val="000000"/>
          <w:sz w:val="28"/>
          <w:szCs w:val="28"/>
        </w:rPr>
        <w:lastRenderedPageBreak/>
        <w:t>Практика:</w:t>
      </w:r>
      <w:r w:rsidRPr="00664F14">
        <w:rPr>
          <w:rStyle w:val="FontStyle164"/>
          <w:color w:val="000000"/>
          <w:sz w:val="28"/>
          <w:szCs w:val="28"/>
        </w:rPr>
        <w:t xml:space="preserve"> 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Style w:val="FontStyle164"/>
          <w:b/>
          <w:bCs/>
          <w:color w:val="000000"/>
          <w:sz w:val="28"/>
          <w:szCs w:val="28"/>
        </w:rPr>
      </w:pPr>
      <w:r w:rsidRPr="00664F14">
        <w:rPr>
          <w:rStyle w:val="FontStyle164"/>
          <w:b/>
          <w:bCs/>
          <w:color w:val="000000"/>
          <w:sz w:val="28"/>
          <w:szCs w:val="28"/>
        </w:rPr>
        <w:t>7. Рисование симметричных фигур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Style w:val="FontStyle164"/>
          <w:color w:val="000000"/>
          <w:sz w:val="28"/>
          <w:szCs w:val="28"/>
        </w:rPr>
      </w:pPr>
      <w:r w:rsidRPr="00664F14">
        <w:rPr>
          <w:rStyle w:val="FontStyle164"/>
          <w:b/>
          <w:bCs/>
          <w:color w:val="000000"/>
          <w:sz w:val="28"/>
          <w:szCs w:val="28"/>
        </w:rPr>
        <w:t>Теория:</w:t>
      </w:r>
      <w:r w:rsidRPr="00664F14">
        <w:rPr>
          <w:rStyle w:val="FontStyle164"/>
          <w:color w:val="000000"/>
          <w:sz w:val="28"/>
          <w:szCs w:val="28"/>
        </w:rPr>
        <w:t xml:space="preserve">  Понятия «композиция», «симметрия» «асимметрия» в учебном рисунке.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Style w:val="FontStyle164"/>
          <w:color w:val="000000"/>
          <w:sz w:val="28"/>
          <w:szCs w:val="28"/>
        </w:rPr>
      </w:pPr>
      <w:r w:rsidRPr="00664F14">
        <w:rPr>
          <w:rStyle w:val="FontStyle164"/>
          <w:b/>
          <w:bCs/>
          <w:color w:val="000000"/>
          <w:sz w:val="28"/>
          <w:szCs w:val="28"/>
        </w:rPr>
        <w:t>Практика:</w:t>
      </w:r>
      <w:r w:rsidRPr="00664F14">
        <w:rPr>
          <w:rStyle w:val="FontStyle164"/>
          <w:color w:val="000000"/>
          <w:sz w:val="28"/>
          <w:szCs w:val="28"/>
        </w:rPr>
        <w:t xml:space="preserve"> 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</w:p>
    <w:p w:rsidR="00D31516" w:rsidRDefault="00D31516" w:rsidP="00664F14">
      <w:pPr>
        <w:pStyle w:val="af"/>
        <w:widowControl/>
        <w:spacing w:line="360" w:lineRule="auto"/>
        <w:ind w:left="-567" w:firstLine="567"/>
        <w:jc w:val="both"/>
        <w:rPr>
          <w:rStyle w:val="FontStyle164"/>
          <w:b/>
          <w:bCs/>
          <w:color w:val="000000"/>
          <w:sz w:val="28"/>
          <w:szCs w:val="28"/>
        </w:rPr>
      </w:pPr>
      <w:r w:rsidRPr="00C439C9">
        <w:rPr>
          <w:rStyle w:val="FontStyle164"/>
          <w:b/>
          <w:bCs/>
          <w:color w:val="000000"/>
          <w:sz w:val="28"/>
          <w:szCs w:val="28"/>
        </w:rPr>
        <w:t>8. Итоговое занятие.</w:t>
      </w:r>
      <w:r>
        <w:rPr>
          <w:rStyle w:val="FontStyle164"/>
          <w:b/>
          <w:bCs/>
          <w:color w:val="000000"/>
          <w:sz w:val="28"/>
          <w:szCs w:val="28"/>
        </w:rPr>
        <w:t xml:space="preserve"> Выставка и просмотр работ.</w:t>
      </w:r>
    </w:p>
    <w:p w:rsidR="00D31516" w:rsidRPr="00A742F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Style w:val="FontStyle164"/>
          <w:color w:val="000000"/>
          <w:sz w:val="28"/>
          <w:szCs w:val="28"/>
        </w:rPr>
      </w:pPr>
      <w:r w:rsidRPr="00A742F4">
        <w:rPr>
          <w:rStyle w:val="FontStyle164"/>
          <w:color w:val="000000"/>
          <w:sz w:val="28"/>
          <w:szCs w:val="28"/>
        </w:rPr>
        <w:t>Просмотр и оценка работ. Поощрение учащихся.</w:t>
      </w:r>
    </w:p>
    <w:p w:rsidR="00D31516" w:rsidRPr="00664F14" w:rsidRDefault="00D31516" w:rsidP="00C439C9">
      <w:pPr>
        <w:spacing w:before="240" w:after="0" w:line="360" w:lineRule="auto"/>
        <w:ind w:left="-567" w:firstLine="567"/>
        <w:jc w:val="center"/>
      </w:pPr>
      <w:r w:rsidRPr="00664F14">
        <w:rPr>
          <w:b/>
          <w:bCs/>
        </w:rPr>
        <w:t xml:space="preserve">ПЛАНИРУЕМЫЕ РЕЗУЛЬТАТЫ ОБУЧЕНИЯ МОДУЛЯ     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>Для создания устойчивого интереса детей к самостоятельному рисованию, необходимо постепенное обучение детей основам изобразительного искусства. Необходимо знакомство с произведениями   отечественного и зарубежного искусства, чтобы пробудить интерес к данному виду творчества и развивать стремление сначала копировать, а затем создавать свои интересные картины</w:t>
      </w:r>
      <w:proofErr w:type="gramStart"/>
      <w:r w:rsidRPr="00664F14">
        <w:t xml:space="preserve">.. </w:t>
      </w:r>
      <w:proofErr w:type="gramEnd"/>
      <w:r w:rsidRPr="00664F14">
        <w:t xml:space="preserve">Сочетание группового и индивидуального обучения дает возможность дифференцированного подхода к обучению каждого </w:t>
      </w:r>
      <w:r>
        <w:t>ребенка</w:t>
      </w:r>
      <w:r w:rsidRPr="00664F14">
        <w:t xml:space="preserve"> с учетом его индивидуальных способностей.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>К концу обучения модуля</w:t>
      </w:r>
      <w:r w:rsidRPr="00664F14">
        <w:rPr>
          <w:b/>
          <w:bCs/>
        </w:rPr>
        <w:t xml:space="preserve"> обучающиеся: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>- познакомятся с некоторыми приемами изображения в графической технике;</w:t>
      </w:r>
    </w:p>
    <w:p w:rsidR="00D31516" w:rsidRDefault="00D31516" w:rsidP="00C439C9">
      <w:pPr>
        <w:spacing w:after="0" w:line="360" w:lineRule="auto"/>
        <w:ind w:left="-567" w:firstLine="567"/>
        <w:jc w:val="both"/>
      </w:pPr>
      <w:r w:rsidRPr="00664F14">
        <w:t xml:space="preserve">- познакомятся с нюансами работы в </w:t>
      </w:r>
      <w:r>
        <w:t>технике графического рисования;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>-</w:t>
      </w:r>
      <w:r>
        <w:t xml:space="preserve"> </w:t>
      </w:r>
      <w:r w:rsidRPr="00664F14">
        <w:t>приобретут начальные навыки владения основными инструментами.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 xml:space="preserve">- смогут использовать приемы линейной и воздушной перспективы; 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>- смогут моделировать форму сложных предметов тоном;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>- смогут последовательно вести длительную постановку;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>- смогут рисовать по памяти предметы в разных несложных</w:t>
      </w:r>
      <w:r>
        <w:t xml:space="preserve"> положениях.</w:t>
      </w:r>
    </w:p>
    <w:p w:rsidR="00D31516" w:rsidRDefault="00D31516" w:rsidP="00C439C9">
      <w:pPr>
        <w:spacing w:after="0" w:line="360" w:lineRule="auto"/>
        <w:ind w:left="-567" w:firstLine="567"/>
        <w:jc w:val="center"/>
        <w:rPr>
          <w:b/>
          <w:bCs/>
        </w:rPr>
      </w:pPr>
    </w:p>
    <w:p w:rsidR="00D31516" w:rsidRPr="00664F14" w:rsidRDefault="00D31516" w:rsidP="00C439C9">
      <w:pPr>
        <w:spacing w:after="0" w:line="360" w:lineRule="auto"/>
        <w:ind w:left="-567" w:firstLine="567"/>
        <w:jc w:val="center"/>
      </w:pPr>
      <w:r w:rsidRPr="00664F14">
        <w:rPr>
          <w:b/>
          <w:bCs/>
        </w:rPr>
        <w:lastRenderedPageBreak/>
        <w:t>2. Модуль «Живопись»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 xml:space="preserve"> Реализация этого модуля направлена на обучение первоначальным навыкам в живописи. 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 xml:space="preserve">Обучение детей в данном модуле дает возможность познакомиться с различными приемами рисования в живописной технике. 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  <w:rPr>
          <w:b/>
          <w:bCs/>
        </w:rPr>
      </w:pPr>
      <w:r w:rsidRPr="00664F14">
        <w:t xml:space="preserve"> </w:t>
      </w:r>
      <w:r w:rsidRPr="00664F14">
        <w:rPr>
          <w:b/>
          <w:bCs/>
        </w:rPr>
        <w:t>Цель модуля:</w:t>
      </w:r>
      <w:r w:rsidRPr="00664F14">
        <w:t xml:space="preserve"> создание условий для формирования интереса к технике живописи, развитие стремления разобраться в приемах нанесения мазка и пятна.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rPr>
          <w:b/>
          <w:bCs/>
        </w:rPr>
        <w:t>Задачи модуля: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>- изучить основные свойства материалов для первоначальных навыков владения живописными материалами;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</w:pPr>
      <w:r w:rsidRPr="00664F14">
        <w:t>- научить простейшим правилам организации рабочего места;</w:t>
      </w:r>
    </w:p>
    <w:p w:rsidR="00D31516" w:rsidRPr="00664F14" w:rsidRDefault="00D31516" w:rsidP="00C439C9">
      <w:pPr>
        <w:spacing w:after="0" w:line="360" w:lineRule="auto"/>
        <w:ind w:left="-567" w:firstLine="567"/>
        <w:jc w:val="both"/>
        <w:rPr>
          <w:b/>
          <w:bCs/>
        </w:rPr>
      </w:pPr>
      <w:r w:rsidRPr="00664F14">
        <w:t xml:space="preserve">- способствовать развитию у </w:t>
      </w:r>
      <w:r>
        <w:t>воспитанников</w:t>
      </w:r>
      <w:r w:rsidRPr="00664F14">
        <w:t xml:space="preserve"> познавательного интереса к исследовательской и проектной деятельности в области изобразительного искусства.</w:t>
      </w:r>
    </w:p>
    <w:p w:rsidR="00D31516" w:rsidRPr="00664F14" w:rsidRDefault="00D31516" w:rsidP="00C439C9">
      <w:pPr>
        <w:spacing w:after="0" w:line="360" w:lineRule="auto"/>
        <w:ind w:left="-567" w:firstLine="567"/>
        <w:jc w:val="center"/>
      </w:pPr>
      <w:r w:rsidRPr="00664F14">
        <w:rPr>
          <w:b/>
          <w:bCs/>
        </w:rPr>
        <w:t>УЧЕБНО - ТЕМАТИЧЕСКИЙ ПЛАН МОДУЛЯ «ЖИВОПИСЬ»</w:t>
      </w:r>
    </w:p>
    <w:tbl>
      <w:tblPr>
        <w:tblW w:w="1022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786"/>
        <w:gridCol w:w="1607"/>
        <w:gridCol w:w="1606"/>
        <w:gridCol w:w="1450"/>
        <w:gridCol w:w="1778"/>
      </w:tblGrid>
      <w:tr w:rsidR="00D31516" w:rsidRPr="001D28E0"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240" w:lineRule="auto"/>
              <w:jc w:val="center"/>
              <w:rPr>
                <w:b/>
                <w:bCs/>
              </w:rPr>
            </w:pPr>
            <w:r w:rsidRPr="00C439C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D28E0">
              <w:rPr>
                <w:b/>
                <w:bCs/>
              </w:rPr>
              <w:t>п</w:t>
            </w:r>
            <w:proofErr w:type="spellEnd"/>
            <w:proofErr w:type="gramEnd"/>
            <w:r w:rsidRPr="001D28E0">
              <w:rPr>
                <w:b/>
                <w:bCs/>
              </w:rPr>
              <w:t>/</w:t>
            </w:r>
            <w:proofErr w:type="spellStart"/>
            <w:r w:rsidRPr="001D28E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24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Наименование тем</w:t>
            </w:r>
          </w:p>
        </w:tc>
        <w:tc>
          <w:tcPr>
            <w:tcW w:w="4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24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Количество часов</w:t>
            </w: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24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Формы аттестации/ контроля</w:t>
            </w:r>
          </w:p>
        </w:tc>
      </w:tr>
      <w:tr w:rsidR="00D31516" w:rsidRPr="001D28E0"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278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Всего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Теория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Практика</w:t>
            </w:r>
          </w:p>
        </w:tc>
        <w:tc>
          <w:tcPr>
            <w:tcW w:w="17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D31516" w:rsidRPr="001D28E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1.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>Приемы живописи акварельными красками. Основные и дополнительные цвета.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5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 xml:space="preserve">Входящая диагностика, просмотр. </w:t>
            </w:r>
          </w:p>
        </w:tc>
      </w:tr>
      <w:tr w:rsidR="00D31516" w:rsidRPr="001D28E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2.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>Отмывка, переходы цвета.</w:t>
            </w:r>
          </w:p>
          <w:p w:rsidR="00D31516" w:rsidRPr="001D28E0" w:rsidRDefault="00D31516" w:rsidP="00C439C9">
            <w:pPr>
              <w:spacing w:after="0" w:line="360" w:lineRule="auto"/>
            </w:pPr>
            <w:r w:rsidRPr="001D28E0">
              <w:t>Работа по сырому листу.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5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>Наблюдение, беседа</w:t>
            </w:r>
          </w:p>
        </w:tc>
      </w:tr>
      <w:tr w:rsidR="00D31516" w:rsidRPr="001D28E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3.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 xml:space="preserve">Вливание одного цвета в другой.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5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>Беседа, выставка</w:t>
            </w:r>
          </w:p>
        </w:tc>
      </w:tr>
      <w:tr w:rsidR="00D31516" w:rsidRPr="001D28E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4.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 xml:space="preserve">Компоновка на листе. </w:t>
            </w:r>
            <w:r w:rsidRPr="001D28E0">
              <w:lastRenderedPageBreak/>
              <w:t>Подготовка листа под акварельные краски.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lastRenderedPageBreak/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5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 xml:space="preserve">Наблюдение, </w:t>
            </w:r>
            <w:r w:rsidRPr="001D28E0">
              <w:lastRenderedPageBreak/>
              <w:t>беседа</w:t>
            </w:r>
          </w:p>
        </w:tc>
      </w:tr>
      <w:tr w:rsidR="00D31516" w:rsidRPr="001D28E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lastRenderedPageBreak/>
              <w:t>5.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 xml:space="preserve">Составление сложных цветов путем наложения цвета на цвет.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5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>Наблюдение, беседа</w:t>
            </w:r>
          </w:p>
        </w:tc>
      </w:tr>
      <w:tr w:rsidR="00D31516" w:rsidRPr="001D28E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6.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 xml:space="preserve">Техника гризайль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5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>Наблюдение, беседа</w:t>
            </w:r>
          </w:p>
        </w:tc>
      </w:tr>
      <w:tr w:rsidR="00D31516" w:rsidRPr="001D28E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7.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>Техника «а ля прима».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2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>Наблюдение, беседа</w:t>
            </w:r>
          </w:p>
        </w:tc>
      </w:tr>
      <w:tr w:rsidR="00D31516" w:rsidRPr="001D28E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  <w:rPr>
                <w:b/>
                <w:bCs/>
              </w:rPr>
            </w:pPr>
            <w:r w:rsidRPr="001D28E0">
              <w:rPr>
                <w:b/>
                <w:bCs/>
              </w:rPr>
              <w:t>8.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>Итоговое занятие.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-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jc w:val="center"/>
            </w:pPr>
            <w:r w:rsidRPr="001D28E0">
              <w:t>3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  <w:r w:rsidRPr="001D28E0">
              <w:t>Просмотр работ</w:t>
            </w:r>
          </w:p>
        </w:tc>
      </w:tr>
      <w:tr w:rsidR="00D31516" w:rsidRPr="001D28E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rPr>
                <w:b/>
                <w:bCs/>
              </w:rPr>
            </w:pPr>
            <w:r w:rsidRPr="001D28E0">
              <w:rPr>
                <w:b/>
                <w:bCs/>
              </w:rPr>
              <w:t>ИТОГО: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rPr>
                <w:b/>
                <w:bCs/>
              </w:rPr>
            </w:pPr>
            <w:r w:rsidRPr="001D28E0">
              <w:rPr>
                <w:b/>
                <w:bCs/>
              </w:rPr>
              <w:t>42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rPr>
                <w:b/>
                <w:bCs/>
              </w:rPr>
            </w:pPr>
            <w:r w:rsidRPr="001D28E0">
              <w:rPr>
                <w:b/>
                <w:bCs/>
              </w:rPr>
              <w:t>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  <w:rPr>
                <w:b/>
                <w:bCs/>
              </w:rPr>
            </w:pPr>
            <w:r w:rsidRPr="001D28E0">
              <w:rPr>
                <w:b/>
                <w:bCs/>
              </w:rPr>
              <w:t>33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1D28E0" w:rsidRDefault="00D31516" w:rsidP="00C439C9">
            <w:pPr>
              <w:spacing w:after="0" w:line="360" w:lineRule="auto"/>
            </w:pPr>
          </w:p>
        </w:tc>
      </w:tr>
    </w:tbl>
    <w:p w:rsidR="00D31516" w:rsidRPr="00664F14" w:rsidRDefault="00D31516" w:rsidP="00C439C9">
      <w:pPr>
        <w:spacing w:after="0" w:line="360" w:lineRule="auto"/>
        <w:ind w:left="-567" w:firstLine="567"/>
        <w:jc w:val="both"/>
      </w:pPr>
    </w:p>
    <w:p w:rsidR="00D31516" w:rsidRPr="00664F14" w:rsidRDefault="00D31516" w:rsidP="00664F14">
      <w:pPr>
        <w:spacing w:line="360" w:lineRule="auto"/>
        <w:ind w:left="-567" w:firstLine="567"/>
        <w:jc w:val="center"/>
        <w:rPr>
          <w:b/>
          <w:bCs/>
        </w:rPr>
      </w:pPr>
    </w:p>
    <w:p w:rsidR="00D31516" w:rsidRPr="00664F14" w:rsidRDefault="00D31516" w:rsidP="00664F14">
      <w:pPr>
        <w:spacing w:line="360" w:lineRule="auto"/>
        <w:ind w:left="-567" w:firstLine="567"/>
        <w:jc w:val="center"/>
      </w:pPr>
      <w:r w:rsidRPr="00664F14">
        <w:rPr>
          <w:b/>
          <w:bCs/>
          <w:shd w:val="clear" w:color="auto" w:fill="FFFFFF"/>
        </w:rPr>
        <w:t>СОДЕРЖАНИЕ МОДУЛЯ «ЖИВОПИСЬ»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1.Приемы живописи акварельными красками. Основные и дополнительные цвета.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Теория: Понятия «цветовой тон», «насыщенность», «светлота».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Практика: Знакомство с холодными и теплыми цветами.</w:t>
      </w:r>
      <w:r w:rsidRPr="00664F14">
        <w:rPr>
          <w:b/>
          <w:bCs/>
        </w:rPr>
        <w:t xml:space="preserve"> </w:t>
      </w:r>
      <w:r w:rsidRPr="00664F14">
        <w:t>Составление сложных цветов в процессе выполнения цветовых растяжек с переходом от теплых до холодных оттенков</w:t>
      </w:r>
      <w:r w:rsidRPr="00664F14">
        <w:rPr>
          <w:b/>
          <w:bCs/>
        </w:rPr>
        <w:t xml:space="preserve">. </w:t>
      </w:r>
      <w:r w:rsidRPr="00664F14">
        <w:t xml:space="preserve">Выполнение растяжек от желтого к красному, от красного </w:t>
      </w:r>
      <w:proofErr w:type="gramStart"/>
      <w:r w:rsidRPr="00664F14">
        <w:t>к</w:t>
      </w:r>
      <w:proofErr w:type="gramEnd"/>
      <w:r w:rsidRPr="00664F14">
        <w:t xml:space="preserve"> синему, от синего к фиолетовому.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 xml:space="preserve">2. Отмывка, переходы </w:t>
      </w:r>
      <w:proofErr w:type="spellStart"/>
      <w:r w:rsidRPr="00664F14">
        <w:t>цвета</w:t>
      </w:r>
      <w:proofErr w:type="gramStart"/>
      <w:r w:rsidRPr="00664F14">
        <w:t>.Р</w:t>
      </w:r>
      <w:proofErr w:type="gramEnd"/>
      <w:r w:rsidRPr="00664F14">
        <w:t>абота</w:t>
      </w:r>
      <w:proofErr w:type="spellEnd"/>
      <w:r w:rsidRPr="00664F14">
        <w:t xml:space="preserve"> по сырому листу.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Теория: Понятия «заливка», «мазок»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lastRenderedPageBreak/>
        <w:t>Практика:  Использование возможностей акварели</w:t>
      </w:r>
      <w:r w:rsidRPr="00664F14">
        <w:rPr>
          <w:b/>
          <w:bCs/>
        </w:rPr>
        <w:t xml:space="preserve">. </w:t>
      </w:r>
      <w:r w:rsidRPr="00664F14">
        <w:t>Отработка основных приемов (заливка, мазок).</w:t>
      </w:r>
      <w:r w:rsidRPr="00664F14">
        <w:rPr>
          <w:b/>
          <w:bCs/>
        </w:rPr>
        <w:t xml:space="preserve"> </w:t>
      </w:r>
      <w:r w:rsidRPr="00664F14">
        <w:t>Этюды перьев птиц, коры деревьев.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3. Вливание одного цвета в другой.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Теория: Понятия  «цветовой тон», «насыщенность», «светлота».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Практика: Поиск цветовых отношений. Понятие трехцветной и многоцветной гармонии.</w:t>
      </w:r>
      <w:r w:rsidRPr="00664F14">
        <w:rPr>
          <w:b/>
          <w:bCs/>
        </w:rPr>
        <w:t xml:space="preserve"> </w:t>
      </w:r>
      <w:r w:rsidRPr="00664F14">
        <w:t>Этюд цветов в декоративно-плоскостном варианте, в многоцветной гармонии</w:t>
      </w:r>
      <w:r w:rsidRPr="00664F14">
        <w:rPr>
          <w:b/>
          <w:bCs/>
        </w:rPr>
        <w:t xml:space="preserve">. </w:t>
      </w:r>
      <w:r w:rsidRPr="00664F14">
        <w:t xml:space="preserve">Использование акварели, бумаги различных форматов. 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4. Компоновка на листе. Подготовка листа под акварельные краски.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 xml:space="preserve">Теория: Использование акварели «по </w:t>
      </w:r>
      <w:proofErr w:type="gramStart"/>
      <w:r w:rsidRPr="00664F14">
        <w:t>сырому</w:t>
      </w:r>
      <w:proofErr w:type="gramEnd"/>
      <w:r w:rsidRPr="00664F14">
        <w:t>»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Практика: Развитие навыков и умений работы с акварелью. Передача оттенков локального цвета.</w:t>
      </w:r>
      <w:r w:rsidRPr="00664F14">
        <w:rPr>
          <w:b/>
          <w:bCs/>
        </w:rPr>
        <w:t xml:space="preserve"> </w:t>
      </w:r>
      <w:r w:rsidRPr="00664F14">
        <w:t>Этюд ветки с плодами рябины, винограда, яблок и т.д. на нейтральном фоне.</w:t>
      </w:r>
      <w:r w:rsidRPr="00664F14">
        <w:rPr>
          <w:b/>
          <w:bCs/>
        </w:rPr>
        <w:t xml:space="preserve"> 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5. Составление сложных цветов путем наложения цвета на цвет.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Теория:  Понятие «цветовое отношение».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Практика: Закрепление</w:t>
      </w:r>
      <w:r w:rsidRPr="00664F14">
        <w:rPr>
          <w:b/>
          <w:bCs/>
        </w:rPr>
        <w:t xml:space="preserve"> </w:t>
      </w:r>
      <w:r w:rsidRPr="00664F14">
        <w:t>навыков передачи материальности прозрачных предметов.</w:t>
      </w:r>
      <w:r w:rsidRPr="00664F14">
        <w:rPr>
          <w:b/>
          <w:bCs/>
        </w:rPr>
        <w:t xml:space="preserve"> </w:t>
      </w:r>
      <w:r w:rsidRPr="00664F14">
        <w:t>Передача тоном и цветом нюансов родственных по гамме цветов.  Натюрмо</w:t>
      </w:r>
      <w:proofErr w:type="gramStart"/>
      <w:r w:rsidRPr="00664F14">
        <w:t>рт с пр</w:t>
      </w:r>
      <w:proofErr w:type="gramEnd"/>
      <w:r w:rsidRPr="00664F14">
        <w:t>едметом из стекла. Фон холодный.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6. Техника гризайль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Теория:  Понятие «</w:t>
      </w:r>
      <w:proofErr w:type="spellStart"/>
      <w:proofErr w:type="gramStart"/>
      <w:r w:rsidRPr="00664F14">
        <w:t>света-теневая</w:t>
      </w:r>
      <w:proofErr w:type="spellEnd"/>
      <w:proofErr w:type="gramEnd"/>
      <w:r w:rsidRPr="00664F14">
        <w:t xml:space="preserve"> моделировка формы».</w:t>
      </w:r>
    </w:p>
    <w:p w:rsidR="00D31516" w:rsidRPr="00664F14" w:rsidRDefault="00D31516" w:rsidP="00664F14">
      <w:pPr>
        <w:spacing w:line="360" w:lineRule="auto"/>
        <w:ind w:left="-567" w:firstLine="567"/>
        <w:jc w:val="both"/>
      </w:pPr>
      <w:r w:rsidRPr="00664F14">
        <w:t>Практика: Передача светотеневых отношений и тональная передача объема и формы.</w:t>
      </w:r>
      <w:r w:rsidRPr="00664F14">
        <w:rPr>
          <w:b/>
          <w:bCs/>
        </w:rPr>
        <w:t xml:space="preserve"> </w:t>
      </w:r>
      <w:r w:rsidRPr="00664F14">
        <w:t>Найти конкретные различия тонов предметов и драпировки. Передача объема и пространства тональными средствами.</w:t>
      </w:r>
      <w:r w:rsidRPr="00664F14">
        <w:rPr>
          <w:b/>
          <w:bCs/>
        </w:rPr>
        <w:t xml:space="preserve"> </w:t>
      </w:r>
    </w:p>
    <w:p w:rsidR="00D31516" w:rsidRPr="00664F14" w:rsidRDefault="00D31516" w:rsidP="00664F14">
      <w:pPr>
        <w:pStyle w:val="af"/>
        <w:widowControl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7. Техника «а ля прима».</w:t>
      </w:r>
    </w:p>
    <w:p w:rsidR="00D31516" w:rsidRPr="00664F14" w:rsidRDefault="00D31516" w:rsidP="00664F14">
      <w:pPr>
        <w:spacing w:line="360" w:lineRule="auto"/>
        <w:ind w:left="-567" w:firstLine="567"/>
      </w:pPr>
      <w:r w:rsidRPr="00664F14">
        <w:t>Теория:  Различные приемы акварели.</w:t>
      </w:r>
    </w:p>
    <w:p w:rsidR="00D31516" w:rsidRPr="00664F14" w:rsidRDefault="00D31516" w:rsidP="00664F14">
      <w:pPr>
        <w:spacing w:line="360" w:lineRule="auto"/>
        <w:ind w:left="-567" w:firstLine="567"/>
        <w:jc w:val="both"/>
      </w:pPr>
      <w:r w:rsidRPr="00664F14">
        <w:lastRenderedPageBreak/>
        <w:t>Практика: Развитие навыков и умений работы с акварелью. Передача оттенков локального цвета.</w:t>
      </w:r>
      <w:r w:rsidRPr="00664F14">
        <w:rPr>
          <w:b/>
          <w:bCs/>
        </w:rPr>
        <w:t xml:space="preserve"> </w:t>
      </w:r>
      <w:r w:rsidRPr="00664F14">
        <w:t>Этюд ветки с плодами рябины, винограда, яблок и т.д. на нейтральном фоне.</w:t>
      </w:r>
    </w:p>
    <w:p w:rsidR="00D31516" w:rsidRPr="00664F14" w:rsidRDefault="00D31516" w:rsidP="00664F14">
      <w:pPr>
        <w:spacing w:line="360" w:lineRule="auto"/>
        <w:ind w:left="-567" w:firstLine="567"/>
        <w:jc w:val="both"/>
      </w:pPr>
      <w:r w:rsidRPr="00664F14">
        <w:t>8. Итоговое занятие.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jc w:val="center"/>
      </w:pPr>
    </w:p>
    <w:p w:rsidR="00D31516" w:rsidRPr="00664F14" w:rsidRDefault="00D31516" w:rsidP="00664F14">
      <w:pPr>
        <w:tabs>
          <w:tab w:val="left" w:pos="894"/>
        </w:tabs>
        <w:spacing w:line="360" w:lineRule="auto"/>
        <w:ind w:left="-567" w:firstLine="567"/>
        <w:jc w:val="center"/>
        <w:rPr>
          <w:b/>
          <w:bCs/>
          <w:spacing w:val="-12"/>
        </w:rPr>
      </w:pPr>
      <w:r w:rsidRPr="00664F14">
        <w:rPr>
          <w:b/>
          <w:bCs/>
        </w:rPr>
        <w:t>ПЛАНИРУЕМЫЕ РЕЗУЛЬТАТЫ ОБУЧЕНИЯ МОДУЛЯ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rPr>
          <w:b/>
          <w:bCs/>
        </w:rPr>
      </w:pPr>
      <w:r w:rsidRPr="00664F14">
        <w:rPr>
          <w:b/>
          <w:bCs/>
          <w:spacing w:val="-12"/>
        </w:rPr>
        <w:t>К концу обучения обучающиеся: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rPr>
          <w:b/>
          <w:bCs/>
          <w:spacing w:val="-12"/>
        </w:rPr>
      </w:pPr>
      <w:r w:rsidRPr="00664F14">
        <w:rPr>
          <w:b/>
          <w:bCs/>
        </w:rPr>
        <w:t> -</w:t>
      </w:r>
      <w:r w:rsidRPr="00664F14">
        <w:t xml:space="preserve"> приобретают навыки работы живописными материалами;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rPr>
          <w:spacing w:val="-12"/>
        </w:rPr>
      </w:pPr>
      <w:r w:rsidRPr="00664F14">
        <w:rPr>
          <w:b/>
          <w:bCs/>
          <w:spacing w:val="-12"/>
        </w:rPr>
        <w:t xml:space="preserve"> - </w:t>
      </w:r>
      <w:proofErr w:type="gramStart"/>
      <w:r w:rsidRPr="00664F14">
        <w:rPr>
          <w:b/>
          <w:bCs/>
          <w:spacing w:val="-12"/>
        </w:rPr>
        <w:t>р</w:t>
      </w:r>
      <w:r w:rsidRPr="00664F14">
        <w:t>азвивают навыки последовательного ведения живописной работы  помогают</w:t>
      </w:r>
      <w:proofErr w:type="gramEnd"/>
      <w:r w:rsidRPr="00664F14">
        <w:t xml:space="preserve"> раскрывать образное и живописно-пластическое решение в творческих работах.</w:t>
      </w:r>
      <w:r w:rsidRPr="00664F14">
        <w:rPr>
          <w:b/>
          <w:bCs/>
          <w:spacing w:val="-12"/>
        </w:rPr>
        <w:t xml:space="preserve"> 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jc w:val="both"/>
        <w:rPr>
          <w:spacing w:val="-12"/>
        </w:rPr>
      </w:pPr>
      <w:r w:rsidRPr="00664F14">
        <w:rPr>
          <w:spacing w:val="-12"/>
        </w:rPr>
        <w:t>- познакомятся с нюансами работы в технике живописного рисования;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jc w:val="both"/>
        <w:rPr>
          <w:b/>
          <w:bCs/>
        </w:rPr>
      </w:pPr>
      <w:r w:rsidRPr="00664F14">
        <w:rPr>
          <w:spacing w:val="-12"/>
        </w:rPr>
        <w:t xml:space="preserve"> - приобретут начальные навыки владения основными инструментами.</w:t>
      </w:r>
    </w:p>
    <w:p w:rsidR="00D31516" w:rsidRPr="00664F14" w:rsidRDefault="00D31516" w:rsidP="00664F14">
      <w:pPr>
        <w:spacing w:line="360" w:lineRule="auto"/>
        <w:ind w:left="-567" w:firstLine="567"/>
        <w:jc w:val="both"/>
      </w:pPr>
      <w:r w:rsidRPr="00664F14">
        <w:rPr>
          <w:b/>
          <w:bCs/>
        </w:rPr>
        <w:t>3. Модуль «Композиция»</w:t>
      </w:r>
    </w:p>
    <w:p w:rsidR="00D31516" w:rsidRPr="00664F14" w:rsidRDefault="00D31516" w:rsidP="00664F14">
      <w:pPr>
        <w:spacing w:line="360" w:lineRule="auto"/>
        <w:ind w:left="-567" w:firstLine="567"/>
        <w:jc w:val="both"/>
      </w:pPr>
      <w:r w:rsidRPr="00664F14">
        <w:t xml:space="preserve"> Реализация этого модуля направлена на обучение первоначальным навыкам и законам композиции.</w:t>
      </w:r>
    </w:p>
    <w:p w:rsidR="00D31516" w:rsidRPr="00664F14" w:rsidRDefault="00D31516" w:rsidP="00664F14">
      <w:pPr>
        <w:spacing w:line="360" w:lineRule="auto"/>
        <w:ind w:left="-567" w:firstLine="567"/>
        <w:jc w:val="both"/>
      </w:pPr>
      <w:r w:rsidRPr="00664F14">
        <w:t xml:space="preserve">Обучение детей в данном модуле дает возможность познакомиться с различными приемами рисования, направлениями и художественными течениями. </w:t>
      </w:r>
    </w:p>
    <w:p w:rsidR="00D31516" w:rsidRPr="00664F14" w:rsidRDefault="00D31516" w:rsidP="00664F14">
      <w:pPr>
        <w:spacing w:line="360" w:lineRule="auto"/>
        <w:ind w:left="-567" w:firstLine="567"/>
        <w:jc w:val="both"/>
        <w:rPr>
          <w:b/>
          <w:bCs/>
        </w:rPr>
      </w:pPr>
      <w:r w:rsidRPr="00664F14">
        <w:t xml:space="preserve"> </w:t>
      </w:r>
      <w:r w:rsidRPr="00664F14">
        <w:rPr>
          <w:b/>
          <w:bCs/>
        </w:rPr>
        <w:t>Цель модуля:</w:t>
      </w:r>
      <w:r w:rsidRPr="00664F14">
        <w:t xml:space="preserve"> создание условий для формирования интереса к композиции развитие стремления разобраться в приемах компоновки на листе. А так же разработке эскизов и перенос на большой формат.</w:t>
      </w:r>
    </w:p>
    <w:p w:rsidR="00D31516" w:rsidRPr="00664F14" w:rsidRDefault="00D31516" w:rsidP="00664F14">
      <w:pPr>
        <w:spacing w:line="360" w:lineRule="auto"/>
        <w:ind w:left="-567" w:firstLine="567"/>
        <w:jc w:val="both"/>
      </w:pPr>
      <w:r w:rsidRPr="00664F14">
        <w:rPr>
          <w:b/>
          <w:bCs/>
        </w:rPr>
        <w:t>Задачи модуля:</w:t>
      </w:r>
    </w:p>
    <w:p w:rsidR="00D31516" w:rsidRPr="00664F14" w:rsidRDefault="00D31516" w:rsidP="00664F14">
      <w:pPr>
        <w:spacing w:line="360" w:lineRule="auto"/>
        <w:ind w:left="-567" w:firstLine="567"/>
        <w:jc w:val="both"/>
      </w:pPr>
      <w:r w:rsidRPr="00664F14">
        <w:t>- изучить основные свойства материалов для первоначальных навыков составления композиционных эскизов;</w:t>
      </w:r>
    </w:p>
    <w:p w:rsidR="00D31516" w:rsidRPr="00664F14" w:rsidRDefault="00D31516" w:rsidP="00664F14">
      <w:pPr>
        <w:spacing w:line="360" w:lineRule="auto"/>
        <w:ind w:left="-567" w:firstLine="567"/>
        <w:jc w:val="both"/>
      </w:pPr>
      <w:r w:rsidRPr="00664F14">
        <w:lastRenderedPageBreak/>
        <w:t>- научить простейшим правилам организации рабочего места;</w:t>
      </w:r>
    </w:p>
    <w:p w:rsidR="00D31516" w:rsidRPr="00664F14" w:rsidRDefault="00D31516" w:rsidP="00664F14">
      <w:pPr>
        <w:spacing w:line="360" w:lineRule="auto"/>
        <w:ind w:left="-567" w:firstLine="567"/>
        <w:jc w:val="both"/>
        <w:rPr>
          <w:b/>
          <w:bCs/>
        </w:rPr>
      </w:pPr>
      <w:r w:rsidRPr="00664F14">
        <w:t xml:space="preserve">- способствовать развитию у </w:t>
      </w:r>
      <w:r>
        <w:t>воспитанников</w:t>
      </w:r>
      <w:r w:rsidRPr="00664F14">
        <w:t xml:space="preserve"> познавательного интереса к исследовательской и проектной деятельности в области изобразительного искусства.</w:t>
      </w:r>
    </w:p>
    <w:p w:rsidR="00D31516" w:rsidRPr="00664F14" w:rsidRDefault="00D31516" w:rsidP="00664F14">
      <w:pPr>
        <w:spacing w:line="360" w:lineRule="auto"/>
        <w:ind w:left="-567" w:firstLine="567"/>
        <w:jc w:val="center"/>
      </w:pPr>
      <w:r w:rsidRPr="00664F14">
        <w:rPr>
          <w:b/>
          <w:bCs/>
        </w:rPr>
        <w:t>УЧЕБНО - ТЕМАТИЧЕСКИЙ ПЛАН МОДУЛЯ «КОМПОЗИЦИЯ»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"/>
        <w:gridCol w:w="2192"/>
        <w:gridCol w:w="1607"/>
        <w:gridCol w:w="1606"/>
        <w:gridCol w:w="1450"/>
        <w:gridCol w:w="1778"/>
      </w:tblGrid>
      <w:tr w:rsidR="00D31516" w:rsidRPr="001D28E0"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4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аттестации/ контроля</w:t>
            </w:r>
          </w:p>
        </w:tc>
      </w:tr>
      <w:tr w:rsidR="00D31516" w:rsidRPr="001D28E0">
        <w:tc>
          <w:tcPr>
            <w:tcW w:w="102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516" w:rsidRPr="001D28E0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d"/>
              <w:widowControl/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Композиция. Композиционные схемы.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Входящая </w:t>
            </w:r>
            <w:proofErr w:type="spellStart"/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  <w:proofErr w:type="gramStart"/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росмотр</w:t>
            </w:r>
            <w:proofErr w:type="spellEnd"/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31516" w:rsidRPr="001D28E0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d"/>
              <w:widowControl/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Симметрия и асимметрия в композиции.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беседа</w:t>
            </w:r>
          </w:p>
        </w:tc>
      </w:tr>
      <w:tr w:rsidR="00D31516" w:rsidRPr="001D28E0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d"/>
              <w:widowControl/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равновесия в композиции.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 выставка</w:t>
            </w:r>
          </w:p>
        </w:tc>
      </w:tr>
      <w:tr w:rsidR="00D31516" w:rsidRPr="001D28E0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d"/>
              <w:widowControl/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Пропорции.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беседа</w:t>
            </w:r>
          </w:p>
        </w:tc>
      </w:tr>
      <w:tr w:rsidR="00D31516" w:rsidRPr="001D28E0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d"/>
              <w:widowControl/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Линейная перспектива.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беседа</w:t>
            </w:r>
          </w:p>
        </w:tc>
      </w:tr>
      <w:tr w:rsidR="00D31516" w:rsidRPr="001D28E0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d"/>
              <w:widowControl/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Линия горизонта. Точка схода. Точка зрения.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беседа</w:t>
            </w:r>
          </w:p>
        </w:tc>
      </w:tr>
      <w:tr w:rsidR="00D31516" w:rsidRPr="001D28E0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d"/>
              <w:widowControl/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Перспектива в пейзаже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Наблюдение, беседа</w:t>
            </w:r>
          </w:p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1516" w:rsidRPr="001D28E0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d"/>
              <w:widowControl/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D31516" w:rsidRPr="001D28E0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:rsidR="00D31516" w:rsidRPr="00664F14" w:rsidRDefault="00D31516" w:rsidP="00664F14">
            <w:pPr>
              <w:pStyle w:val="af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516" w:rsidRPr="00664F14" w:rsidRDefault="00D31516" w:rsidP="00664F14">
            <w:pPr>
              <w:pStyle w:val="af"/>
              <w:snapToGrid w:val="0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516" w:rsidRPr="00664F14" w:rsidRDefault="00D31516" w:rsidP="00664F14">
      <w:pPr>
        <w:spacing w:line="360" w:lineRule="auto"/>
        <w:ind w:left="-567" w:firstLine="567"/>
        <w:jc w:val="center"/>
      </w:pPr>
    </w:p>
    <w:p w:rsidR="00D31516" w:rsidRPr="00664F14" w:rsidRDefault="00D31516" w:rsidP="00664F14">
      <w:pPr>
        <w:spacing w:line="360" w:lineRule="auto"/>
        <w:ind w:left="-567" w:firstLine="567"/>
        <w:jc w:val="center"/>
      </w:pPr>
      <w:r w:rsidRPr="00664F14">
        <w:rPr>
          <w:b/>
          <w:bCs/>
          <w:shd w:val="clear" w:color="auto" w:fill="FFFFFF"/>
        </w:rPr>
        <w:t>СОДЕРЖАНИЕ МОДУЛЯ «КОМПОЗИЦИЯ»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1.Композиция. Композиционные схемы. 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Теория: Понятия «композиция», «контраст» и «нюанс».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знакомство с форматом как с рабочей плоскостью художника, выбор формата в зависимости от замысла. 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2. Симметрия и асимметрия в композиции.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Теория: Понятия  «Симметрия». «Асимметрия»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Практика: выполнение живописной композиции на тему «Пейзаж» (деревенский или городской), три варианта, передающие разные «состояния» пейзажа.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3. Передача равновесия в композиции.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Теория: Понятия  «целостность композиции», «виды и формы ритма», «выделение главного», «пропорции тона», «состояние».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</w:t>
      </w:r>
      <w:proofErr w:type="spellStart"/>
      <w:r w:rsidRPr="00664F14">
        <w:rPr>
          <w:rFonts w:ascii="Times New Roman" w:hAnsi="Times New Roman" w:cs="Times New Roman"/>
          <w:color w:val="000000"/>
          <w:sz w:val="28"/>
          <w:szCs w:val="28"/>
        </w:rPr>
        <w:t>Верейский</w:t>
      </w:r>
      <w:proofErr w:type="spellEnd"/>
      <w:r w:rsidRPr="00664F14">
        <w:rPr>
          <w:rFonts w:ascii="Times New Roman" w:hAnsi="Times New Roman" w:cs="Times New Roman"/>
          <w:color w:val="000000"/>
          <w:sz w:val="28"/>
          <w:szCs w:val="28"/>
        </w:rPr>
        <w:t>, Е.С. Кругликова и других).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4. Пропорции.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Теория: Понятия «планы», «пространство».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5. Линейная перспектива.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Теория: Понятия «точка схода»</w:t>
      </w:r>
      <w:proofErr w:type="gramStart"/>
      <w:r w:rsidRPr="00664F1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664F14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64F14">
        <w:rPr>
          <w:rFonts w:ascii="Times New Roman" w:hAnsi="Times New Roman" w:cs="Times New Roman"/>
          <w:color w:val="000000"/>
          <w:sz w:val="28"/>
          <w:szCs w:val="28"/>
        </w:rPr>
        <w:t>уч зрения».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Практика: выполнить построение улицы по всем правилам линейной и воздушной перспективы.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6. Линия горизонта. Точка схода. Точка зрения.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Теория: Понятие «линия горизонта»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7. Перспектива в пейзаже.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Теория: Понятие «пейзаж».</w:t>
      </w:r>
    </w:p>
    <w:p w:rsidR="00D31516" w:rsidRPr="00664F14" w:rsidRDefault="00D31516" w:rsidP="00664F14">
      <w:pPr>
        <w:pStyle w:val="ad"/>
        <w:widowControl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Практика: выполнение графического листа на тему «Пейзаж» (деревенский или городской), три варианта, передающие разные «состояния» пейзажа.</w:t>
      </w:r>
    </w:p>
    <w:p w:rsidR="00D31516" w:rsidRPr="00664F14" w:rsidRDefault="00D31516" w:rsidP="00664F14">
      <w:pPr>
        <w:pStyle w:val="ad"/>
        <w:widowControl/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F14">
        <w:rPr>
          <w:rFonts w:ascii="Times New Roman" w:hAnsi="Times New Roman" w:cs="Times New Roman"/>
          <w:color w:val="000000"/>
          <w:sz w:val="28"/>
          <w:szCs w:val="28"/>
        </w:rPr>
        <w:t>8. Итоговое занятие.</w:t>
      </w:r>
    </w:p>
    <w:p w:rsidR="00D31516" w:rsidRPr="00664F14" w:rsidRDefault="00D31516" w:rsidP="00664F14">
      <w:pPr>
        <w:tabs>
          <w:tab w:val="left" w:pos="894"/>
        </w:tabs>
        <w:spacing w:line="360" w:lineRule="auto"/>
        <w:ind w:left="-567" w:firstLine="567"/>
        <w:jc w:val="center"/>
        <w:rPr>
          <w:b/>
          <w:bCs/>
          <w:spacing w:val="-12"/>
        </w:rPr>
      </w:pPr>
      <w:r w:rsidRPr="00664F14">
        <w:rPr>
          <w:b/>
          <w:bCs/>
        </w:rPr>
        <w:t>ПЛАНИРУЕМЫЕ РЕЗУЛЬТАТЫ ОБУЧЕНИЯ МОДУЛЯ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rPr>
          <w:spacing w:val="-12"/>
        </w:rPr>
      </w:pPr>
      <w:r w:rsidRPr="00664F14">
        <w:rPr>
          <w:b/>
          <w:bCs/>
          <w:spacing w:val="-12"/>
        </w:rPr>
        <w:t>К концу обучения обучающиеся: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jc w:val="both"/>
        <w:rPr>
          <w:spacing w:val="-12"/>
        </w:rPr>
      </w:pPr>
      <w:r w:rsidRPr="00664F14">
        <w:rPr>
          <w:spacing w:val="-12"/>
        </w:rPr>
        <w:t>- овладеют понятиями «композиция»,  «композиционный центр», «ритм».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jc w:val="both"/>
        <w:rPr>
          <w:spacing w:val="-12"/>
        </w:rPr>
      </w:pPr>
      <w:r w:rsidRPr="00664F14">
        <w:rPr>
          <w:spacing w:val="-12"/>
        </w:rPr>
        <w:t>- получат навыки в составлении линейной перспективы;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jc w:val="both"/>
        <w:rPr>
          <w:spacing w:val="-12"/>
        </w:rPr>
      </w:pPr>
      <w:r w:rsidRPr="00664F14">
        <w:rPr>
          <w:spacing w:val="-12"/>
        </w:rPr>
        <w:t xml:space="preserve">- смогут находить живописно-пластические решения для каждой творческой задачи; </w:t>
      </w:r>
    </w:p>
    <w:p w:rsidR="00D31516" w:rsidRPr="00664F14" w:rsidRDefault="00D31516" w:rsidP="00664F14">
      <w:pPr>
        <w:shd w:val="clear" w:color="auto" w:fill="FFFFFF"/>
        <w:spacing w:line="360" w:lineRule="auto"/>
        <w:ind w:left="-567" w:firstLine="567"/>
        <w:jc w:val="both"/>
        <w:rPr>
          <w:b/>
          <w:bCs/>
          <w:spacing w:val="-12"/>
        </w:rPr>
      </w:pPr>
      <w:r w:rsidRPr="00664F14">
        <w:rPr>
          <w:spacing w:val="-12"/>
        </w:rPr>
        <w:t>- овладеют правилами компоновки на листе.</w:t>
      </w:r>
    </w:p>
    <w:p w:rsidR="00D31516" w:rsidRPr="00617957" w:rsidRDefault="00D31516" w:rsidP="00617957">
      <w:pPr>
        <w:shd w:val="clear" w:color="auto" w:fill="FFFFFF"/>
        <w:spacing w:after="0" w:line="360" w:lineRule="auto"/>
        <w:ind w:left="-567" w:right="170" w:firstLine="567"/>
        <w:jc w:val="both"/>
      </w:pPr>
    </w:p>
    <w:p w:rsidR="00D31516" w:rsidRPr="00617957" w:rsidRDefault="00D31516" w:rsidP="006107BC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617957">
        <w:rPr>
          <w:b/>
          <w:bCs/>
        </w:rPr>
        <w:t>МОДУЛЬ "ЖИВОПИСЬ"</w:t>
      </w:r>
    </w:p>
    <w:p w:rsidR="00D31516" w:rsidRPr="00617957" w:rsidRDefault="00D31516" w:rsidP="00617957">
      <w:pPr>
        <w:shd w:val="clear" w:color="auto" w:fill="FFFFFF"/>
        <w:spacing w:after="0" w:line="360" w:lineRule="auto"/>
        <w:ind w:left="-567" w:firstLine="567"/>
        <w:jc w:val="both"/>
      </w:pPr>
      <w:r w:rsidRPr="00617957">
        <w:t xml:space="preserve">Реализация этого модуля направлена на обучение первоначальным правилам, законам изобразительного искусства в области живописи, руководствуясь принципом "от простого к </w:t>
      </w:r>
      <w:proofErr w:type="gramStart"/>
      <w:r w:rsidRPr="00617957">
        <w:t>сложному</w:t>
      </w:r>
      <w:proofErr w:type="gramEnd"/>
      <w:r w:rsidRPr="00617957">
        <w:t xml:space="preserve">". Знакомство с художественными материалами и оборудованием. </w:t>
      </w:r>
    </w:p>
    <w:p w:rsidR="00D31516" w:rsidRPr="00617957" w:rsidRDefault="00D31516" w:rsidP="00617957">
      <w:pPr>
        <w:shd w:val="clear" w:color="auto" w:fill="FFFFFF"/>
        <w:spacing w:after="0" w:line="360" w:lineRule="auto"/>
        <w:ind w:left="-567" w:firstLine="567"/>
        <w:jc w:val="both"/>
        <w:rPr>
          <w:color w:val="010101"/>
          <w:shd w:val="clear" w:color="auto" w:fill="FFFFFF"/>
        </w:rPr>
      </w:pPr>
      <w:r w:rsidRPr="00617957">
        <w:rPr>
          <w:color w:val="010101"/>
          <w:shd w:val="clear" w:color="auto" w:fill="FFFFFF"/>
        </w:rPr>
        <w:t>Изобразительная деятельность формируют вкус, развивают воображение. Живопись учит замечать красоту вокруг себя, воссоздавать ее с помощью красок, а также выражать на бумаге собственные идеи, фантазии в виде визуальных образов. </w:t>
      </w:r>
    </w:p>
    <w:p w:rsidR="00D31516" w:rsidRPr="00617957" w:rsidRDefault="00D31516" w:rsidP="00617957">
      <w:pPr>
        <w:shd w:val="clear" w:color="auto" w:fill="FFFFFF"/>
        <w:spacing w:after="0" w:line="360" w:lineRule="auto"/>
        <w:ind w:left="-567" w:firstLine="567"/>
        <w:jc w:val="both"/>
        <w:rPr>
          <w:color w:val="010101"/>
          <w:shd w:val="clear" w:color="auto" w:fill="FFFFFF"/>
        </w:rPr>
      </w:pPr>
      <w:r w:rsidRPr="00617957">
        <w:rPr>
          <w:color w:val="010101"/>
          <w:shd w:val="clear" w:color="auto" w:fill="FFFFFF"/>
        </w:rPr>
        <w:lastRenderedPageBreak/>
        <w:t xml:space="preserve">В процессе работы ребенок получает реальный результат - рисунок. Это учит его </w:t>
      </w:r>
      <w:proofErr w:type="spellStart"/>
      <w:r w:rsidRPr="00617957">
        <w:rPr>
          <w:color w:val="010101"/>
          <w:shd w:val="clear" w:color="auto" w:fill="FFFFFF"/>
        </w:rPr>
        <w:t>целепологанию</w:t>
      </w:r>
      <w:proofErr w:type="spellEnd"/>
      <w:r w:rsidRPr="00617957">
        <w:rPr>
          <w:color w:val="010101"/>
          <w:shd w:val="clear" w:color="auto" w:fill="FFFFFF"/>
        </w:rPr>
        <w:t xml:space="preserve"> и формирует ориентацию на результативную деятельность.</w:t>
      </w:r>
    </w:p>
    <w:p w:rsidR="00D31516" w:rsidRPr="00617957" w:rsidRDefault="00D31516" w:rsidP="00617957">
      <w:pPr>
        <w:shd w:val="clear" w:color="auto" w:fill="FFFFFF"/>
        <w:spacing w:after="0" w:line="360" w:lineRule="auto"/>
        <w:ind w:left="-567" w:firstLine="567"/>
        <w:jc w:val="both"/>
        <w:rPr>
          <w:color w:val="010101"/>
          <w:shd w:val="clear" w:color="auto" w:fill="FFFFFF"/>
        </w:rPr>
      </w:pPr>
      <w:r w:rsidRPr="00617957">
        <w:rPr>
          <w:color w:val="010101"/>
          <w:shd w:val="clear" w:color="auto" w:fill="FFFFFF"/>
        </w:rPr>
        <w:t>Занятия живописью приучат ребенка структурировать время, вырабатывают усидчивость, формируют дисциплинированность. Через живопись дети учатся творчески осмысливать окружающий мир и понимать, что каждый человек имеет собственное восприятие реальности, по-своему видит предметы и явления.</w:t>
      </w:r>
    </w:p>
    <w:p w:rsidR="00D31516" w:rsidRPr="00617957" w:rsidRDefault="00D31516" w:rsidP="00617957">
      <w:pPr>
        <w:shd w:val="clear" w:color="auto" w:fill="FFFFFF"/>
        <w:spacing w:after="0" w:line="360" w:lineRule="auto"/>
        <w:ind w:left="-567" w:firstLine="567"/>
        <w:jc w:val="both"/>
        <w:rPr>
          <w:color w:val="010101"/>
          <w:shd w:val="clear" w:color="auto" w:fill="FFFFFF"/>
        </w:rPr>
      </w:pPr>
      <w:r w:rsidRPr="00617957">
        <w:rPr>
          <w:b/>
          <w:bCs/>
          <w:color w:val="010101"/>
          <w:shd w:val="clear" w:color="auto" w:fill="FFFFFF"/>
        </w:rPr>
        <w:t>Цель модуля</w:t>
      </w:r>
      <w:r w:rsidRPr="00617957">
        <w:rPr>
          <w:color w:val="010101"/>
          <w:shd w:val="clear" w:color="auto" w:fill="FFFFFF"/>
        </w:rPr>
        <w:t xml:space="preserve"> - научать смешивать краски, получать различные оттенки цветов, различать жанры, правильно отображать пропорции на бумаге.</w:t>
      </w:r>
    </w:p>
    <w:p w:rsidR="00D31516" w:rsidRPr="00617957" w:rsidRDefault="00D31516" w:rsidP="00617957">
      <w:pPr>
        <w:shd w:val="clear" w:color="auto" w:fill="FFFFFF"/>
        <w:spacing w:after="0" w:line="360" w:lineRule="auto"/>
        <w:ind w:left="-567" w:firstLine="567"/>
        <w:jc w:val="both"/>
        <w:rPr>
          <w:b/>
          <w:bCs/>
          <w:color w:val="010101"/>
          <w:shd w:val="clear" w:color="auto" w:fill="FFFFFF"/>
        </w:rPr>
      </w:pPr>
      <w:r w:rsidRPr="00617957">
        <w:rPr>
          <w:b/>
          <w:bCs/>
          <w:color w:val="010101"/>
          <w:shd w:val="clear" w:color="auto" w:fill="FFFFFF"/>
        </w:rPr>
        <w:t>Задачи модуля:</w:t>
      </w:r>
    </w:p>
    <w:p w:rsidR="00D31516" w:rsidRPr="00617957" w:rsidRDefault="00D31516" w:rsidP="00617957">
      <w:pPr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</w:pPr>
      <w:r w:rsidRPr="00617957">
        <w:rPr>
          <w:shd w:val="clear" w:color="auto" w:fill="FFFFFF"/>
        </w:rPr>
        <w:t>закрепить знания и умения линейного построения, правильной компоновки натюрморта с учетом законов перспективы и композиции</w:t>
      </w:r>
    </w:p>
    <w:p w:rsidR="00D31516" w:rsidRPr="00617957" w:rsidRDefault="00D31516" w:rsidP="00617957">
      <w:pPr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</w:pPr>
      <w:r w:rsidRPr="00617957">
        <w:rPr>
          <w:shd w:val="clear" w:color="auto" w:fill="FFFFFF"/>
        </w:rPr>
        <w:t>закрепить знания и умения способов рисования от общего к деталям с выделением композиционного центра</w:t>
      </w:r>
      <w:r w:rsidRPr="00617957">
        <w:rPr>
          <w:i/>
          <w:iCs/>
          <w:shd w:val="clear" w:color="auto" w:fill="FFFFFF"/>
        </w:rPr>
        <w:t> </w:t>
      </w:r>
    </w:p>
    <w:p w:rsidR="00D31516" w:rsidRPr="00617957" w:rsidRDefault="00D31516" w:rsidP="00617957">
      <w:pPr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</w:pPr>
      <w:r w:rsidRPr="00617957">
        <w:rPr>
          <w:shd w:val="clear" w:color="auto" w:fill="FFFFFF"/>
        </w:rPr>
        <w:t>осваивать законы изобразительной грамоты</w:t>
      </w:r>
    </w:p>
    <w:p w:rsidR="00D31516" w:rsidRPr="00617957" w:rsidRDefault="00D31516" w:rsidP="00617957">
      <w:pPr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</w:pPr>
      <w:r w:rsidRPr="00617957">
        <w:rPr>
          <w:shd w:val="clear" w:color="auto" w:fill="FFFFFF"/>
        </w:rPr>
        <w:t>развивать чувство цвета, наблюдательность, умение сравнивать</w:t>
      </w:r>
    </w:p>
    <w:p w:rsidR="00D31516" w:rsidRPr="00617957" w:rsidRDefault="00D31516" w:rsidP="00617957">
      <w:pPr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</w:pPr>
      <w:r w:rsidRPr="00617957">
        <w:rPr>
          <w:shd w:val="clear" w:color="auto" w:fill="FFFFFF"/>
        </w:rPr>
        <w:t>развивать приемы работы акварелью, формировать умение выбирать подходящую цветовую гамму</w:t>
      </w:r>
      <w:r w:rsidRPr="00617957">
        <w:rPr>
          <w:color w:val="808080"/>
          <w:shd w:val="clear" w:color="auto" w:fill="FFFFFF"/>
        </w:rPr>
        <w:t>, </w:t>
      </w:r>
      <w:r w:rsidRPr="00617957">
        <w:rPr>
          <w:shd w:val="clear" w:color="auto" w:fill="FFFFFF"/>
        </w:rPr>
        <w:t>создавать настроение в натюрморте с помощь цвета</w:t>
      </w:r>
    </w:p>
    <w:p w:rsidR="00D31516" w:rsidRPr="00617957" w:rsidRDefault="00D31516" w:rsidP="00617957">
      <w:pPr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</w:pPr>
      <w:r w:rsidRPr="00617957">
        <w:rPr>
          <w:shd w:val="clear" w:color="auto" w:fill="FFFFFF"/>
        </w:rPr>
        <w:t>развивать способность видеть градации светотеневого тона в живописи</w:t>
      </w:r>
    </w:p>
    <w:p w:rsidR="00D31516" w:rsidRPr="00617957" w:rsidRDefault="00D31516" w:rsidP="00617957">
      <w:pPr>
        <w:spacing w:after="0" w:line="360" w:lineRule="auto"/>
        <w:ind w:left="-567" w:firstLine="567"/>
      </w:pPr>
    </w:p>
    <w:p w:rsidR="00D31516" w:rsidRPr="00617957" w:rsidRDefault="00D31516" w:rsidP="00617957">
      <w:pPr>
        <w:shd w:val="clear" w:color="auto" w:fill="FFFFFF"/>
        <w:spacing w:after="0" w:line="360" w:lineRule="auto"/>
        <w:ind w:left="-567" w:firstLine="567"/>
        <w:jc w:val="both"/>
      </w:pPr>
    </w:p>
    <w:p w:rsidR="00D31516" w:rsidRPr="00617957" w:rsidRDefault="00D31516" w:rsidP="00617957">
      <w:pPr>
        <w:shd w:val="clear" w:color="auto" w:fill="FFFFFF"/>
        <w:spacing w:after="0" w:line="360" w:lineRule="auto"/>
        <w:ind w:left="-567" w:firstLine="567"/>
        <w:jc w:val="both"/>
      </w:pPr>
    </w:p>
    <w:p w:rsidR="00D31516" w:rsidRPr="00617957" w:rsidRDefault="00D31516" w:rsidP="00617957">
      <w:pPr>
        <w:spacing w:after="0" w:line="360" w:lineRule="auto"/>
        <w:ind w:left="-567" w:firstLine="567"/>
        <w:jc w:val="center"/>
        <w:rPr>
          <w:b/>
          <w:bCs/>
        </w:rPr>
      </w:pPr>
      <w:r w:rsidRPr="00617957">
        <w:rPr>
          <w:b/>
          <w:bCs/>
        </w:rPr>
        <w:t>2.4.  Модуль "Декоративно-прикладное искусство"</w:t>
      </w:r>
    </w:p>
    <w:p w:rsidR="00D31516" w:rsidRPr="00617957" w:rsidRDefault="00D31516" w:rsidP="00617957">
      <w:pPr>
        <w:spacing w:after="0" w:line="360" w:lineRule="auto"/>
        <w:ind w:left="-567" w:firstLine="567"/>
        <w:jc w:val="center"/>
        <w:rPr>
          <w:b/>
          <w:bCs/>
        </w:rPr>
      </w:pPr>
    </w:p>
    <w:p w:rsidR="00D31516" w:rsidRPr="00617957" w:rsidRDefault="00D31516" w:rsidP="00617957">
      <w:pPr>
        <w:spacing w:after="0" w:line="360" w:lineRule="auto"/>
        <w:ind w:left="-567" w:firstLine="567"/>
        <w:jc w:val="both"/>
        <w:rPr>
          <w:shd w:val="clear" w:color="auto" w:fill="FFFFFF"/>
        </w:rPr>
      </w:pPr>
      <w:r w:rsidRPr="00617957">
        <w:t xml:space="preserve">          Реализация этого модуля направлена на обучение </w:t>
      </w:r>
      <w:r w:rsidRPr="00617957">
        <w:rPr>
          <w:shd w:val="clear" w:color="auto" w:fill="FFFFFF"/>
        </w:rPr>
        <w:t>навыкам декоративного рисования. Дети познают составление узоров, законы композиции, продолжают овладевать навыками работы акварельными красками, гуашью, тушью, изучают орнаментальное творчество русского народа, своей национальности.</w:t>
      </w:r>
    </w:p>
    <w:p w:rsidR="00D31516" w:rsidRPr="00617957" w:rsidRDefault="00D31516" w:rsidP="00617957">
      <w:pPr>
        <w:spacing w:after="0" w:line="360" w:lineRule="auto"/>
        <w:ind w:left="-567" w:firstLine="567"/>
        <w:jc w:val="both"/>
      </w:pPr>
      <w:proofErr w:type="gramStart"/>
      <w:r w:rsidRPr="00617957">
        <w:lastRenderedPageBreak/>
        <w:t>Обучение детей по</w:t>
      </w:r>
      <w:proofErr w:type="gramEnd"/>
      <w:r w:rsidRPr="00617957">
        <w:t xml:space="preserve"> данному модулю дает им возможность познакомиться с росписями России и народа своей национальности. Выполняют задания по лепке глиняных игрушек. </w:t>
      </w:r>
    </w:p>
    <w:p w:rsidR="00D31516" w:rsidRPr="00617957" w:rsidRDefault="00D31516" w:rsidP="00617957">
      <w:pPr>
        <w:spacing w:after="0" w:line="360" w:lineRule="auto"/>
        <w:ind w:left="-567" w:firstLine="567"/>
        <w:jc w:val="both"/>
      </w:pPr>
      <w:r w:rsidRPr="00617957">
        <w:t xml:space="preserve">Модуль разработан с учетом личностно – ориентированного подхода и составлен так, чтобы каждый ребенок имел возможность свободно выбрать конкретный объект работы, наиболее интересный и приемлемый для него. Формирование у детей начальных художественных знаний, профессиональных навыков и создание условий для социального, культурного и профессионального самоопределения, творческой самореализации личности ребенка в окружающем мире. </w:t>
      </w:r>
    </w:p>
    <w:p w:rsidR="00D31516" w:rsidRPr="00617957" w:rsidRDefault="00D31516" w:rsidP="00617957">
      <w:pPr>
        <w:spacing w:after="0" w:line="360" w:lineRule="auto"/>
        <w:ind w:left="-567" w:firstLine="567"/>
        <w:jc w:val="both"/>
        <w:rPr>
          <w:shd w:val="clear" w:color="auto" w:fill="FFFFFF"/>
        </w:rPr>
      </w:pPr>
      <w:r w:rsidRPr="00617957">
        <w:rPr>
          <w:b/>
          <w:bCs/>
          <w:shd w:val="clear" w:color="auto" w:fill="FFFFFF"/>
        </w:rPr>
        <w:t xml:space="preserve">          Цель модуля - </w:t>
      </w:r>
      <w:r w:rsidRPr="00617957">
        <w:rPr>
          <w:shd w:val="clear" w:color="auto" w:fill="FFFFFF"/>
        </w:rPr>
        <w:t>познакомить с декоративно-прикладным искусством.</w:t>
      </w:r>
    </w:p>
    <w:p w:rsidR="00D31516" w:rsidRPr="00617957" w:rsidRDefault="00D31516" w:rsidP="00617957">
      <w:pPr>
        <w:spacing w:after="0" w:line="360" w:lineRule="auto"/>
        <w:ind w:left="-567" w:firstLine="567"/>
        <w:jc w:val="both"/>
        <w:rPr>
          <w:b/>
          <w:bCs/>
          <w:shd w:val="clear" w:color="auto" w:fill="FFFFFF"/>
        </w:rPr>
      </w:pPr>
      <w:r w:rsidRPr="00617957">
        <w:rPr>
          <w:shd w:val="clear" w:color="auto" w:fill="FFFFFF"/>
        </w:rPr>
        <w:t xml:space="preserve">          </w:t>
      </w:r>
      <w:r w:rsidRPr="00617957">
        <w:rPr>
          <w:b/>
          <w:bCs/>
          <w:shd w:val="clear" w:color="auto" w:fill="FFFFFF"/>
        </w:rPr>
        <w:t>Задачи модуля:</w:t>
      </w:r>
    </w:p>
    <w:p w:rsidR="00D31516" w:rsidRPr="00617957" w:rsidRDefault="00D31516" w:rsidP="00617957">
      <w:pPr>
        <w:numPr>
          <w:ilvl w:val="0"/>
          <w:numId w:val="16"/>
        </w:numPr>
        <w:shd w:val="clear" w:color="auto" w:fill="FFFFFF"/>
        <w:spacing w:after="0" w:line="360" w:lineRule="auto"/>
        <w:ind w:left="-567" w:firstLine="567"/>
        <w:jc w:val="both"/>
      </w:pPr>
      <w:r w:rsidRPr="00617957">
        <w:t>научить простейшим правилам организации рабочего места</w:t>
      </w:r>
    </w:p>
    <w:p w:rsidR="00D31516" w:rsidRPr="00617957" w:rsidRDefault="00D31516" w:rsidP="00617957">
      <w:pPr>
        <w:numPr>
          <w:ilvl w:val="0"/>
          <w:numId w:val="16"/>
        </w:numPr>
        <w:shd w:val="clear" w:color="auto" w:fill="FFFFFF"/>
        <w:spacing w:after="0" w:line="360" w:lineRule="auto"/>
        <w:ind w:left="-567" w:firstLine="567"/>
        <w:jc w:val="both"/>
      </w:pPr>
      <w:r w:rsidRPr="00617957">
        <w:t>обучить правилам безопасной работы с простейшими ручными инструментами в процессе работы</w:t>
      </w:r>
    </w:p>
    <w:p w:rsidR="00D31516" w:rsidRPr="00617957" w:rsidRDefault="00D31516" w:rsidP="00617957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shd w:val="clear" w:color="auto" w:fill="FFFFFF"/>
        </w:rPr>
      </w:pPr>
      <w:r w:rsidRPr="00617957">
        <w:rPr>
          <w:shd w:val="clear" w:color="auto" w:fill="FFFFFF"/>
        </w:rPr>
        <w:t>познакомиться с изделиями ДПИ, учить различать и называть виды ДПИ, дать детям представление о ДПИ, его значении в жизни людей</w:t>
      </w:r>
    </w:p>
    <w:p w:rsidR="00D31516" w:rsidRPr="00617957" w:rsidRDefault="00D31516" w:rsidP="00617957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shd w:val="clear" w:color="auto" w:fill="FFFFFF"/>
        </w:rPr>
      </w:pPr>
      <w:r w:rsidRPr="00617957">
        <w:rPr>
          <w:shd w:val="clear" w:color="auto" w:fill="FFFFFF"/>
        </w:rPr>
        <w:t>передавать в рисунке выразительность образа, используя линию, цвет, композицию, колорит и т. д.</w:t>
      </w:r>
    </w:p>
    <w:p w:rsidR="00D31516" w:rsidRPr="00617957" w:rsidRDefault="00D31516" w:rsidP="00617957">
      <w:pPr>
        <w:numPr>
          <w:ilvl w:val="0"/>
          <w:numId w:val="16"/>
        </w:numPr>
        <w:spacing w:after="0" w:line="360" w:lineRule="auto"/>
        <w:ind w:left="-567" w:firstLine="567"/>
        <w:jc w:val="both"/>
        <w:rPr>
          <w:shd w:val="clear" w:color="auto" w:fill="FFFFFF"/>
        </w:rPr>
      </w:pPr>
      <w:r w:rsidRPr="00617957">
        <w:rPr>
          <w:shd w:val="clear" w:color="auto" w:fill="FFFFFF"/>
        </w:rPr>
        <w:t>учить устанавливать взаимосвязь народного искусства и окружающей действительности</w:t>
      </w:r>
    </w:p>
    <w:p w:rsidR="00D31516" w:rsidRPr="00617957" w:rsidRDefault="00D31516" w:rsidP="00617957">
      <w:pPr>
        <w:spacing w:after="0" w:line="360" w:lineRule="auto"/>
        <w:ind w:left="-567" w:firstLine="567"/>
        <w:rPr>
          <w:b/>
          <w:bCs/>
        </w:rPr>
      </w:pPr>
    </w:p>
    <w:p w:rsidR="00D31516" w:rsidRDefault="00D31516" w:rsidP="0021690C">
      <w:pPr>
        <w:pStyle w:val="a9"/>
        <w:spacing w:line="360" w:lineRule="auto"/>
        <w:ind w:left="-567"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D31516" w:rsidRDefault="00D31516" w:rsidP="0021690C">
      <w:pPr>
        <w:pStyle w:val="a9"/>
        <w:spacing w:line="360" w:lineRule="auto"/>
        <w:ind w:left="-567"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D31516" w:rsidRDefault="00D31516" w:rsidP="0021690C">
      <w:pPr>
        <w:pStyle w:val="a9"/>
        <w:spacing w:line="360" w:lineRule="auto"/>
        <w:ind w:left="-567"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D31516" w:rsidRDefault="00D31516" w:rsidP="0021690C">
      <w:pPr>
        <w:pStyle w:val="a9"/>
        <w:spacing w:line="360" w:lineRule="auto"/>
        <w:ind w:left="-567" w:firstLine="709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Реализация этого модуля направлена на краткое ознакомление с основами изобразительного искусства, правилами техники безопасности при работе с инструментами, обучении рисунку.</w:t>
      </w:r>
    </w:p>
    <w:p w:rsidR="00D31516" w:rsidRPr="00C41579" w:rsidRDefault="00D31516" w:rsidP="0021690C">
      <w:pPr>
        <w:pStyle w:val="a9"/>
        <w:spacing w:line="360" w:lineRule="auto"/>
        <w:ind w:left="-567" w:firstLine="709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C4157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41579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4157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41579">
        <w:rPr>
          <w:rFonts w:ascii="Times New Roman" w:hAnsi="Times New Roman" w:cs="Times New Roman"/>
          <w:sz w:val="28"/>
          <w:szCs w:val="28"/>
        </w:rPr>
        <w:t xml:space="preserve"> данному модулю дает им возможность познакомиться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произведениями мастеров изобразительного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искусства, видами и жанрами изобразительного рисунка, различными материалами</w:t>
      </w:r>
      <w:r w:rsidRPr="009751A1">
        <w:rPr>
          <w:rFonts w:ascii="Times New Roman" w:hAnsi="Times New Roman" w:cs="Times New Roman"/>
          <w:sz w:val="28"/>
          <w:szCs w:val="28"/>
        </w:rPr>
        <w:t>, принадлежностями, инструментами, прием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751A1">
        <w:rPr>
          <w:rFonts w:ascii="Times New Roman" w:hAnsi="Times New Roman" w:cs="Times New Roman"/>
          <w:sz w:val="28"/>
          <w:szCs w:val="28"/>
        </w:rPr>
        <w:t xml:space="preserve"> работы карандашом, постановк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51A1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D31516" w:rsidRDefault="00D31516" w:rsidP="0021690C">
      <w:pPr>
        <w:pStyle w:val="a9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1A1">
        <w:rPr>
          <w:rFonts w:ascii="Times New Roman" w:hAnsi="Times New Roman" w:cs="Times New Roman"/>
          <w:b/>
          <w:bCs/>
          <w:sz w:val="28"/>
          <w:szCs w:val="28"/>
        </w:rPr>
        <w:t xml:space="preserve">Цель модуля: </w:t>
      </w:r>
      <w:r w:rsidRPr="009751A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9751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51A1">
        <w:rPr>
          <w:rFonts w:ascii="Times New Roman" w:hAnsi="Times New Roman" w:cs="Times New Roman"/>
          <w:sz w:val="28"/>
          <w:szCs w:val="28"/>
        </w:rPr>
        <w:t xml:space="preserve"> интереса к изобразительному искусству посредством рисунка.</w:t>
      </w:r>
    </w:p>
    <w:p w:rsidR="00D31516" w:rsidRDefault="00D31516" w:rsidP="0021690C">
      <w:pPr>
        <w:pStyle w:val="a9"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31516" w:rsidRPr="0086311B" w:rsidRDefault="00D31516" w:rsidP="0021690C">
      <w:pPr>
        <w:pStyle w:val="a9"/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8631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бучающие:</w:t>
      </w:r>
    </w:p>
    <w:p w:rsidR="00D31516" w:rsidRPr="00CE6F27" w:rsidRDefault="00D31516" w:rsidP="0021690C">
      <w:pPr>
        <w:spacing w:line="360" w:lineRule="auto"/>
        <w:rPr>
          <w:rStyle w:val="ac"/>
          <w:b w:val="0"/>
          <w:bCs w:val="0"/>
        </w:rPr>
      </w:pPr>
      <w:r w:rsidRPr="00EF5C95">
        <w:rPr>
          <w:b/>
          <w:bCs/>
        </w:rPr>
        <w:t xml:space="preserve">- </w:t>
      </w:r>
      <w:r w:rsidRPr="00CE6F27">
        <w:t xml:space="preserve">познакомить </w:t>
      </w:r>
      <w:r w:rsidRPr="00CE6F27">
        <w:rPr>
          <w:rStyle w:val="ac"/>
          <w:b w:val="0"/>
          <w:bCs w:val="0"/>
        </w:rPr>
        <w:t>с основами изобразительного искусства;</w:t>
      </w:r>
    </w:p>
    <w:p w:rsidR="00D31516" w:rsidRDefault="00D31516" w:rsidP="0021690C">
      <w:pPr>
        <w:spacing w:line="360" w:lineRule="auto"/>
        <w:rPr>
          <w:rStyle w:val="ac"/>
          <w:b w:val="0"/>
          <w:bCs w:val="0"/>
        </w:rPr>
      </w:pPr>
      <w:r w:rsidRPr="00CE6F27">
        <w:rPr>
          <w:rStyle w:val="ac"/>
          <w:b w:val="0"/>
          <w:bCs w:val="0"/>
        </w:rPr>
        <w:t xml:space="preserve">- различать </w:t>
      </w:r>
      <w:r w:rsidRPr="00CE6F27">
        <w:t>виды</w:t>
      </w:r>
      <w:r>
        <w:t xml:space="preserve"> и жанры изобразительного рисунка;</w:t>
      </w:r>
    </w:p>
    <w:p w:rsidR="00D31516" w:rsidRDefault="00D31516" w:rsidP="0021690C">
      <w:pPr>
        <w:spacing w:line="360" w:lineRule="auto"/>
      </w:pPr>
      <w:r w:rsidRPr="00EF5C95">
        <w:rPr>
          <w:rStyle w:val="ac"/>
        </w:rPr>
        <w:t>-</w:t>
      </w:r>
      <w:r w:rsidRPr="009751A1">
        <w:t xml:space="preserve"> </w:t>
      </w:r>
      <w:r>
        <w:t>обучить</w:t>
      </w:r>
      <w:r w:rsidRPr="009751A1">
        <w:t xml:space="preserve"> правил</w:t>
      </w:r>
      <w:r>
        <w:t>ам</w:t>
      </w:r>
      <w:r w:rsidRPr="009751A1">
        <w:t xml:space="preserve"> безопасности труда и личной гигиены;</w:t>
      </w:r>
    </w:p>
    <w:p w:rsidR="00D31516" w:rsidRDefault="00D31516" w:rsidP="0021690C">
      <w:pPr>
        <w:spacing w:line="360" w:lineRule="auto"/>
      </w:pPr>
      <w:r w:rsidRPr="00EF5C95">
        <w:rPr>
          <w:b/>
          <w:bCs/>
        </w:rPr>
        <w:t>-</w:t>
      </w:r>
      <w:r>
        <w:t xml:space="preserve"> познакомить с историей</w:t>
      </w:r>
      <w:r w:rsidRPr="009751A1">
        <w:t xml:space="preserve"> возникновения рисунка;</w:t>
      </w:r>
    </w:p>
    <w:p w:rsidR="00D31516" w:rsidRDefault="00D31516" w:rsidP="0021690C">
      <w:pPr>
        <w:autoSpaceDE w:val="0"/>
        <w:autoSpaceDN w:val="0"/>
        <w:adjustRightInd w:val="0"/>
        <w:spacing w:line="360" w:lineRule="auto"/>
        <w:ind w:left="-567" w:firstLine="567"/>
        <w:jc w:val="both"/>
      </w:pPr>
      <w:r w:rsidRPr="00EF5C95">
        <w:rPr>
          <w:b/>
          <w:bCs/>
        </w:rPr>
        <w:t>-</w:t>
      </w:r>
      <w:r w:rsidRPr="006804A6">
        <w:t xml:space="preserve"> </w:t>
      </w:r>
      <w:r>
        <w:t>познакомить</w:t>
      </w:r>
      <w:r w:rsidRPr="009751A1">
        <w:t xml:space="preserve"> с материалами, принадлежностями, инструментами, прием</w:t>
      </w:r>
      <w:r>
        <w:t>ами работы карандашом, постановкой</w:t>
      </w:r>
      <w:r w:rsidRPr="009751A1">
        <w:t xml:space="preserve"> руки</w:t>
      </w:r>
      <w:r>
        <w:t>;</w:t>
      </w:r>
    </w:p>
    <w:p w:rsidR="00D31516" w:rsidRDefault="00D31516" w:rsidP="0021690C">
      <w:pPr>
        <w:autoSpaceDE w:val="0"/>
        <w:autoSpaceDN w:val="0"/>
        <w:adjustRightInd w:val="0"/>
        <w:spacing w:line="360" w:lineRule="auto"/>
        <w:ind w:left="-567" w:firstLine="567"/>
        <w:jc w:val="both"/>
      </w:pPr>
      <w:r w:rsidRPr="00EF5C95">
        <w:rPr>
          <w:b/>
          <w:bCs/>
        </w:rPr>
        <w:t>-</w:t>
      </w:r>
      <w:r>
        <w:t xml:space="preserve"> познакомить с основными понятиями и терминами в изобразительном рисунке;</w:t>
      </w:r>
    </w:p>
    <w:p w:rsidR="00D31516" w:rsidRPr="00EF5C95" w:rsidRDefault="00D31516" w:rsidP="0021690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bCs/>
        </w:rPr>
      </w:pPr>
      <w:r w:rsidRPr="00EF5C95">
        <w:rPr>
          <w:shd w:val="clear" w:color="auto" w:fill="FFFFFF"/>
        </w:rPr>
        <w:t>- познакомить с художественн</w:t>
      </w:r>
      <w:proofErr w:type="gramStart"/>
      <w:r w:rsidRPr="00EF5C95">
        <w:rPr>
          <w:shd w:val="clear" w:color="auto" w:fill="FFFFFF"/>
        </w:rPr>
        <w:t>о-</w:t>
      </w:r>
      <w:proofErr w:type="gramEnd"/>
      <w:r w:rsidRPr="00EF5C95">
        <w:rPr>
          <w:shd w:val="clear" w:color="auto" w:fill="FFFFFF"/>
        </w:rPr>
        <w:t xml:space="preserve"> выразительными средствами: линия, штрих, тон;</w:t>
      </w:r>
    </w:p>
    <w:p w:rsidR="00D31516" w:rsidRPr="009751A1" w:rsidRDefault="00D31516" w:rsidP="0021690C">
      <w:pPr>
        <w:autoSpaceDE w:val="0"/>
        <w:autoSpaceDN w:val="0"/>
        <w:adjustRightInd w:val="0"/>
        <w:spacing w:line="360" w:lineRule="auto"/>
        <w:ind w:left="-567" w:firstLine="567"/>
        <w:jc w:val="both"/>
      </w:pPr>
      <w:r w:rsidRPr="00EF5C95">
        <w:rPr>
          <w:b/>
          <w:bCs/>
        </w:rPr>
        <w:t xml:space="preserve">- </w:t>
      </w:r>
      <w:r w:rsidRPr="009751A1">
        <w:t>от</w:t>
      </w:r>
      <w:r>
        <w:t>личать плоские и объемные формы;</w:t>
      </w:r>
    </w:p>
    <w:p w:rsidR="00D31516" w:rsidRDefault="00D31516" w:rsidP="0021690C">
      <w:pPr>
        <w:spacing w:line="360" w:lineRule="auto"/>
      </w:pPr>
      <w:r w:rsidRPr="00EF5C95">
        <w:rPr>
          <w:b/>
          <w:bCs/>
        </w:rPr>
        <w:t xml:space="preserve">- </w:t>
      </w:r>
      <w:r>
        <w:t>научить правилам построению</w:t>
      </w:r>
      <w:r w:rsidRPr="009751A1">
        <w:t xml:space="preserve"> простых рисунков;</w:t>
      </w:r>
    </w:p>
    <w:p w:rsidR="00D31516" w:rsidRDefault="00D31516" w:rsidP="0021690C">
      <w:pPr>
        <w:spacing w:line="360" w:lineRule="auto"/>
      </w:pPr>
      <w:r w:rsidRPr="00EF5C95">
        <w:rPr>
          <w:b/>
          <w:bCs/>
        </w:rPr>
        <w:t>-</w:t>
      </w:r>
      <w:r>
        <w:t xml:space="preserve"> обучить</w:t>
      </w:r>
      <w:r w:rsidRPr="009751A1">
        <w:t xml:space="preserve"> правил</w:t>
      </w:r>
      <w:r>
        <w:t>ам</w:t>
      </w:r>
      <w:r w:rsidRPr="009751A1">
        <w:t xml:space="preserve"> построения и композиции рисунка;</w:t>
      </w:r>
    </w:p>
    <w:p w:rsidR="00D31516" w:rsidRDefault="00D31516" w:rsidP="0021690C">
      <w:pPr>
        <w:spacing w:line="360" w:lineRule="auto"/>
      </w:pPr>
      <w:r w:rsidRPr="00EF5C95">
        <w:rPr>
          <w:b/>
          <w:bCs/>
        </w:rPr>
        <w:t xml:space="preserve">- </w:t>
      </w:r>
      <w:r>
        <w:t>научить рисованию с натуры и по памяти;</w:t>
      </w:r>
    </w:p>
    <w:p w:rsidR="00D31516" w:rsidRPr="0086311B" w:rsidRDefault="00D31516" w:rsidP="0021690C">
      <w:pPr>
        <w:spacing w:line="360" w:lineRule="auto"/>
        <w:rPr>
          <w:b/>
          <w:bCs/>
          <w:i/>
          <w:iCs/>
        </w:rPr>
      </w:pPr>
      <w:r w:rsidRPr="0086311B">
        <w:rPr>
          <w:b/>
          <w:bCs/>
          <w:i/>
          <w:iCs/>
        </w:rPr>
        <w:t>развивающие:</w:t>
      </w:r>
    </w:p>
    <w:p w:rsidR="00D31516" w:rsidRDefault="00D31516" w:rsidP="0021690C">
      <w:pPr>
        <w:spacing w:line="360" w:lineRule="auto"/>
        <w:rPr>
          <w:color w:val="333333"/>
        </w:rPr>
      </w:pPr>
      <w:r w:rsidRPr="002D0FF2">
        <w:rPr>
          <w:color w:val="333333"/>
        </w:rPr>
        <w:t xml:space="preserve">- способствовать развитию интереса </w:t>
      </w:r>
      <w:r>
        <w:rPr>
          <w:color w:val="333333"/>
        </w:rPr>
        <w:t xml:space="preserve">у учащихся </w:t>
      </w:r>
      <w:r w:rsidRPr="002D0FF2">
        <w:rPr>
          <w:color w:val="333333"/>
        </w:rPr>
        <w:t>к изобразительной  деятельности</w:t>
      </w:r>
      <w:r>
        <w:rPr>
          <w:color w:val="333333"/>
        </w:rPr>
        <w:t>;</w:t>
      </w:r>
    </w:p>
    <w:p w:rsidR="00D31516" w:rsidRDefault="00D31516" w:rsidP="0021690C">
      <w:pPr>
        <w:spacing w:line="360" w:lineRule="auto"/>
      </w:pPr>
      <w:r w:rsidRPr="002D0FF2">
        <w:rPr>
          <w:b/>
          <w:bCs/>
        </w:rPr>
        <w:t xml:space="preserve">- </w:t>
      </w:r>
      <w:r w:rsidRPr="002D0FF2">
        <w:t>сформировать у</w:t>
      </w:r>
      <w:r>
        <w:t xml:space="preserve"> учащихся </w:t>
      </w:r>
      <w:r w:rsidRPr="009751A1">
        <w:t>понятие формы окружающего мира</w:t>
      </w:r>
      <w:r>
        <w:t>;</w:t>
      </w:r>
    </w:p>
    <w:p w:rsidR="00D31516" w:rsidRDefault="00D31516" w:rsidP="0021690C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- </w:t>
      </w:r>
      <w:r w:rsidRPr="00DA3B00">
        <w:rPr>
          <w:rFonts w:ascii="Times New Roman" w:hAnsi="Times New Roman" w:cs="Times New Roman"/>
          <w:color w:val="000000"/>
          <w:sz w:val="28"/>
          <w:szCs w:val="28"/>
        </w:rPr>
        <w:t>дать знания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A3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</w:t>
      </w:r>
      <w:r w:rsidRPr="00DA3B00">
        <w:rPr>
          <w:rFonts w:ascii="Times New Roman" w:hAnsi="Times New Roman" w:cs="Times New Roman"/>
          <w:color w:val="000000"/>
          <w:sz w:val="28"/>
          <w:szCs w:val="28"/>
        </w:rPr>
        <w:t xml:space="preserve">ном искусстве,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3B00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с выдающимися произведениями  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 w:rsidRPr="00DA3B00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1516" w:rsidRDefault="00D31516" w:rsidP="0021690C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умение пользоваться изобразительными материалами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31516" w:rsidRDefault="00D31516" w:rsidP="0021690C">
      <w:pPr>
        <w:spacing w:line="360" w:lineRule="auto"/>
        <w:rPr>
          <w:b/>
          <w:bCs/>
          <w:i/>
          <w:iCs/>
        </w:rPr>
      </w:pPr>
      <w:r w:rsidRPr="0086311B">
        <w:rPr>
          <w:b/>
          <w:bCs/>
          <w:i/>
          <w:iCs/>
        </w:rPr>
        <w:t>воспитательные:</w:t>
      </w:r>
    </w:p>
    <w:p w:rsidR="00D31516" w:rsidRPr="004E3D33" w:rsidRDefault="00D31516" w:rsidP="0021690C">
      <w:pPr>
        <w:spacing w:line="360" w:lineRule="auto"/>
      </w:pPr>
      <w:r>
        <w:rPr>
          <w:shd w:val="clear" w:color="auto" w:fill="FFFFFF"/>
        </w:rPr>
        <w:t xml:space="preserve">- </w:t>
      </w:r>
      <w:r w:rsidRPr="004E3D33">
        <w:rPr>
          <w:shd w:val="clear" w:color="auto" w:fill="FFFFFF"/>
        </w:rPr>
        <w:t>воспитывать аккуратность при работе с изобразительными материалами и инструментами</w:t>
      </w:r>
      <w:r>
        <w:rPr>
          <w:shd w:val="clear" w:color="auto" w:fill="FFFFFF"/>
        </w:rPr>
        <w:t>.</w:t>
      </w:r>
      <w:r w:rsidRPr="004E3D33">
        <w:rPr>
          <w:b/>
          <w:bCs/>
        </w:rPr>
        <w:t xml:space="preserve"> </w:t>
      </w:r>
      <w:r>
        <w:t xml:space="preserve"> </w:t>
      </w:r>
    </w:p>
    <w:p w:rsidR="00D31516" w:rsidRPr="009751A1" w:rsidRDefault="00D31516" w:rsidP="0021690C">
      <w:pPr>
        <w:pStyle w:val="a9"/>
        <w:spacing w:line="360" w:lineRule="auto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9751A1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  <w:r w:rsidRPr="009751A1">
        <w:rPr>
          <w:rStyle w:val="ac"/>
          <w:rFonts w:ascii="Times New Roman" w:hAnsi="Times New Roman" w:cs="Times New Roman"/>
          <w:sz w:val="28"/>
          <w:szCs w:val="28"/>
        </w:rPr>
        <w:t xml:space="preserve"> сформирован интерес к рисунку.</w:t>
      </w:r>
    </w:p>
    <w:p w:rsidR="00D31516" w:rsidRPr="00EE2C54" w:rsidRDefault="00D31516" w:rsidP="00EA57AE">
      <w:pPr>
        <w:shd w:val="clear" w:color="auto" w:fill="FFFFFF"/>
        <w:spacing w:after="150" w:line="240" w:lineRule="auto"/>
        <w:jc w:val="center"/>
        <w:rPr>
          <w:lang w:eastAsia="ru-RU"/>
        </w:rPr>
      </w:pPr>
      <w:r w:rsidRPr="00EE2C54">
        <w:rPr>
          <w:b/>
          <w:bCs/>
          <w:lang w:eastAsia="ru-RU"/>
        </w:rPr>
        <w:t>УЧЕБНО-ТЕМАТИЧЕСКИЙ ПЛАН</w:t>
      </w:r>
    </w:p>
    <w:p w:rsidR="00D31516" w:rsidRPr="00B0424F" w:rsidRDefault="00D31516" w:rsidP="00EA57AE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  <w:lang w:eastAsia="ru-RU"/>
        </w:rPr>
      </w:pPr>
    </w:p>
    <w:tbl>
      <w:tblPr>
        <w:tblW w:w="10179" w:type="dxa"/>
        <w:tblInd w:w="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5528"/>
        <w:gridCol w:w="1276"/>
        <w:gridCol w:w="1275"/>
        <w:gridCol w:w="965"/>
      </w:tblGrid>
      <w:tr w:rsidR="00D31516" w:rsidRPr="001D28E0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7D0AE9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0AE9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0AE9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Наименование модулей, тем</w:t>
            </w:r>
          </w:p>
        </w:tc>
        <w:tc>
          <w:tcPr>
            <w:tcW w:w="3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1516" w:rsidRPr="001D28E0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1516" w:rsidRPr="007D0AE9" w:rsidRDefault="00D31516" w:rsidP="0027553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1516" w:rsidRPr="007D0AE9" w:rsidRDefault="00D31516" w:rsidP="0027553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31516" w:rsidRPr="001D28E0">
        <w:trPr>
          <w:trHeight w:val="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Модуль 1.</w:t>
            </w:r>
          </w:p>
          <w:p w:rsidR="00D31516" w:rsidRPr="007D0AE9" w:rsidRDefault="00D31516" w:rsidP="00275535">
            <w:pPr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Первые шаги художника.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516" w:rsidRPr="001D28E0">
        <w:trPr>
          <w:trHeight w:val="115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1.1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Вводное занятие. </w:t>
            </w:r>
            <w:r w:rsidRPr="007D0AE9">
              <w:rPr>
                <w:sz w:val="24"/>
                <w:szCs w:val="24"/>
                <w:lang w:eastAsia="ru-RU"/>
              </w:rPr>
              <w:t>Знакомство с понятием «изобразительное искусство». Его значение в жизни человека. Знакомство с материалами искусства акварель, гуашь и т.д.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3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1.2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Цветовые соотношения (теплая, холодная гамма).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7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Оттенки цветов. Знакомство с оттенками различных цветов в рисовании. Акварель.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1.4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Сказка превращений, или как из трёх цветов сделать шесть.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1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30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1.5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30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Понятие «композиция», ориентация на плоскости листа. Вертикальное и горизонтальное расположение листа.</w:t>
            </w:r>
            <w:r>
              <w:rPr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10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7D0AE9">
            <w:pPr>
              <w:spacing w:after="150" w:line="10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ИТОГО ПО МОДУЛЮ: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0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0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AC23E3">
            <w:pPr>
              <w:spacing w:after="150" w:line="10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rPr>
          <w:trHeight w:val="10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Модуль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 2.</w:t>
            </w:r>
          </w:p>
          <w:p w:rsidR="00D31516" w:rsidRPr="007D0AE9" w:rsidRDefault="00D31516" w:rsidP="00275535">
            <w:pPr>
              <w:spacing w:after="150" w:line="10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Природа вокруг нас.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516" w:rsidRPr="001D28E0">
        <w:trPr>
          <w:trHeight w:val="6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Вводное занятие. </w:t>
            </w:r>
            <w:r w:rsidRPr="007D0AE9">
              <w:rPr>
                <w:sz w:val="24"/>
                <w:szCs w:val="24"/>
                <w:lang w:eastAsia="ru-RU"/>
              </w:rPr>
              <w:t>Линии и формы в природе. Линия горизонта. (Карандаш, акварель)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2.2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Круг, треугольник, квадрат.</w:t>
            </w:r>
          </w:p>
          <w:p w:rsidR="00D31516" w:rsidRPr="007D0AE9" w:rsidRDefault="00D31516" w:rsidP="00275535">
            <w:pPr>
              <w:spacing w:after="150" w:line="15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Возможные изображения из этих фигур в природе.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1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4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45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2.3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45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Составление композиции из геометрических фигур на тему природы. Цветные карандаши.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4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4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4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19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lastRenderedPageBreak/>
              <w:t>Тема 2.4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Зарисовки кустов и деревьев. (Цветные карандаши).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1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35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2.5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35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Разноцветная осень (гуашь)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3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3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13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1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0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2.6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0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Плоды огорода. Изучение цвета и формы. Цветные карандаши.</w:t>
            </w:r>
            <w:r>
              <w:rPr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5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15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2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  <w:lang w:eastAsia="ru-RU"/>
              </w:rPr>
              <w:t>МОДУЛЮ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31516" w:rsidRPr="001D28E0">
        <w:trPr>
          <w:trHeight w:val="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D31516" w:rsidRPr="007D0AE9" w:rsidRDefault="00D31516" w:rsidP="00275535">
            <w:pPr>
              <w:spacing w:after="150" w:line="6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Азбука художника.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516" w:rsidRPr="001D28E0">
        <w:trPr>
          <w:trHeight w:val="7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3.1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Вводное занятие. </w:t>
            </w:r>
            <w:r w:rsidRPr="007D0AE9">
              <w:rPr>
                <w:sz w:val="24"/>
                <w:szCs w:val="24"/>
                <w:lang w:eastAsia="ru-RU"/>
              </w:rPr>
              <w:t>«Радужные ступени или нити жизни». Основные цвета в рисовании. Изображаем радугу.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1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20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3.2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20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Нарисуем красный цвет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2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3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3.3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Оранжевое небо, оранжевое солнце!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3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3.4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Жёлтый. Рисование солнечных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4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3.5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Зелёный. Различные методы изображения ели.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30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3.6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30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Голубой. Рисуем воздушный шар в небе. Гуашь.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3.7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Синий. По морским волнам плывём. Гуашь.</w:t>
            </w:r>
            <w:r>
              <w:rPr>
                <w:sz w:val="24"/>
                <w:szCs w:val="24"/>
                <w:lang w:eastAsia="ru-RU"/>
              </w:rPr>
              <w:t xml:space="preserve"> Итоговое занятие.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7D0AE9">
            <w:pPr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  <w:lang w:eastAsia="ru-RU"/>
              </w:rPr>
              <w:t>МОДУЛЮ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DF1D4B" w:rsidRDefault="00D31516" w:rsidP="00275535">
            <w:pPr>
              <w:spacing w:after="150" w:line="9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1D4B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DF1D4B">
            <w:pPr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rPr>
          <w:trHeight w:val="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Модуль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 4.</w:t>
            </w:r>
          </w:p>
          <w:p w:rsidR="00D31516" w:rsidRPr="007D0AE9" w:rsidRDefault="00D31516" w:rsidP="00275535">
            <w:pPr>
              <w:spacing w:after="150" w:line="9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Зима в лесу.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516" w:rsidRPr="001D28E0">
        <w:trPr>
          <w:trHeight w:val="3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4.1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Вводное занятие. </w:t>
            </w:r>
            <w:r w:rsidRPr="007D0AE9">
              <w:rPr>
                <w:sz w:val="24"/>
                <w:szCs w:val="24"/>
                <w:lang w:eastAsia="ru-RU"/>
              </w:rPr>
              <w:t>Белоснежная зима. Изображение ели в снегу. Гуашь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7D0AE9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6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4.2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Одеваемся теплее. Рисуем варежки и шапку! Обобщенное понятие «орнамент». Изображение орнамента на одежде. Акварель.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rPr>
          <w:trHeight w:val="2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4.3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Кто живёт в зимнем лесу? Изображение снеговика, лисы, зайки.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rPr>
          <w:trHeight w:val="34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4.4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Разнообразие линий в изображении снежинок. Карандаш.</w:t>
            </w:r>
            <w:r>
              <w:rPr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1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10028">
            <w:pPr>
              <w:spacing w:after="150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  <w:lang w:eastAsia="ru-RU"/>
              </w:rPr>
              <w:t>МОДУЛЮ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31516" w:rsidRPr="001D28E0">
        <w:trPr>
          <w:trHeight w:val="1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Модуль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 5.</w:t>
            </w:r>
          </w:p>
          <w:p w:rsidR="00D31516" w:rsidRPr="007D0AE9" w:rsidRDefault="00D31516" w:rsidP="00275535">
            <w:pPr>
              <w:spacing w:after="150" w:line="12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516" w:rsidRPr="001D28E0">
        <w:trPr>
          <w:trHeight w:val="69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5.1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Вводное занятие. </w:t>
            </w:r>
            <w:r w:rsidRPr="007D0AE9">
              <w:rPr>
                <w:sz w:val="24"/>
                <w:szCs w:val="24"/>
                <w:lang w:eastAsia="ru-RU"/>
              </w:rPr>
              <w:t>Рисуем форму дома. Изображение ледяной избушки в лесу. Гуашь.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rPr>
          <w:trHeight w:val="28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5.2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Любимая игрушка в моём доме.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7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5.3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Изображение настроения человека. Весёлый, грустный, серьезный.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D10028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rPr>
          <w:trHeight w:val="40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lastRenderedPageBreak/>
              <w:t>Тема 5.4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Моя дружная весёлая семья. Рисуем своих родных, животных</w:t>
            </w:r>
            <w:r>
              <w:rPr>
                <w:sz w:val="24"/>
                <w:szCs w:val="24"/>
                <w:lang w:eastAsia="ru-RU"/>
              </w:rPr>
              <w:t>. Итоговое занятие.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7D3798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10028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  <w:lang w:eastAsia="ru-RU"/>
              </w:rPr>
              <w:t>МОДУЛЮ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31516" w:rsidRPr="001D28E0">
        <w:trPr>
          <w:trHeight w:val="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Модуль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Pr="007D0AE9">
              <w:rPr>
                <w:sz w:val="24"/>
                <w:szCs w:val="24"/>
                <w:lang w:eastAsia="ru-RU"/>
              </w:rPr>
              <w:t>.</w:t>
            </w:r>
          </w:p>
          <w:p w:rsidR="00D31516" w:rsidRPr="007D0AE9" w:rsidRDefault="00D31516" w:rsidP="00275535">
            <w:pPr>
              <w:spacing w:after="150" w:line="6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Здравствуй весна!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516" w:rsidRPr="001D28E0">
        <w:trPr>
          <w:trHeight w:val="60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6.1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Вводное занятие. </w:t>
            </w:r>
            <w:r w:rsidRPr="007D0AE9">
              <w:rPr>
                <w:sz w:val="24"/>
                <w:szCs w:val="24"/>
                <w:lang w:eastAsia="ru-RU"/>
              </w:rPr>
              <w:t>Весна – пора пробуждения. Рисуем под музыку весеннее настроение, сопровождение стихами.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rPr>
          <w:trHeight w:val="4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6.2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Текут ручьи. Знакомство с техникой «Аля – прима».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rPr>
          <w:trHeight w:val="49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6.3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Первые цветы. Изучение формы, цвета. Краски.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2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6.4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Портрет любимой мамы. Знакомство с основами изображения портрета. Пропорции: соотношение целого и частей. Цветные карандаши.</w:t>
            </w:r>
            <w:r>
              <w:rPr>
                <w:sz w:val="24"/>
                <w:szCs w:val="24"/>
                <w:lang w:eastAsia="ru-RU"/>
              </w:rPr>
              <w:t xml:space="preserve"> Итоговое занятие.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31516" w:rsidRPr="001D28E0">
        <w:trPr>
          <w:trHeight w:val="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10028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  <w:lang w:eastAsia="ru-RU"/>
              </w:rPr>
              <w:t>МОДУЛЮ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31516" w:rsidRPr="001D28E0">
        <w:trPr>
          <w:trHeight w:val="3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Модуль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 7.</w:t>
            </w:r>
          </w:p>
          <w:p w:rsidR="00D31516" w:rsidRPr="007D0AE9" w:rsidRDefault="00D31516" w:rsidP="00275535">
            <w:pPr>
              <w:spacing w:after="150" w:line="3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В моём окружении.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516" w:rsidRPr="001D28E0">
        <w:trPr>
          <w:trHeight w:val="13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7.1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Вводное занятие. </w:t>
            </w:r>
            <w:r w:rsidRPr="007D0AE9">
              <w:rPr>
                <w:sz w:val="24"/>
                <w:szCs w:val="24"/>
                <w:lang w:eastAsia="ru-RU"/>
              </w:rPr>
              <w:t>Мальчики рисуют транспорт (виды транспорта), девочки рисуют наряды на выбор, например «любимое платье». Цветные карандаши.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64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7.2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Люблю домашних животных. Изображаем домашних питомцев. Основные виды штриховок.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3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7.3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Подводный мир. Разновидности рыбок, форма, цвет,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8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7.4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Изготовление объёмной аппликации из пластилина с элементами рисования «мой аквариум».</w:t>
            </w:r>
            <w:r>
              <w:rPr>
                <w:sz w:val="24"/>
                <w:szCs w:val="24"/>
                <w:lang w:eastAsia="ru-RU"/>
              </w:rPr>
              <w:t xml:space="preserve"> Итоговое занятие.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10028">
            <w:pPr>
              <w:spacing w:after="150" w:line="6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  <w:lang w:eastAsia="ru-RU"/>
              </w:rPr>
              <w:t>МОДУЛЮ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Модуль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 8.</w:t>
            </w:r>
          </w:p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Нетрадиционные способы</w:t>
            </w:r>
          </w:p>
          <w:p w:rsidR="00D31516" w:rsidRPr="007D0AE9" w:rsidRDefault="00D31516" w:rsidP="00275535">
            <w:pPr>
              <w:spacing w:after="150" w:line="6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рисования.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1516" w:rsidRPr="001D28E0">
        <w:trPr>
          <w:trHeight w:val="76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8.1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Вводное занятие. </w:t>
            </w:r>
            <w:r w:rsidRPr="007D0AE9">
              <w:rPr>
                <w:sz w:val="24"/>
                <w:szCs w:val="24"/>
                <w:lang w:eastAsia="ru-RU"/>
              </w:rPr>
              <w:t>Пальчиковая живопись. Изображение животных, цветов. Акварель.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31516" w:rsidRPr="001D28E0">
        <w:trPr>
          <w:trHeight w:val="6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60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8.2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60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Рисуем ватными палочками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60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1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35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8.3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35" w:lineRule="atLeast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Планета насекомых. Изучение форм, цвета, линий в изображении. Зарисовки бабочек, жуков.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F1D4B">
            <w:pPr>
              <w:spacing w:after="150" w:line="13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F1D4B">
            <w:pPr>
              <w:spacing w:after="150" w:line="13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19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Тема 8.4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Декоративная композиция «Лето на носу». Цветная бумага, гуашь.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46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lastRenderedPageBreak/>
              <w:t>Тема 8.5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  <w:r w:rsidRPr="007D0AE9">
              <w:rPr>
                <w:sz w:val="24"/>
                <w:szCs w:val="24"/>
                <w:lang w:eastAsia="ru-RU"/>
              </w:rPr>
              <w:t>Изготовление коллективной работы «Мы любим лето!»</w:t>
            </w:r>
            <w:r>
              <w:rPr>
                <w:sz w:val="24"/>
                <w:szCs w:val="24"/>
                <w:lang w:eastAsia="ru-RU"/>
              </w:rPr>
              <w:t>. Итоговое занятие.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DF1D4B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31516" w:rsidRPr="001D28E0">
        <w:trPr>
          <w:trHeight w:val="10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D10028">
            <w:pPr>
              <w:spacing w:after="150" w:line="105" w:lineRule="atLeast"/>
              <w:jc w:val="center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  <w:lang w:eastAsia="ru-RU"/>
              </w:rPr>
              <w:t>МОДУЛЮ</w:t>
            </w:r>
            <w:r w:rsidRPr="007D0AE9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0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10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DF1D4B">
            <w:pPr>
              <w:spacing w:after="150" w:line="105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31516" w:rsidRPr="001D28E0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7D0AE9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1516" w:rsidRPr="007D0AE9" w:rsidRDefault="00D31516" w:rsidP="00275535">
            <w:pPr>
              <w:spacing w:after="15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</w:tbl>
    <w:p w:rsidR="00D31516" w:rsidRPr="00B0424F" w:rsidRDefault="00D31516" w:rsidP="00EA57AE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  <w:lang w:eastAsia="ru-RU"/>
        </w:rPr>
      </w:pPr>
    </w:p>
    <w:p w:rsidR="00D31516" w:rsidRPr="007D3798" w:rsidRDefault="00D31516" w:rsidP="007D3798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center"/>
        <w:rPr>
          <w:lang w:eastAsia="ru-RU"/>
        </w:rPr>
      </w:pPr>
      <w:r w:rsidRPr="007D3798">
        <w:rPr>
          <w:b/>
          <w:bCs/>
          <w:lang w:eastAsia="ru-RU"/>
        </w:rPr>
        <w:t>СОДЕРЖАНИЕ ПРОГРАММЫ</w:t>
      </w:r>
    </w:p>
    <w:p w:rsidR="00D31516" w:rsidRPr="007D3798" w:rsidRDefault="00D31516" w:rsidP="007D3798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b/>
          <w:bCs/>
          <w:lang w:eastAsia="ru-RU"/>
        </w:rPr>
        <w:t>Раздел 1. Первые шаги художника.</w:t>
      </w:r>
    </w:p>
    <w:p w:rsidR="00D31516" w:rsidRPr="007D3798" w:rsidRDefault="00D31516" w:rsidP="007D3798">
      <w:pPr>
        <w:numPr>
          <w:ilvl w:val="0"/>
          <w:numId w:val="5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Знакомство с материалами, необходимыми для изобразительного искусства.</w:t>
      </w:r>
    </w:p>
    <w:p w:rsidR="00D31516" w:rsidRPr="007D3798" w:rsidRDefault="00D31516" w:rsidP="007D3798">
      <w:pPr>
        <w:numPr>
          <w:ilvl w:val="0"/>
          <w:numId w:val="5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Материалы, используемые для рисования и живописи.</w:t>
      </w:r>
    </w:p>
    <w:p w:rsidR="00D31516" w:rsidRPr="007D3798" w:rsidRDefault="00D31516" w:rsidP="007D3798">
      <w:pPr>
        <w:numPr>
          <w:ilvl w:val="0"/>
          <w:numId w:val="5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Цветовые соотношения (теплая, холодная гамма).</w:t>
      </w:r>
    </w:p>
    <w:p w:rsidR="00D31516" w:rsidRPr="007D3798" w:rsidRDefault="00D31516" w:rsidP="007D3798">
      <w:pPr>
        <w:numPr>
          <w:ilvl w:val="0"/>
          <w:numId w:val="5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Понятие композиция, правильность расположения листа.</w:t>
      </w:r>
    </w:p>
    <w:p w:rsidR="00D31516" w:rsidRPr="007D3798" w:rsidRDefault="00D31516" w:rsidP="007D3798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b/>
          <w:bCs/>
          <w:lang w:eastAsia="ru-RU"/>
        </w:rPr>
        <w:t>Раздел 2. Природа вокруг нас.</w:t>
      </w:r>
    </w:p>
    <w:p w:rsidR="00D31516" w:rsidRPr="007D3798" w:rsidRDefault="00D31516" w:rsidP="007D3798">
      <w:pPr>
        <w:numPr>
          <w:ilvl w:val="0"/>
          <w:numId w:val="6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Линии и формы в природе. Линия горизонта.</w:t>
      </w:r>
    </w:p>
    <w:p w:rsidR="00D31516" w:rsidRPr="007D3798" w:rsidRDefault="00D31516" w:rsidP="007D3798">
      <w:pPr>
        <w:numPr>
          <w:ilvl w:val="0"/>
          <w:numId w:val="6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Знакомство с кругом, треугольником, квадратом. Возможные изображения из этих фигур в природе. Составление композиции из геометрических фигур на тему природы. Зарисовки кустов и деревьев.</w:t>
      </w:r>
    </w:p>
    <w:p w:rsidR="00D31516" w:rsidRPr="007D3798" w:rsidRDefault="00D31516" w:rsidP="007D3798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b/>
          <w:bCs/>
          <w:lang w:eastAsia="ru-RU"/>
        </w:rPr>
        <w:t>Раздел 3.</w:t>
      </w:r>
      <w:r w:rsidRPr="007D3798">
        <w:rPr>
          <w:lang w:eastAsia="ru-RU"/>
        </w:rPr>
        <w:t> </w:t>
      </w:r>
      <w:r w:rsidRPr="007D3798">
        <w:rPr>
          <w:b/>
          <w:bCs/>
          <w:lang w:eastAsia="ru-RU"/>
        </w:rPr>
        <w:t>Азбука художника.</w:t>
      </w:r>
    </w:p>
    <w:p w:rsidR="00D31516" w:rsidRPr="007D3798" w:rsidRDefault="00D31516" w:rsidP="007D3798">
      <w:pPr>
        <w:numPr>
          <w:ilvl w:val="0"/>
          <w:numId w:val="7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 xml:space="preserve">Основные цвета в рисовании. Изображаем радугу. </w:t>
      </w:r>
      <w:proofErr w:type="gramStart"/>
      <w:r w:rsidRPr="007D3798">
        <w:rPr>
          <w:lang w:eastAsia="ru-RU"/>
        </w:rPr>
        <w:t>Изображение отдельно каждого цвета, в каком либо его проявлении (красный - арбуз, синее – море, голубой – шар и т.д.).</w:t>
      </w:r>
      <w:proofErr w:type="gramEnd"/>
    </w:p>
    <w:p w:rsidR="00D31516" w:rsidRPr="007D3798" w:rsidRDefault="00D31516" w:rsidP="007D3798">
      <w:pPr>
        <w:numPr>
          <w:ilvl w:val="0"/>
          <w:numId w:val="7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Выполнение итоговой работы по цветам - «Зимняя сказка» с использованием всей изученной цветовой гаммы.</w:t>
      </w:r>
    </w:p>
    <w:p w:rsidR="00D31516" w:rsidRPr="007D3798" w:rsidRDefault="00D31516" w:rsidP="007D3798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b/>
          <w:bCs/>
          <w:lang w:eastAsia="ru-RU"/>
        </w:rPr>
        <w:t>Раздел 4. Зима в лесу.</w:t>
      </w:r>
    </w:p>
    <w:p w:rsidR="00D31516" w:rsidRPr="007D3798" w:rsidRDefault="00D31516" w:rsidP="007D3798">
      <w:pPr>
        <w:numPr>
          <w:ilvl w:val="0"/>
          <w:numId w:val="8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Приёмы и техники изображения ели в снегу.</w:t>
      </w:r>
    </w:p>
    <w:p w:rsidR="00D31516" w:rsidRPr="007D3798" w:rsidRDefault="00D31516" w:rsidP="007D3798">
      <w:pPr>
        <w:numPr>
          <w:ilvl w:val="0"/>
          <w:numId w:val="8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Изучаем понятие «орнамент», используем его в изображении зимних аксессуаров, таких как варежки, шапки и т.д.</w:t>
      </w:r>
    </w:p>
    <w:p w:rsidR="00D31516" w:rsidRPr="007D3798" w:rsidRDefault="00D31516" w:rsidP="007D3798">
      <w:pPr>
        <w:numPr>
          <w:ilvl w:val="0"/>
          <w:numId w:val="8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Лесные жители в зимнем лесу.</w:t>
      </w:r>
    </w:p>
    <w:p w:rsidR="00D31516" w:rsidRPr="007D3798" w:rsidRDefault="00D31516" w:rsidP="007D3798">
      <w:pPr>
        <w:numPr>
          <w:ilvl w:val="0"/>
          <w:numId w:val="8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Многообразие линий. Изучение изображения снежинок, типы линий.</w:t>
      </w:r>
    </w:p>
    <w:p w:rsidR="00D31516" w:rsidRPr="007D3798" w:rsidRDefault="00D31516" w:rsidP="007D3798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b/>
          <w:bCs/>
          <w:lang w:eastAsia="ru-RU"/>
        </w:rPr>
        <w:t>Раздел 5. Мой дом.</w:t>
      </w:r>
    </w:p>
    <w:p w:rsidR="00D31516" w:rsidRPr="007D3798" w:rsidRDefault="00D31516" w:rsidP="007D3798">
      <w:pPr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Изучение формы дома, изображаем избушку в лесу.</w:t>
      </w:r>
    </w:p>
    <w:p w:rsidR="00D31516" w:rsidRPr="007D3798" w:rsidRDefault="00D31516" w:rsidP="007D3798">
      <w:pPr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lastRenderedPageBreak/>
        <w:t>Рисуем любимую домашнюю игрушку.</w:t>
      </w:r>
    </w:p>
    <w:p w:rsidR="00D31516" w:rsidRPr="007D3798" w:rsidRDefault="00D31516" w:rsidP="007D3798">
      <w:pPr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Зарисовываем различные настроения человека.</w:t>
      </w:r>
    </w:p>
    <w:p w:rsidR="00D31516" w:rsidRPr="007D3798" w:rsidRDefault="00D31516" w:rsidP="007D3798">
      <w:pPr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Рисуем мою весёлую семью и животных.</w:t>
      </w:r>
    </w:p>
    <w:p w:rsidR="00D31516" w:rsidRPr="007D3798" w:rsidRDefault="00D31516" w:rsidP="007D3798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b/>
          <w:bCs/>
          <w:lang w:eastAsia="ru-RU"/>
        </w:rPr>
        <w:t>Раздел 6</w:t>
      </w:r>
      <w:r w:rsidRPr="007D3798">
        <w:rPr>
          <w:lang w:eastAsia="ru-RU"/>
        </w:rPr>
        <w:t>. </w:t>
      </w:r>
      <w:r w:rsidRPr="007D3798">
        <w:rPr>
          <w:b/>
          <w:bCs/>
          <w:lang w:eastAsia="ru-RU"/>
        </w:rPr>
        <w:t>Здравствуй весна!</w:t>
      </w:r>
    </w:p>
    <w:p w:rsidR="00D31516" w:rsidRPr="007D3798" w:rsidRDefault="00D31516" w:rsidP="007D3798">
      <w:pPr>
        <w:numPr>
          <w:ilvl w:val="0"/>
          <w:numId w:val="10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Знакомство с техникой «</w:t>
      </w:r>
      <w:proofErr w:type="spellStart"/>
      <w:r w:rsidRPr="007D3798">
        <w:rPr>
          <w:lang w:eastAsia="ru-RU"/>
        </w:rPr>
        <w:t>аля</w:t>
      </w:r>
      <w:proofErr w:type="spellEnd"/>
      <w:r w:rsidRPr="007D3798">
        <w:rPr>
          <w:lang w:eastAsia="ru-RU"/>
        </w:rPr>
        <w:t xml:space="preserve"> - прима», изображение весны на мокрой бумаге с сопровождением музыки и стихов про весну</w:t>
      </w:r>
    </w:p>
    <w:p w:rsidR="00D31516" w:rsidRPr="007D3798" w:rsidRDefault="00D31516" w:rsidP="007D3798">
      <w:pPr>
        <w:numPr>
          <w:ilvl w:val="0"/>
          <w:numId w:val="10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Изучение формы цветов, зарисовки цветов</w:t>
      </w:r>
    </w:p>
    <w:p w:rsidR="00D31516" w:rsidRPr="007D3798" w:rsidRDefault="00D31516" w:rsidP="007D3798">
      <w:pPr>
        <w:numPr>
          <w:ilvl w:val="0"/>
          <w:numId w:val="10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Знакомство с понятием «портрет», рисуем маму</w:t>
      </w:r>
    </w:p>
    <w:p w:rsidR="00D31516" w:rsidRPr="007D3798" w:rsidRDefault="00D31516" w:rsidP="007D3798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b/>
          <w:bCs/>
          <w:lang w:eastAsia="ru-RU"/>
        </w:rPr>
        <w:t>Раздел 7. В моём окружении.</w:t>
      </w:r>
    </w:p>
    <w:p w:rsidR="00D31516" w:rsidRPr="007D3798" w:rsidRDefault="00D31516" w:rsidP="007D3798">
      <w:pPr>
        <w:numPr>
          <w:ilvl w:val="0"/>
          <w:numId w:val="11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Мальчики рисуют транспорт (виды транспорта), девочки рисуют наряды на выбор, например «любимое платье».</w:t>
      </w:r>
    </w:p>
    <w:p w:rsidR="00D31516" w:rsidRPr="007D3798" w:rsidRDefault="00D31516" w:rsidP="007D3798">
      <w:pPr>
        <w:numPr>
          <w:ilvl w:val="0"/>
          <w:numId w:val="11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Изображаем домашних питомцев. Основные виды штриховок, типы линий.</w:t>
      </w:r>
    </w:p>
    <w:p w:rsidR="00D31516" w:rsidRPr="007D3798" w:rsidRDefault="00D31516" w:rsidP="007D3798">
      <w:pPr>
        <w:numPr>
          <w:ilvl w:val="0"/>
          <w:numId w:val="11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Подводный мир. Разновидности рыбок, форма, цвет, среда обитания. Изготовление аппликации на тему подводного мира.</w:t>
      </w:r>
    </w:p>
    <w:p w:rsidR="00D31516" w:rsidRPr="007D3798" w:rsidRDefault="00D31516" w:rsidP="007D3798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b/>
          <w:bCs/>
          <w:lang w:eastAsia="ru-RU"/>
        </w:rPr>
        <w:t>Раздел 8. Нетрадиционные способы рисования.</w:t>
      </w:r>
    </w:p>
    <w:p w:rsidR="00D31516" w:rsidRPr="007D3798" w:rsidRDefault="00D31516" w:rsidP="007D3798">
      <w:pPr>
        <w:numPr>
          <w:ilvl w:val="0"/>
          <w:numId w:val="12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Пальчиковая живопись. Изображение животных, цветов.</w:t>
      </w:r>
    </w:p>
    <w:p w:rsidR="00D31516" w:rsidRPr="007D3798" w:rsidRDefault="00D31516" w:rsidP="007D3798">
      <w:pPr>
        <w:numPr>
          <w:ilvl w:val="0"/>
          <w:numId w:val="12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Использование ватных палочек в рисовании животных, цветов, птиц.</w:t>
      </w:r>
    </w:p>
    <w:p w:rsidR="00D31516" w:rsidRPr="007D3798" w:rsidRDefault="00D31516" w:rsidP="007D3798">
      <w:pPr>
        <w:numPr>
          <w:ilvl w:val="0"/>
          <w:numId w:val="12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lang w:eastAsia="ru-RU"/>
        </w:rPr>
      </w:pPr>
      <w:r w:rsidRPr="007D3798">
        <w:rPr>
          <w:lang w:eastAsia="ru-RU"/>
        </w:rPr>
        <w:t>Декоративная композиция «Лето на носу»</w:t>
      </w:r>
    </w:p>
    <w:p w:rsidR="00D31516" w:rsidRDefault="00D31516" w:rsidP="007D3798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D31516" w:rsidRPr="0059160B" w:rsidRDefault="00D31516" w:rsidP="006E5855">
      <w:pPr>
        <w:spacing w:line="360" w:lineRule="auto"/>
        <w:ind w:left="-567" w:firstLine="567"/>
        <w:jc w:val="center"/>
        <w:rPr>
          <w:b/>
          <w:bCs/>
        </w:rPr>
      </w:pPr>
      <w:r w:rsidRPr="0059160B">
        <w:rPr>
          <w:b/>
          <w:bCs/>
        </w:rPr>
        <w:t>ОРГАНИ</w:t>
      </w:r>
      <w:r>
        <w:rPr>
          <w:b/>
          <w:bCs/>
        </w:rPr>
        <w:t xml:space="preserve">ЗАЦИОННО-ПЕДАГОГИЧЕСКИЕ УСЛОВИЯ </w:t>
      </w:r>
      <w:r w:rsidRPr="0059160B">
        <w:rPr>
          <w:b/>
          <w:bCs/>
        </w:rPr>
        <w:t>РЕАЛИЗАЦИИ ПРОГРАММЫ</w:t>
      </w:r>
    </w:p>
    <w:p w:rsidR="00D31516" w:rsidRDefault="00D31516" w:rsidP="006E5855">
      <w:pPr>
        <w:spacing w:after="240"/>
        <w:ind w:left="-567" w:firstLine="567"/>
        <w:jc w:val="center"/>
        <w:rPr>
          <w:rStyle w:val="submenu-table"/>
          <w:b/>
          <w:bCs/>
          <w:i/>
          <w:iCs/>
        </w:rPr>
      </w:pPr>
      <w:r w:rsidRPr="00FD0F2A">
        <w:rPr>
          <w:rStyle w:val="submenu-table"/>
          <w:b/>
          <w:bCs/>
          <w:i/>
          <w:iCs/>
        </w:rPr>
        <w:t>Учебно-методическое и организационное обеспечение программы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>В течение всего периода обучения каждый участник кружка получает ряд знаний и практических навыков, которые возможно использовать в дальнейшей жизни.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>Самое основное требование к занятиям – это дифференцированный подход к обучению воспитанников с учетом их творческих и умственных способностей.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lastRenderedPageBreak/>
        <w:t xml:space="preserve">Данная программа строится на </w:t>
      </w:r>
      <w:r>
        <w:rPr>
          <w:b/>
          <w:bCs/>
        </w:rPr>
        <w:t>принципах: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 xml:space="preserve">- доступности – от </w:t>
      </w:r>
      <w:proofErr w:type="gramStart"/>
      <w:r>
        <w:t>простого</w:t>
      </w:r>
      <w:proofErr w:type="gramEnd"/>
      <w:r>
        <w:t xml:space="preserve">   к сложному;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>- наглядности – показ репродукций картин или иллюстраций книг и журналов;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>- основывается на знаниях и умениях, полученных в более ранние сроки обучения;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 xml:space="preserve">- коллективности – воспитание и образование дает юному человеку опыт жизни в обществе, опыт взаимодействия с окружающими, может  создавать условия для позитивно </w:t>
      </w:r>
      <w:proofErr w:type="gramStart"/>
      <w:r>
        <w:t>направленных</w:t>
      </w:r>
      <w:proofErr w:type="gramEnd"/>
      <w:r>
        <w:t xml:space="preserve"> самопознания, эстетического самоопределения, художественно-творческой самореализации;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>- диалогичности – духовно-ценностная ориентация детей и их развитие осуществляется в процессе такого взаимодействия педагога и учащихся в процессе рисования, содержанием которого является обмен эстетическими ценностями.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 xml:space="preserve">В зависимости от поставленных задач на занятиях используются следующие </w:t>
      </w:r>
      <w:r>
        <w:rPr>
          <w:b/>
          <w:bCs/>
        </w:rPr>
        <w:t>методы обучения: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>- словесные методы (лекции, рассказ, сообщение, объяснение, инструктаж, консультация);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>- методы практической работы (компоновка на листе, рисование с натуры, подготовка и участие в выставке);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>-наглядный метод  (рисунки, схемы, таблицы, литература по изобразительному искусству,  демонстрация).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>Учащиеся в детском коллективе получают навыки рисования  и компоновки и изучат различные техники,  знакомятся с приемами работы с  инструментами и материалами, получая необходимую базу для дальнейшего обучения рисованию.</w:t>
      </w:r>
    </w:p>
    <w:p w:rsidR="00D31516" w:rsidRDefault="00D31516" w:rsidP="003C2A8A">
      <w:pPr>
        <w:spacing w:after="0" w:line="360" w:lineRule="auto"/>
        <w:ind w:left="-567" w:firstLine="567"/>
        <w:jc w:val="both"/>
      </w:pPr>
      <w:r>
        <w:t xml:space="preserve">Теоретический материал излагается дозировано и сразу же закрепляется практическими занятиями. </w:t>
      </w:r>
    </w:p>
    <w:p w:rsidR="00D31516" w:rsidRDefault="00D31516" w:rsidP="003C2A8A">
      <w:pPr>
        <w:spacing w:after="0" w:line="360" w:lineRule="auto"/>
        <w:ind w:left="-567" w:firstLine="567"/>
        <w:jc w:val="both"/>
        <w:rPr>
          <w:b/>
          <w:bCs/>
        </w:rPr>
      </w:pPr>
      <w:r>
        <w:t xml:space="preserve">В процессе обучения обучающимся дается возможность рисовать в разных техниках  и по окончании обучения научиться </w:t>
      </w:r>
      <w:proofErr w:type="gramStart"/>
      <w:r>
        <w:t>самостоятельно</w:t>
      </w:r>
      <w:proofErr w:type="gramEnd"/>
      <w:r>
        <w:t xml:space="preserve"> оценивать свои способности и возможности и уметь завершать начатую картину.</w:t>
      </w:r>
    </w:p>
    <w:p w:rsidR="00D31516" w:rsidRPr="003C2A8A" w:rsidRDefault="00D31516" w:rsidP="003C2A8A">
      <w:pPr>
        <w:spacing w:after="0"/>
        <w:ind w:left="-567" w:firstLine="567"/>
        <w:jc w:val="both"/>
        <w:rPr>
          <w:rStyle w:val="submenu-table"/>
          <w:color w:val="FF0000"/>
        </w:rPr>
      </w:pPr>
    </w:p>
    <w:p w:rsidR="00D31516" w:rsidRDefault="00D31516" w:rsidP="006E5855">
      <w:pPr>
        <w:spacing w:line="360" w:lineRule="auto"/>
        <w:ind w:left="-567"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Материально-технические условия реализации программы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t>Требования к минимальному материально-техническому обеспечению: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>
        <w:rPr>
          <w:lang w:eastAsia="ru-RU"/>
        </w:rPr>
        <w:t>Реализация п</w:t>
      </w:r>
      <w:r w:rsidRPr="001D66EE">
        <w:rPr>
          <w:lang w:eastAsia="ru-RU"/>
        </w:rPr>
        <w:t>рограммы предполагает наличие учебного кабинета.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t>Оборудование учебного кабинета: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учебная доска;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учебная мебель (стулья и столы </w:t>
      </w:r>
      <w:proofErr w:type="gramStart"/>
      <w:r w:rsidRPr="001D66EE">
        <w:rPr>
          <w:lang w:eastAsia="ru-RU"/>
        </w:rPr>
        <w:t xml:space="preserve">( </w:t>
      </w:r>
      <w:proofErr w:type="gramEnd"/>
      <w:r w:rsidRPr="001D66EE">
        <w:rPr>
          <w:lang w:eastAsia="ru-RU"/>
        </w:rPr>
        <w:t>или мольберты) рабочее место</w:t>
      </w:r>
      <w:r>
        <w:rPr>
          <w:lang w:eastAsia="ru-RU"/>
        </w:rPr>
        <w:t xml:space="preserve"> </w:t>
      </w:r>
      <w:r w:rsidRPr="001D66EE">
        <w:rPr>
          <w:lang w:eastAsia="ru-RU"/>
        </w:rPr>
        <w:t>преподавателя);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огнетушитель,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аптечка;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шкафчики для хранения материалов, для просушки рисунков;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раковина;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t>Технические средства обучения: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ноутбук;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проектор;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t>Информационные средства обучения: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инструкции по технике безопасности;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наглядные пособия;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дидактические материалы;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методические разработки и материалы;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иллюстрационный материал;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таблицы (</w:t>
      </w:r>
      <w:proofErr w:type="spellStart"/>
      <w:r w:rsidRPr="001D66EE">
        <w:rPr>
          <w:lang w:eastAsia="ru-RU"/>
        </w:rPr>
        <w:t>цветоведение</w:t>
      </w:r>
      <w:proofErr w:type="gramStart"/>
      <w:r w:rsidRPr="001D66EE">
        <w:rPr>
          <w:lang w:eastAsia="ru-RU"/>
        </w:rPr>
        <w:t>,с</w:t>
      </w:r>
      <w:proofErr w:type="gramEnd"/>
      <w:r w:rsidRPr="001D66EE">
        <w:rPr>
          <w:lang w:eastAsia="ru-RU"/>
        </w:rPr>
        <w:t>хемы</w:t>
      </w:r>
      <w:proofErr w:type="spellEnd"/>
      <w:r w:rsidRPr="001D66EE">
        <w:rPr>
          <w:lang w:eastAsia="ru-RU"/>
        </w:rPr>
        <w:t xml:space="preserve"> построения);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раздаточный материал;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альбомы с демонстрационным материалом.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t>Материальное обеспечение: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кисти плоские и круглые (</w:t>
      </w:r>
      <w:proofErr w:type="spellStart"/>
      <w:r w:rsidRPr="001D66EE">
        <w:rPr>
          <w:lang w:eastAsia="ru-RU"/>
        </w:rPr>
        <w:t>синтетические</w:t>
      </w:r>
      <w:proofErr w:type="gramStart"/>
      <w:r w:rsidRPr="001D66EE">
        <w:rPr>
          <w:lang w:eastAsia="ru-RU"/>
        </w:rPr>
        <w:t>.н</w:t>
      </w:r>
      <w:proofErr w:type="gramEnd"/>
      <w:r w:rsidRPr="001D66EE">
        <w:rPr>
          <w:lang w:eastAsia="ru-RU"/>
        </w:rPr>
        <w:t>атуральные</w:t>
      </w:r>
      <w:proofErr w:type="spellEnd"/>
      <w:r w:rsidRPr="001D66EE">
        <w:rPr>
          <w:lang w:eastAsia="ru-RU"/>
        </w:rPr>
        <w:t>) разных размеров;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бумага различной плотности</w:t>
      </w:r>
      <w:proofErr w:type="gramStart"/>
      <w:r w:rsidRPr="001D66EE">
        <w:rPr>
          <w:lang w:eastAsia="ru-RU"/>
        </w:rPr>
        <w:t xml:space="preserve"> ,</w:t>
      </w:r>
      <w:proofErr w:type="gramEnd"/>
      <w:r w:rsidRPr="001D66EE">
        <w:rPr>
          <w:lang w:eastAsia="ru-RU"/>
        </w:rPr>
        <w:t xml:space="preserve"> текстуры и цвета;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краски (</w:t>
      </w:r>
      <w:proofErr w:type="spellStart"/>
      <w:r w:rsidRPr="001D66EE">
        <w:rPr>
          <w:lang w:eastAsia="ru-RU"/>
        </w:rPr>
        <w:t>акварель</w:t>
      </w:r>
      <w:proofErr w:type="gramStart"/>
      <w:r w:rsidRPr="001D66EE">
        <w:rPr>
          <w:lang w:eastAsia="ru-RU"/>
        </w:rPr>
        <w:t>,г</w:t>
      </w:r>
      <w:proofErr w:type="gramEnd"/>
      <w:r w:rsidRPr="001D66EE">
        <w:rPr>
          <w:lang w:eastAsia="ru-RU"/>
        </w:rPr>
        <w:t>уашь</w:t>
      </w:r>
      <w:proofErr w:type="spellEnd"/>
      <w:r w:rsidRPr="001D66EE">
        <w:rPr>
          <w:lang w:eastAsia="ru-RU"/>
        </w:rPr>
        <w:t>);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пастель (сухая и масляная);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lastRenderedPageBreak/>
        <w:sym w:font="Symbol" w:char="F02D"/>
      </w:r>
      <w:r w:rsidRPr="001D66EE">
        <w:rPr>
          <w:lang w:eastAsia="ru-RU"/>
        </w:rPr>
        <w:t xml:space="preserve"> карандаши ( </w:t>
      </w:r>
      <w:proofErr w:type="spellStart"/>
      <w:r w:rsidRPr="001D66EE">
        <w:rPr>
          <w:lang w:eastAsia="ru-RU"/>
        </w:rPr>
        <w:t>простые</w:t>
      </w:r>
      <w:proofErr w:type="gramStart"/>
      <w:r w:rsidRPr="001D66EE">
        <w:rPr>
          <w:lang w:eastAsia="ru-RU"/>
        </w:rPr>
        <w:t>,ц</w:t>
      </w:r>
      <w:proofErr w:type="gramEnd"/>
      <w:r w:rsidRPr="001D66EE">
        <w:rPr>
          <w:lang w:eastAsia="ru-RU"/>
        </w:rPr>
        <w:t>ветные,акварельные</w:t>
      </w:r>
      <w:proofErr w:type="spellEnd"/>
      <w:r w:rsidRPr="001D66EE">
        <w:rPr>
          <w:lang w:eastAsia="ru-RU"/>
        </w:rPr>
        <w:t>);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палитры;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баночки;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ластики;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</w:t>
      </w:r>
      <w:proofErr w:type="gramStart"/>
      <w:r w:rsidRPr="001D66EE">
        <w:rPr>
          <w:lang w:eastAsia="ru-RU"/>
        </w:rPr>
        <w:t>средства для графического изображения (тушь, перья, цветные ручки,</w:t>
      </w:r>
      <w:proofErr w:type="gramEnd"/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t>маркеры, фломастеры, свечи, кофейный раствор);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sym w:font="Symbol" w:char="F02D"/>
      </w:r>
      <w:r w:rsidRPr="001D66EE">
        <w:rPr>
          <w:lang w:eastAsia="ru-RU"/>
        </w:rPr>
        <w:t xml:space="preserve"> материалы для декоративного творчества (</w:t>
      </w:r>
      <w:proofErr w:type="spellStart"/>
      <w:r w:rsidRPr="001D66EE">
        <w:rPr>
          <w:lang w:eastAsia="ru-RU"/>
        </w:rPr>
        <w:t>нитки</w:t>
      </w:r>
      <w:proofErr w:type="gramStart"/>
      <w:r w:rsidRPr="001D66EE">
        <w:rPr>
          <w:lang w:eastAsia="ru-RU"/>
        </w:rPr>
        <w:t>,в</w:t>
      </w:r>
      <w:proofErr w:type="gramEnd"/>
      <w:r w:rsidRPr="001D66EE">
        <w:rPr>
          <w:lang w:eastAsia="ru-RU"/>
        </w:rPr>
        <w:t>атные</w:t>
      </w:r>
      <w:proofErr w:type="spellEnd"/>
      <w:r w:rsidRPr="001D66EE">
        <w:rPr>
          <w:lang w:eastAsia="ru-RU"/>
        </w:rPr>
        <w:t xml:space="preserve"> палочки, палочки</w:t>
      </w:r>
    </w:p>
    <w:p w:rsidR="00D31516" w:rsidRPr="001D66EE" w:rsidRDefault="00D31516" w:rsidP="003C2A8A">
      <w:pPr>
        <w:shd w:val="clear" w:color="auto" w:fill="FFFFFF"/>
        <w:spacing w:after="0" w:line="360" w:lineRule="auto"/>
        <w:ind w:left="-567" w:firstLine="567"/>
        <w:jc w:val="both"/>
        <w:rPr>
          <w:lang w:eastAsia="ru-RU"/>
        </w:rPr>
      </w:pPr>
      <w:r w:rsidRPr="001D66EE">
        <w:rPr>
          <w:lang w:eastAsia="ru-RU"/>
        </w:rPr>
        <w:t>для гравирования, стеки, пластилин, салфетки, и др.)</w:t>
      </w: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3C2A8A">
      <w:pPr>
        <w:spacing w:line="360" w:lineRule="auto"/>
        <w:ind w:left="-567" w:firstLine="567"/>
        <w:jc w:val="center"/>
        <w:rPr>
          <w:b/>
          <w:bCs/>
          <w:i/>
          <w:iCs/>
        </w:rPr>
      </w:pPr>
    </w:p>
    <w:p w:rsidR="00D31516" w:rsidRDefault="00D31516" w:rsidP="006E5855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6E5855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D31516" w:rsidRPr="001D66EE" w:rsidRDefault="00D31516" w:rsidP="001D66EE">
      <w:pPr>
        <w:shd w:val="clear" w:color="auto" w:fill="FFFFFF"/>
        <w:spacing w:after="0" w:line="360" w:lineRule="auto"/>
        <w:jc w:val="center"/>
        <w:rPr>
          <w:lang w:eastAsia="ru-RU"/>
        </w:rPr>
      </w:pPr>
      <w:r w:rsidRPr="001D66EE">
        <w:rPr>
          <w:lang w:eastAsia="ru-RU"/>
        </w:rPr>
        <w:t>Литература для педагога:</w:t>
      </w:r>
    </w:p>
    <w:p w:rsidR="00D31516" w:rsidRDefault="00D31516" w:rsidP="001D66EE">
      <w:pPr>
        <w:pStyle w:val="aa"/>
        <w:numPr>
          <w:ilvl w:val="1"/>
          <w:numId w:val="11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EE">
        <w:rPr>
          <w:rFonts w:ascii="Times New Roman" w:hAnsi="Times New Roman" w:cs="Times New Roman"/>
          <w:sz w:val="28"/>
          <w:szCs w:val="28"/>
        </w:rPr>
        <w:t>Гаврилова В.В.Декоративное рисование с детьми 5-7 лет. Рекомендации,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EE">
        <w:rPr>
          <w:rFonts w:ascii="Times New Roman" w:hAnsi="Times New Roman" w:cs="Times New Roman"/>
          <w:sz w:val="28"/>
          <w:szCs w:val="28"/>
        </w:rPr>
        <w:t>планирование, конспекты занятий; Издательство - Учитель,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516" w:rsidRDefault="00D31516" w:rsidP="001D66EE">
      <w:pPr>
        <w:pStyle w:val="aa"/>
        <w:numPr>
          <w:ilvl w:val="1"/>
          <w:numId w:val="11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EE">
        <w:rPr>
          <w:rFonts w:ascii="Times New Roman" w:hAnsi="Times New Roman" w:cs="Times New Roman"/>
          <w:sz w:val="28"/>
          <w:szCs w:val="28"/>
        </w:rPr>
        <w:t>Давыдова Г.Н. Нетрадиционные техники рисования в детском саду: 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EE">
        <w:rPr>
          <w:rFonts w:ascii="Times New Roman" w:hAnsi="Times New Roman" w:cs="Times New Roman"/>
          <w:sz w:val="28"/>
          <w:szCs w:val="28"/>
        </w:rPr>
        <w:t xml:space="preserve">– М.: Скрипторий, 2003, 2007 </w:t>
      </w:r>
      <w:r>
        <w:rPr>
          <w:rFonts w:ascii="Times New Roman" w:hAnsi="Times New Roman" w:cs="Times New Roman"/>
          <w:sz w:val="28"/>
          <w:szCs w:val="28"/>
        </w:rPr>
        <w:t>г.-</w:t>
      </w:r>
      <w:r w:rsidRPr="001D66EE">
        <w:rPr>
          <w:rFonts w:ascii="Times New Roman" w:hAnsi="Times New Roman" w:cs="Times New Roman"/>
          <w:sz w:val="28"/>
          <w:szCs w:val="28"/>
        </w:rPr>
        <w:t xml:space="preserve">144 </w:t>
      </w:r>
      <w:proofErr w:type="spellStart"/>
      <w:r w:rsidRPr="001D66E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D66EE">
        <w:rPr>
          <w:rFonts w:ascii="Times New Roman" w:hAnsi="Times New Roman" w:cs="Times New Roman"/>
          <w:sz w:val="28"/>
          <w:szCs w:val="28"/>
        </w:rPr>
        <w:t>.</w:t>
      </w:r>
    </w:p>
    <w:p w:rsidR="00D31516" w:rsidRPr="00FF4EAF" w:rsidRDefault="00D31516" w:rsidP="00FF4EAF">
      <w:pPr>
        <w:pStyle w:val="aa"/>
        <w:numPr>
          <w:ilvl w:val="1"/>
          <w:numId w:val="11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EE">
        <w:rPr>
          <w:rFonts w:ascii="Times New Roman" w:hAnsi="Times New Roman" w:cs="Times New Roman"/>
          <w:sz w:val="28"/>
          <w:szCs w:val="28"/>
        </w:rPr>
        <w:t xml:space="preserve">Давыдова Г.Н. Нетрадиционные техники рисования в детском </w:t>
      </w:r>
      <w:r w:rsidRPr="00FF4EAF">
        <w:rPr>
          <w:rFonts w:ascii="Times New Roman" w:hAnsi="Times New Roman" w:cs="Times New Roman"/>
          <w:sz w:val="28"/>
          <w:szCs w:val="28"/>
        </w:rPr>
        <w:t xml:space="preserve">саду Часть 2 – М.: Скрипторий 2003, 2007 г. </w:t>
      </w:r>
    </w:p>
    <w:p w:rsidR="00D31516" w:rsidRDefault="00D31516" w:rsidP="00892880">
      <w:pPr>
        <w:pStyle w:val="aa"/>
        <w:numPr>
          <w:ilvl w:val="1"/>
          <w:numId w:val="11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 xml:space="preserve">Комарова Т.С., </w:t>
      </w:r>
      <w:proofErr w:type="spellStart"/>
      <w:r w:rsidRPr="00892880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892880">
        <w:rPr>
          <w:rFonts w:ascii="Times New Roman" w:hAnsi="Times New Roman" w:cs="Times New Roman"/>
          <w:sz w:val="28"/>
          <w:szCs w:val="28"/>
        </w:rPr>
        <w:t xml:space="preserve"> М.Б. Художественная культура. Интегрированные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880">
        <w:rPr>
          <w:rFonts w:ascii="Times New Roman" w:hAnsi="Times New Roman" w:cs="Times New Roman"/>
          <w:sz w:val="28"/>
          <w:szCs w:val="28"/>
        </w:rPr>
        <w:t>занятия с детьми 5-7 лет: Книга воспитателей дошкольных учреждений,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880">
        <w:rPr>
          <w:rFonts w:ascii="Times New Roman" w:hAnsi="Times New Roman" w:cs="Times New Roman"/>
          <w:sz w:val="28"/>
          <w:szCs w:val="28"/>
        </w:rPr>
        <w:t>дополнительного образования и учителей начальных классов. – М.:АРКТИ, 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516" w:rsidRPr="00892880" w:rsidRDefault="00D31516" w:rsidP="00892880">
      <w:pPr>
        <w:pStyle w:val="aa"/>
        <w:numPr>
          <w:ilvl w:val="1"/>
          <w:numId w:val="11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80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89288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89288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92880">
        <w:rPr>
          <w:rFonts w:ascii="Times New Roman" w:hAnsi="Times New Roman" w:cs="Times New Roman"/>
          <w:sz w:val="28"/>
          <w:szCs w:val="28"/>
        </w:rPr>
        <w:t xml:space="preserve"> - педагогические условия развития воображения на занятиях рисованием. Дополнительное образование и воспитание № 2, 2010 –41 </w:t>
      </w:r>
      <w:proofErr w:type="gramStart"/>
      <w:r w:rsidRPr="008928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880">
        <w:rPr>
          <w:rFonts w:ascii="Times New Roman" w:hAnsi="Times New Roman" w:cs="Times New Roman"/>
          <w:sz w:val="28"/>
          <w:szCs w:val="28"/>
        </w:rPr>
        <w:t>.</w:t>
      </w:r>
    </w:p>
    <w:p w:rsidR="00D31516" w:rsidRDefault="00D31516" w:rsidP="00892880">
      <w:pPr>
        <w:pStyle w:val="aa"/>
        <w:numPr>
          <w:ilvl w:val="1"/>
          <w:numId w:val="11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>Редькина Т.В. ,Воздушная живопись. Основные методы и приемы. М.: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880">
        <w:rPr>
          <w:rFonts w:ascii="Times New Roman" w:hAnsi="Times New Roman" w:cs="Times New Roman"/>
          <w:sz w:val="28"/>
          <w:szCs w:val="28"/>
        </w:rPr>
        <w:t>книги, 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516" w:rsidRPr="00FF4EAF" w:rsidRDefault="00D31516" w:rsidP="00FF4EAF">
      <w:pPr>
        <w:pStyle w:val="aa"/>
        <w:numPr>
          <w:ilvl w:val="1"/>
          <w:numId w:val="11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80">
        <w:rPr>
          <w:rFonts w:ascii="Times New Roman" w:hAnsi="Times New Roman" w:cs="Times New Roman"/>
          <w:sz w:val="28"/>
          <w:szCs w:val="28"/>
        </w:rPr>
        <w:t>Саттон</w:t>
      </w:r>
      <w:proofErr w:type="spellEnd"/>
      <w:r w:rsidRPr="00892880">
        <w:rPr>
          <w:rFonts w:ascii="Times New Roman" w:hAnsi="Times New Roman" w:cs="Times New Roman"/>
          <w:sz w:val="28"/>
          <w:szCs w:val="28"/>
        </w:rPr>
        <w:t xml:space="preserve"> Т. Гармония цвета: Полное руководство по созданию цветовых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EAF">
        <w:rPr>
          <w:rFonts w:ascii="Times New Roman" w:hAnsi="Times New Roman" w:cs="Times New Roman"/>
          <w:sz w:val="28"/>
          <w:szCs w:val="28"/>
        </w:rPr>
        <w:t xml:space="preserve">комбинаций. – М.: </w:t>
      </w:r>
      <w:proofErr w:type="spellStart"/>
      <w:r w:rsidRPr="00FF4EA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F4EAF">
        <w:rPr>
          <w:rFonts w:ascii="Times New Roman" w:hAnsi="Times New Roman" w:cs="Times New Roman"/>
          <w:sz w:val="28"/>
          <w:szCs w:val="28"/>
        </w:rPr>
        <w:t>, 2004 г.</w:t>
      </w:r>
    </w:p>
    <w:p w:rsidR="00D31516" w:rsidRPr="00892880" w:rsidRDefault="00D31516" w:rsidP="00892880">
      <w:pPr>
        <w:pStyle w:val="aa"/>
        <w:numPr>
          <w:ilvl w:val="1"/>
          <w:numId w:val="11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80"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 w:rsidRPr="00892880">
        <w:rPr>
          <w:rFonts w:ascii="Times New Roman" w:hAnsi="Times New Roman" w:cs="Times New Roman"/>
          <w:sz w:val="28"/>
          <w:szCs w:val="28"/>
        </w:rPr>
        <w:t xml:space="preserve"> Т.А. «Нетрадиционные техники рисования» Издательство «Сфера»- 2011 г.</w:t>
      </w:r>
    </w:p>
    <w:p w:rsidR="00D31516" w:rsidRPr="00892880" w:rsidRDefault="00D31516" w:rsidP="00892880">
      <w:pPr>
        <w:pStyle w:val="aa"/>
        <w:numPr>
          <w:ilvl w:val="1"/>
          <w:numId w:val="11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80">
        <w:rPr>
          <w:rFonts w:ascii="Times New Roman" w:hAnsi="Times New Roman" w:cs="Times New Roman"/>
          <w:sz w:val="28"/>
          <w:szCs w:val="28"/>
        </w:rPr>
        <w:t>ЧидзииваХидеяки</w:t>
      </w:r>
      <w:proofErr w:type="spellEnd"/>
      <w:r w:rsidRPr="00892880">
        <w:rPr>
          <w:rFonts w:ascii="Times New Roman" w:hAnsi="Times New Roman" w:cs="Times New Roman"/>
          <w:sz w:val="28"/>
          <w:szCs w:val="28"/>
        </w:rPr>
        <w:t xml:space="preserve">. Гармония цвета: Руководство по созданию </w:t>
      </w:r>
      <w:proofErr w:type="spellStart"/>
      <w:r w:rsidRPr="00892880">
        <w:rPr>
          <w:rFonts w:ascii="Times New Roman" w:hAnsi="Times New Roman" w:cs="Times New Roman"/>
          <w:sz w:val="28"/>
          <w:szCs w:val="28"/>
        </w:rPr>
        <w:t>цветовыхи</w:t>
      </w:r>
      <w:proofErr w:type="spellEnd"/>
      <w:r w:rsidRPr="00892880">
        <w:rPr>
          <w:rFonts w:ascii="Times New Roman" w:hAnsi="Times New Roman" w:cs="Times New Roman"/>
          <w:sz w:val="28"/>
          <w:szCs w:val="28"/>
        </w:rPr>
        <w:t xml:space="preserve"> комбинаций. – М.: </w:t>
      </w:r>
      <w:proofErr w:type="spellStart"/>
      <w:r w:rsidRPr="0089288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92880">
        <w:rPr>
          <w:rFonts w:ascii="Times New Roman" w:hAnsi="Times New Roman" w:cs="Times New Roman"/>
          <w:sz w:val="28"/>
          <w:szCs w:val="28"/>
        </w:rPr>
        <w:t>, 2003 г.</w:t>
      </w:r>
    </w:p>
    <w:p w:rsidR="00D31516" w:rsidRPr="00892880" w:rsidRDefault="00D31516" w:rsidP="00892880">
      <w:pPr>
        <w:pStyle w:val="aa"/>
        <w:numPr>
          <w:ilvl w:val="1"/>
          <w:numId w:val="11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 xml:space="preserve">Шаляпина И.Н. Нетрадиционное рисование с дошкольниками. 20 познавательно-игровых занятий. Сфера -2017 г. -64 </w:t>
      </w:r>
      <w:proofErr w:type="gramStart"/>
      <w:r w:rsidRPr="008928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880">
        <w:rPr>
          <w:rFonts w:ascii="Times New Roman" w:hAnsi="Times New Roman" w:cs="Times New Roman"/>
          <w:sz w:val="28"/>
          <w:szCs w:val="28"/>
        </w:rPr>
        <w:t>.</w:t>
      </w:r>
    </w:p>
    <w:p w:rsidR="00D31516" w:rsidRDefault="00D31516" w:rsidP="00892880">
      <w:pPr>
        <w:shd w:val="clear" w:color="auto" w:fill="FFFFFF"/>
        <w:ind w:left="360"/>
        <w:jc w:val="center"/>
        <w:rPr>
          <w:b/>
          <w:bCs/>
        </w:rPr>
      </w:pPr>
    </w:p>
    <w:p w:rsidR="00D31516" w:rsidRDefault="00D31516" w:rsidP="00892880">
      <w:pPr>
        <w:shd w:val="clear" w:color="auto" w:fill="FFFFFF"/>
        <w:ind w:left="360"/>
        <w:jc w:val="center"/>
        <w:rPr>
          <w:b/>
          <w:bCs/>
        </w:rPr>
      </w:pPr>
    </w:p>
    <w:p w:rsidR="00D31516" w:rsidRDefault="00D31516" w:rsidP="00892880">
      <w:pPr>
        <w:shd w:val="clear" w:color="auto" w:fill="FFFFFF"/>
        <w:ind w:left="360"/>
        <w:jc w:val="center"/>
        <w:rPr>
          <w:b/>
          <w:bCs/>
        </w:rPr>
      </w:pPr>
    </w:p>
    <w:p w:rsidR="00D31516" w:rsidRDefault="00D31516" w:rsidP="00892880">
      <w:pPr>
        <w:shd w:val="clear" w:color="auto" w:fill="FFFFFF"/>
        <w:ind w:left="360"/>
        <w:jc w:val="center"/>
        <w:rPr>
          <w:b/>
          <w:bCs/>
        </w:rPr>
      </w:pPr>
    </w:p>
    <w:p w:rsidR="00D31516" w:rsidRPr="00892880" w:rsidRDefault="00D31516" w:rsidP="00892880">
      <w:pPr>
        <w:shd w:val="clear" w:color="auto" w:fill="FFFFFF"/>
        <w:ind w:left="360"/>
        <w:jc w:val="center"/>
        <w:rPr>
          <w:b/>
          <w:bCs/>
        </w:rPr>
      </w:pPr>
      <w:r w:rsidRPr="00892880">
        <w:rPr>
          <w:b/>
          <w:bCs/>
        </w:rPr>
        <w:lastRenderedPageBreak/>
        <w:t>Список литературы для родителей:</w:t>
      </w:r>
    </w:p>
    <w:p w:rsidR="00D31516" w:rsidRPr="00892880" w:rsidRDefault="00D31516" w:rsidP="00892880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>Павлова О.В. Изобразительное искусство. Терминологические диктанты, кроссворды, тесты, викторины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880">
        <w:rPr>
          <w:rFonts w:ascii="Times New Roman" w:hAnsi="Times New Roman" w:cs="Times New Roman"/>
          <w:sz w:val="28"/>
          <w:szCs w:val="28"/>
        </w:rPr>
        <w:t>Волгоград: изд. Учитель -77 стр.</w:t>
      </w:r>
    </w:p>
    <w:p w:rsidR="00D31516" w:rsidRPr="00892880" w:rsidRDefault="00D31516" w:rsidP="00892880">
      <w:pPr>
        <w:pStyle w:val="aa"/>
        <w:numPr>
          <w:ilvl w:val="0"/>
          <w:numId w:val="13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880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8928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8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2880">
        <w:rPr>
          <w:rFonts w:ascii="Times New Roman" w:hAnsi="Times New Roman" w:cs="Times New Roman"/>
          <w:sz w:val="28"/>
          <w:szCs w:val="28"/>
        </w:rPr>
        <w:t>од редакцией Р.Г. Казаковой. – М.: Сфера, 2004 г.</w:t>
      </w:r>
    </w:p>
    <w:p w:rsidR="00D31516" w:rsidRPr="00892880" w:rsidRDefault="00D31516" w:rsidP="00892880">
      <w:pPr>
        <w:shd w:val="clear" w:color="auto" w:fill="FFFFFF"/>
        <w:spacing w:line="360" w:lineRule="auto"/>
        <w:ind w:left="-567" w:firstLine="567"/>
        <w:jc w:val="center"/>
        <w:rPr>
          <w:b/>
          <w:bCs/>
        </w:rPr>
      </w:pPr>
      <w:r w:rsidRPr="00892880">
        <w:rPr>
          <w:b/>
          <w:bCs/>
        </w:rPr>
        <w:t>Список литературы для детей:</w:t>
      </w:r>
    </w:p>
    <w:p w:rsidR="00D31516" w:rsidRPr="00C25F24" w:rsidRDefault="00D31516" w:rsidP="00C25F24">
      <w:pPr>
        <w:pStyle w:val="aa"/>
        <w:numPr>
          <w:ilvl w:val="1"/>
          <w:numId w:val="10"/>
        </w:num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F24">
        <w:rPr>
          <w:rFonts w:ascii="Times New Roman" w:hAnsi="Times New Roman" w:cs="Times New Roman"/>
          <w:sz w:val="28"/>
          <w:szCs w:val="28"/>
        </w:rPr>
        <w:t>Большой самоучитель рисования</w:t>
      </w:r>
      <w:proofErr w:type="gramStart"/>
      <w:r w:rsidRPr="00C25F2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C25F24">
        <w:rPr>
          <w:rFonts w:ascii="Times New Roman" w:hAnsi="Times New Roman" w:cs="Times New Roman"/>
          <w:sz w:val="28"/>
          <w:szCs w:val="28"/>
        </w:rPr>
        <w:t xml:space="preserve">ер. с англ. О. </w:t>
      </w:r>
      <w:proofErr w:type="spellStart"/>
      <w:r w:rsidRPr="00C25F24">
        <w:rPr>
          <w:rFonts w:ascii="Times New Roman" w:hAnsi="Times New Roman" w:cs="Times New Roman"/>
          <w:sz w:val="28"/>
          <w:szCs w:val="28"/>
        </w:rPr>
        <w:t>Солодовниковой</w:t>
      </w:r>
      <w:proofErr w:type="spellEnd"/>
      <w:r w:rsidRPr="00C25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24">
        <w:rPr>
          <w:rFonts w:ascii="Times New Roman" w:hAnsi="Times New Roman" w:cs="Times New Roman"/>
          <w:sz w:val="28"/>
          <w:szCs w:val="28"/>
        </w:rPr>
        <w:t xml:space="preserve">Н. Веденеевой, А. Евсеевой. - М.: </w:t>
      </w:r>
      <w:proofErr w:type="spellStart"/>
      <w:r w:rsidRPr="00C25F24">
        <w:rPr>
          <w:rFonts w:ascii="Times New Roman" w:hAnsi="Times New Roman" w:cs="Times New Roman"/>
          <w:sz w:val="28"/>
          <w:szCs w:val="28"/>
        </w:rPr>
        <w:t>Росмэн-пресс</w:t>
      </w:r>
      <w:proofErr w:type="spellEnd"/>
      <w:r w:rsidRPr="00C25F24">
        <w:rPr>
          <w:rFonts w:ascii="Times New Roman" w:hAnsi="Times New Roman" w:cs="Times New Roman"/>
          <w:sz w:val="28"/>
          <w:szCs w:val="28"/>
        </w:rPr>
        <w:t>, 2010 г.</w:t>
      </w:r>
    </w:p>
    <w:p w:rsidR="00D31516" w:rsidRPr="00C25F24" w:rsidRDefault="00D31516" w:rsidP="00C25F24">
      <w:pPr>
        <w:shd w:val="clear" w:color="auto" w:fill="FFFFFF"/>
        <w:spacing w:after="0" w:line="360" w:lineRule="auto"/>
        <w:ind w:left="-567" w:firstLine="567"/>
        <w:jc w:val="both"/>
      </w:pPr>
      <w:r w:rsidRPr="00C25F24">
        <w:t xml:space="preserve">2. </w:t>
      </w:r>
      <w:proofErr w:type="spellStart"/>
      <w:r w:rsidRPr="00C25F24">
        <w:t>Габриэль</w:t>
      </w:r>
      <w:proofErr w:type="spellEnd"/>
      <w:r w:rsidRPr="00C25F24">
        <w:t xml:space="preserve"> Мартин </w:t>
      </w:r>
      <w:proofErr w:type="spellStart"/>
      <w:r w:rsidRPr="00C25F24">
        <w:t>Ройг</w:t>
      </w:r>
      <w:proofErr w:type="spellEnd"/>
      <w:r w:rsidRPr="00C25F24">
        <w:t>. Практический курс рисования. Рисунок и живопись: Техники, упражнения и приемы шаг за шагом. – Харьков, Белгород: Клуб семейного досуга, 2010 г.</w:t>
      </w:r>
    </w:p>
    <w:p w:rsidR="00D31516" w:rsidRPr="00C25F24" w:rsidRDefault="00D31516" w:rsidP="00C25F24">
      <w:pPr>
        <w:shd w:val="clear" w:color="auto" w:fill="FFFFFF"/>
        <w:spacing w:after="0" w:line="360" w:lineRule="auto"/>
        <w:ind w:left="-567" w:firstLine="567"/>
        <w:jc w:val="both"/>
      </w:pPr>
      <w:r w:rsidRPr="00C25F24">
        <w:t>4. Фатеева А.А. Рисуем без кисточки. – Ярославль: Академия развития, 2007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bCs/>
          <w:color w:val="111115"/>
          <w:sz w:val="23"/>
          <w:szCs w:val="23"/>
        </w:rPr>
      </w:pPr>
      <w:r w:rsidRPr="0060124C">
        <w:rPr>
          <w:b/>
          <w:bCs/>
          <w:color w:val="111115"/>
          <w:sz w:val="28"/>
          <w:szCs w:val="28"/>
          <w:bdr w:val="none" w:sz="0" w:space="0" w:color="auto" w:frame="1"/>
        </w:rPr>
        <w:t>Интернет ресурсы: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 w:rsidRPr="0060124C">
        <w:rPr>
          <w:color w:val="111115"/>
          <w:sz w:val="28"/>
          <w:szCs w:val="28"/>
          <w:bdr w:val="none" w:sz="0" w:space="0" w:color="auto" w:frame="1"/>
        </w:rPr>
        <w:t>1. Музеи России </w:t>
      </w:r>
      <w:r w:rsidRPr="0060124C">
        <w:rPr>
          <w:color w:val="0000FF"/>
          <w:sz w:val="28"/>
          <w:szCs w:val="28"/>
          <w:bdr w:val="none" w:sz="0" w:space="0" w:color="auto" w:frame="1"/>
        </w:rPr>
        <w:t>http://www.museum.ru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 w:rsidRPr="0060124C">
        <w:rPr>
          <w:color w:val="111115"/>
          <w:sz w:val="28"/>
          <w:szCs w:val="28"/>
          <w:bdr w:val="none" w:sz="0" w:space="0" w:color="auto" w:frame="1"/>
        </w:rPr>
        <w:t>2. Педсовет - персональный помощник педагога </w:t>
      </w:r>
      <w:r w:rsidRPr="0060124C">
        <w:rPr>
          <w:color w:val="0000FF"/>
          <w:sz w:val="28"/>
          <w:szCs w:val="28"/>
          <w:bdr w:val="none" w:sz="0" w:space="0" w:color="auto" w:frame="1"/>
        </w:rPr>
        <w:t>https://pedsovet.org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3. </w:t>
      </w:r>
      <w:r w:rsidRPr="0060124C">
        <w:rPr>
          <w:color w:val="111115"/>
          <w:sz w:val="28"/>
          <w:szCs w:val="28"/>
          <w:bdr w:val="none" w:sz="0" w:space="0" w:color="auto" w:frame="1"/>
        </w:rPr>
        <w:t>Архивохрани</w:t>
      </w:r>
      <w:r>
        <w:rPr>
          <w:color w:val="111115"/>
          <w:sz w:val="28"/>
          <w:szCs w:val="28"/>
          <w:bdr w:val="none" w:sz="0" w:space="0" w:color="auto" w:frame="1"/>
        </w:rPr>
        <w:t xml:space="preserve">лища музеев и библиотек. Архивы </w:t>
      </w:r>
      <w:r w:rsidRPr="0060124C">
        <w:rPr>
          <w:color w:val="111115"/>
          <w:sz w:val="28"/>
          <w:szCs w:val="28"/>
          <w:bdr w:val="none" w:sz="0" w:space="0" w:color="auto" w:frame="1"/>
        </w:rPr>
        <w:t>России. </w:t>
      </w:r>
      <w:r w:rsidRPr="0060124C">
        <w:rPr>
          <w:color w:val="0000FF"/>
          <w:sz w:val="28"/>
          <w:szCs w:val="28"/>
          <w:bdr w:val="none" w:sz="0" w:space="0" w:color="auto" w:frame="1"/>
        </w:rPr>
        <w:t>http://www.rusarchives.ru/muslib/muslib_rf/tamb4.shtml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 w:rsidRPr="0060124C">
        <w:rPr>
          <w:color w:val="111115"/>
          <w:sz w:val="28"/>
          <w:szCs w:val="28"/>
          <w:bdr w:val="none" w:sz="0" w:space="0" w:color="auto" w:frame="1"/>
        </w:rPr>
        <w:t>4. Методика преподавания ИЗО</w:t>
      </w:r>
      <w:r>
        <w:rPr>
          <w:color w:val="111115"/>
          <w:sz w:val="23"/>
          <w:szCs w:val="23"/>
        </w:rPr>
        <w:t xml:space="preserve"> </w:t>
      </w:r>
      <w:r w:rsidRPr="0060124C">
        <w:rPr>
          <w:color w:val="0000FF"/>
          <w:sz w:val="28"/>
          <w:szCs w:val="28"/>
          <w:bdr w:val="none" w:sz="0" w:space="0" w:color="auto" w:frame="1"/>
        </w:rPr>
        <w:t>http://www.orenipk.ru/kp/distant_vk/docs/2_2_1/metod_izo.html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 w:rsidRPr="0060124C">
        <w:rPr>
          <w:color w:val="111115"/>
          <w:sz w:val="28"/>
          <w:szCs w:val="28"/>
          <w:bdr w:val="none" w:sz="0" w:space="0" w:color="auto" w:frame="1"/>
        </w:rPr>
        <w:t>5. Страна мастеров </w:t>
      </w:r>
      <w:r w:rsidRPr="0060124C">
        <w:rPr>
          <w:color w:val="0000FF"/>
          <w:sz w:val="28"/>
          <w:szCs w:val="28"/>
          <w:bdr w:val="none" w:sz="0" w:space="0" w:color="auto" w:frame="1"/>
        </w:rPr>
        <w:t>https://stranamasterov.ru</w:t>
      </w:r>
      <w:r w:rsidRPr="0060124C">
        <w:rPr>
          <w:color w:val="111115"/>
          <w:sz w:val="28"/>
          <w:szCs w:val="28"/>
          <w:bdr w:val="none" w:sz="0" w:space="0" w:color="auto" w:frame="1"/>
        </w:rPr>
        <w:t> 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 w:rsidRPr="0060124C">
        <w:rPr>
          <w:color w:val="111115"/>
          <w:sz w:val="28"/>
          <w:szCs w:val="28"/>
          <w:bdr w:val="none" w:sz="0" w:space="0" w:color="auto" w:frame="1"/>
        </w:rPr>
        <w:t>6. Центр художественной подготовки и дизайна</w:t>
      </w:r>
      <w:r>
        <w:rPr>
          <w:color w:val="111115"/>
          <w:sz w:val="23"/>
          <w:szCs w:val="23"/>
        </w:rPr>
        <w:t xml:space="preserve"> </w:t>
      </w:r>
      <w:r w:rsidRPr="0060124C">
        <w:rPr>
          <w:color w:val="0000FF"/>
          <w:sz w:val="28"/>
          <w:szCs w:val="28"/>
          <w:bdr w:val="none" w:sz="0" w:space="0" w:color="auto" w:frame="1"/>
        </w:rPr>
        <w:t>https://prorisunok.ru/</w:t>
      </w:r>
      <w:r w:rsidRPr="0060124C">
        <w:rPr>
          <w:color w:val="111115"/>
          <w:sz w:val="28"/>
          <w:szCs w:val="28"/>
          <w:bdr w:val="none" w:sz="0" w:space="0" w:color="auto" w:frame="1"/>
        </w:rPr>
        <w:t> </w:t>
      </w:r>
      <w:r w:rsidRPr="0060124C">
        <w:rPr>
          <w:color w:val="0000FF"/>
          <w:sz w:val="28"/>
          <w:szCs w:val="28"/>
          <w:bdr w:val="none" w:sz="0" w:space="0" w:color="auto" w:frame="1"/>
        </w:rPr>
        <w:t>http://pro-risunok.ru/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 w:rsidRPr="0060124C">
        <w:rPr>
          <w:color w:val="111115"/>
          <w:sz w:val="28"/>
          <w:szCs w:val="28"/>
          <w:bdr w:val="none" w:sz="0" w:space="0" w:color="auto" w:frame="1"/>
        </w:rPr>
        <w:t>7. Музейные головоломки  </w:t>
      </w:r>
      <w:r w:rsidRPr="0060124C">
        <w:rPr>
          <w:color w:val="0000FF"/>
          <w:sz w:val="28"/>
          <w:szCs w:val="28"/>
          <w:bdr w:val="none" w:sz="0" w:space="0" w:color="auto" w:frame="1"/>
        </w:rPr>
        <w:t>http://muzeinie-golovolomki.ru/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 w:rsidRPr="0060124C">
        <w:rPr>
          <w:color w:val="111115"/>
          <w:sz w:val="28"/>
          <w:szCs w:val="28"/>
          <w:bdr w:val="none" w:sz="0" w:space="0" w:color="auto" w:frame="1"/>
        </w:rPr>
        <w:t>8. Художественная галерея. Собрание работ всемирно известных художников  </w:t>
      </w:r>
      <w:r w:rsidRPr="0060124C">
        <w:rPr>
          <w:color w:val="0000FF"/>
          <w:sz w:val="28"/>
          <w:szCs w:val="28"/>
          <w:bdr w:val="none" w:sz="0" w:space="0" w:color="auto" w:frame="1"/>
        </w:rPr>
        <w:t>http://gallery.lariel.ru/inc/ui/index.php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 w:rsidRPr="0060124C">
        <w:rPr>
          <w:color w:val="111115"/>
          <w:sz w:val="28"/>
          <w:szCs w:val="28"/>
          <w:bdr w:val="none" w:sz="0" w:space="0" w:color="auto" w:frame="1"/>
        </w:rPr>
        <w:t>9. Виртуальный музей искусств  </w:t>
      </w:r>
      <w:r w:rsidRPr="0060124C">
        <w:rPr>
          <w:color w:val="0000FF"/>
          <w:sz w:val="28"/>
          <w:szCs w:val="28"/>
          <w:bdr w:val="none" w:sz="0" w:space="0" w:color="auto" w:frame="1"/>
        </w:rPr>
        <w:t>http://www.museum-online.ru/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111115"/>
          <w:sz w:val="23"/>
          <w:szCs w:val="23"/>
        </w:rPr>
      </w:pPr>
      <w:r w:rsidRPr="0060124C">
        <w:rPr>
          <w:color w:val="111115"/>
          <w:sz w:val="28"/>
          <w:szCs w:val="28"/>
          <w:bdr w:val="none" w:sz="0" w:space="0" w:color="auto" w:frame="1"/>
        </w:rPr>
        <w:t>10. Сайт словарь терминов искусства </w:t>
      </w:r>
      <w:r w:rsidRPr="0060124C">
        <w:rPr>
          <w:color w:val="0000FF"/>
          <w:sz w:val="28"/>
          <w:szCs w:val="28"/>
          <w:bdr w:val="none" w:sz="0" w:space="0" w:color="auto" w:frame="1"/>
        </w:rPr>
        <w:t>http://www.artdic.ru/index.htm</w:t>
      </w:r>
      <w:r w:rsidRPr="0060124C">
        <w:rPr>
          <w:color w:val="111115"/>
          <w:sz w:val="28"/>
          <w:szCs w:val="28"/>
          <w:bdr w:val="none" w:sz="0" w:space="0" w:color="auto" w:frame="1"/>
        </w:rPr>
        <w:t>   </w:t>
      </w:r>
    </w:p>
    <w:p w:rsidR="00D31516" w:rsidRPr="0060124C" w:rsidRDefault="00D31516" w:rsidP="0060124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sectPr w:rsidR="00D31516" w:rsidRPr="0060124C" w:rsidSect="0025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76" w:rsidRDefault="00B47676" w:rsidP="003F57B9">
      <w:pPr>
        <w:spacing w:after="0" w:line="240" w:lineRule="auto"/>
      </w:pPr>
      <w:r>
        <w:separator/>
      </w:r>
    </w:p>
  </w:endnote>
  <w:endnote w:type="continuationSeparator" w:id="0">
    <w:p w:rsidR="00B47676" w:rsidRDefault="00B47676" w:rsidP="003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76" w:rsidRDefault="00B47676" w:rsidP="003F57B9">
      <w:pPr>
        <w:spacing w:after="0" w:line="240" w:lineRule="auto"/>
      </w:pPr>
      <w:r>
        <w:separator/>
      </w:r>
    </w:p>
  </w:footnote>
  <w:footnote w:type="continuationSeparator" w:id="0">
    <w:p w:rsidR="00B47676" w:rsidRDefault="00B47676" w:rsidP="003F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C76"/>
    <w:multiLevelType w:val="multilevel"/>
    <w:tmpl w:val="D46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0ED23B5"/>
    <w:multiLevelType w:val="multilevel"/>
    <w:tmpl w:val="3D8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586EAC"/>
    <w:multiLevelType w:val="hybridMultilevel"/>
    <w:tmpl w:val="2CA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2B1C"/>
    <w:multiLevelType w:val="hybridMultilevel"/>
    <w:tmpl w:val="1EE4915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>
    <w:nsid w:val="1EBF3E0B"/>
    <w:multiLevelType w:val="multilevel"/>
    <w:tmpl w:val="FA9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453AC2"/>
    <w:multiLevelType w:val="hybridMultilevel"/>
    <w:tmpl w:val="ACEA3FF4"/>
    <w:lvl w:ilvl="0" w:tplc="DA1CE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DEFE57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6960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5AE36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33601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42C6B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F6F1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930FD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49A6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DC3FC4"/>
    <w:multiLevelType w:val="multilevel"/>
    <w:tmpl w:val="A1D8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E8C6110"/>
    <w:multiLevelType w:val="multilevel"/>
    <w:tmpl w:val="BBC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334A2F"/>
    <w:multiLevelType w:val="hybridMultilevel"/>
    <w:tmpl w:val="849E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2C7D53"/>
    <w:multiLevelType w:val="multilevel"/>
    <w:tmpl w:val="3CE6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B5F7C35"/>
    <w:multiLevelType w:val="multilevel"/>
    <w:tmpl w:val="C47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B392173"/>
    <w:multiLevelType w:val="hybridMultilevel"/>
    <w:tmpl w:val="E47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8221D"/>
    <w:multiLevelType w:val="hybridMultilevel"/>
    <w:tmpl w:val="E2241EF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3">
    <w:nsid w:val="54051C88"/>
    <w:multiLevelType w:val="multilevel"/>
    <w:tmpl w:val="0F4C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4D36BFA"/>
    <w:multiLevelType w:val="multilevel"/>
    <w:tmpl w:val="429E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5F97C2C"/>
    <w:multiLevelType w:val="multilevel"/>
    <w:tmpl w:val="F5E0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B506DFE"/>
    <w:multiLevelType w:val="multilevel"/>
    <w:tmpl w:val="6526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10"/>
  </w:num>
  <w:num w:numId="6">
    <w:abstractNumId w:val="1"/>
  </w:num>
  <w:num w:numId="7">
    <w:abstractNumId w:val="14"/>
  </w:num>
  <w:num w:numId="8">
    <w:abstractNumId w:val="4"/>
  </w:num>
  <w:num w:numId="9">
    <w:abstractNumId w:val="6"/>
  </w:num>
  <w:num w:numId="10">
    <w:abstractNumId w:val="16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007"/>
    <w:rsid w:val="000346B7"/>
    <w:rsid w:val="00045E72"/>
    <w:rsid w:val="000617F3"/>
    <w:rsid w:val="00095476"/>
    <w:rsid w:val="000D6A0F"/>
    <w:rsid w:val="00114E64"/>
    <w:rsid w:val="001379CB"/>
    <w:rsid w:val="00143404"/>
    <w:rsid w:val="001641C3"/>
    <w:rsid w:val="00180C85"/>
    <w:rsid w:val="001D28E0"/>
    <w:rsid w:val="001D66EE"/>
    <w:rsid w:val="001E3437"/>
    <w:rsid w:val="0021690C"/>
    <w:rsid w:val="002515EE"/>
    <w:rsid w:val="00257CB9"/>
    <w:rsid w:val="00257F12"/>
    <w:rsid w:val="00275535"/>
    <w:rsid w:val="002D0FF2"/>
    <w:rsid w:val="002F007E"/>
    <w:rsid w:val="003243B4"/>
    <w:rsid w:val="00366A3C"/>
    <w:rsid w:val="00386031"/>
    <w:rsid w:val="003B2B17"/>
    <w:rsid w:val="003C2A8A"/>
    <w:rsid w:val="003D3171"/>
    <w:rsid w:val="003E2D39"/>
    <w:rsid w:val="003E79D0"/>
    <w:rsid w:val="003F04D4"/>
    <w:rsid w:val="003F57B9"/>
    <w:rsid w:val="00407C4A"/>
    <w:rsid w:val="0042618F"/>
    <w:rsid w:val="00427480"/>
    <w:rsid w:val="004E3D33"/>
    <w:rsid w:val="004E49BE"/>
    <w:rsid w:val="005115E0"/>
    <w:rsid w:val="00547A64"/>
    <w:rsid w:val="00583DE5"/>
    <w:rsid w:val="0059160B"/>
    <w:rsid w:val="0060124C"/>
    <w:rsid w:val="006107BC"/>
    <w:rsid w:val="00617957"/>
    <w:rsid w:val="00664F14"/>
    <w:rsid w:val="006804A6"/>
    <w:rsid w:val="006E5855"/>
    <w:rsid w:val="007064E8"/>
    <w:rsid w:val="00726873"/>
    <w:rsid w:val="00751001"/>
    <w:rsid w:val="0078162D"/>
    <w:rsid w:val="00791385"/>
    <w:rsid w:val="007B58B9"/>
    <w:rsid w:val="007D0AE9"/>
    <w:rsid w:val="007D3798"/>
    <w:rsid w:val="007F2FA7"/>
    <w:rsid w:val="007F3145"/>
    <w:rsid w:val="008451FE"/>
    <w:rsid w:val="0086311B"/>
    <w:rsid w:val="00892880"/>
    <w:rsid w:val="00897AA8"/>
    <w:rsid w:val="008B0845"/>
    <w:rsid w:val="008F5BC7"/>
    <w:rsid w:val="009130C6"/>
    <w:rsid w:val="009305EE"/>
    <w:rsid w:val="0093074D"/>
    <w:rsid w:val="0094175A"/>
    <w:rsid w:val="009438E3"/>
    <w:rsid w:val="009751A1"/>
    <w:rsid w:val="009B1AFD"/>
    <w:rsid w:val="009D2964"/>
    <w:rsid w:val="00A0211B"/>
    <w:rsid w:val="00A742F4"/>
    <w:rsid w:val="00A75007"/>
    <w:rsid w:val="00AC23E3"/>
    <w:rsid w:val="00B0424F"/>
    <w:rsid w:val="00B47676"/>
    <w:rsid w:val="00B5687C"/>
    <w:rsid w:val="00B86A6D"/>
    <w:rsid w:val="00C100AE"/>
    <w:rsid w:val="00C25F24"/>
    <w:rsid w:val="00C41579"/>
    <w:rsid w:val="00C439C9"/>
    <w:rsid w:val="00C6454C"/>
    <w:rsid w:val="00CB4945"/>
    <w:rsid w:val="00CC7D2A"/>
    <w:rsid w:val="00CE6F27"/>
    <w:rsid w:val="00D10028"/>
    <w:rsid w:val="00D1494B"/>
    <w:rsid w:val="00D31516"/>
    <w:rsid w:val="00D405BB"/>
    <w:rsid w:val="00D46AEA"/>
    <w:rsid w:val="00D9052E"/>
    <w:rsid w:val="00D9361B"/>
    <w:rsid w:val="00DA3B00"/>
    <w:rsid w:val="00DB2A54"/>
    <w:rsid w:val="00DF1D4B"/>
    <w:rsid w:val="00DF2249"/>
    <w:rsid w:val="00E21264"/>
    <w:rsid w:val="00E2686B"/>
    <w:rsid w:val="00E3522A"/>
    <w:rsid w:val="00E82BC7"/>
    <w:rsid w:val="00EA57AE"/>
    <w:rsid w:val="00EE2C54"/>
    <w:rsid w:val="00EF5C95"/>
    <w:rsid w:val="00F25B8C"/>
    <w:rsid w:val="00F265FE"/>
    <w:rsid w:val="00F51649"/>
    <w:rsid w:val="00F565E8"/>
    <w:rsid w:val="00F56C8F"/>
    <w:rsid w:val="00F77854"/>
    <w:rsid w:val="00F90493"/>
    <w:rsid w:val="00FB6B20"/>
    <w:rsid w:val="00FD0F2A"/>
    <w:rsid w:val="00FF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EE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500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99"/>
    <w:rsid w:val="003F57B9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3F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57B9"/>
  </w:style>
  <w:style w:type="paragraph" w:styleId="a7">
    <w:name w:val="footer"/>
    <w:basedOn w:val="a"/>
    <w:link w:val="a8"/>
    <w:uiPriority w:val="99"/>
    <w:semiHidden/>
    <w:rsid w:val="003F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F57B9"/>
  </w:style>
  <w:style w:type="paragraph" w:styleId="a9">
    <w:name w:val="No Spacing"/>
    <w:uiPriority w:val="99"/>
    <w:qFormat/>
    <w:rsid w:val="00DB2A54"/>
    <w:rPr>
      <w:rFonts w:ascii="Calibri" w:eastAsia="Times New Roman" w:hAnsi="Calibri" w:cs="Calibri"/>
    </w:rPr>
  </w:style>
  <w:style w:type="paragraph" w:styleId="aa">
    <w:name w:val="List Paragraph"/>
    <w:basedOn w:val="a"/>
    <w:uiPriority w:val="99"/>
    <w:qFormat/>
    <w:rsid w:val="00DB2A54"/>
    <w:pPr>
      <w:spacing w:after="0" w:line="240" w:lineRule="auto"/>
      <w:ind w:left="720"/>
    </w:pPr>
    <w:rPr>
      <w:rFonts w:ascii="Calibri" w:eastAsia="Times New Roman" w:hAnsi="Calibri" w:cs="Calibri"/>
      <w:color w:val="auto"/>
      <w:sz w:val="20"/>
      <w:szCs w:val="20"/>
      <w:lang w:eastAsia="ru-RU"/>
    </w:rPr>
  </w:style>
  <w:style w:type="character" w:styleId="ab">
    <w:name w:val="Hyperlink"/>
    <w:basedOn w:val="a0"/>
    <w:uiPriority w:val="99"/>
    <w:rsid w:val="00DB2A54"/>
    <w:rPr>
      <w:color w:val="0000FF"/>
      <w:u w:val="single"/>
    </w:rPr>
  </w:style>
  <w:style w:type="character" w:customStyle="1" w:styleId="c7">
    <w:name w:val="c7"/>
    <w:basedOn w:val="a0"/>
    <w:uiPriority w:val="99"/>
    <w:rsid w:val="00427480"/>
  </w:style>
  <w:style w:type="character" w:customStyle="1" w:styleId="c14">
    <w:name w:val="c14"/>
    <w:basedOn w:val="a0"/>
    <w:uiPriority w:val="99"/>
    <w:rsid w:val="00427480"/>
  </w:style>
  <w:style w:type="character" w:styleId="ac">
    <w:name w:val="Strong"/>
    <w:basedOn w:val="a0"/>
    <w:uiPriority w:val="99"/>
    <w:qFormat/>
    <w:rsid w:val="00B86A6D"/>
    <w:rPr>
      <w:b/>
      <w:bCs/>
    </w:rPr>
  </w:style>
  <w:style w:type="paragraph" w:customStyle="1" w:styleId="Default">
    <w:name w:val="Default"/>
    <w:uiPriority w:val="99"/>
    <w:rsid w:val="00D149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uiPriority w:val="99"/>
    <w:rsid w:val="006E5855"/>
  </w:style>
  <w:style w:type="paragraph" w:customStyle="1" w:styleId="Style20">
    <w:name w:val="Style20"/>
    <w:basedOn w:val="a"/>
    <w:uiPriority w:val="99"/>
    <w:rsid w:val="00617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54">
    <w:name w:val="Font Style54"/>
    <w:uiPriority w:val="99"/>
    <w:rsid w:val="00617957"/>
    <w:rPr>
      <w:rFonts w:ascii="Times New Roman" w:hAnsi="Times New Roman" w:cs="Times New Roman"/>
      <w:sz w:val="26"/>
      <w:szCs w:val="26"/>
    </w:rPr>
  </w:style>
  <w:style w:type="character" w:customStyle="1" w:styleId="FontStyle164">
    <w:name w:val="Font Style164"/>
    <w:uiPriority w:val="99"/>
    <w:rsid w:val="00664F14"/>
    <w:rPr>
      <w:rFonts w:ascii="Times New Roman" w:hAnsi="Times New Roman" w:cs="Times New Roman"/>
      <w:sz w:val="18"/>
      <w:szCs w:val="18"/>
    </w:rPr>
  </w:style>
  <w:style w:type="paragraph" w:styleId="ad">
    <w:name w:val="Body Text"/>
    <w:basedOn w:val="a"/>
    <w:link w:val="ae"/>
    <w:uiPriority w:val="99"/>
    <w:rsid w:val="00664F14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color w:val="auto"/>
      <w:kern w:val="1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locked/>
    <w:rsid w:val="00664F14"/>
    <w:rPr>
      <w:rFonts w:ascii="Liberation Serif" w:eastAsia="SimSun" w:hAnsi="Liberation Serif" w:cs="Liberation Serif"/>
      <w:color w:val="auto"/>
      <w:kern w:val="1"/>
      <w:sz w:val="24"/>
      <w:szCs w:val="24"/>
      <w:lang w:eastAsia="zh-CN"/>
    </w:rPr>
  </w:style>
  <w:style w:type="paragraph" w:customStyle="1" w:styleId="af">
    <w:name w:val="Содержимое таблицы"/>
    <w:basedOn w:val="a"/>
    <w:uiPriority w:val="99"/>
    <w:rsid w:val="00664F1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auto"/>
      <w:kern w:val="1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rsid w:val="007F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F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7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6647</Words>
  <Characters>37888</Characters>
  <Application>Microsoft Office Word</Application>
  <DocSecurity>0</DocSecurity>
  <Lines>315</Lines>
  <Paragraphs>88</Paragraphs>
  <ScaleCrop>false</ScaleCrop>
  <Company>Hewlett-Packard</Company>
  <LinksUpToDate>false</LinksUpToDate>
  <CharactersWithSpaces>44447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аннотация</dc:title>
  <dc:subject/>
  <dc:creator>Zarina</dc:creator>
  <cp:keywords/>
  <dc:description/>
  <cp:lastModifiedBy>Усова Н В</cp:lastModifiedBy>
  <cp:revision>4</cp:revision>
  <dcterms:created xsi:type="dcterms:W3CDTF">2021-08-11T09:48:00Z</dcterms:created>
  <dcterms:modified xsi:type="dcterms:W3CDTF">2023-08-02T06:29:00Z</dcterms:modified>
</cp:coreProperties>
</file>