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8C" w:rsidRPr="005C4F86" w:rsidRDefault="00636B8C" w:rsidP="00636B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>Творческий</w:t>
      </w:r>
      <w:proofErr w:type="spellEnd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по </w:t>
      </w:r>
      <w:proofErr w:type="spellStart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>русскому</w:t>
      </w:r>
      <w:proofErr w:type="spellEnd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>языку</w:t>
      </w:r>
      <w:proofErr w:type="spellEnd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10 </w:t>
      </w:r>
      <w:proofErr w:type="spellStart"/>
      <w:r w:rsidRPr="005C4F86">
        <w:rPr>
          <w:rFonts w:ascii="Times New Roman" w:hAnsi="Times New Roman" w:cs="Times New Roman"/>
          <w:b/>
          <w:sz w:val="28"/>
          <w:szCs w:val="28"/>
          <w:lang w:val="uk-UA"/>
        </w:rPr>
        <w:t>классе</w:t>
      </w:r>
      <w:bookmarkStart w:id="0" w:name="_GoBack"/>
      <w:bookmarkEnd w:id="0"/>
      <w:proofErr w:type="spellEnd"/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>Правописание</w:t>
      </w:r>
      <w:proofErr w:type="spellEnd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06577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имен</w:t>
      </w:r>
      <w:proofErr w:type="spellEnd"/>
      <w:r w:rsidR="00F06577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Стилистические</w:t>
      </w:r>
      <w:proofErr w:type="spellEnd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функции</w:t>
      </w:r>
      <w:proofErr w:type="spellEnd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</w:p>
    <w:p w:rsidR="00BC09EB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Прогнозированный</w:t>
      </w:r>
      <w:proofErr w:type="spellEnd"/>
      <w:r w:rsidRPr="005247A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результат</w:t>
      </w:r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: в ходе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над проектом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обучающиеся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углубляют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свои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знания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ранее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изученной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6-м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классе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и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повторенной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10-м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классе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теме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Правописание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Стилистические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функции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»,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совершенствуют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умения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стилистически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грамотно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употреблять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числительные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собственной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речи. Проект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является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межпредметным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поскольку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имеет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связи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литературой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информатикой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</w:t>
      </w:r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урналистикой</w:t>
      </w:r>
      <w:proofErr w:type="spellEnd"/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изобразительным</w:t>
      </w:r>
      <w:proofErr w:type="spellEnd"/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скус</w:t>
      </w:r>
      <w:r w:rsidR="009943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</w:t>
      </w:r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твом</w:t>
      </w:r>
      <w:proofErr w:type="spellEnd"/>
      <w:r w:rsidR="00BC09EB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C09EB" w:rsidRPr="005247A7" w:rsidRDefault="00BC09EB" w:rsidP="00636B8C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В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процессе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над проектом</w:t>
      </w:r>
      <w:r w:rsidR="00636B8C"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обучающиеся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развивают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познавательные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творческие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навыки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укрепляют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и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совершенствуют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жизненные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компетентности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Также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активизируется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исследовательская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деятельность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школьников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что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приводит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развитию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поликультурной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компетентности</w:t>
      </w:r>
      <w:proofErr w:type="spellEnd"/>
      <w:r w:rsidRPr="005247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C09EB" w:rsidRPr="005247A7" w:rsidRDefault="00BC09EB" w:rsidP="00C1707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Цель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муникативную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литературную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информационную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компетентности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09EB" w:rsidRPr="005247A7" w:rsidRDefault="00BC09EB" w:rsidP="00C1707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обобщить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изученные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обучающимися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правописании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09EB" w:rsidRPr="005247A7" w:rsidRDefault="00BC09EB" w:rsidP="00C1707C">
      <w:pPr>
        <w:spacing w:after="0" w:line="360" w:lineRule="auto"/>
        <w:ind w:left="1134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употреблять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устно</w:t>
      </w:r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письменной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речи,</w:t>
      </w:r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>учитывая</w:t>
      </w:r>
      <w:proofErr w:type="spellEnd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>стилистические</w:t>
      </w:r>
      <w:proofErr w:type="spellEnd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>особенности</w:t>
      </w:r>
      <w:proofErr w:type="spellEnd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>текстов</w:t>
      </w:r>
      <w:proofErr w:type="spellEnd"/>
      <w:r w:rsidR="00F67F52"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составлять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алоги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используя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выразительные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1134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способствовать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укреплению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веры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собственный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усп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профессиональный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потенц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мотивац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обучению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саморазвитию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и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самосовершенствованию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1134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самостоятельной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исследовательской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Интернет-ресурсами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малих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группах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развивать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использовать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собственных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высказываниях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C1707C">
        <w:rPr>
          <w:rFonts w:ascii="Times New Roman" w:hAnsi="Times New Roman" w:cs="Times New Roman"/>
          <w:sz w:val="24"/>
          <w:szCs w:val="24"/>
          <w:lang w:val="uk-UA"/>
        </w:rPr>
        <w:t>воспитывать</w:t>
      </w:r>
      <w:proofErr w:type="spellEnd"/>
      <w:r w:rsidR="00C170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07C">
        <w:rPr>
          <w:rFonts w:ascii="Times New Roman" w:hAnsi="Times New Roman" w:cs="Times New Roman"/>
          <w:sz w:val="24"/>
          <w:szCs w:val="24"/>
          <w:lang w:val="uk-UA"/>
        </w:rPr>
        <w:t>инфо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медийную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грамотность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обучающихся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7F52" w:rsidRPr="005247A7" w:rsidRDefault="00F67F52" w:rsidP="00C1707C">
      <w:pPr>
        <w:spacing w:line="360" w:lineRule="auto"/>
        <w:ind w:left="1134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воспитывать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познавательный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интерес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изучению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русского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интерес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к </w:t>
      </w:r>
      <w:r w:rsidR="000049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важным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общественным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событиям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59A2" w:rsidRPr="005247A7" w:rsidRDefault="006F59A2" w:rsidP="007E10BB">
      <w:pPr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Оборудование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изготовленный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обучающимися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творческий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тестовые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задания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40B8" w:rsidRPr="005247A7" w:rsidRDefault="006F59A2" w:rsidP="006F59A2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A40B8" w:rsidRPr="005247A7">
        <w:rPr>
          <w:rFonts w:ascii="Times New Roman" w:hAnsi="Times New Roman" w:cs="Times New Roman"/>
          <w:b/>
          <w:sz w:val="24"/>
          <w:szCs w:val="24"/>
          <w:lang w:val="uk-UA"/>
        </w:rPr>
        <w:t>етоды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упреждающий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практич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еский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проблемно-по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исковый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6B8C" w:rsidRPr="005247A7" w:rsidRDefault="00C1707C" w:rsidP="005C4F86">
      <w:pPr>
        <w:spacing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Технологии</w:t>
      </w:r>
      <w:proofErr w:type="spellEnd"/>
      <w:r w:rsidR="00CA40B8"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лективно-груп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повые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проектн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ые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игровые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мультимед</w:t>
      </w:r>
      <w:r>
        <w:rPr>
          <w:rFonts w:ascii="Times New Roman" w:hAnsi="Times New Roman" w:cs="Times New Roman"/>
          <w:sz w:val="24"/>
          <w:szCs w:val="24"/>
          <w:lang w:val="uk-UA"/>
        </w:rPr>
        <w:t>ийные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Форм</w:t>
      </w:r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бот</w:t>
      </w:r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кол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ективна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ндив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дуальна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урок</w:t>
      </w:r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проверки</w:t>
      </w:r>
      <w:proofErr w:type="spellEnd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корректировки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знан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ум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ений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навыков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Рекомендац</w:t>
      </w:r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ии</w:t>
      </w:r>
      <w:proofErr w:type="spellEnd"/>
      <w:r w:rsidR="006F59A2"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редлагаетс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обучающимся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10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клас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са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сл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русскому</w:t>
      </w:r>
      <w:proofErr w:type="spellEnd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>языку</w:t>
      </w:r>
      <w:proofErr w:type="spellEnd"/>
      <w:r w:rsidR="006F59A2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Правописание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Стилистические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функции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36B8C" w:rsidRDefault="005C4F86" w:rsidP="005C4F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ПРОЕКТНОЕ ЗАДАНИЕ</w:t>
      </w:r>
    </w:p>
    <w:p w:rsidR="005C4F86" w:rsidRDefault="005C4F86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этап</w:t>
      </w:r>
      <w:proofErr w:type="spellEnd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36B8C" w:rsidRPr="005C4F86" w:rsidRDefault="005C4F86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ндив</w:t>
      </w:r>
      <w:r w:rsidR="007E10BB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дуальна</w:t>
      </w:r>
      <w:r w:rsidR="007E10BB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 w:rsidR="007E10BB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бота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– повторит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матер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ал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B8C" w:rsidRPr="005247A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Правописание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Стилистические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функции</w:t>
      </w:r>
      <w:proofErr w:type="spellEnd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bCs/>
          <w:sz w:val="24"/>
          <w:szCs w:val="24"/>
          <w:lang w:val="uk-UA"/>
        </w:rPr>
        <w:t>числительных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»; у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сво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проектн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ботах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правильно </w:t>
      </w:r>
      <w:proofErr w:type="spellStart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использовать</w:t>
      </w:r>
      <w:proofErr w:type="spellEnd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spellStart"/>
      <w:r w:rsidR="00BC6EC0" w:rsidRPr="005247A7">
        <w:rPr>
          <w:rFonts w:ascii="Times New Roman" w:hAnsi="Times New Roman" w:cs="Times New Roman"/>
          <w:b/>
          <w:sz w:val="24"/>
          <w:szCs w:val="24"/>
          <w:lang w:val="uk-UA"/>
        </w:rPr>
        <w:t>э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тап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 w:rsidR="007E10BB" w:rsidRPr="005247A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802F6D"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   На </w:t>
      </w:r>
      <w:proofErr w:type="spellStart"/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итоговом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уро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7E10BB" w:rsidRPr="005247A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Имя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числительное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морфологические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признаки,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синтаксические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обучающимся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>предлагаются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задания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</w:t>
      </w:r>
      <w:proofErr w:type="spellStart"/>
      <w:r w:rsidR="00BC6EC0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группах</w:t>
      </w:r>
      <w:proofErr w:type="spellEnd"/>
      <w:r w:rsidR="00BC6EC0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</w:p>
    <w:p w:rsidR="00636B8C" w:rsidRPr="005247A7" w:rsidRDefault="00BC6EC0" w:rsidP="00C17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Примечание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учитель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сделать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нестандартн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форм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напри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мер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36B8C" w:rsidRPr="005247A7" w:rsidRDefault="00BC6EC0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предложить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детям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угоститься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фруктами» – на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листиках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одно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стороны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рисованы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фрукт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другой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записан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задан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создания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пах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B8C" w:rsidRPr="005247A7" w:rsidRDefault="00636B8C" w:rsidP="00CA40B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5247A7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Г</w:t>
      </w:r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руп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ова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про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е</w:t>
      </w:r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ктна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д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е</w:t>
      </w:r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яльн</w:t>
      </w:r>
      <w:r w:rsidR="00802F6D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r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>сть</w:t>
      </w:r>
      <w:proofErr w:type="spellEnd"/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Сп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кер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вы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брали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задан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па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оставить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памятку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ладших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школ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ьников</w:t>
      </w:r>
      <w:proofErr w:type="spellEnd"/>
      <w:r w:rsidR="00C1707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1707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ак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не стат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07C">
        <w:rPr>
          <w:rFonts w:ascii="Times New Roman" w:hAnsi="Times New Roman" w:cs="Times New Roman"/>
          <w:sz w:val="24"/>
          <w:szCs w:val="24"/>
          <w:lang w:val="uk-UA"/>
        </w:rPr>
        <w:t>зависимым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гаджетов</w:t>
      </w:r>
      <w:proofErr w:type="spellEnd"/>
      <w:r w:rsidR="00C1707C">
        <w:rPr>
          <w:rFonts w:ascii="Times New Roman" w:hAnsi="Times New Roman" w:cs="Times New Roman"/>
          <w:sz w:val="24"/>
          <w:szCs w:val="24"/>
          <w:lang w:val="uk-UA"/>
        </w:rPr>
        <w:t>?»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па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создать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комикс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, взяв за основу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любую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русскую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народную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сказку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па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написать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современную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казку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используя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гаджет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подготовить</w:t>
      </w:r>
      <w:proofErr w:type="spellEnd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прогноз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погод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следующий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день по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рег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онах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;     </w:t>
      </w:r>
    </w:p>
    <w:p w:rsidR="00802F6D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па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оставить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редв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борну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>пост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президента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школ</w:t>
      </w:r>
      <w:r w:rsidR="00802F6D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под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лит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ся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рецептом 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любимого блюда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     </w:t>
      </w:r>
    </w:p>
    <w:p w:rsidR="00AD7633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Прим</w:t>
      </w:r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ечание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ы</w:t>
      </w:r>
      <w:proofErr w:type="spellEnd"/>
      <w:r w:rsidR="00CA40B8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повторили тему 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Имя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числительное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морфологические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признаки,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синтаксические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язательным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условием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создании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употребление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разных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значению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числительных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Имена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в проектах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выделить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указав все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грамматические</w:t>
      </w:r>
      <w:proofErr w:type="spellEnd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признаки. </w:t>
      </w:r>
    </w:p>
    <w:p w:rsidR="00636B8C" w:rsidRPr="005247A7" w:rsidRDefault="00AD7633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Срок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исполнения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: 2 дн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5C4F8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э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тап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36B8C" w:rsidRPr="005247A7" w:rsidRDefault="00636B8C" w:rsidP="00636B8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Мотивац</w:t>
      </w:r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учебной</w:t>
      </w:r>
      <w:proofErr w:type="spellEnd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деятельности</w:t>
      </w:r>
      <w:proofErr w:type="spellEnd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b/>
          <w:sz w:val="24"/>
          <w:szCs w:val="24"/>
          <w:lang w:val="uk-UA"/>
        </w:rPr>
        <w:t>обучающихся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14264" w:rsidRPr="005247A7" w:rsidRDefault="00636B8C" w:rsidP="00A14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Учитель. 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«Я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знаю, 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чего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мне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нужн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самостоятельно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осваиваю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когда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гу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знан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примен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7633" w:rsidRPr="005247A7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»  –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основна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мысль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современного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которому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07C">
        <w:rPr>
          <w:rFonts w:ascii="Times New Roman" w:hAnsi="Times New Roman" w:cs="Times New Roman"/>
          <w:sz w:val="24"/>
          <w:szCs w:val="24"/>
          <w:lang w:val="uk-UA"/>
        </w:rPr>
        <w:t>рабо</w:t>
      </w:r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тали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 На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уроке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представите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свои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интересные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открытия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находки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Желаю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всем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продуктивной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творческой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="00A14264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4F86" w:rsidRPr="005C4F86" w:rsidRDefault="00636B8C" w:rsidP="005C4F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Творч</w:t>
      </w:r>
      <w:r w:rsidR="00A14264" w:rsidRPr="005C4F86">
        <w:rPr>
          <w:rFonts w:ascii="Times New Roman" w:hAnsi="Times New Roman" w:cs="Times New Roman"/>
          <w:b/>
          <w:sz w:val="24"/>
          <w:szCs w:val="24"/>
          <w:lang w:val="uk-UA"/>
        </w:rPr>
        <w:t>еские</w:t>
      </w:r>
      <w:proofErr w:type="spellEnd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4264" w:rsidRPr="005C4F86">
        <w:rPr>
          <w:rFonts w:ascii="Times New Roman" w:hAnsi="Times New Roman" w:cs="Times New Roman"/>
          <w:b/>
          <w:sz w:val="24"/>
          <w:szCs w:val="24"/>
          <w:lang w:val="uk-UA"/>
        </w:rPr>
        <w:t>отчеты</w:t>
      </w:r>
      <w:proofErr w:type="spellEnd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учас</w:t>
      </w:r>
      <w:r w:rsidR="00F06577" w:rsidRPr="005C4F8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ник</w:t>
      </w:r>
      <w:r w:rsidR="00F06577" w:rsidRPr="005C4F8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 w:rsidR="00F06577" w:rsidRPr="005C4F8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5C4F8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(при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желании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дети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могут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оформить свою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работу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виде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таблиц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, схем,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рисунков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>инфографики</w:t>
      </w:r>
      <w:proofErr w:type="spellEnd"/>
      <w:r w:rsidR="005C4F86" w:rsidRPr="005C4F86">
        <w:rPr>
          <w:rFonts w:ascii="Times New Roman" w:hAnsi="Times New Roman" w:cs="Times New Roman"/>
          <w:sz w:val="24"/>
          <w:szCs w:val="24"/>
          <w:lang w:val="uk-UA"/>
        </w:rPr>
        <w:t xml:space="preserve"> и т.д.).</w:t>
      </w:r>
    </w:p>
    <w:p w:rsidR="005C4F86" w:rsidRDefault="00F06577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proofErr w:type="spellStart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пы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36B8C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proofErr w:type="spellStart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пы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36B8C" w:rsidRPr="005247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636B8C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 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группы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36B8C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группы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36B8C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группы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36B8C" w:rsidRDefault="00F06577" w:rsidP="00F06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Отчет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группы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C4F86" w:rsidRPr="005C4F86" w:rsidRDefault="005C4F86" w:rsidP="00F065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проекта.</w:t>
      </w:r>
    </w:p>
    <w:p w:rsidR="00636B8C" w:rsidRPr="005247A7" w:rsidRDefault="00636B8C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Рефлекс</w:t>
      </w:r>
      <w:r w:rsidR="00F06577" w:rsidRPr="005247A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F06577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Ролевая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иг</w:t>
      </w:r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>ра</w:t>
      </w:r>
      <w:proofErr w:type="spellEnd"/>
      <w:r w:rsidR="00636B8C"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>оставить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по одному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вопросу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каждой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группе</w:t>
      </w:r>
      <w:proofErr w:type="spellEnd"/>
      <w:r w:rsidR="00636B8C" w:rsidRPr="005247A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учитывая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содержание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и форму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проектной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обязательно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используя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дает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5C4F86">
        <w:rPr>
          <w:rFonts w:ascii="Times New Roman" w:hAnsi="Times New Roman" w:cs="Times New Roman"/>
          <w:sz w:val="24"/>
          <w:szCs w:val="24"/>
          <w:lang w:val="uk-UA"/>
        </w:rPr>
        <w:t>тоже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обязательно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использует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имена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sz w:val="24"/>
          <w:szCs w:val="24"/>
          <w:lang w:val="uk-UA"/>
        </w:rPr>
        <w:t>числительные</w:t>
      </w:r>
      <w:proofErr w:type="spellEnd"/>
      <w:r w:rsidRPr="005247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C4F86" w:rsidRPr="005C4F86" w:rsidRDefault="005C4F86" w:rsidP="005C4F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F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C4F86">
        <w:rPr>
          <w:rFonts w:ascii="Times New Roman" w:hAnsi="Times New Roman" w:cs="Times New Roman"/>
          <w:b/>
          <w:sz w:val="24"/>
          <w:szCs w:val="24"/>
        </w:rPr>
        <w:t xml:space="preserve"> этап проекта.</w:t>
      </w:r>
      <w:proofErr w:type="gramEnd"/>
    </w:p>
    <w:p w:rsidR="00636B8C" w:rsidRPr="005247A7" w:rsidRDefault="00F06577" w:rsidP="00636B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Итог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урока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Оценивание</w:t>
      </w:r>
      <w:proofErr w:type="spellEnd"/>
      <w:r w:rsidRPr="005247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D7292" w:rsidRDefault="009D7292"/>
    <w:sectPr w:rsidR="009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76A"/>
    <w:multiLevelType w:val="hybridMultilevel"/>
    <w:tmpl w:val="CEBCAA6E"/>
    <w:lvl w:ilvl="0" w:tplc="B4C6A82E">
      <w:start w:val="1"/>
      <w:numFmt w:val="decimal"/>
      <w:lvlText w:val="%1."/>
      <w:lvlJc w:val="left"/>
      <w:pPr>
        <w:ind w:left="6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D593183"/>
    <w:multiLevelType w:val="hybridMultilevel"/>
    <w:tmpl w:val="2C08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07976"/>
    <w:multiLevelType w:val="hybridMultilevel"/>
    <w:tmpl w:val="65863254"/>
    <w:lvl w:ilvl="0" w:tplc="A8962016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8C"/>
    <w:rsid w:val="00004909"/>
    <w:rsid w:val="005247A7"/>
    <w:rsid w:val="005C4F86"/>
    <w:rsid w:val="00636B8C"/>
    <w:rsid w:val="006F59A2"/>
    <w:rsid w:val="007E10BB"/>
    <w:rsid w:val="00802F6D"/>
    <w:rsid w:val="00994345"/>
    <w:rsid w:val="009D7292"/>
    <w:rsid w:val="00A14264"/>
    <w:rsid w:val="00AD7633"/>
    <w:rsid w:val="00BC09EB"/>
    <w:rsid w:val="00BC6EC0"/>
    <w:rsid w:val="00C1707C"/>
    <w:rsid w:val="00CA40B8"/>
    <w:rsid w:val="00F06577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2023-07-08T14:06:00Z</dcterms:created>
  <dcterms:modified xsi:type="dcterms:W3CDTF">2023-07-08T18:49:00Z</dcterms:modified>
</cp:coreProperties>
</file>