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C2F" w:rsidRPr="00707C6E" w:rsidRDefault="00AE1C2F" w:rsidP="001065F6">
      <w:pPr>
        <w:spacing w:after="0"/>
        <w:jc w:val="center"/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</w:pPr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>Эссе на тему «Мнемотехника – одна из педагогических технологий в развитии речи у детей дошкольного возраста»</w:t>
      </w:r>
    </w:p>
    <w:p w:rsidR="00AE1C2F" w:rsidRPr="00707C6E" w:rsidRDefault="00AE1C2F" w:rsidP="001065F6">
      <w:pPr>
        <w:spacing w:after="0"/>
        <w:jc w:val="center"/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</w:pPr>
      <w:proofErr w:type="spellStart"/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>Заятникова</w:t>
      </w:r>
      <w:proofErr w:type="spellEnd"/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 Ирина Александровна</w:t>
      </w:r>
    </w:p>
    <w:p w:rsidR="00AE1C2F" w:rsidRPr="00707C6E" w:rsidRDefault="00AE1C2F" w:rsidP="001065F6">
      <w:pPr>
        <w:spacing w:after="0"/>
        <w:jc w:val="center"/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</w:pPr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Детский сад №56 «Сказка» </w:t>
      </w:r>
      <w:proofErr w:type="spellStart"/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>г.Нижний</w:t>
      </w:r>
      <w:proofErr w:type="spellEnd"/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 Новгород </w:t>
      </w:r>
      <w:r w:rsidR="001065F6"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 </w:t>
      </w:r>
    </w:p>
    <w:p w:rsidR="001065F6" w:rsidRPr="00707C6E" w:rsidRDefault="001065F6" w:rsidP="001065F6">
      <w:pPr>
        <w:spacing w:after="0"/>
        <w:jc w:val="center"/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</w:pPr>
    </w:p>
    <w:p w:rsidR="00F15C58" w:rsidRPr="00707C6E" w:rsidRDefault="00F15C58" w:rsidP="00F15C58">
      <w:pPr>
        <w:spacing w:after="0"/>
        <w:jc w:val="center"/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</w:pPr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                                      </w:t>
      </w:r>
      <w:r w:rsidR="00AE1C2F"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Воспитание </w:t>
      </w:r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>не только должно развивать</w:t>
      </w:r>
    </w:p>
    <w:p w:rsidR="00F15C58" w:rsidRPr="00707C6E" w:rsidRDefault="00F15C58" w:rsidP="00F15C58">
      <w:pPr>
        <w:spacing w:after="0"/>
        <w:jc w:val="center"/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</w:pPr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                                  разум человека и дать ему известный </w:t>
      </w:r>
    </w:p>
    <w:p w:rsidR="00F15C58" w:rsidRPr="00707C6E" w:rsidRDefault="00F15C58" w:rsidP="00F15C58">
      <w:pPr>
        <w:spacing w:after="0"/>
        <w:jc w:val="center"/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</w:pPr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                                         объем сведений, но должно зажечь в нем </w:t>
      </w:r>
    </w:p>
    <w:p w:rsidR="00F15C58" w:rsidRPr="00707C6E" w:rsidRDefault="00F15C58" w:rsidP="00F15C58">
      <w:pPr>
        <w:spacing w:after="0"/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</w:pPr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                                                   жажду серьезного труда, без которого жизнь</w:t>
      </w:r>
    </w:p>
    <w:p w:rsidR="00F15C58" w:rsidRPr="00707C6E" w:rsidRDefault="00F15C58" w:rsidP="00F15C58">
      <w:pPr>
        <w:spacing w:after="0"/>
        <w:jc w:val="right"/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</w:pPr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 его не может быть ни достойной, ни счастливой.</w:t>
      </w:r>
    </w:p>
    <w:p w:rsidR="00A04DA1" w:rsidRPr="00707C6E" w:rsidRDefault="00B11B17" w:rsidP="00F15C58">
      <w:pPr>
        <w:spacing w:after="0"/>
        <w:jc w:val="right"/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</w:pPr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    </w:t>
      </w:r>
      <w:r w:rsidR="00F15C58"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К. Д. Ушинский.  </w:t>
      </w:r>
    </w:p>
    <w:p w:rsidR="00D96437" w:rsidRPr="00707C6E" w:rsidRDefault="00D96437" w:rsidP="00B11B17">
      <w:pPr>
        <w:spacing w:after="0"/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</w:pPr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   У слова «воспитатель» немного родственных слов: воспитание, воспитанник, воспитывать, воспитанный. А значение одно - «тот, кто воспитывает». Воспитанию нет начала и конца. Как воспитать в ребенке доброту, честность, аккуратность, любовь? Первое и, </w:t>
      </w:r>
      <w:r w:rsidR="00F15C58"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>пожалуй, самое главное – это </w:t>
      </w:r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>расположить его к себе, сделать добровольным помощником в сложном воспитательном процессе. Важно, чтобы дети видели в воспитателе старшего, надежного,</w:t>
      </w:r>
      <w:r w:rsidR="00F15C58"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 внимательного, доброго друга, </w:t>
      </w:r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который в любой момент может помочь, научить, поддержать. </w:t>
      </w:r>
    </w:p>
    <w:p w:rsidR="00D96437" w:rsidRPr="00707C6E" w:rsidRDefault="00B11B17" w:rsidP="00B11B17">
      <w:pPr>
        <w:spacing w:after="0"/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</w:pPr>
      <w:r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   </w:t>
      </w:r>
      <w:r w:rsidR="00D96437"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>Использую разные методы и приемы овладения деть</w:t>
      </w:r>
      <w:r w:rsidR="00454D65"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ми новых знаний. </w:t>
      </w:r>
      <w:r w:rsidR="00D96437"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>Особенно интересной для меня и мо</w:t>
      </w:r>
      <w:r w:rsidR="00AE1C2F"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их воспитанников </w:t>
      </w:r>
      <w:r w:rsidR="00454D65" w:rsidRPr="00707C6E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использование </w:t>
      </w:r>
      <w:r w:rsidR="00AE1C2F" w:rsidRPr="00707C6E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 работе по обучению связной речи приёмы мнемотехники.</w:t>
      </w:r>
    </w:p>
    <w:p w:rsidR="00D96437" w:rsidRPr="00707C6E" w:rsidRDefault="00B11B17" w:rsidP="00B11B17">
      <w:pPr>
        <w:pStyle w:val="a3"/>
        <w:shd w:val="clear" w:color="auto" w:fill="FFFFFF"/>
        <w:spacing w:before="0" w:beforeAutospacing="0" w:after="0" w:afterAutospacing="0"/>
        <w:rPr>
          <w:color w:val="111111"/>
          <w:szCs w:val="28"/>
        </w:rPr>
      </w:pPr>
      <w:r w:rsidRPr="00707C6E">
        <w:rPr>
          <w:color w:val="111111"/>
          <w:szCs w:val="28"/>
        </w:rPr>
        <w:t xml:space="preserve">   </w:t>
      </w:r>
      <w:r w:rsidR="00D96437" w:rsidRPr="00707C6E">
        <w:rPr>
          <w:color w:val="111111"/>
          <w:szCs w:val="28"/>
        </w:rPr>
        <w:t>Проблема </w:t>
      </w:r>
      <w:r w:rsidR="00D96437" w:rsidRPr="00707C6E">
        <w:rPr>
          <w:rStyle w:val="a4"/>
          <w:b w:val="0"/>
          <w:color w:val="111111"/>
          <w:szCs w:val="28"/>
          <w:bdr w:val="none" w:sz="0" w:space="0" w:color="auto" w:frame="1"/>
        </w:rPr>
        <w:t>развития связной речи</w:t>
      </w:r>
      <w:r w:rsidR="00D96437" w:rsidRPr="00707C6E">
        <w:rPr>
          <w:color w:val="111111"/>
          <w:szCs w:val="28"/>
        </w:rPr>
        <w:t> хорошо извест</w:t>
      </w:r>
      <w:r w:rsidR="00454D65" w:rsidRPr="00707C6E">
        <w:rPr>
          <w:color w:val="111111"/>
          <w:szCs w:val="28"/>
        </w:rPr>
        <w:t>н</w:t>
      </w:r>
      <w:r w:rsidR="00D96437" w:rsidRPr="00707C6E">
        <w:rPr>
          <w:color w:val="111111"/>
          <w:szCs w:val="28"/>
        </w:rPr>
        <w:t>а широкому кругу педагогических работников. Давно установлено, что в дошкольном возрасте проявляются существенные различия в уровне </w:t>
      </w:r>
      <w:r w:rsidR="00D96437" w:rsidRPr="00707C6E">
        <w:rPr>
          <w:rStyle w:val="a4"/>
          <w:b w:val="0"/>
          <w:color w:val="111111"/>
          <w:szCs w:val="28"/>
          <w:bdr w:val="none" w:sz="0" w:space="0" w:color="auto" w:frame="1"/>
        </w:rPr>
        <w:t>речи детей</w:t>
      </w:r>
      <w:r w:rsidR="00D96437" w:rsidRPr="00707C6E">
        <w:rPr>
          <w:color w:val="111111"/>
          <w:szCs w:val="28"/>
        </w:rPr>
        <w:t>. Взяв в основу мнения великих педагогов, увидев эффективность наглядного матер</w:t>
      </w:r>
      <w:r w:rsidR="00454D65" w:rsidRPr="00707C6E">
        <w:rPr>
          <w:color w:val="111111"/>
          <w:szCs w:val="28"/>
        </w:rPr>
        <w:t>и</w:t>
      </w:r>
      <w:r w:rsidR="00D96437" w:rsidRPr="00707C6E">
        <w:rPr>
          <w:color w:val="111111"/>
          <w:szCs w:val="28"/>
        </w:rPr>
        <w:t xml:space="preserve">ала, пользуясь готовыми схемами, но изменяя и совершенствуя их </w:t>
      </w:r>
      <w:proofErr w:type="gramStart"/>
      <w:r w:rsidR="00D96437" w:rsidRPr="00707C6E">
        <w:rPr>
          <w:color w:val="111111"/>
          <w:szCs w:val="28"/>
        </w:rPr>
        <w:t>по своему</w:t>
      </w:r>
      <w:proofErr w:type="gramEnd"/>
      <w:r w:rsidR="00D96437" w:rsidRPr="00707C6E">
        <w:rPr>
          <w:color w:val="111111"/>
          <w:szCs w:val="28"/>
        </w:rPr>
        <w:t>, в течении несколько лет я использую в работе по обучению детей связной </w:t>
      </w:r>
      <w:r w:rsidR="00D96437" w:rsidRPr="00707C6E">
        <w:rPr>
          <w:rStyle w:val="a4"/>
          <w:b w:val="0"/>
          <w:color w:val="111111"/>
          <w:szCs w:val="28"/>
          <w:bdr w:val="none" w:sz="0" w:space="0" w:color="auto" w:frame="1"/>
        </w:rPr>
        <w:t>речи приемы мнемотехники</w:t>
      </w:r>
      <w:r w:rsidR="00D96437" w:rsidRPr="00707C6E">
        <w:rPr>
          <w:color w:val="111111"/>
          <w:szCs w:val="28"/>
        </w:rPr>
        <w:t>.</w:t>
      </w:r>
    </w:p>
    <w:p w:rsidR="00D96437" w:rsidRPr="00707C6E" w:rsidRDefault="00D96437" w:rsidP="00B11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8"/>
        </w:rPr>
      </w:pPr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Мнемоника или мнемотехника</w:t>
      </w:r>
      <w:r w:rsidRPr="00707C6E">
        <w:rPr>
          <w:color w:val="111111"/>
          <w:szCs w:val="28"/>
        </w:rPr>
        <w:t> - система различных приемов, облегчающих запоминание и увеличивающих объем памяти путем образования дополнительных ассоциаций. Такие приемы особенно важны для дошкольников, так как мыслительные задачи решаются с преобладающей ролью внешних средств, наглядный материал усваивается лучше вербального.</w:t>
      </w:r>
    </w:p>
    <w:p w:rsidR="00454D65" w:rsidRPr="00707C6E" w:rsidRDefault="00D96437" w:rsidP="00B11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8"/>
        </w:rPr>
      </w:pPr>
      <w:r w:rsidRPr="00707C6E">
        <w:rPr>
          <w:color w:val="111111"/>
          <w:szCs w:val="28"/>
        </w:rPr>
        <w:t>Как любая работа </w:t>
      </w:r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мнемотехника</w:t>
      </w:r>
      <w:r w:rsidRPr="00707C6E">
        <w:rPr>
          <w:color w:val="111111"/>
          <w:szCs w:val="28"/>
        </w:rPr>
        <w:t xml:space="preserve"> строится от простого к сложному. </w:t>
      </w:r>
    </w:p>
    <w:p w:rsidR="00D96437" w:rsidRPr="00707C6E" w:rsidRDefault="00D96437" w:rsidP="00B11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8"/>
        </w:rPr>
      </w:pPr>
      <w:r w:rsidRPr="00707C6E">
        <w:rPr>
          <w:color w:val="111111"/>
          <w:szCs w:val="28"/>
        </w:rPr>
        <w:t>Работа с </w:t>
      </w:r>
      <w:proofErr w:type="spellStart"/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мнемотаблицей</w:t>
      </w:r>
      <w:proofErr w:type="spellEnd"/>
      <w:r w:rsidR="00454D65" w:rsidRPr="00707C6E">
        <w:rPr>
          <w:color w:val="111111"/>
          <w:szCs w:val="28"/>
        </w:rPr>
        <w:t> </w:t>
      </w:r>
    </w:p>
    <w:p w:rsidR="00D96437" w:rsidRPr="00707C6E" w:rsidRDefault="00D96437" w:rsidP="00B11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8"/>
        </w:rPr>
      </w:pPr>
      <w:r w:rsidRPr="00707C6E">
        <w:rPr>
          <w:color w:val="111111"/>
          <w:szCs w:val="28"/>
          <w:bdr w:val="none" w:sz="0" w:space="0" w:color="auto" w:frame="1"/>
        </w:rPr>
        <w:t>Цель данного этапа</w:t>
      </w:r>
      <w:r w:rsidRPr="00707C6E">
        <w:rPr>
          <w:color w:val="111111"/>
          <w:szCs w:val="28"/>
        </w:rPr>
        <w:t>: </w:t>
      </w:r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развивать</w:t>
      </w:r>
      <w:r w:rsidRPr="00707C6E">
        <w:rPr>
          <w:color w:val="111111"/>
          <w:szCs w:val="28"/>
        </w:rPr>
        <w:t> у детей умение составлять рассказ, используя дидактический материал в форме </w:t>
      </w:r>
      <w:proofErr w:type="spellStart"/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мнемотаблицы</w:t>
      </w:r>
      <w:proofErr w:type="spellEnd"/>
      <w:r w:rsidRPr="00707C6E">
        <w:rPr>
          <w:color w:val="111111"/>
          <w:szCs w:val="28"/>
        </w:rPr>
        <w:t>, что заметно облегчает детям овладение связной речью; кроме того, наличие зрительного плана-схемы делает рассказ четким, связным и последовательным. Содержание </w:t>
      </w:r>
      <w:proofErr w:type="spellStart"/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мнемотаблицы</w:t>
      </w:r>
      <w:proofErr w:type="spellEnd"/>
      <w:r w:rsidRPr="00707C6E">
        <w:rPr>
          <w:color w:val="111111"/>
          <w:szCs w:val="28"/>
        </w:rPr>
        <w:t> - это графическое или частично графическое изображение, схема, которая отображает в знаковой ф</w:t>
      </w:r>
      <w:r w:rsidR="001E5D70" w:rsidRPr="00707C6E">
        <w:rPr>
          <w:color w:val="111111"/>
          <w:szCs w:val="28"/>
        </w:rPr>
        <w:t xml:space="preserve">орме какое – либо произведение, </w:t>
      </w:r>
      <w:r w:rsidRPr="00707C6E">
        <w:rPr>
          <w:color w:val="111111"/>
          <w:szCs w:val="28"/>
        </w:rPr>
        <w:t xml:space="preserve">загадку, стихотворение, сказку, рассказ, путем выделения главных смысловых звеньев сюжета рассказа. </w:t>
      </w:r>
    </w:p>
    <w:p w:rsidR="00D96437" w:rsidRPr="00707C6E" w:rsidRDefault="00454D65" w:rsidP="00B11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8"/>
        </w:rPr>
      </w:pPr>
      <w:r w:rsidRPr="00707C6E">
        <w:rPr>
          <w:color w:val="111111"/>
          <w:szCs w:val="28"/>
        </w:rPr>
        <w:t xml:space="preserve"> Н</w:t>
      </w:r>
      <w:r w:rsidR="00D96437" w:rsidRPr="00707C6E">
        <w:rPr>
          <w:color w:val="111111"/>
          <w:szCs w:val="28"/>
        </w:rPr>
        <w:t>а начальном этапе работы</w:t>
      </w:r>
      <w:r w:rsidRPr="00707C6E">
        <w:rPr>
          <w:color w:val="111111"/>
          <w:szCs w:val="28"/>
        </w:rPr>
        <w:t xml:space="preserve"> давала готовые схемы, </w:t>
      </w:r>
      <w:r w:rsidR="00D96437" w:rsidRPr="00707C6E">
        <w:rPr>
          <w:color w:val="111111"/>
          <w:szCs w:val="28"/>
        </w:rPr>
        <w:t>на следующем - коллективно выдвигаются и обсуждаются различные версии и отбираются наиболее удачные вариан</w:t>
      </w:r>
      <w:r w:rsidR="00E66D7B" w:rsidRPr="00707C6E">
        <w:rPr>
          <w:color w:val="111111"/>
          <w:szCs w:val="28"/>
        </w:rPr>
        <w:t>ты, т. е. здесь я выступаю</w:t>
      </w:r>
      <w:r w:rsidR="00D96437" w:rsidRPr="00707C6E">
        <w:rPr>
          <w:color w:val="111111"/>
          <w:szCs w:val="28"/>
        </w:rPr>
        <w:t xml:space="preserve"> как равноправный партнер, который незаметно помогает ребенку находить и выбирать наиболее удачные решения, оформлять их в целостное произведение. Постепенно ребенок начинает проявлять творческую самостоятельность, т. е. </w:t>
      </w:r>
      <w:proofErr w:type="spellStart"/>
      <w:r w:rsidR="00D96437"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мнемотаблицы</w:t>
      </w:r>
      <w:proofErr w:type="spellEnd"/>
      <w:r w:rsidR="00D96437" w:rsidRPr="00707C6E">
        <w:rPr>
          <w:rStyle w:val="a4"/>
          <w:b w:val="0"/>
          <w:color w:val="111111"/>
          <w:szCs w:val="28"/>
          <w:bdr w:val="none" w:sz="0" w:space="0" w:color="auto" w:frame="1"/>
        </w:rPr>
        <w:t xml:space="preserve"> создают вместе</w:t>
      </w:r>
      <w:r w:rsidR="00D96437" w:rsidRPr="00707C6E">
        <w:rPr>
          <w:color w:val="111111"/>
          <w:szCs w:val="28"/>
        </w:rPr>
        <w:t>, сообща, постепенно осуществляется переход от творчества воспитателя к совместному творчеству ребенка с взрослым.</w:t>
      </w:r>
    </w:p>
    <w:p w:rsidR="00D96437" w:rsidRPr="00707C6E" w:rsidRDefault="00D96437" w:rsidP="00B11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8"/>
        </w:rPr>
      </w:pPr>
      <w:proofErr w:type="spellStart"/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Мнемотаблицы</w:t>
      </w:r>
      <w:proofErr w:type="spellEnd"/>
      <w:r w:rsidRPr="00707C6E">
        <w:rPr>
          <w:color w:val="111111"/>
          <w:szCs w:val="28"/>
        </w:rPr>
        <w:t> служат дидактическим материалом по </w:t>
      </w:r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развитию связной речи детей</w:t>
      </w:r>
      <w:r w:rsidRPr="00707C6E">
        <w:rPr>
          <w:color w:val="111111"/>
          <w:szCs w:val="28"/>
        </w:rPr>
        <w:t>:</w:t>
      </w:r>
      <w:r w:rsidR="00F55C1E" w:rsidRPr="00707C6E">
        <w:rPr>
          <w:color w:val="111111"/>
          <w:szCs w:val="28"/>
        </w:rPr>
        <w:t xml:space="preserve"> обогащению словарного запаса, составлению рассказа, пересказ художественной литературы, отгадывание и загадывание загадок, заучивание стихов.</w:t>
      </w:r>
    </w:p>
    <w:p w:rsidR="00D96437" w:rsidRPr="00707C6E" w:rsidRDefault="00D96437" w:rsidP="00B11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8"/>
        </w:rPr>
      </w:pPr>
      <w:r w:rsidRPr="00707C6E">
        <w:rPr>
          <w:color w:val="111111"/>
          <w:szCs w:val="28"/>
        </w:rPr>
        <w:lastRenderedPageBreak/>
        <w:t>Обучение описательному рассказу на основе </w:t>
      </w:r>
      <w:proofErr w:type="spellStart"/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мнемотаблиц</w:t>
      </w:r>
      <w:proofErr w:type="spellEnd"/>
      <w:r w:rsidRPr="00707C6E">
        <w:rPr>
          <w:color w:val="111111"/>
          <w:szCs w:val="28"/>
        </w:rPr>
        <w:t> должно проходить постепенно и последовательно, обычно я использую три этапа.</w:t>
      </w:r>
    </w:p>
    <w:p w:rsidR="00D96437" w:rsidRPr="00707C6E" w:rsidRDefault="00D96437" w:rsidP="00B11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8"/>
        </w:rPr>
      </w:pPr>
      <w:r w:rsidRPr="00707C6E">
        <w:rPr>
          <w:color w:val="111111"/>
          <w:szCs w:val="28"/>
        </w:rPr>
        <w:t>На первом этапе необходимо показать ребёнку схему и объяснить содержание</w:t>
      </w:r>
      <w:r w:rsidR="00D907D2" w:rsidRPr="00707C6E">
        <w:rPr>
          <w:color w:val="111111"/>
          <w:szCs w:val="28"/>
        </w:rPr>
        <w:t xml:space="preserve"> условных знаков. </w:t>
      </w:r>
    </w:p>
    <w:p w:rsidR="00D96437" w:rsidRPr="00707C6E" w:rsidRDefault="00D96437" w:rsidP="00B11B17">
      <w:pPr>
        <w:pStyle w:val="a3"/>
        <w:shd w:val="clear" w:color="auto" w:fill="FFFFFF"/>
        <w:spacing w:before="225" w:beforeAutospacing="0" w:after="0" w:afterAutospacing="0"/>
        <w:ind w:firstLine="360"/>
        <w:rPr>
          <w:color w:val="111111"/>
          <w:szCs w:val="28"/>
        </w:rPr>
      </w:pPr>
      <w:r w:rsidRPr="00707C6E">
        <w:rPr>
          <w:color w:val="111111"/>
          <w:szCs w:val="28"/>
        </w:rPr>
        <w:t>На втором этапе ребенку даю образец описательного рассказа. Описывая пред</w:t>
      </w:r>
      <w:r w:rsidR="00E66D7B" w:rsidRPr="00707C6E">
        <w:rPr>
          <w:color w:val="111111"/>
          <w:szCs w:val="28"/>
        </w:rPr>
        <w:t>мет, я последовательно показываю</w:t>
      </w:r>
      <w:r w:rsidRPr="00707C6E">
        <w:rPr>
          <w:color w:val="111111"/>
          <w:szCs w:val="28"/>
        </w:rPr>
        <w:t xml:space="preserve"> на схеме кле</w:t>
      </w:r>
      <w:r w:rsidR="00E66D7B" w:rsidRPr="00707C6E">
        <w:rPr>
          <w:color w:val="111111"/>
          <w:szCs w:val="28"/>
        </w:rPr>
        <w:t>точки. Пример плана и образец я пишу</w:t>
      </w:r>
      <w:r w:rsidRPr="00707C6E">
        <w:rPr>
          <w:color w:val="111111"/>
          <w:szCs w:val="28"/>
        </w:rPr>
        <w:t xml:space="preserve"> на обороте таблицы.</w:t>
      </w:r>
    </w:p>
    <w:p w:rsidR="00D96437" w:rsidRPr="00707C6E" w:rsidRDefault="00D96437" w:rsidP="00B11B17">
      <w:pPr>
        <w:pStyle w:val="a3"/>
        <w:shd w:val="clear" w:color="auto" w:fill="FFFFFF"/>
        <w:spacing w:before="225" w:beforeAutospacing="0" w:after="0" w:afterAutospacing="0"/>
        <w:ind w:firstLine="360"/>
        <w:rPr>
          <w:color w:val="111111"/>
          <w:szCs w:val="28"/>
        </w:rPr>
      </w:pPr>
      <w:r w:rsidRPr="00707C6E">
        <w:rPr>
          <w:color w:val="111111"/>
          <w:szCs w:val="28"/>
        </w:rPr>
        <w:t>На третьем этапе ребенок составляет описательный рассказ с помощью таблицы самостоятельно, выбирает или получает предмет, игрушку, картинку, внимательно рассматривает его и потом начинает свой рассказ. Для закрепления полученных знаний можно изготовить с детьми альбомы по пройденной теме с рассказами и рисунками детей.</w:t>
      </w:r>
    </w:p>
    <w:p w:rsidR="00D96437" w:rsidRPr="00707C6E" w:rsidRDefault="00D96437" w:rsidP="00B11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8"/>
        </w:rPr>
      </w:pPr>
      <w:r w:rsidRPr="00707C6E">
        <w:rPr>
          <w:color w:val="111111"/>
          <w:szCs w:val="28"/>
        </w:rPr>
        <w:t>Использование приёмов </w:t>
      </w:r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мнемотехники</w:t>
      </w:r>
      <w:r w:rsidRPr="00707C6E">
        <w:rPr>
          <w:color w:val="111111"/>
          <w:szCs w:val="28"/>
        </w:rPr>
        <w:t> при составлении творческих рассказов использую на заключительных этапах работы над связной речью. Предложение придумать рассказ или сказку дети обычно встречают радостн</w:t>
      </w:r>
      <w:r w:rsidR="00D907D2" w:rsidRPr="00707C6E">
        <w:rPr>
          <w:color w:val="111111"/>
          <w:szCs w:val="28"/>
        </w:rPr>
        <w:t xml:space="preserve">о. </w:t>
      </w:r>
    </w:p>
    <w:p w:rsidR="00D96437" w:rsidRPr="00707C6E" w:rsidRDefault="00D96437" w:rsidP="00B11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8"/>
        </w:rPr>
      </w:pPr>
      <w:r w:rsidRPr="00707C6E">
        <w:rPr>
          <w:color w:val="111111"/>
          <w:szCs w:val="28"/>
        </w:rPr>
        <w:t>Предлагаю </w:t>
      </w:r>
      <w:proofErr w:type="spellStart"/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мнемотаблицы</w:t>
      </w:r>
      <w:proofErr w:type="spellEnd"/>
      <w:r w:rsidRPr="00707C6E">
        <w:rPr>
          <w:color w:val="111111"/>
          <w:szCs w:val="28"/>
        </w:rPr>
        <w:t> в которых некоторые квадраты не заполнены. Дети должны придумать своё </w:t>
      </w:r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развитие событий</w:t>
      </w:r>
      <w:r w:rsidRPr="00707C6E">
        <w:rPr>
          <w:color w:val="111111"/>
          <w:szCs w:val="28"/>
        </w:rPr>
        <w:t xml:space="preserve">, </w:t>
      </w:r>
      <w:proofErr w:type="gramStart"/>
      <w:r w:rsidRPr="00707C6E">
        <w:rPr>
          <w:color w:val="111111"/>
          <w:szCs w:val="28"/>
        </w:rPr>
        <w:t>но</w:t>
      </w:r>
      <w:proofErr w:type="gramEnd"/>
      <w:r w:rsidRPr="00707C6E">
        <w:rPr>
          <w:color w:val="111111"/>
          <w:szCs w:val="28"/>
        </w:rPr>
        <w:t xml:space="preserve"> чтобы оно вписывалось в общий план содержания текста. Если используются модели-схемы, то начало рассказа дети составляют вместе с педагогом, а конец придумывают самостоятельно. Затем выслушивается рассказ каждого ребёнка. В старшем дошкольном возрасте дети способны придумать свои собственные схемы</w:t>
      </w:r>
      <w:r w:rsidR="00D907D2" w:rsidRPr="00707C6E">
        <w:rPr>
          <w:color w:val="111111"/>
          <w:szCs w:val="28"/>
        </w:rPr>
        <w:t xml:space="preserve"> </w:t>
      </w:r>
      <w:r w:rsidRPr="00707C6E">
        <w:rPr>
          <w:color w:val="111111"/>
          <w:szCs w:val="28"/>
        </w:rPr>
        <w:t>модели и </w:t>
      </w:r>
      <w:proofErr w:type="spellStart"/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мнемотаблицы</w:t>
      </w:r>
      <w:proofErr w:type="spellEnd"/>
      <w:r w:rsidRPr="00707C6E">
        <w:rPr>
          <w:color w:val="111111"/>
          <w:szCs w:val="28"/>
        </w:rPr>
        <w:t>, пользуясь известными им символами кодирования информации.</w:t>
      </w:r>
    </w:p>
    <w:p w:rsidR="00D96437" w:rsidRPr="00707C6E" w:rsidRDefault="00D96437" w:rsidP="00B11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8"/>
        </w:rPr>
      </w:pPr>
      <w:proofErr w:type="spellStart"/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Мнемотаблицы</w:t>
      </w:r>
      <w:proofErr w:type="spellEnd"/>
      <w:r w:rsidRPr="00707C6E">
        <w:rPr>
          <w:color w:val="111111"/>
          <w:szCs w:val="28"/>
        </w:rPr>
        <w:t xml:space="preserve"> особенно эффективны при разучивании стихотворений, </w:t>
      </w:r>
      <w:proofErr w:type="spellStart"/>
      <w:r w:rsidRPr="00707C6E">
        <w:rPr>
          <w:color w:val="111111"/>
          <w:szCs w:val="28"/>
        </w:rPr>
        <w:t>чистоговорок</w:t>
      </w:r>
      <w:proofErr w:type="spellEnd"/>
      <w:r w:rsidRPr="00707C6E">
        <w:rPr>
          <w:color w:val="111111"/>
          <w:szCs w:val="28"/>
        </w:rPr>
        <w:t>, скороговорок.</w:t>
      </w:r>
    </w:p>
    <w:p w:rsidR="00D96437" w:rsidRPr="00707C6E" w:rsidRDefault="00D96437" w:rsidP="00B11B17">
      <w:pPr>
        <w:pStyle w:val="a3"/>
        <w:shd w:val="clear" w:color="auto" w:fill="FFFFFF"/>
        <w:spacing w:before="225" w:beforeAutospacing="0" w:after="0" w:afterAutospacing="0"/>
        <w:ind w:firstLine="360"/>
        <w:rPr>
          <w:color w:val="111111"/>
          <w:szCs w:val="28"/>
        </w:rPr>
      </w:pPr>
      <w:r w:rsidRPr="00707C6E">
        <w:rPr>
          <w:color w:val="111111"/>
          <w:szCs w:val="28"/>
        </w:rPr>
        <w:t>Использование опорных рисунков для обучения заучиванию стихотворений увлекает детей, превращает занятие в игру. В дошкольном возрасте преобладает наглядно</w:t>
      </w:r>
      <w:r w:rsidR="00D907D2" w:rsidRPr="00707C6E">
        <w:rPr>
          <w:color w:val="111111"/>
          <w:szCs w:val="28"/>
        </w:rPr>
        <w:t xml:space="preserve"> </w:t>
      </w:r>
      <w:r w:rsidRPr="00707C6E">
        <w:rPr>
          <w:color w:val="111111"/>
          <w:szCs w:val="28"/>
        </w:rPr>
        <w:t>образная память, и запоминание носит в основном непроизвольный характер. Зрительный же образ, сохранившийся у ребенка после прослушивания, сопровождающегося просмотром рисунков, позволяет значительно быстрее запомнить текст.</w:t>
      </w:r>
    </w:p>
    <w:p w:rsidR="00D96437" w:rsidRPr="00707C6E" w:rsidRDefault="00D96437" w:rsidP="00B11B17">
      <w:pPr>
        <w:pStyle w:val="a3"/>
        <w:shd w:val="clear" w:color="auto" w:fill="FFFFFF"/>
        <w:spacing w:before="0" w:beforeAutospacing="0" w:after="0" w:afterAutospacing="0"/>
        <w:ind w:firstLine="357"/>
        <w:rPr>
          <w:color w:val="111111"/>
          <w:szCs w:val="28"/>
        </w:rPr>
      </w:pPr>
      <w:r w:rsidRPr="00707C6E">
        <w:rPr>
          <w:color w:val="111111"/>
          <w:szCs w:val="28"/>
          <w:bdr w:val="none" w:sz="0" w:space="0" w:color="auto" w:frame="1"/>
        </w:rPr>
        <w:t>Этапы работы над стихотворением</w:t>
      </w:r>
      <w:r w:rsidRPr="00707C6E">
        <w:rPr>
          <w:color w:val="111111"/>
          <w:szCs w:val="28"/>
        </w:rPr>
        <w:t>:</w:t>
      </w:r>
    </w:p>
    <w:p w:rsidR="001E5D70" w:rsidRPr="00707C6E" w:rsidRDefault="00B11B17" w:rsidP="00B11B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Cs w:val="28"/>
        </w:rPr>
      </w:pPr>
      <w:r w:rsidRPr="00707C6E">
        <w:rPr>
          <w:color w:val="111111"/>
          <w:szCs w:val="28"/>
        </w:rPr>
        <w:t>в</w:t>
      </w:r>
      <w:r w:rsidR="001E5D70" w:rsidRPr="00707C6E">
        <w:rPr>
          <w:color w:val="111111"/>
          <w:szCs w:val="28"/>
        </w:rPr>
        <w:t>ыразительное чтение стихотворения;</w:t>
      </w:r>
    </w:p>
    <w:p w:rsidR="001E5D70" w:rsidRPr="00707C6E" w:rsidRDefault="00B11B17" w:rsidP="00B11B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Cs w:val="28"/>
        </w:rPr>
      </w:pPr>
      <w:r w:rsidRPr="00707C6E">
        <w:rPr>
          <w:color w:val="111111"/>
          <w:szCs w:val="28"/>
        </w:rPr>
        <w:t>с</w:t>
      </w:r>
      <w:r w:rsidR="001E5D70" w:rsidRPr="00707C6E">
        <w:rPr>
          <w:color w:val="111111"/>
          <w:szCs w:val="28"/>
        </w:rPr>
        <w:t xml:space="preserve">ообщение, это стихотворение будем учить наизусть; </w:t>
      </w:r>
    </w:p>
    <w:p w:rsidR="001E5D70" w:rsidRPr="00707C6E" w:rsidRDefault="00B11B17" w:rsidP="00B11B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Cs w:val="28"/>
        </w:rPr>
      </w:pPr>
      <w:r w:rsidRPr="00707C6E">
        <w:rPr>
          <w:color w:val="111111"/>
          <w:szCs w:val="28"/>
        </w:rPr>
        <w:t>п</w:t>
      </w:r>
      <w:r w:rsidR="001E5D70" w:rsidRPr="00707C6E">
        <w:rPr>
          <w:color w:val="111111"/>
          <w:szCs w:val="28"/>
        </w:rPr>
        <w:t xml:space="preserve">овторное чтение стихотворения с опорой на </w:t>
      </w:r>
      <w:proofErr w:type="spellStart"/>
      <w:r w:rsidR="001E5D70" w:rsidRPr="00707C6E">
        <w:rPr>
          <w:color w:val="111111"/>
          <w:szCs w:val="28"/>
        </w:rPr>
        <w:t>мнемотаблицу</w:t>
      </w:r>
      <w:proofErr w:type="spellEnd"/>
      <w:r w:rsidR="001E5D70" w:rsidRPr="00707C6E">
        <w:rPr>
          <w:color w:val="111111"/>
          <w:szCs w:val="28"/>
        </w:rPr>
        <w:t>;</w:t>
      </w:r>
    </w:p>
    <w:p w:rsidR="001E5D70" w:rsidRPr="00707C6E" w:rsidRDefault="00B11B17" w:rsidP="00B11B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Cs w:val="28"/>
        </w:rPr>
      </w:pPr>
      <w:r w:rsidRPr="00707C6E">
        <w:rPr>
          <w:color w:val="111111"/>
          <w:szCs w:val="28"/>
        </w:rPr>
        <w:t>в</w:t>
      </w:r>
      <w:r w:rsidR="001E5D70" w:rsidRPr="00707C6E">
        <w:rPr>
          <w:color w:val="111111"/>
          <w:szCs w:val="28"/>
        </w:rPr>
        <w:t xml:space="preserve">опросы по содержанию, помогая детям уяснить основную мысль; </w:t>
      </w:r>
    </w:p>
    <w:p w:rsidR="00B11B17" w:rsidRPr="00707C6E" w:rsidRDefault="00B11B17" w:rsidP="00B11B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Cs w:val="28"/>
        </w:rPr>
      </w:pPr>
      <w:r w:rsidRPr="00707C6E">
        <w:rPr>
          <w:color w:val="111111"/>
          <w:szCs w:val="28"/>
        </w:rPr>
        <w:t>в</w:t>
      </w:r>
      <w:r w:rsidR="001E5D70" w:rsidRPr="00707C6E">
        <w:rPr>
          <w:color w:val="111111"/>
          <w:szCs w:val="28"/>
        </w:rPr>
        <w:t>ыяснить, какие сл</w:t>
      </w:r>
      <w:r w:rsidR="00E66D7B" w:rsidRPr="00707C6E">
        <w:rPr>
          <w:color w:val="111111"/>
          <w:szCs w:val="28"/>
        </w:rPr>
        <w:t>ова непонятны детям, объяснить и</w:t>
      </w:r>
      <w:r w:rsidR="001E5D70" w:rsidRPr="00707C6E">
        <w:rPr>
          <w:color w:val="111111"/>
          <w:szCs w:val="28"/>
        </w:rPr>
        <w:t>х значение в доступной для детей форме;</w:t>
      </w:r>
    </w:p>
    <w:p w:rsidR="00D96437" w:rsidRPr="00707C6E" w:rsidRDefault="00D96437" w:rsidP="00B11B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Cs w:val="28"/>
        </w:rPr>
      </w:pPr>
      <w:r w:rsidRPr="00707C6E">
        <w:rPr>
          <w:color w:val="111111"/>
          <w:szCs w:val="28"/>
        </w:rPr>
        <w:t>чтение отдельно каждой стро</w:t>
      </w:r>
      <w:r w:rsidR="00E66D7B" w:rsidRPr="00707C6E">
        <w:rPr>
          <w:color w:val="111111"/>
          <w:szCs w:val="28"/>
        </w:rPr>
        <w:t>чки стихотворения, дети повторяю</w:t>
      </w:r>
      <w:r w:rsidRPr="00707C6E">
        <w:rPr>
          <w:color w:val="111111"/>
          <w:szCs w:val="28"/>
        </w:rPr>
        <w:t>т ее с</w:t>
      </w:r>
    </w:p>
    <w:p w:rsidR="00D96437" w:rsidRPr="00707C6E" w:rsidRDefault="00D96437" w:rsidP="00E66D7B">
      <w:pPr>
        <w:pStyle w:val="a3"/>
        <w:shd w:val="clear" w:color="auto" w:fill="FFFFFF"/>
        <w:spacing w:before="0" w:beforeAutospacing="0" w:after="0" w:afterAutospacing="0"/>
        <w:ind w:left="720"/>
        <w:rPr>
          <w:color w:val="111111"/>
          <w:szCs w:val="28"/>
        </w:rPr>
      </w:pPr>
      <w:r w:rsidRPr="00707C6E">
        <w:rPr>
          <w:color w:val="111111"/>
          <w:szCs w:val="28"/>
        </w:rPr>
        <w:t>опорой на </w:t>
      </w:r>
      <w:proofErr w:type="spellStart"/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мнемотаблицу</w:t>
      </w:r>
      <w:proofErr w:type="spellEnd"/>
      <w:r w:rsidRPr="00707C6E">
        <w:rPr>
          <w:color w:val="111111"/>
          <w:szCs w:val="28"/>
        </w:rPr>
        <w:t>;</w:t>
      </w:r>
    </w:p>
    <w:p w:rsidR="00D96437" w:rsidRPr="00707C6E" w:rsidRDefault="00D96437" w:rsidP="00B11B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Cs w:val="28"/>
        </w:rPr>
      </w:pPr>
      <w:r w:rsidRPr="00707C6E">
        <w:rPr>
          <w:color w:val="111111"/>
          <w:szCs w:val="28"/>
        </w:rPr>
        <w:t>рассказывание стихотворения с опорой на </w:t>
      </w:r>
      <w:proofErr w:type="spellStart"/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мнемотаблицу</w:t>
      </w:r>
      <w:proofErr w:type="spellEnd"/>
      <w:r w:rsidRPr="00707C6E">
        <w:rPr>
          <w:color w:val="111111"/>
          <w:szCs w:val="28"/>
        </w:rPr>
        <w:t>;</w:t>
      </w:r>
    </w:p>
    <w:p w:rsidR="00D96437" w:rsidRPr="00707C6E" w:rsidRDefault="00D96437" w:rsidP="00B11B1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111111"/>
          <w:szCs w:val="28"/>
        </w:rPr>
      </w:pPr>
      <w:r w:rsidRPr="00707C6E">
        <w:rPr>
          <w:color w:val="111111"/>
          <w:szCs w:val="28"/>
        </w:rPr>
        <w:t>зарисовка </w:t>
      </w:r>
      <w:proofErr w:type="spellStart"/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мнемотаблицы</w:t>
      </w:r>
      <w:proofErr w:type="spellEnd"/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 xml:space="preserve"> по памяти</w:t>
      </w:r>
      <w:r w:rsidRPr="00707C6E">
        <w:rPr>
          <w:color w:val="111111"/>
          <w:szCs w:val="28"/>
        </w:rPr>
        <w:t>.</w:t>
      </w:r>
    </w:p>
    <w:p w:rsidR="00D96437" w:rsidRPr="00707C6E" w:rsidRDefault="00B11B17" w:rsidP="00B11B17">
      <w:pPr>
        <w:pStyle w:val="a3"/>
        <w:shd w:val="clear" w:color="auto" w:fill="FFFFFF"/>
        <w:spacing w:before="0" w:beforeAutospacing="0" w:after="0" w:afterAutospacing="0"/>
        <w:rPr>
          <w:color w:val="111111"/>
          <w:szCs w:val="28"/>
        </w:rPr>
      </w:pPr>
      <w:r w:rsidRPr="00707C6E">
        <w:rPr>
          <w:color w:val="111111"/>
          <w:szCs w:val="28"/>
        </w:rPr>
        <w:t xml:space="preserve">    </w:t>
      </w:r>
      <w:r w:rsidR="00D96437" w:rsidRPr="00707C6E">
        <w:rPr>
          <w:color w:val="111111"/>
          <w:szCs w:val="28"/>
        </w:rPr>
        <w:t>Работа над </w:t>
      </w:r>
      <w:proofErr w:type="spellStart"/>
      <w:r w:rsidR="00D96437"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мнемозагадками</w:t>
      </w:r>
      <w:proofErr w:type="spellEnd"/>
      <w:r w:rsidR="00D96437" w:rsidRPr="00707C6E">
        <w:rPr>
          <w:color w:val="111111"/>
          <w:szCs w:val="28"/>
        </w:rPr>
        <w:t>. Это загадки, но не простые. При отгадывании этих загадок дети учатся по признакам, описанным при помощи знаков, определить объект. На н</w:t>
      </w:r>
      <w:r w:rsidR="00E66D7B" w:rsidRPr="00707C6E">
        <w:rPr>
          <w:color w:val="111111"/>
          <w:szCs w:val="28"/>
        </w:rPr>
        <w:t>ачальных этапах обучения я подробно комментирую</w:t>
      </w:r>
      <w:r w:rsidR="00D96437" w:rsidRPr="00707C6E">
        <w:rPr>
          <w:color w:val="111111"/>
          <w:szCs w:val="28"/>
        </w:rPr>
        <w:t xml:space="preserve"> каждый рисунок. На следующем этапе детям предлагается рассмотреть зашифрованные письма, догадаться, какой предмет там спрятан, и объяснить, как они угадали объект самостоятельно. Затем дети составляют свои </w:t>
      </w:r>
      <w:r w:rsidR="00D96437" w:rsidRPr="00707C6E">
        <w:rPr>
          <w:i/>
          <w:iCs/>
          <w:color w:val="111111"/>
          <w:szCs w:val="28"/>
          <w:bdr w:val="none" w:sz="0" w:space="0" w:color="auto" w:frame="1"/>
        </w:rPr>
        <w:t>«</w:t>
      </w:r>
      <w:proofErr w:type="spellStart"/>
      <w:r w:rsidR="00D96437" w:rsidRPr="00707C6E">
        <w:rPr>
          <w:rStyle w:val="a4"/>
          <w:b w:val="0"/>
          <w:i/>
          <w:iCs/>
          <w:color w:val="111111"/>
          <w:szCs w:val="28"/>
          <w:bdr w:val="none" w:sz="0" w:space="0" w:color="auto" w:frame="1"/>
        </w:rPr>
        <w:t>мнемозагадки</w:t>
      </w:r>
      <w:proofErr w:type="spellEnd"/>
      <w:r w:rsidR="00D96437" w:rsidRPr="00707C6E">
        <w:rPr>
          <w:i/>
          <w:iCs/>
          <w:color w:val="111111"/>
          <w:szCs w:val="28"/>
          <w:bdr w:val="none" w:sz="0" w:space="0" w:color="auto" w:frame="1"/>
        </w:rPr>
        <w:t>»</w:t>
      </w:r>
      <w:r w:rsidR="00D96437" w:rsidRPr="00707C6E">
        <w:rPr>
          <w:color w:val="111111"/>
          <w:szCs w:val="28"/>
        </w:rPr>
        <w:t> и загадывают их другим детям.</w:t>
      </w:r>
    </w:p>
    <w:p w:rsidR="00D96437" w:rsidRPr="00707C6E" w:rsidRDefault="00B11B17" w:rsidP="00B11B17">
      <w:pPr>
        <w:pStyle w:val="a3"/>
        <w:shd w:val="clear" w:color="auto" w:fill="FFFFFF"/>
        <w:spacing w:before="225" w:beforeAutospacing="0" w:after="0" w:afterAutospacing="0"/>
        <w:rPr>
          <w:color w:val="111111"/>
          <w:szCs w:val="28"/>
        </w:rPr>
      </w:pPr>
      <w:r w:rsidRPr="00707C6E">
        <w:rPr>
          <w:color w:val="111111"/>
          <w:szCs w:val="28"/>
        </w:rPr>
        <w:t xml:space="preserve">    </w:t>
      </w:r>
      <w:r w:rsidR="00D96437" w:rsidRPr="00707C6E">
        <w:rPr>
          <w:color w:val="111111"/>
          <w:szCs w:val="28"/>
        </w:rPr>
        <w:t>Применяю модельные схемы и на других занятиях</w:t>
      </w:r>
      <w:r w:rsidR="00E66D7B" w:rsidRPr="00707C6E">
        <w:rPr>
          <w:color w:val="111111"/>
          <w:szCs w:val="28"/>
        </w:rPr>
        <w:t>, в других видах деятельности (п</w:t>
      </w:r>
      <w:r w:rsidR="00D96437" w:rsidRPr="00707C6E">
        <w:rPr>
          <w:color w:val="111111"/>
          <w:szCs w:val="28"/>
        </w:rPr>
        <w:t>родуктивная деятельность, экспериментирование, театрализованная деятельность и др.)</w:t>
      </w:r>
    </w:p>
    <w:p w:rsidR="00B11B17" w:rsidRPr="00707C6E" w:rsidRDefault="00D96437" w:rsidP="00B11B17">
      <w:pPr>
        <w:pStyle w:val="a3"/>
        <w:shd w:val="clear" w:color="auto" w:fill="FFFFFF"/>
        <w:spacing w:before="225" w:beforeAutospacing="0" w:after="0" w:afterAutospacing="0"/>
        <w:ind w:firstLine="360"/>
        <w:rPr>
          <w:color w:val="111111"/>
          <w:szCs w:val="28"/>
        </w:rPr>
      </w:pPr>
      <w:r w:rsidRPr="00707C6E">
        <w:rPr>
          <w:color w:val="111111"/>
          <w:szCs w:val="28"/>
        </w:rPr>
        <w:lastRenderedPageBreak/>
        <w:t>В связи с введением новых Федеральных государственных требований к дошкольному образованию актуальным стало переосмысление педагогами содержания и форм работы с детьми.</w:t>
      </w:r>
    </w:p>
    <w:p w:rsidR="00B11B17" w:rsidRPr="00707C6E" w:rsidRDefault="00D96437" w:rsidP="00B11B17">
      <w:pPr>
        <w:pStyle w:val="a3"/>
        <w:shd w:val="clear" w:color="auto" w:fill="FFFFFF"/>
        <w:spacing w:before="225" w:beforeAutospacing="0" w:after="0" w:afterAutospacing="0"/>
        <w:ind w:firstLine="360"/>
        <w:rPr>
          <w:color w:val="111111"/>
          <w:szCs w:val="28"/>
        </w:rPr>
      </w:pPr>
      <w:r w:rsidRPr="00707C6E">
        <w:rPr>
          <w:color w:val="111111"/>
          <w:szCs w:val="28"/>
        </w:rPr>
        <w:t>Обучение детей для меня - это увлекательное занятие, но и трудоемкое. Проведение занятий с использованием </w:t>
      </w:r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мнемотехник</w:t>
      </w:r>
      <w:r w:rsidR="00D907D2" w:rsidRPr="00707C6E">
        <w:rPr>
          <w:color w:val="111111"/>
          <w:szCs w:val="28"/>
        </w:rPr>
        <w:t>, требует тщательной предва</w:t>
      </w:r>
      <w:r w:rsidRPr="00707C6E">
        <w:rPr>
          <w:color w:val="111111"/>
          <w:szCs w:val="28"/>
        </w:rPr>
        <w:t>рительной подготовки в отборе речевого материала, игр, в изготовлении наглядный пособий. И чем раньше учить детей рассказывать и пересказывать, используя </w:t>
      </w:r>
      <w:r w:rsidRPr="00707C6E">
        <w:rPr>
          <w:rStyle w:val="a4"/>
          <w:b w:val="0"/>
          <w:color w:val="111111"/>
          <w:szCs w:val="28"/>
          <w:bdr w:val="none" w:sz="0" w:space="0" w:color="auto" w:frame="1"/>
        </w:rPr>
        <w:t>метод мнемотехники</w:t>
      </w:r>
      <w:r w:rsidRPr="00707C6E">
        <w:rPr>
          <w:color w:val="111111"/>
          <w:szCs w:val="28"/>
        </w:rPr>
        <w:t>, тем выше будет их уровень подготовке к школе. Ведь связная речь является важным показателем умственных способностей ребенка и готовнос</w:t>
      </w:r>
      <w:r w:rsidR="00D907D2" w:rsidRPr="00707C6E">
        <w:rPr>
          <w:color w:val="111111"/>
          <w:szCs w:val="28"/>
        </w:rPr>
        <w:t>ти его к школьн</w:t>
      </w:r>
      <w:r w:rsidRPr="00707C6E">
        <w:rPr>
          <w:color w:val="111111"/>
          <w:szCs w:val="28"/>
        </w:rPr>
        <w:t>ому обучению.</w:t>
      </w:r>
    </w:p>
    <w:p w:rsidR="00D96437" w:rsidRPr="00707C6E" w:rsidRDefault="00D96437" w:rsidP="00B11B1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Cs w:val="28"/>
        </w:rPr>
      </w:pPr>
      <w:r w:rsidRPr="00707C6E">
        <w:rPr>
          <w:color w:val="000000"/>
          <w:szCs w:val="28"/>
        </w:rPr>
        <w:t>Закончить свое эссе я хочу словами В. А Сухомлинского: «Наш важнейший педагогический инструмент - умение глубоко уважать человеческую личность в своём воспитаннике. Мы этим инструментом призваны творить очень нежную, тонкую</w:t>
      </w:r>
      <w:r w:rsidRPr="00707C6E">
        <w:rPr>
          <w:color w:val="000000"/>
        </w:rPr>
        <w:t>, вещь:</w:t>
      </w:r>
      <w:r w:rsidRPr="00D96437">
        <w:rPr>
          <w:color w:val="000000"/>
          <w:sz w:val="28"/>
          <w:szCs w:val="28"/>
        </w:rPr>
        <w:t xml:space="preserve"> </w:t>
      </w:r>
      <w:r w:rsidRPr="00707C6E">
        <w:rPr>
          <w:color w:val="000000"/>
          <w:szCs w:val="28"/>
        </w:rPr>
        <w:t>желание быть хорошим, стать сегодня лучше, чем вчера. Это желание не возникает само по себе, его можно только воспитать».</w:t>
      </w:r>
    </w:p>
    <w:p w:rsidR="00D96437" w:rsidRPr="00707C6E" w:rsidRDefault="00707C6E" w:rsidP="00B11B17">
      <w:pPr>
        <w:spacing w:after="0"/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31.95pt;margin-top:18.1pt;width:254.15pt;height:170.75pt;z-index:251663360;mso-position-horizontal-relative:text;mso-position-vertical-relative:text;mso-width-relative:page;mso-height-relative:page">
            <v:imagedata r:id="rId5" o:title="IMG_20230322_101908" croptop="2363f" cropbottom="4494f" cropleft="1343f" cropright="3032f"/>
          </v:shape>
        </w:pict>
      </w:r>
      <w:r w:rsidR="00584CAD" w:rsidRPr="00707C6E">
        <w:rPr>
          <w:rFonts w:ascii="Times New Roman" w:hAnsi="Times New Roman" w:cs="Times New Roman"/>
          <w:color w:val="211E1E"/>
          <w:sz w:val="24"/>
          <w:szCs w:val="28"/>
          <w:shd w:val="clear" w:color="auto" w:fill="FFFFFF"/>
        </w:rPr>
        <w:t xml:space="preserve">                                        </w:t>
      </w:r>
    </w:p>
    <w:p w:rsidR="00D96437" w:rsidRDefault="00584CAD" w:rsidP="00B11B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</w:p>
    <w:p w:rsidR="00584CAD" w:rsidRDefault="00707C6E" w:rsidP="00B11B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2559858</wp:posOffset>
            </wp:positionH>
            <wp:positionV relativeFrom="paragraph">
              <wp:posOffset>114877</wp:posOffset>
            </wp:positionV>
            <wp:extent cx="3456305" cy="2797789"/>
            <wp:effectExtent l="5715" t="0" r="0" b="0"/>
            <wp:wrapNone/>
            <wp:docPr id="1" name="Рисунок 1" descr="C:\Users\User\AppData\Local\Microsoft\Windows\INetCache\Content.Word\IMG_20230322_1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_20230322_101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1" t="9471" r="2776" b="9162"/>
                    <a:stretch/>
                  </pic:blipFill>
                  <pic:spPr bwMode="auto">
                    <a:xfrm rot="5400000">
                      <a:off x="0" y="0"/>
                      <a:ext cx="3456305" cy="279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CAD" w:rsidRDefault="00584CAD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4CAD" w:rsidRDefault="00584CAD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4CAD" w:rsidRDefault="00584CAD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4CAD" w:rsidRDefault="00584CAD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4CAD" w:rsidRDefault="00584CAD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4CAD" w:rsidRDefault="00584CAD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4CAD" w:rsidRDefault="00584CAD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4CAD" w:rsidRDefault="00584CAD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4CAD" w:rsidRDefault="00707C6E" w:rsidP="00B11B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margin-left:-28.2pt;margin-top:6.2pt;width:250.4pt;height:187.65pt;z-index:251661312;mso-position-horizontal-relative:text;mso-position-vertical-relative:text;mso-width-relative:page;mso-height-relative:page">
            <v:imagedata r:id="rId7" o:title="IMG_20230322_101932" croptop="8743f" cropbottom="5422f" cropleft="6255f" cropright="5054f"/>
          </v:shape>
        </w:pict>
      </w:r>
    </w:p>
    <w:p w:rsidR="00584CAD" w:rsidRDefault="00584CAD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4CAD" w:rsidRDefault="00584CAD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4CAD" w:rsidRDefault="00584CAD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84CAD" w:rsidRDefault="00B23397" w:rsidP="00B11B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B23397" w:rsidRDefault="00707C6E" w:rsidP="00B11B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0" type="#_x0000_t75" style="position:absolute;margin-left:227.15pt;margin-top:17.6pt;width:225.15pt;height:277.1pt;z-index:251666432;mso-position-horizontal-relative:text;mso-position-vertical-relative:text;mso-width-relative:page;mso-height-relative:page">
            <v:imagedata r:id="rId8" o:title="IMG_20230322_101949" croptop="7117f" cropbottom="5130f" cropleft="11687f" cropright="3060f"/>
          </v:shape>
        </w:pict>
      </w:r>
    </w:p>
    <w:p w:rsidR="00B23397" w:rsidRDefault="00B23397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3397" w:rsidRDefault="00B23397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3397" w:rsidRDefault="00B23397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3397" w:rsidRDefault="00B23397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3397" w:rsidRDefault="00B23397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3397" w:rsidRDefault="00707C6E" w:rsidP="00B11B17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pict>
          <v:shape id="_x0000_s1027" type="#_x0000_t75" style="position:absolute;margin-left:-34.15pt;margin-top:7.05pt;width:254.2pt;height:183.95pt;z-index:251659264;mso-position-horizontal-relative:text;mso-position-vertical-relative:text;mso-width-relative:page;mso-height-relative:page">
            <v:imagedata r:id="rId9" o:title="IMG_20230322_101942" croptop="6073f" cropbottom="4517f" cropleft="12299f" cropright="2061f"/>
          </v:shape>
        </w:pict>
      </w:r>
      <w:bookmarkEnd w:id="0"/>
    </w:p>
    <w:p w:rsidR="00B23397" w:rsidRDefault="00B23397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3397" w:rsidRDefault="00B23397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3397" w:rsidRDefault="00B23397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3397" w:rsidRDefault="00B23397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3397" w:rsidRDefault="00B23397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3397" w:rsidRDefault="00B23397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3397" w:rsidRDefault="00B23397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3397" w:rsidRDefault="00B23397" w:rsidP="00B11B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3397" w:rsidRPr="001065F6" w:rsidRDefault="00B23397" w:rsidP="00B11B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sectPr w:rsidR="00B23397" w:rsidRPr="00106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2329D"/>
    <w:multiLevelType w:val="hybridMultilevel"/>
    <w:tmpl w:val="CC9AD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B866CE"/>
    <w:multiLevelType w:val="hybridMultilevel"/>
    <w:tmpl w:val="63CACF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F374E"/>
    <w:multiLevelType w:val="hybridMultilevel"/>
    <w:tmpl w:val="F6129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437"/>
    <w:rsid w:val="001065F6"/>
    <w:rsid w:val="001E5D70"/>
    <w:rsid w:val="00262635"/>
    <w:rsid w:val="00454D65"/>
    <w:rsid w:val="00584CAD"/>
    <w:rsid w:val="00707C6E"/>
    <w:rsid w:val="00A04DA1"/>
    <w:rsid w:val="00AE1C2F"/>
    <w:rsid w:val="00B11B17"/>
    <w:rsid w:val="00B23397"/>
    <w:rsid w:val="00C447C6"/>
    <w:rsid w:val="00D907D2"/>
    <w:rsid w:val="00D96437"/>
    <w:rsid w:val="00E66D7B"/>
    <w:rsid w:val="00F15C58"/>
    <w:rsid w:val="00F5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A3B5444C-D7F4-4E38-B1A5-3655C6441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6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6437"/>
    <w:rPr>
      <w:b/>
      <w:bCs/>
    </w:rPr>
  </w:style>
  <w:style w:type="character" w:styleId="a5">
    <w:name w:val="Emphasis"/>
    <w:basedOn w:val="a0"/>
    <w:uiPriority w:val="20"/>
    <w:qFormat/>
    <w:rsid w:val="00AE1C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8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4</Pages>
  <Words>1163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2023-04-20T16:42:00Z</dcterms:created>
  <dcterms:modified xsi:type="dcterms:W3CDTF">2023-04-29T16:02:00Z</dcterms:modified>
</cp:coreProperties>
</file>