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B5" w:rsidRDefault="008468B5" w:rsidP="008468B5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8468B5">
        <w:rPr>
          <w:rFonts w:eastAsia="Calibri"/>
          <w:b/>
          <w:sz w:val="28"/>
          <w:szCs w:val="28"/>
          <w:lang w:eastAsia="en-US"/>
        </w:rPr>
        <w:t>Применение в учебном процессе учебно-познавательных и учебно-практических задач</w:t>
      </w:r>
    </w:p>
    <w:p w:rsidR="008468B5" w:rsidRDefault="008468B5" w:rsidP="008468B5">
      <w:pPr>
        <w:spacing w:line="360" w:lineRule="auto"/>
        <w:ind w:firstLine="567"/>
        <w:jc w:val="center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</w:t>
      </w:r>
      <w:r w:rsidR="0035133D">
        <w:rPr>
          <w:rFonts w:eastAsia="Calibri"/>
          <w:b/>
          <w:sz w:val="28"/>
          <w:szCs w:val="28"/>
          <w:lang w:eastAsia="en-US"/>
        </w:rPr>
        <w:t xml:space="preserve">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Pr="008468B5">
        <w:rPr>
          <w:rFonts w:eastAsia="Calibri"/>
          <w:i/>
          <w:sz w:val="22"/>
          <w:szCs w:val="22"/>
          <w:lang w:eastAsia="en-US"/>
        </w:rPr>
        <w:t>Ивлева Л.Г., учитель технологии,</w:t>
      </w:r>
      <w:r>
        <w:rPr>
          <w:rFonts w:eastAsia="Calibri"/>
          <w:i/>
          <w:sz w:val="22"/>
          <w:szCs w:val="22"/>
          <w:lang w:eastAsia="en-US"/>
        </w:rPr>
        <w:t xml:space="preserve">  </w:t>
      </w:r>
      <w:r w:rsidRPr="008468B5">
        <w:rPr>
          <w:rFonts w:eastAsia="Calibri"/>
          <w:i/>
          <w:sz w:val="22"/>
          <w:szCs w:val="22"/>
          <w:lang w:eastAsia="en-US"/>
        </w:rPr>
        <w:t>г. Омск «СОШ№142»</w:t>
      </w:r>
    </w:p>
    <w:p w:rsidR="008468B5" w:rsidRPr="00080D38" w:rsidRDefault="00080D38" w:rsidP="0008651D">
      <w:pPr>
        <w:spacing w:line="360" w:lineRule="auto"/>
        <w:ind w:firstLine="1146"/>
        <w:jc w:val="both"/>
      </w:pPr>
      <w:r w:rsidRPr="00080D38">
        <w:t>Я очень люблю свой предмет, но предмет, по моему глубокому убеждению, находится на задворках образовательного процесса и  постоянно не утихают споры о том</w:t>
      </w:r>
      <w:r w:rsidR="008468B5" w:rsidRPr="00080D38">
        <w:t xml:space="preserve">, «…нужен ли предмет «Технология» в современной школе?».  Предмет нужен, ведь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  А чтобы этого добиться,  нужна </w:t>
      </w:r>
      <w:r>
        <w:t xml:space="preserve">не только </w:t>
      </w:r>
      <w:r w:rsidR="008468B5" w:rsidRPr="00080D38">
        <w:t>хорошая материально-техническая база</w:t>
      </w:r>
      <w:r>
        <w:t xml:space="preserve">,  но и </w:t>
      </w:r>
      <w:r w:rsidR="008468B5" w:rsidRPr="00080D38">
        <w:t xml:space="preserve"> новые методы, формы и приемы его преподавания. </w:t>
      </w:r>
    </w:p>
    <w:p w:rsidR="008468B5" w:rsidRPr="00080D38" w:rsidRDefault="008468B5" w:rsidP="008468B5">
      <w:pPr>
        <w:spacing w:line="360" w:lineRule="auto"/>
        <w:ind w:firstLine="720"/>
        <w:jc w:val="both"/>
      </w:pPr>
      <w:r w:rsidRPr="00080D38">
        <w:t xml:space="preserve">К большому сожалению,  предмет «Технология»  последние годы   переживает не самые лучшие времена. Очень мало, или почти,  не  проводится конкурсов технологической направленности - почему, да потому,  что отношение у многих к нему как ненужному.  Да, робототехника это хорошо, но ведь не всем она интересна.  </w:t>
      </w:r>
    </w:p>
    <w:p w:rsidR="001B0CDD" w:rsidRPr="00080D38" w:rsidRDefault="001B0CDD" w:rsidP="001B0CDD">
      <w:pPr>
        <w:spacing w:line="360" w:lineRule="auto"/>
        <w:ind w:firstLine="567"/>
        <w:jc w:val="both"/>
      </w:pPr>
      <w:r w:rsidRPr="00080D38">
        <w:t>Сущность</w:t>
      </w:r>
      <w:r w:rsidR="008468B5" w:rsidRPr="00080D38">
        <w:t xml:space="preserve"> моей </w:t>
      </w:r>
      <w:r w:rsidRPr="00080D38">
        <w:t xml:space="preserve"> педагогической деятельности можно представить в виде логической цепочки: </w:t>
      </w:r>
      <w:r w:rsidRPr="00080D38">
        <w:rPr>
          <w:b/>
          <w:i/>
        </w:rPr>
        <w:t>думай - размышляй - ищи решение и нужную информацию сам</w:t>
      </w:r>
      <w:r w:rsidRPr="00080D38">
        <w:rPr>
          <w:b/>
        </w:rPr>
        <w:t>.</w:t>
      </w:r>
      <w:r w:rsidRPr="00080D38">
        <w:t xml:space="preserve"> Девиз педагогической деятельности: </w:t>
      </w:r>
      <w:r w:rsidRPr="00080D38">
        <w:rPr>
          <w:b/>
          <w:i/>
        </w:rPr>
        <w:t>«Мы – вместе! Я тебе помогу».</w:t>
      </w:r>
      <w:r w:rsidRPr="00080D38">
        <w:t xml:space="preserve"> </w:t>
      </w:r>
    </w:p>
    <w:p w:rsidR="001B0CDD" w:rsidRPr="00080D38" w:rsidRDefault="001B0CDD" w:rsidP="001B0CDD">
      <w:pPr>
        <w:spacing w:line="360" w:lineRule="auto"/>
        <w:ind w:firstLine="567"/>
        <w:jc w:val="both"/>
      </w:pPr>
      <w:r w:rsidRPr="00080D38">
        <w:rPr>
          <w:b/>
          <w:i/>
        </w:rPr>
        <w:t>Целью педагогической деятельности</w:t>
      </w:r>
      <w:r w:rsidRPr="00080D38">
        <w:t xml:space="preserve"> является создание условий для формирования действенно-практической компетентности школьников в процессе изучения предметной области «Технология», расширение и углубление представлений учащихся о технологии.</w:t>
      </w:r>
    </w:p>
    <w:p w:rsidR="001B0CDD" w:rsidRPr="00080D38" w:rsidRDefault="001B0CDD" w:rsidP="001B0CDD">
      <w:pPr>
        <w:spacing w:line="360" w:lineRule="auto"/>
        <w:ind w:firstLine="720"/>
        <w:jc w:val="both"/>
      </w:pPr>
      <w:r w:rsidRPr="00080D38">
        <w:rPr>
          <w:b/>
          <w:i/>
        </w:rPr>
        <w:t>Методической особенностью</w:t>
      </w:r>
      <w:r w:rsidRPr="00080D38">
        <w:rPr>
          <w:i/>
        </w:rPr>
        <w:t xml:space="preserve"> </w:t>
      </w:r>
      <w:r w:rsidRPr="00080D38">
        <w:t xml:space="preserve">преподавания предмета является применение </w:t>
      </w:r>
      <w:r w:rsidRPr="00080D38">
        <w:rPr>
          <w:b/>
        </w:rPr>
        <w:t>учебно-познавательных и учебно-практических задач</w:t>
      </w:r>
      <w:r w:rsidRPr="00080D38">
        <w:t xml:space="preserve">, </w:t>
      </w:r>
      <w:r w:rsidRPr="00080D38">
        <w:rPr>
          <w:b/>
        </w:rPr>
        <w:t xml:space="preserve"> </w:t>
      </w:r>
      <w:r w:rsidRPr="00080D38">
        <w:t>при изучении теоретического материала и выполнения  творческих и практических работ.</w:t>
      </w:r>
    </w:p>
    <w:p w:rsidR="001B0CDD" w:rsidRPr="00080D38" w:rsidRDefault="001B0CDD" w:rsidP="001B0CDD">
      <w:pPr>
        <w:spacing w:line="360" w:lineRule="auto"/>
        <w:jc w:val="both"/>
        <w:rPr>
          <w:rFonts w:eastAsia="Calibri"/>
          <w:lang w:eastAsia="en-US"/>
        </w:rPr>
      </w:pPr>
      <w:r w:rsidRPr="00080D38">
        <w:rPr>
          <w:rFonts w:eastAsia="Calibri"/>
          <w:lang w:eastAsia="en-US"/>
        </w:rPr>
        <w:t xml:space="preserve">     Применение в учебном процессе учебно-познавательных и учебно-практических задач,  </w:t>
      </w:r>
      <w:r w:rsidR="00080D38">
        <w:rPr>
          <w:rFonts w:eastAsia="Calibri"/>
          <w:lang w:eastAsia="en-US"/>
        </w:rPr>
        <w:t>обладае</w:t>
      </w:r>
      <w:r w:rsidR="008468B5" w:rsidRPr="00080D38">
        <w:rPr>
          <w:rFonts w:eastAsia="Calibri"/>
          <w:lang w:eastAsia="en-US"/>
        </w:rPr>
        <w:t>т</w:t>
      </w:r>
      <w:r w:rsidRPr="00080D38">
        <w:rPr>
          <w:rFonts w:eastAsia="Calibri"/>
          <w:lang w:eastAsia="en-US"/>
        </w:rPr>
        <w:t xml:space="preserve"> </w:t>
      </w:r>
      <w:r w:rsidRPr="00080D38">
        <w:rPr>
          <w:rFonts w:eastAsia="Calibri"/>
          <w:i/>
          <w:lang w:eastAsia="en-US"/>
        </w:rPr>
        <w:t>элементом новизны</w:t>
      </w:r>
      <w:r w:rsidRPr="00080D38">
        <w:rPr>
          <w:rFonts w:eastAsia="Calibri"/>
          <w:lang w:eastAsia="en-US"/>
        </w:rPr>
        <w:t xml:space="preserve">, требующим от учащихся овладения системой учебных действий как универсальных (личностных, регулятивных, коммуникативных, познавательных), так и специальных,  </w:t>
      </w:r>
      <w:proofErr w:type="gramStart"/>
      <w:r w:rsidRPr="00080D38">
        <w:rPr>
          <w:rFonts w:eastAsia="Calibri"/>
          <w:lang w:eastAsia="en-US"/>
        </w:rPr>
        <w:t>согласно</w:t>
      </w:r>
      <w:proofErr w:type="gramEnd"/>
      <w:r w:rsidRPr="00080D38">
        <w:rPr>
          <w:rFonts w:eastAsia="Calibri"/>
          <w:lang w:eastAsia="en-US"/>
        </w:rPr>
        <w:t xml:space="preserve"> учебного материала.</w:t>
      </w:r>
    </w:p>
    <w:p w:rsidR="001B0CDD" w:rsidRPr="00080D38" w:rsidRDefault="00080D38" w:rsidP="001B0CDD">
      <w:pPr>
        <w:suppressAutoHyphens/>
        <w:spacing w:after="200" w:line="360" w:lineRule="auto"/>
        <w:jc w:val="both"/>
      </w:pPr>
      <w:r>
        <w:rPr>
          <w:color w:val="000000"/>
          <w:lang w:eastAsia="ar-SA"/>
        </w:rPr>
        <w:t xml:space="preserve">     </w:t>
      </w:r>
      <w:r w:rsidR="001B0CDD" w:rsidRPr="00080D38">
        <w:rPr>
          <w:color w:val="000000"/>
          <w:lang w:eastAsia="ar-SA"/>
        </w:rPr>
        <w:t xml:space="preserve">Учитель  организовывает учебные занятия таким образом, чтобы каждый ученик самостоятельно выполнял работу, исходя из своих индивидуальных возможностей. </w:t>
      </w:r>
      <w:r w:rsidR="001B0CDD" w:rsidRPr="00080D38">
        <w:t xml:space="preserve"> </w:t>
      </w:r>
    </w:p>
    <w:p w:rsidR="0008651D" w:rsidRDefault="008468B5" w:rsidP="008468B5">
      <w:pPr>
        <w:suppressAutoHyphens/>
        <w:spacing w:line="360" w:lineRule="auto"/>
        <w:jc w:val="both"/>
      </w:pPr>
      <w:r w:rsidRPr="00080D38">
        <w:t xml:space="preserve">    </w:t>
      </w:r>
      <w:r w:rsidR="00DD46D3" w:rsidRPr="00080D38">
        <w:t>Работа в школе - это звездный час каждую секунду! Работать с современными детьми очень сложно, но и очень интересно! Нет ни одного похожего дня: каждый день новые задачи и новые пути их решения, новые проблемы и способы их преодоления, новые знания и новые знакомства.</w:t>
      </w:r>
    </w:p>
    <w:p w:rsidR="00DD46D3" w:rsidRDefault="0035133D" w:rsidP="008468B5">
      <w:pPr>
        <w:suppressAutoHyphens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B29FD" wp14:editId="0B06AE4C">
                <wp:simplePos x="0" y="0"/>
                <wp:positionH relativeFrom="column">
                  <wp:posOffset>1167130</wp:posOffset>
                </wp:positionH>
                <wp:positionV relativeFrom="paragraph">
                  <wp:posOffset>15875</wp:posOffset>
                </wp:positionV>
                <wp:extent cx="6839585" cy="584200"/>
                <wp:effectExtent l="0" t="0" r="0" b="0"/>
                <wp:wrapNone/>
                <wp:docPr id="512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51D" w:rsidRPr="0035133D" w:rsidRDefault="0035133D" w:rsidP="0008651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35133D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«Школу делает школой – учитель</w:t>
                            </w:r>
                            <w:r w:rsidR="00C43704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!</w:t>
                            </w:r>
                            <w:r w:rsidRPr="0035133D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91.9pt;margin-top:1.25pt;width:538.55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" filled="f" stroked="f">
                <v:textbox style="mso-fit-shape-to-text:t">
                  <w:txbxContent>
                    <w:p w:rsidR="0008651D" w:rsidRPr="0035133D" w:rsidRDefault="0035133D" w:rsidP="0008651D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FF0000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 w:rsidRPr="0035133D">
                        <w:rPr>
                          <w:rFonts w:eastAsia="+mn-ea"/>
                          <w:b/>
                          <w:bCs/>
                          <w:i/>
                          <w:iCs/>
                          <w:color w:val="FF0000"/>
                          <w:kern w:val="24"/>
                          <w:sz w:val="32"/>
                          <w:szCs w:val="32"/>
                        </w:rPr>
                        <w:t>«Школу делает школой – учитель</w:t>
                      </w:r>
                      <w:r w:rsidR="00C43704">
                        <w:rPr>
                          <w:rFonts w:eastAsia="+mn-ea"/>
                          <w:b/>
                          <w:bCs/>
                          <w:i/>
                          <w:iCs/>
                          <w:color w:val="FF0000"/>
                          <w:kern w:val="24"/>
                          <w:sz w:val="32"/>
                          <w:szCs w:val="32"/>
                        </w:rPr>
                        <w:t>!</w:t>
                      </w:r>
                      <w:r w:rsidRPr="0035133D">
                        <w:rPr>
                          <w:rFonts w:eastAsia="+mn-ea"/>
                          <w:b/>
                          <w:bCs/>
                          <w:i/>
                          <w:iCs/>
                          <w:color w:val="FF0000"/>
                          <w:kern w:val="24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DD46D3" w:rsidRPr="00080D38">
        <w:t xml:space="preserve"> </w:t>
      </w:r>
    </w:p>
    <w:p w:rsidR="00E5070B" w:rsidRPr="00080D38" w:rsidRDefault="00E5070B" w:rsidP="008468B5">
      <w:pPr>
        <w:suppressAutoHyphens/>
        <w:spacing w:line="360" w:lineRule="auto"/>
        <w:jc w:val="both"/>
      </w:pPr>
    </w:p>
    <w:tbl>
      <w:tblPr>
        <w:tblW w:w="1586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6035"/>
        <w:gridCol w:w="560"/>
        <w:gridCol w:w="6878"/>
      </w:tblGrid>
      <w:tr w:rsidR="0008651D" w:rsidRPr="0008651D" w:rsidTr="0008651D">
        <w:trPr>
          <w:trHeight w:val="370"/>
        </w:trPr>
        <w:tc>
          <w:tcPr>
            <w:tcW w:w="158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651D" w:rsidRPr="0008651D" w:rsidRDefault="0008651D" w:rsidP="000865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8651D">
              <w:rPr>
                <w:b/>
                <w:sz w:val="22"/>
                <w:szCs w:val="22"/>
                <w:lang w:eastAsia="en-US"/>
              </w:rPr>
              <w:lastRenderedPageBreak/>
              <w:t>Технология</w:t>
            </w:r>
            <w:r w:rsidRPr="0008651D">
              <w:rPr>
                <w:sz w:val="22"/>
                <w:szCs w:val="22"/>
                <w:lang w:eastAsia="en-US"/>
              </w:rPr>
              <w:t>, 7 класс</w:t>
            </w:r>
          </w:p>
        </w:tc>
      </w:tr>
      <w:tr w:rsidR="0008651D" w:rsidRPr="0008651D" w:rsidTr="0008651D">
        <w:trPr>
          <w:trHeight w:val="623"/>
        </w:trPr>
        <w:tc>
          <w:tcPr>
            <w:tcW w:w="2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51D" w:rsidRPr="0008651D" w:rsidRDefault="0008651D" w:rsidP="000865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8651D">
              <w:rPr>
                <w:sz w:val="22"/>
                <w:szCs w:val="22"/>
                <w:lang w:eastAsia="en-US"/>
              </w:rPr>
              <w:t>Тема  урока:</w:t>
            </w:r>
          </w:p>
        </w:tc>
        <w:tc>
          <w:tcPr>
            <w:tcW w:w="1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651D" w:rsidRPr="0008651D" w:rsidRDefault="0008651D" w:rsidP="0008651D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8651D"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Pr="0008651D">
              <w:rPr>
                <w:rFonts w:eastAsia="Calibri"/>
                <w:b/>
                <w:sz w:val="28"/>
                <w:szCs w:val="28"/>
                <w:lang w:eastAsia="en-US"/>
              </w:rPr>
              <w:t>Моделирование швейных изделий</w:t>
            </w:r>
          </w:p>
        </w:tc>
      </w:tr>
      <w:tr w:rsidR="0008651D" w:rsidRPr="0008651D" w:rsidTr="0008651D">
        <w:trPr>
          <w:trHeight w:val="632"/>
        </w:trPr>
        <w:tc>
          <w:tcPr>
            <w:tcW w:w="238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51D" w:rsidRPr="0008651D" w:rsidRDefault="0008651D" w:rsidP="000865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8651D">
              <w:rPr>
                <w:b/>
                <w:sz w:val="22"/>
                <w:szCs w:val="22"/>
                <w:lang w:eastAsia="en-US"/>
              </w:rPr>
              <w:t>Планируемые</w:t>
            </w:r>
          </w:p>
          <w:p w:rsidR="0008651D" w:rsidRPr="0008651D" w:rsidRDefault="0008651D" w:rsidP="000865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8651D">
              <w:rPr>
                <w:b/>
                <w:sz w:val="22"/>
                <w:szCs w:val="22"/>
                <w:lang w:eastAsia="en-US"/>
              </w:rPr>
              <w:t>Результаты: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51D" w:rsidRPr="0008651D" w:rsidRDefault="0008651D" w:rsidP="000865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8651D">
              <w:rPr>
                <w:b/>
                <w:sz w:val="22"/>
                <w:szCs w:val="22"/>
                <w:lang w:eastAsia="en-US"/>
              </w:rPr>
              <w:t>Личностные</w:t>
            </w:r>
          </w:p>
        </w:tc>
        <w:tc>
          <w:tcPr>
            <w:tcW w:w="7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651D" w:rsidRPr="0008651D" w:rsidRDefault="0008651D" w:rsidP="000865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08651D">
              <w:rPr>
                <w:b/>
                <w:sz w:val="22"/>
                <w:szCs w:val="22"/>
                <w:lang w:eastAsia="en-US"/>
              </w:rPr>
              <w:t>Метапредметные</w:t>
            </w:r>
            <w:proofErr w:type="spellEnd"/>
          </w:p>
        </w:tc>
      </w:tr>
      <w:tr w:rsidR="0008651D" w:rsidRPr="0008651D" w:rsidTr="0008651D">
        <w:trPr>
          <w:trHeight w:val="2195"/>
        </w:trPr>
        <w:tc>
          <w:tcPr>
            <w:tcW w:w="23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51D" w:rsidRPr="0008651D" w:rsidRDefault="0008651D" w:rsidP="0008651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51D" w:rsidRPr="0008651D" w:rsidRDefault="0008651D" w:rsidP="0008651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8651D">
              <w:rPr>
                <w:b/>
                <w:lang w:eastAsia="en-US"/>
              </w:rPr>
              <w:t>Ученица научится</w:t>
            </w:r>
            <w:r w:rsidRPr="0008651D">
              <w:rPr>
                <w:lang w:eastAsia="en-US"/>
              </w:rPr>
              <w:t xml:space="preserve">:  </w:t>
            </w:r>
            <w:r w:rsidRPr="0008651D">
              <w:rPr>
                <w:rFonts w:eastAsia="Calibri"/>
                <w:lang w:eastAsia="en-US"/>
              </w:rPr>
              <w:t>использовать</w:t>
            </w:r>
            <w:r w:rsidRPr="0008651D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08651D">
              <w:rPr>
                <w:rFonts w:eastAsia="Calibri"/>
                <w:lang w:eastAsia="en-US"/>
              </w:rPr>
              <w:t xml:space="preserve">приобретенные знания в практической деятельности. </w:t>
            </w:r>
          </w:p>
          <w:p w:rsidR="0008651D" w:rsidRPr="0008651D" w:rsidRDefault="0008651D" w:rsidP="0008651D">
            <w:pPr>
              <w:jc w:val="both"/>
              <w:rPr>
                <w:rFonts w:eastAsia="Calibri"/>
                <w:lang w:eastAsia="en-US"/>
              </w:rPr>
            </w:pPr>
          </w:p>
          <w:p w:rsidR="0008651D" w:rsidRPr="0008651D" w:rsidRDefault="0008651D" w:rsidP="0008651D">
            <w:pPr>
              <w:jc w:val="both"/>
              <w:rPr>
                <w:lang w:eastAsia="en-US"/>
              </w:rPr>
            </w:pPr>
          </w:p>
        </w:tc>
        <w:tc>
          <w:tcPr>
            <w:tcW w:w="7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651D" w:rsidRPr="0008651D" w:rsidRDefault="0008651D" w:rsidP="0008651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8651D">
              <w:rPr>
                <w:b/>
                <w:sz w:val="22"/>
                <w:szCs w:val="22"/>
              </w:rPr>
              <w:t>ПУУД:</w:t>
            </w:r>
            <w:r w:rsidRPr="0008651D">
              <w:rPr>
                <w:sz w:val="22"/>
                <w:szCs w:val="22"/>
              </w:rPr>
              <w:t xml:space="preserve"> уметь  извлекать необходимую информацию; строить  речевое высказывание; анализировать информацию. </w:t>
            </w:r>
          </w:p>
          <w:p w:rsidR="0008651D" w:rsidRPr="0008651D" w:rsidRDefault="0008651D" w:rsidP="0008651D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08651D">
              <w:rPr>
                <w:b/>
                <w:sz w:val="22"/>
                <w:szCs w:val="22"/>
              </w:rPr>
              <w:t>РУУД:</w:t>
            </w:r>
            <w:r w:rsidRPr="000865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8651D">
              <w:rPr>
                <w:sz w:val="22"/>
                <w:szCs w:val="22"/>
              </w:rPr>
              <w:t>уметь планировать, контролировать учебные действия в соответствии с поставленной задачей; определять наиболее эффективные способы достижения результата; овладеть логическими действиями</w:t>
            </w:r>
            <w:r w:rsidRPr="0008651D">
              <w:rPr>
                <w:b/>
                <w:sz w:val="22"/>
                <w:szCs w:val="22"/>
              </w:rPr>
              <w:t xml:space="preserve">; </w:t>
            </w:r>
          </w:p>
          <w:p w:rsidR="0008651D" w:rsidRPr="0008651D" w:rsidRDefault="0008651D" w:rsidP="0008651D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8651D">
              <w:rPr>
                <w:b/>
                <w:sz w:val="22"/>
                <w:szCs w:val="22"/>
              </w:rPr>
              <w:t xml:space="preserve">КУУД: </w:t>
            </w:r>
            <w:r w:rsidRPr="0008651D">
              <w:rPr>
                <w:sz w:val="22"/>
                <w:szCs w:val="22"/>
              </w:rPr>
              <w:t xml:space="preserve"> </w:t>
            </w:r>
            <w:r w:rsidRPr="000865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8651D">
              <w:rPr>
                <w:sz w:val="22"/>
                <w:szCs w:val="22"/>
              </w:rPr>
              <w:t>умение аргументировать свою точку зрения</w:t>
            </w:r>
          </w:p>
        </w:tc>
      </w:tr>
      <w:tr w:rsidR="0008651D" w:rsidRPr="0008651D" w:rsidTr="0008651D">
        <w:trPr>
          <w:trHeight w:val="1045"/>
        </w:trPr>
        <w:tc>
          <w:tcPr>
            <w:tcW w:w="2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51D" w:rsidRPr="0008651D" w:rsidRDefault="0008651D" w:rsidP="0008651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8651D">
              <w:rPr>
                <w:b/>
                <w:sz w:val="22"/>
                <w:szCs w:val="22"/>
                <w:lang w:eastAsia="en-US"/>
              </w:rPr>
              <w:t>Мотивация</w:t>
            </w:r>
          </w:p>
        </w:tc>
        <w:tc>
          <w:tcPr>
            <w:tcW w:w="1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651D" w:rsidRPr="0008651D" w:rsidRDefault="0008651D" w:rsidP="0008651D">
            <w:pPr>
              <w:jc w:val="both"/>
            </w:pPr>
            <w:r w:rsidRPr="0008651D">
              <w:rPr>
                <w:rFonts w:eastAsia="Calibri" w:cs="+mn-cs"/>
                <w:color w:val="000000"/>
                <w:kern w:val="24"/>
                <w:sz w:val="36"/>
                <w:szCs w:val="36"/>
              </w:rPr>
              <w:t xml:space="preserve"> </w:t>
            </w:r>
            <w:r w:rsidRPr="0008651D">
              <w:rPr>
                <w:rFonts w:eastAsia="Calibri" w:cs="+mn-cs"/>
                <w:color w:val="000000"/>
                <w:kern w:val="24"/>
              </w:rPr>
              <w:t xml:space="preserve">Каждый человек хочет следовать моде, иметь в своем гардеробе модные вещи. Кто же создает модную одежду? Это люди интересной профессии художник-модельер. Создавая эскизы,  он обязательно учитывает назначение модели, возраст потребителя, свойства материалов, направление моды, основы композиции,  </w:t>
            </w:r>
            <w:proofErr w:type="spellStart"/>
            <w:r w:rsidRPr="0008651D">
              <w:rPr>
                <w:rFonts w:eastAsia="Calibri" w:cs="+mn-cs"/>
                <w:color w:val="000000"/>
                <w:kern w:val="24"/>
              </w:rPr>
              <w:t>цветоведения</w:t>
            </w:r>
            <w:proofErr w:type="spellEnd"/>
            <w:r w:rsidRPr="0008651D">
              <w:rPr>
                <w:rFonts w:eastAsia="Calibri" w:cs="+mn-cs"/>
                <w:color w:val="000000"/>
                <w:kern w:val="24"/>
              </w:rPr>
              <w:t>.</w:t>
            </w:r>
          </w:p>
        </w:tc>
      </w:tr>
      <w:tr w:rsidR="0008651D" w:rsidRPr="0008651D" w:rsidTr="0008651D">
        <w:trPr>
          <w:trHeight w:val="1184"/>
        </w:trPr>
        <w:tc>
          <w:tcPr>
            <w:tcW w:w="238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51D" w:rsidRPr="0008651D" w:rsidRDefault="0008651D" w:rsidP="0008651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8651D">
              <w:rPr>
                <w:b/>
                <w:sz w:val="22"/>
                <w:szCs w:val="22"/>
                <w:lang w:eastAsia="en-US"/>
              </w:rPr>
              <w:t>Задание</w:t>
            </w:r>
          </w:p>
          <w:p w:rsidR="0008651D" w:rsidRPr="0008651D" w:rsidRDefault="0008651D" w:rsidP="0008651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8651D" w:rsidRPr="0008651D" w:rsidRDefault="0008651D" w:rsidP="0008651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8651D">
              <w:rPr>
                <w:b/>
                <w:sz w:val="22"/>
                <w:szCs w:val="22"/>
                <w:lang w:eastAsia="en-US"/>
              </w:rPr>
              <w:t xml:space="preserve">«Образ девушки </w:t>
            </w:r>
            <w:proofErr w:type="gramStart"/>
            <w:r w:rsidRPr="0008651D">
              <w:rPr>
                <w:b/>
                <w:sz w:val="22"/>
                <w:szCs w:val="22"/>
                <w:lang w:eastAsia="en-US"/>
              </w:rPr>
              <w:t>-с</w:t>
            </w:r>
            <w:proofErr w:type="gramEnd"/>
            <w:r w:rsidRPr="0008651D">
              <w:rPr>
                <w:b/>
                <w:sz w:val="22"/>
                <w:szCs w:val="22"/>
                <w:lang w:eastAsia="en-US"/>
              </w:rPr>
              <w:t>овременницы»</w:t>
            </w:r>
          </w:p>
          <w:p w:rsidR="0008651D" w:rsidRPr="0008651D" w:rsidRDefault="0008651D" w:rsidP="000865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51D" w:rsidRPr="0008651D" w:rsidRDefault="0008651D" w:rsidP="0008651D">
            <w:pPr>
              <w:spacing w:line="27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08651D">
              <w:rPr>
                <w:rFonts w:eastAsia="Calibri"/>
                <w:b/>
                <w:bCs/>
                <w:color w:val="000000"/>
                <w:kern w:val="24"/>
              </w:rPr>
              <w:t xml:space="preserve">Выступая в роли  художника </w:t>
            </w:r>
            <w:proofErr w:type="gramStart"/>
            <w:r w:rsidRPr="0008651D">
              <w:rPr>
                <w:rFonts w:eastAsia="Calibri"/>
                <w:b/>
                <w:bCs/>
                <w:color w:val="000000"/>
                <w:kern w:val="24"/>
              </w:rPr>
              <w:t>–м</w:t>
            </w:r>
            <w:proofErr w:type="gramEnd"/>
            <w:r w:rsidRPr="0008651D">
              <w:rPr>
                <w:rFonts w:eastAsia="Calibri"/>
                <w:b/>
                <w:bCs/>
                <w:color w:val="000000"/>
                <w:kern w:val="24"/>
              </w:rPr>
              <w:t xml:space="preserve">одельера </w:t>
            </w:r>
            <w:r w:rsidRPr="0008651D">
              <w:rPr>
                <w:rFonts w:eastAsia="Calibri"/>
                <w:color w:val="000000"/>
                <w:kern w:val="24"/>
              </w:rPr>
              <w:t xml:space="preserve">создайте гармоничную композицию одежды, с выразительным художественным образом девушки, способом плоскостного макетирования и коллажа из предложенных материалов и изображения фигуры </w:t>
            </w:r>
          </w:p>
          <w:p w:rsidR="0008651D" w:rsidRPr="0008651D" w:rsidRDefault="0008651D" w:rsidP="0008651D">
            <w:pPr>
              <w:spacing w:line="276" w:lineRule="auto"/>
              <w:jc w:val="both"/>
            </w:pPr>
            <w:r w:rsidRPr="0008651D">
              <w:rPr>
                <w:rFonts w:eastAsia="Calibri"/>
                <w:color w:val="000000"/>
                <w:kern w:val="24"/>
              </w:rPr>
              <w:t xml:space="preserve">( </w:t>
            </w:r>
            <w:r w:rsidRPr="0008651D">
              <w:rPr>
                <w:rFonts w:eastAsia="Calibri"/>
                <w:b/>
                <w:bCs/>
                <w:kern w:val="24"/>
              </w:rPr>
              <w:t>на выбор</w:t>
            </w:r>
            <w:r w:rsidRPr="0008651D">
              <w:rPr>
                <w:rFonts w:eastAsia="Calibri"/>
                <w:color w:val="000000"/>
                <w:kern w:val="24"/>
              </w:rPr>
              <w:t xml:space="preserve">). </w:t>
            </w:r>
          </w:p>
        </w:tc>
      </w:tr>
      <w:tr w:rsidR="0008651D" w:rsidRPr="0008651D" w:rsidTr="0008651D">
        <w:trPr>
          <w:trHeight w:val="1486"/>
        </w:trPr>
        <w:tc>
          <w:tcPr>
            <w:tcW w:w="23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51D" w:rsidRPr="0008651D" w:rsidRDefault="0008651D" w:rsidP="000865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51D" w:rsidRPr="0008651D" w:rsidRDefault="0008651D" w:rsidP="0008651D">
            <w:pPr>
              <w:spacing w:line="276" w:lineRule="auto"/>
            </w:pPr>
            <w:r w:rsidRPr="0008651D">
              <w:rPr>
                <w:b/>
                <w:bCs/>
                <w:color w:val="000000"/>
                <w:kern w:val="24"/>
              </w:rPr>
              <w:t>Время выполнения</w:t>
            </w:r>
            <w:r w:rsidRPr="0008651D">
              <w:rPr>
                <w:color w:val="000000"/>
                <w:kern w:val="24"/>
              </w:rPr>
              <w:t>: 30мин.</w:t>
            </w:r>
          </w:p>
          <w:p w:rsidR="0008651D" w:rsidRPr="0008651D" w:rsidRDefault="0008651D" w:rsidP="0008651D">
            <w:pPr>
              <w:spacing w:line="276" w:lineRule="auto"/>
            </w:pPr>
            <w:r w:rsidRPr="0008651D">
              <w:rPr>
                <w:b/>
                <w:bCs/>
                <w:color w:val="000000"/>
                <w:kern w:val="24"/>
              </w:rPr>
              <w:t xml:space="preserve">Критерии оценивания: </w:t>
            </w:r>
          </w:p>
          <w:p w:rsidR="0008651D" w:rsidRPr="0008651D" w:rsidRDefault="0008651D" w:rsidP="0008651D">
            <w:pPr>
              <w:spacing w:line="276" w:lineRule="auto"/>
            </w:pPr>
            <w:r w:rsidRPr="0008651D">
              <w:rPr>
                <w:b/>
                <w:bCs/>
                <w:color w:val="000000"/>
                <w:kern w:val="24"/>
              </w:rPr>
              <w:t xml:space="preserve">• </w:t>
            </w:r>
            <w:r w:rsidRPr="0008651D">
              <w:rPr>
                <w:color w:val="000000"/>
                <w:kern w:val="24"/>
              </w:rPr>
              <w:t>Оригинальность идеи - 3б.</w:t>
            </w:r>
          </w:p>
          <w:p w:rsidR="0008651D" w:rsidRPr="0008651D" w:rsidRDefault="0008651D" w:rsidP="0008651D">
            <w:pPr>
              <w:spacing w:line="276" w:lineRule="auto"/>
            </w:pPr>
            <w:r w:rsidRPr="0008651D">
              <w:rPr>
                <w:color w:val="000000"/>
                <w:kern w:val="24"/>
              </w:rPr>
              <w:t xml:space="preserve">• Техника и аккуратность выполнения-1б. </w:t>
            </w:r>
          </w:p>
          <w:p w:rsidR="0008651D" w:rsidRPr="0008651D" w:rsidRDefault="0008651D" w:rsidP="0008651D">
            <w:pPr>
              <w:spacing w:line="276" w:lineRule="auto"/>
            </w:pPr>
            <w:r w:rsidRPr="0008651D">
              <w:rPr>
                <w:color w:val="000000"/>
                <w:kern w:val="24"/>
              </w:rPr>
              <w:t>• Цветовая согласованность-2б.</w:t>
            </w:r>
          </w:p>
          <w:p w:rsidR="0008651D" w:rsidRPr="0008651D" w:rsidRDefault="0008651D" w:rsidP="0008651D">
            <w:pPr>
              <w:spacing w:line="276" w:lineRule="auto"/>
            </w:pPr>
            <w:r w:rsidRPr="0008651D">
              <w:rPr>
                <w:b/>
                <w:bCs/>
                <w:color w:val="000000"/>
                <w:kern w:val="24"/>
              </w:rPr>
              <w:t xml:space="preserve">Критерии перевода балла в отметку: </w:t>
            </w:r>
          </w:p>
          <w:p w:rsidR="0008651D" w:rsidRPr="0008651D" w:rsidRDefault="0008651D" w:rsidP="0008651D">
            <w:pPr>
              <w:spacing w:line="276" w:lineRule="auto"/>
            </w:pPr>
            <w:r w:rsidRPr="0008651D">
              <w:rPr>
                <w:color w:val="000000"/>
                <w:kern w:val="24"/>
              </w:rPr>
              <w:t xml:space="preserve"> «5»- 5-6б.;    «4»  4б.;      «3» -3б.;  «2»- 2б.;       «1» - 1 б.</w:t>
            </w:r>
          </w:p>
          <w:p w:rsidR="0008651D" w:rsidRPr="0008651D" w:rsidRDefault="0008651D" w:rsidP="0008651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651D" w:rsidRPr="0008651D" w:rsidRDefault="0008651D" w:rsidP="0008651D">
            <w:pPr>
              <w:spacing w:line="276" w:lineRule="auto"/>
              <w:rPr>
                <w:lang w:eastAsia="en-US"/>
              </w:rPr>
            </w:pPr>
            <w:r w:rsidRPr="0008651D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                              </w:t>
            </w:r>
            <w:r w:rsidRPr="0008651D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49B45D0" wp14:editId="53D1E58C">
                  <wp:extent cx="600350" cy="1028700"/>
                  <wp:effectExtent l="19050" t="19050" r="28575" b="1905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09" cy="10411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8651D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   </w:t>
            </w:r>
            <w:r w:rsidRPr="0008651D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6601369" wp14:editId="1ED57E09">
                  <wp:extent cx="684472" cy="1063788"/>
                  <wp:effectExtent l="19050" t="19050" r="20955" b="22225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964" cy="1067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08651D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   </w:t>
            </w:r>
            <w:r w:rsidRPr="0008651D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F50DF68" wp14:editId="5C978533">
                  <wp:extent cx="635000" cy="1031875"/>
                  <wp:effectExtent l="19050" t="19050" r="12700" b="15875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874" cy="103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51D" w:rsidRPr="0008651D" w:rsidTr="0008651D">
        <w:trPr>
          <w:trHeight w:val="930"/>
        </w:trPr>
        <w:tc>
          <w:tcPr>
            <w:tcW w:w="2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51D" w:rsidRPr="0008651D" w:rsidRDefault="0008651D" w:rsidP="0008651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8651D">
              <w:rPr>
                <w:b/>
                <w:sz w:val="22"/>
                <w:szCs w:val="22"/>
                <w:lang w:eastAsia="en-US"/>
              </w:rPr>
              <w:t>Методический комментарий</w:t>
            </w:r>
          </w:p>
        </w:tc>
        <w:tc>
          <w:tcPr>
            <w:tcW w:w="1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651D" w:rsidRPr="0008651D" w:rsidRDefault="0008651D" w:rsidP="0008651D">
            <w:pPr>
              <w:spacing w:line="276" w:lineRule="auto"/>
              <w:rPr>
                <w:lang w:eastAsia="en-US"/>
              </w:rPr>
            </w:pPr>
            <w:r w:rsidRPr="0008651D">
              <w:rPr>
                <w:lang w:eastAsia="en-US"/>
              </w:rPr>
              <w:t xml:space="preserve">Внимательно прочитайте задание. Рассмотрите предложенные вдохновляющие этюды.  На странице с условным изображением женской фигуры, смело используя всю страницу, придумайте и создайте свою идею предложенной темы. </w:t>
            </w:r>
          </w:p>
          <w:p w:rsidR="0008651D" w:rsidRPr="0008651D" w:rsidRDefault="0008651D" w:rsidP="0008651D">
            <w:pPr>
              <w:spacing w:line="276" w:lineRule="auto"/>
              <w:rPr>
                <w:lang w:eastAsia="en-US"/>
              </w:rPr>
            </w:pPr>
            <w:r w:rsidRPr="0008651D">
              <w:rPr>
                <w:lang w:eastAsia="en-US"/>
              </w:rPr>
              <w:t>Активно используйте предложенные материалы, создайте СВОЙ образ девушки-современницы</w:t>
            </w:r>
          </w:p>
        </w:tc>
      </w:tr>
      <w:tr w:rsidR="0008651D" w:rsidRPr="0008651D" w:rsidTr="0008651D">
        <w:trPr>
          <w:trHeight w:val="714"/>
        </w:trPr>
        <w:tc>
          <w:tcPr>
            <w:tcW w:w="158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651D" w:rsidRPr="0008651D" w:rsidRDefault="0008651D" w:rsidP="0008651D">
            <w:pPr>
              <w:spacing w:line="276" w:lineRule="auto"/>
              <w:jc w:val="center"/>
              <w:rPr>
                <w:lang w:eastAsia="en-US"/>
              </w:rPr>
            </w:pPr>
            <w:r w:rsidRPr="0008651D">
              <w:rPr>
                <w:b/>
                <w:lang w:eastAsia="en-US"/>
              </w:rPr>
              <w:t>Учебно-познавательная задача</w:t>
            </w:r>
            <w:r w:rsidRPr="0008651D">
              <w:rPr>
                <w:lang w:eastAsia="en-US"/>
              </w:rPr>
              <w:t xml:space="preserve">  направлена на </w:t>
            </w:r>
            <w:r w:rsidRPr="0008651D">
              <w:rPr>
                <w:b/>
                <w:lang w:eastAsia="en-US"/>
              </w:rPr>
              <w:t>коммуникацию</w:t>
            </w:r>
            <w:r w:rsidRPr="0008651D">
              <w:rPr>
                <w:lang w:eastAsia="en-US"/>
              </w:rPr>
              <w:t xml:space="preserve">, а также   формирование и оценку навыка </w:t>
            </w:r>
            <w:r w:rsidRPr="0008651D">
              <w:rPr>
                <w:b/>
                <w:lang w:eastAsia="en-US"/>
              </w:rPr>
              <w:t>самостоятельного приобретения, переноса и интеграции знаний.</w:t>
            </w:r>
          </w:p>
        </w:tc>
        <w:bookmarkStart w:id="0" w:name="_GoBack"/>
        <w:bookmarkEnd w:id="0"/>
      </w:tr>
    </w:tbl>
    <w:p w:rsidR="0018359E" w:rsidRPr="0008651D" w:rsidRDefault="0018359E" w:rsidP="00EA6CE8">
      <w:pPr>
        <w:jc w:val="center"/>
        <w:rPr>
          <w:b/>
          <w:sz w:val="28"/>
          <w:szCs w:val="28"/>
        </w:rPr>
      </w:pPr>
    </w:p>
    <w:sectPr w:rsidR="0018359E" w:rsidRPr="0008651D" w:rsidSect="0008651D">
      <w:pgSz w:w="16838" w:h="11906" w:orient="landscape"/>
      <w:pgMar w:top="850" w:right="70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11"/>
    <w:rsid w:val="00023811"/>
    <w:rsid w:val="00080D38"/>
    <w:rsid w:val="0008651D"/>
    <w:rsid w:val="0018359E"/>
    <w:rsid w:val="001B0CDD"/>
    <w:rsid w:val="0035133D"/>
    <w:rsid w:val="0049663F"/>
    <w:rsid w:val="00634951"/>
    <w:rsid w:val="008468B5"/>
    <w:rsid w:val="00BB7419"/>
    <w:rsid w:val="00C43704"/>
    <w:rsid w:val="00DD46D3"/>
    <w:rsid w:val="00E5070B"/>
    <w:rsid w:val="00EA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51D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086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5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51D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086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8</cp:revision>
  <dcterms:created xsi:type="dcterms:W3CDTF">2020-03-24T08:14:00Z</dcterms:created>
  <dcterms:modified xsi:type="dcterms:W3CDTF">2020-04-06T07:51:00Z</dcterms:modified>
</cp:coreProperties>
</file>