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DD" w:rsidRPr="00561D52" w:rsidRDefault="0044509A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D52">
        <w:rPr>
          <w:rFonts w:ascii="Times New Roman" w:hAnsi="Times New Roman" w:cs="Times New Roman"/>
          <w:b/>
          <w:sz w:val="24"/>
          <w:szCs w:val="24"/>
        </w:rPr>
        <w:t>Дидактические игры по развитию речи в младшей группе.</w:t>
      </w:r>
    </w:p>
    <w:p w:rsidR="0044509A" w:rsidRPr="00561D52" w:rsidRDefault="0044509A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D52">
        <w:rPr>
          <w:rFonts w:ascii="Times New Roman" w:hAnsi="Times New Roman" w:cs="Times New Roman"/>
          <w:b/>
          <w:sz w:val="24"/>
          <w:szCs w:val="24"/>
        </w:rPr>
        <w:t>Игра №1 «Как звучит – громко или тихо»</w:t>
      </w:r>
    </w:p>
    <w:p w:rsidR="0044509A" w:rsidRDefault="0044509A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Воспитывать у детей умение переключаться, развивать слуховое восприятие.</w:t>
      </w:r>
    </w:p>
    <w:p w:rsidR="0044509A" w:rsidRDefault="0044509A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 Приготовить на каждого ребенка по 2 флажка.</w:t>
      </w:r>
    </w:p>
    <w:p w:rsidR="0044509A" w:rsidRDefault="0044509A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 Дети сидят лицом к воспитателю, полукругом. Каждый ребенок держит по два флажка в руках. Когда воспитатель начинает громко звенеть бубном, дети поднимают вверх флажки и начинают активно ими махать. Если воспитатель тихо звенит бубном, дети держат руки на коленях.</w:t>
      </w:r>
    </w:p>
    <w:p w:rsidR="0044509A" w:rsidRPr="00561D52" w:rsidRDefault="0044509A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D52">
        <w:rPr>
          <w:rFonts w:ascii="Times New Roman" w:hAnsi="Times New Roman" w:cs="Times New Roman"/>
          <w:b/>
          <w:sz w:val="24"/>
          <w:szCs w:val="24"/>
        </w:rPr>
        <w:t xml:space="preserve">Игра №2 </w:t>
      </w:r>
      <w:r w:rsidR="00561D52" w:rsidRPr="00561D52">
        <w:rPr>
          <w:rFonts w:ascii="Times New Roman" w:hAnsi="Times New Roman" w:cs="Times New Roman"/>
          <w:b/>
          <w:sz w:val="24"/>
          <w:szCs w:val="24"/>
        </w:rPr>
        <w:t>«Снежинки падают»</w:t>
      </w:r>
    </w:p>
    <w:p w:rsidR="00561D52" w:rsidRDefault="00561D5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у детей правильный длительный выдох, активизировать губные мышцы.</w:t>
      </w:r>
    </w:p>
    <w:p w:rsidR="00561D52" w:rsidRDefault="00561D5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 Приготовить кусочки ваты.</w:t>
      </w:r>
    </w:p>
    <w:p w:rsidR="00561D52" w:rsidRDefault="00561D5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работы: Воспитатель раскладывает на столе кусочки ваты, и рассказывает про зиму. </w:t>
      </w:r>
    </w:p>
    <w:p w:rsidR="00561D52" w:rsidRDefault="00561D5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представим, что на улице сейчас зима. Зимой идет снег и снежинки. Давайте будем дуть на снежинки! Воспитатель показывает, как нужно дуть на ватные кусочки, дети повторяют за взрослым. Затем поднимают кусочки ваты и повторяют все заново.</w:t>
      </w:r>
    </w:p>
    <w:p w:rsidR="00561D52" w:rsidRPr="00561D52" w:rsidRDefault="00561D52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D52">
        <w:rPr>
          <w:rFonts w:ascii="Times New Roman" w:hAnsi="Times New Roman" w:cs="Times New Roman"/>
          <w:b/>
          <w:sz w:val="24"/>
          <w:szCs w:val="24"/>
        </w:rPr>
        <w:t>Игра №3 «</w:t>
      </w:r>
      <w:r w:rsidR="0063084D">
        <w:rPr>
          <w:rFonts w:ascii="Times New Roman" w:hAnsi="Times New Roman" w:cs="Times New Roman"/>
          <w:b/>
          <w:sz w:val="24"/>
          <w:szCs w:val="24"/>
        </w:rPr>
        <w:t>Звуки, которые нас окружают</w:t>
      </w:r>
      <w:r w:rsidRPr="00561D52">
        <w:rPr>
          <w:rFonts w:ascii="Times New Roman" w:hAnsi="Times New Roman" w:cs="Times New Roman"/>
          <w:b/>
          <w:sz w:val="24"/>
          <w:szCs w:val="24"/>
        </w:rPr>
        <w:t>»</w:t>
      </w:r>
    </w:p>
    <w:p w:rsidR="00561D52" w:rsidRDefault="00561D5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у детей правильное речевое дыхание.</w:t>
      </w:r>
    </w:p>
    <w:p w:rsidR="0063084D" w:rsidRDefault="00561D52" w:rsidP="00630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="0063084D">
        <w:rPr>
          <w:rFonts w:ascii="Times New Roman" w:hAnsi="Times New Roman" w:cs="Times New Roman"/>
          <w:sz w:val="24"/>
          <w:szCs w:val="24"/>
        </w:rPr>
        <w:t>В мире есть много разных звуков, которые нас окружают.</w:t>
      </w:r>
    </w:p>
    <w:p w:rsidR="0063084D" w:rsidRDefault="0063084D" w:rsidP="00630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малыш плачет, он говорит «А-а-а!»</w:t>
      </w:r>
    </w:p>
    <w:p w:rsidR="0063084D" w:rsidRDefault="0063084D" w:rsidP="00630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плачет зайчик, когда у него болит зуб «О-о-о!»</w:t>
      </w:r>
    </w:p>
    <w:p w:rsidR="0063084D" w:rsidRDefault="0063084D" w:rsidP="00630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в небе прогудит «У-у-у!»</w:t>
      </w:r>
    </w:p>
    <w:p w:rsidR="0063084D" w:rsidRDefault="0063084D" w:rsidP="00630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Пароход на реке «Ы-ы-ы!»</w:t>
      </w:r>
    </w:p>
    <w:p w:rsidR="0063084D" w:rsidRDefault="0063084D" w:rsidP="00630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объясняет детям, что звуки нужно петь на одном дыхании, долго.</w:t>
      </w:r>
    </w:p>
    <w:p w:rsidR="00567A45" w:rsidRDefault="00567A45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7A45" w:rsidRDefault="00567A45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84D" w:rsidRPr="0047328E" w:rsidRDefault="0047328E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28E">
        <w:rPr>
          <w:rFonts w:ascii="Times New Roman" w:hAnsi="Times New Roman" w:cs="Times New Roman"/>
          <w:b/>
          <w:sz w:val="24"/>
          <w:szCs w:val="24"/>
        </w:rPr>
        <w:lastRenderedPageBreak/>
        <w:t>Игра №4 «Помоги найти маму»</w:t>
      </w:r>
    </w:p>
    <w:p w:rsidR="0047328E" w:rsidRDefault="0047328E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Учить называть детенышей животных и их родителей, домашних животных и птенцов. Закреплять правильное произношение звуков.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выражаться. </w:t>
      </w:r>
    </w:p>
    <w:p w:rsidR="0047328E" w:rsidRDefault="0047328E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 Карточки с изображениями животных и их детенышей.</w:t>
      </w:r>
    </w:p>
    <w:p w:rsidR="0047328E" w:rsidRDefault="0047328E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Воспитатель показывает карточку мамы - собаки и предложить выбрать ребенку из двух вариантов – щенка и цыпленка, например, или наоборот, чья это мама. Постепенно расширять состав карточек, добавлять больше животных.</w:t>
      </w:r>
    </w:p>
    <w:p w:rsidR="0047328E" w:rsidRDefault="0047328E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вариант игры: у каждого ребенка есть карточка с </w:t>
      </w:r>
      <w:r w:rsidR="00567A45">
        <w:rPr>
          <w:rFonts w:ascii="Times New Roman" w:hAnsi="Times New Roman" w:cs="Times New Roman"/>
          <w:sz w:val="24"/>
          <w:szCs w:val="24"/>
        </w:rPr>
        <w:t>изображением детеныша животного. Воспитатель спрашивает: «Чей это детеныш? Кто у него мама?». И просит назвать, какие звуки издают эти животные.</w:t>
      </w:r>
    </w:p>
    <w:p w:rsidR="00567A45" w:rsidRPr="00567A45" w:rsidRDefault="00567A45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A45">
        <w:rPr>
          <w:rFonts w:ascii="Times New Roman" w:hAnsi="Times New Roman" w:cs="Times New Roman"/>
          <w:b/>
          <w:sz w:val="24"/>
          <w:szCs w:val="24"/>
        </w:rPr>
        <w:t>Игра №5 «Времена года»</w:t>
      </w:r>
    </w:p>
    <w:p w:rsidR="00567A45" w:rsidRDefault="00567A45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A45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детей разбираться во временах года, разбираться в погоде по сезонам, поведению и облику животных, а также людей.</w:t>
      </w:r>
    </w:p>
    <w:p w:rsidR="00A51F42" w:rsidRDefault="00567A45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работа: Круглый диск, разделенный на четыре части. Каждая часть символизирует время года, раскрасить каждую часть своим цветом по сезону (белая – зима, зеленая – весна, красный – лето, оранжевый – осень). </w:t>
      </w:r>
      <w:r w:rsidR="00A51F42">
        <w:rPr>
          <w:rFonts w:ascii="Times New Roman" w:hAnsi="Times New Roman" w:cs="Times New Roman"/>
          <w:sz w:val="24"/>
          <w:szCs w:val="24"/>
        </w:rPr>
        <w:t xml:space="preserve">На каждую часть наклеить картинки с изображением изменений погоды, животных, людей и т.д. </w:t>
      </w:r>
    </w:p>
    <w:p w:rsidR="00A51F42" w:rsidRDefault="00A51F4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Вспоминать о том, что бывает и в какое время года, помогать друг другу, пользоваться подсказками.</w:t>
      </w:r>
    </w:p>
    <w:p w:rsidR="00A51F42" w:rsidRPr="00A51F42" w:rsidRDefault="00A51F42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1F42">
        <w:rPr>
          <w:rFonts w:ascii="Times New Roman" w:hAnsi="Times New Roman" w:cs="Times New Roman"/>
          <w:b/>
          <w:sz w:val="24"/>
          <w:szCs w:val="24"/>
        </w:rPr>
        <w:t>Игра №6 «Деревья и листочки»</w:t>
      </w:r>
    </w:p>
    <w:p w:rsidR="00A51F42" w:rsidRDefault="00A51F4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умения различать цвета и называть их.</w:t>
      </w:r>
    </w:p>
    <w:p w:rsidR="00A51F42" w:rsidRDefault="00A51F4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 Вырезать силуэты деревья основных четырех цветов (красный, зеленый, синий, желтый), и листочки к ним соответствующих цветов.</w:t>
      </w:r>
    </w:p>
    <w:p w:rsidR="00E950A2" w:rsidRDefault="00A51F4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Индивидуально или с небольшим количеством детей</w:t>
      </w:r>
      <w:r w:rsidR="00E950A2">
        <w:rPr>
          <w:rFonts w:ascii="Times New Roman" w:hAnsi="Times New Roman" w:cs="Times New Roman"/>
          <w:sz w:val="24"/>
          <w:szCs w:val="24"/>
        </w:rPr>
        <w:t xml:space="preserve">, воспитатель просит назвать цвет дерева и найти к нему листочки такого же цвета. </w:t>
      </w:r>
    </w:p>
    <w:p w:rsidR="00E950A2" w:rsidRPr="00E950A2" w:rsidRDefault="00E950A2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0A2">
        <w:rPr>
          <w:rFonts w:ascii="Times New Roman" w:hAnsi="Times New Roman" w:cs="Times New Roman"/>
          <w:b/>
          <w:sz w:val="24"/>
          <w:szCs w:val="24"/>
        </w:rPr>
        <w:t>Игра №7 «Светофор»</w:t>
      </w:r>
    </w:p>
    <w:p w:rsidR="00E950A2" w:rsidRDefault="00E950A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 называть и различать основные цвета, развивать умение анализировать и сравнивать.</w:t>
      </w:r>
    </w:p>
    <w:p w:rsidR="00E950A2" w:rsidRDefault="00E950A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Подготовительная работа: Макет светофора из картона.</w:t>
      </w:r>
    </w:p>
    <w:p w:rsidR="00E950A2" w:rsidRDefault="00E950A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Воспитатель показывает ребенку макет светофора, и цветные кружочки, он должен в правильном порядке собрать светофор.</w:t>
      </w:r>
    </w:p>
    <w:p w:rsidR="00A51F42" w:rsidRDefault="00E950A2" w:rsidP="00445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0A2">
        <w:rPr>
          <w:rFonts w:ascii="Times New Roman" w:hAnsi="Times New Roman" w:cs="Times New Roman"/>
          <w:b/>
          <w:sz w:val="24"/>
          <w:szCs w:val="24"/>
        </w:rPr>
        <w:t>Игра №8 «Найди свой домик»</w:t>
      </w:r>
    </w:p>
    <w:p w:rsidR="00E950A2" w:rsidRDefault="00E950A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0A2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у детей умение различать цвет, форму, размер геометрических фигур путем сравнения.</w:t>
      </w:r>
    </w:p>
    <w:p w:rsidR="00E950A2" w:rsidRDefault="00E950A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 Сделать домики с изображениями геометрических фигур.</w:t>
      </w:r>
    </w:p>
    <w:p w:rsidR="00E950A2" w:rsidRPr="00E950A2" w:rsidRDefault="00E950A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Воспитатель просит ребенка поставить геометрическую фигуру в свой домик, чтобы цвет фигуры совпадал с цветом домика, ребенок рассматривает, сравнивает и накладывает </w:t>
      </w:r>
      <w:r w:rsidR="00754AA2">
        <w:rPr>
          <w:rFonts w:ascii="Times New Roman" w:hAnsi="Times New Roman" w:cs="Times New Roman"/>
          <w:sz w:val="24"/>
          <w:szCs w:val="24"/>
        </w:rPr>
        <w:t>фигуру на домик.</w:t>
      </w:r>
      <w:bookmarkStart w:id="0" w:name="_GoBack"/>
      <w:bookmarkEnd w:id="0"/>
    </w:p>
    <w:p w:rsidR="00E950A2" w:rsidRPr="00567A45" w:rsidRDefault="00E950A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328E" w:rsidRDefault="00A51F42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7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4D" w:rsidRPr="0044509A" w:rsidRDefault="0063084D" w:rsidP="00445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084D" w:rsidRPr="0044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85"/>
    <w:rsid w:val="00367DDD"/>
    <w:rsid w:val="0044509A"/>
    <w:rsid w:val="0047328E"/>
    <w:rsid w:val="00561D52"/>
    <w:rsid w:val="00567A45"/>
    <w:rsid w:val="0063084D"/>
    <w:rsid w:val="00754AA2"/>
    <w:rsid w:val="00A51F42"/>
    <w:rsid w:val="00C91C85"/>
    <w:rsid w:val="00E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Аланины</dc:creator>
  <cp:keywords/>
  <dc:description/>
  <cp:lastModifiedBy>Аланины</cp:lastModifiedBy>
  <cp:revision>5</cp:revision>
  <dcterms:created xsi:type="dcterms:W3CDTF">2022-10-19T16:28:00Z</dcterms:created>
  <dcterms:modified xsi:type="dcterms:W3CDTF">2022-10-20T17:57:00Z</dcterms:modified>
</cp:coreProperties>
</file>