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7" w:rsidRDefault="000309A7" w:rsidP="000309A7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Государственное Бюджетное Образовательное Учреждение</w:t>
      </w:r>
    </w:p>
    <w:p w:rsidR="000309A7" w:rsidRDefault="000309A7" w:rsidP="000309A7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«Областной Центр Диагностики и Консультирования»</w:t>
      </w:r>
    </w:p>
    <w:p w:rsidR="000309A7" w:rsidRDefault="000309A7" w:rsidP="000309A7">
      <w:pPr>
        <w:ind w:left="-900"/>
        <w:jc w:val="center"/>
        <w:rPr>
          <w:b/>
          <w:sz w:val="36"/>
          <w:szCs w:val="36"/>
        </w:rPr>
      </w:pPr>
    </w:p>
    <w:p w:rsidR="000309A7" w:rsidRDefault="000309A7" w:rsidP="000309A7">
      <w:pPr>
        <w:ind w:left="-900"/>
        <w:jc w:val="center"/>
        <w:rPr>
          <w:b/>
          <w:sz w:val="36"/>
          <w:szCs w:val="36"/>
        </w:rPr>
      </w:pPr>
    </w:p>
    <w:p w:rsidR="000309A7" w:rsidRDefault="000309A7" w:rsidP="000309A7">
      <w:pPr>
        <w:ind w:left="-900"/>
        <w:jc w:val="center"/>
        <w:rPr>
          <w:b/>
          <w:sz w:val="36"/>
          <w:szCs w:val="36"/>
        </w:rPr>
      </w:pP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Конспект занятия по нравственно – эстетическому         </w:t>
      </w:r>
      <w:r w:rsidR="0052717B">
        <w:rPr>
          <w:b/>
          <w:sz w:val="40"/>
          <w:szCs w:val="40"/>
        </w:rPr>
        <w:t xml:space="preserve">     развитию для детей среднего</w:t>
      </w:r>
      <w:r>
        <w:rPr>
          <w:b/>
          <w:sz w:val="40"/>
          <w:szCs w:val="40"/>
        </w:rPr>
        <w:t xml:space="preserve"> школьного возраста</w:t>
      </w: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 ограниченными возможностями здоровья</w:t>
      </w: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 Я вам пишу…».</w:t>
      </w:r>
    </w:p>
    <w:p w:rsidR="000309A7" w:rsidRDefault="00E800BD" w:rsidP="000309A7">
      <w:pPr>
        <w:ind w:left="-90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(этические правила переписки)</w:t>
      </w:r>
    </w:p>
    <w:p w:rsidR="000309A7" w:rsidRDefault="000309A7" w:rsidP="000309A7">
      <w:pPr>
        <w:ind w:left="-900"/>
        <w:jc w:val="center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Составитель: воспитатель</w:t>
      </w:r>
    </w:p>
    <w:p w:rsidR="000309A7" w:rsidRDefault="000309A7" w:rsidP="000309A7">
      <w:pPr>
        <w:ind w:left="-90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стационарного отделения</w:t>
      </w: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Киселева О.М.</w:t>
      </w: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right"/>
        <w:rPr>
          <w:b/>
          <w:i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Челябинск</w:t>
      </w: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2020г.</w:t>
      </w: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</w:p>
    <w:p w:rsidR="000309A7" w:rsidRDefault="000309A7" w:rsidP="000309A7">
      <w:pPr>
        <w:ind w:left="-900"/>
        <w:jc w:val="center"/>
        <w:rPr>
          <w:b/>
          <w:sz w:val="40"/>
          <w:szCs w:val="40"/>
        </w:rPr>
      </w:pPr>
    </w:p>
    <w:p w:rsidR="000309A7" w:rsidRDefault="000309A7" w:rsidP="000309A7">
      <w:pPr>
        <w:rPr>
          <w:b/>
          <w:sz w:val="40"/>
          <w:szCs w:val="40"/>
        </w:rPr>
      </w:pPr>
    </w:p>
    <w:p w:rsidR="000309A7" w:rsidRPr="00E800BD" w:rsidRDefault="000309A7" w:rsidP="0017752A">
      <w:pPr>
        <w:pStyle w:val="a5"/>
        <w:rPr>
          <w:sz w:val="28"/>
          <w:szCs w:val="28"/>
        </w:rPr>
      </w:pPr>
    </w:p>
    <w:p w:rsidR="00EE552A" w:rsidRPr="00E800BD" w:rsidRDefault="000309A7" w:rsidP="00EE552A">
      <w:pPr>
        <w:pStyle w:val="a5"/>
        <w:jc w:val="center"/>
        <w:rPr>
          <w:sz w:val="28"/>
          <w:szCs w:val="28"/>
        </w:rPr>
      </w:pPr>
      <w:r w:rsidRPr="00E800BD">
        <w:rPr>
          <w:sz w:val="28"/>
          <w:szCs w:val="28"/>
        </w:rPr>
        <w:t>Конспект зан</w:t>
      </w:r>
      <w:r w:rsidR="00EE552A" w:rsidRPr="00E800BD">
        <w:rPr>
          <w:sz w:val="28"/>
          <w:szCs w:val="28"/>
        </w:rPr>
        <w:t>ятия</w:t>
      </w:r>
      <w:r w:rsidR="000D650D" w:rsidRPr="00E800BD">
        <w:rPr>
          <w:sz w:val="28"/>
          <w:szCs w:val="28"/>
        </w:rPr>
        <w:t xml:space="preserve"> </w:t>
      </w:r>
    </w:p>
    <w:p w:rsidR="000D650D" w:rsidRPr="00E800BD" w:rsidRDefault="000D650D" w:rsidP="00EE552A">
      <w:pPr>
        <w:pStyle w:val="a5"/>
        <w:jc w:val="center"/>
        <w:rPr>
          <w:sz w:val="28"/>
          <w:szCs w:val="28"/>
        </w:rPr>
      </w:pPr>
    </w:p>
    <w:p w:rsidR="000D650D" w:rsidRPr="00E800BD" w:rsidRDefault="000D650D" w:rsidP="00EE552A">
      <w:pPr>
        <w:pStyle w:val="a5"/>
        <w:jc w:val="center"/>
        <w:rPr>
          <w:b/>
          <w:sz w:val="28"/>
          <w:szCs w:val="28"/>
        </w:rPr>
      </w:pPr>
      <w:r w:rsidRPr="00E800BD">
        <w:rPr>
          <w:b/>
          <w:sz w:val="28"/>
          <w:szCs w:val="28"/>
        </w:rPr>
        <w:t>« Я вам пишу…»</w:t>
      </w:r>
    </w:p>
    <w:p w:rsidR="000D650D" w:rsidRPr="00E800BD" w:rsidRDefault="000D650D" w:rsidP="00EE552A">
      <w:pPr>
        <w:pStyle w:val="a5"/>
        <w:jc w:val="center"/>
        <w:rPr>
          <w:b/>
          <w:sz w:val="28"/>
          <w:szCs w:val="28"/>
        </w:rPr>
      </w:pPr>
    </w:p>
    <w:p w:rsidR="000D650D" w:rsidRPr="00E800BD" w:rsidRDefault="000D650D" w:rsidP="000D650D">
      <w:pPr>
        <w:pStyle w:val="a5"/>
        <w:jc w:val="both"/>
        <w:rPr>
          <w:b/>
          <w:color w:val="000000"/>
          <w:sz w:val="28"/>
          <w:szCs w:val="28"/>
        </w:rPr>
      </w:pPr>
      <w:r w:rsidRPr="00E800BD">
        <w:rPr>
          <w:b/>
          <w:sz w:val="28"/>
          <w:szCs w:val="28"/>
        </w:rPr>
        <w:t>Задачи:</w:t>
      </w:r>
    </w:p>
    <w:p w:rsidR="00BE1696" w:rsidRPr="00E800BD" w:rsidRDefault="00EE552A" w:rsidP="000D650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00BD">
        <w:rPr>
          <w:sz w:val="28"/>
          <w:szCs w:val="28"/>
        </w:rPr>
        <w:t>Образовательная. П</w:t>
      </w:r>
      <w:r w:rsidR="0017752A" w:rsidRPr="00E800BD">
        <w:rPr>
          <w:sz w:val="28"/>
          <w:szCs w:val="28"/>
        </w:rPr>
        <w:t>ознакомить детей со значением переписки в жизни людей; с правилами и вежливыми формами</w:t>
      </w:r>
      <w:r w:rsidRPr="00E800BD">
        <w:rPr>
          <w:sz w:val="28"/>
          <w:szCs w:val="28"/>
        </w:rPr>
        <w:t xml:space="preserve"> переписки.</w:t>
      </w:r>
    </w:p>
    <w:p w:rsidR="00EE552A" w:rsidRPr="00E800BD" w:rsidRDefault="00EE552A" w:rsidP="000D650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00BD">
        <w:rPr>
          <w:sz w:val="28"/>
          <w:szCs w:val="28"/>
        </w:rPr>
        <w:t>Развивающая. Развивать познавательный интерес, память, внимание, воображение.</w:t>
      </w:r>
    </w:p>
    <w:p w:rsidR="000D650D" w:rsidRPr="00E800BD" w:rsidRDefault="000D650D" w:rsidP="000D650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00BD">
        <w:rPr>
          <w:sz w:val="28"/>
          <w:szCs w:val="28"/>
        </w:rPr>
        <w:t>Воспитательная.  В</w:t>
      </w:r>
      <w:r w:rsidR="00EE552A" w:rsidRPr="00E800BD">
        <w:rPr>
          <w:sz w:val="28"/>
          <w:szCs w:val="28"/>
        </w:rPr>
        <w:t>оспитывать доброжелательное отношение к людям.</w:t>
      </w:r>
    </w:p>
    <w:p w:rsidR="000D650D" w:rsidRPr="00E800BD" w:rsidRDefault="000D650D" w:rsidP="000D650D">
      <w:pPr>
        <w:pStyle w:val="a5"/>
        <w:jc w:val="both"/>
        <w:rPr>
          <w:sz w:val="28"/>
          <w:szCs w:val="28"/>
        </w:rPr>
      </w:pPr>
      <w:r w:rsidRPr="00E800BD">
        <w:rPr>
          <w:b/>
          <w:sz w:val="28"/>
          <w:szCs w:val="28"/>
        </w:rPr>
        <w:t>Оборудование</w:t>
      </w:r>
      <w:r w:rsidRPr="00E800BD">
        <w:rPr>
          <w:sz w:val="28"/>
          <w:szCs w:val="28"/>
        </w:rPr>
        <w:t>: конверты, открытки, почтовый ящик, карточки с правилами переписки,</w:t>
      </w:r>
      <w:r w:rsidR="00250746" w:rsidRPr="00E800BD">
        <w:rPr>
          <w:sz w:val="28"/>
          <w:szCs w:val="28"/>
        </w:rPr>
        <w:t xml:space="preserve"> таблица «Этические законы перепи</w:t>
      </w:r>
      <w:r w:rsidR="0052717B" w:rsidRPr="00E800BD">
        <w:rPr>
          <w:sz w:val="28"/>
          <w:szCs w:val="28"/>
        </w:rPr>
        <w:t>с</w:t>
      </w:r>
      <w:r w:rsidR="00250746" w:rsidRPr="00E800BD">
        <w:rPr>
          <w:sz w:val="28"/>
          <w:szCs w:val="28"/>
        </w:rPr>
        <w:t>ки</w:t>
      </w:r>
      <w:r w:rsidRPr="00E800BD">
        <w:rPr>
          <w:sz w:val="28"/>
          <w:szCs w:val="28"/>
        </w:rPr>
        <w:t>».</w:t>
      </w:r>
    </w:p>
    <w:p w:rsidR="000D650D" w:rsidRPr="00E800BD" w:rsidRDefault="000D650D" w:rsidP="000D650D">
      <w:pPr>
        <w:pStyle w:val="a5"/>
        <w:rPr>
          <w:sz w:val="28"/>
          <w:szCs w:val="28"/>
        </w:rPr>
      </w:pPr>
      <w:r w:rsidRPr="00E800BD">
        <w:rPr>
          <w:b/>
          <w:sz w:val="28"/>
          <w:szCs w:val="28"/>
        </w:rPr>
        <w:t xml:space="preserve">Активизация словаря: </w:t>
      </w:r>
      <w:r w:rsidRPr="00E800BD">
        <w:rPr>
          <w:sz w:val="28"/>
          <w:szCs w:val="28"/>
        </w:rPr>
        <w:t>извещение,</w:t>
      </w:r>
      <w:r w:rsidR="00896A08" w:rsidRPr="00E800BD">
        <w:rPr>
          <w:sz w:val="28"/>
          <w:szCs w:val="28"/>
        </w:rPr>
        <w:t xml:space="preserve"> </w:t>
      </w:r>
      <w:r w:rsidRPr="00E800BD">
        <w:rPr>
          <w:sz w:val="28"/>
          <w:szCs w:val="28"/>
        </w:rPr>
        <w:t>доверенность</w:t>
      </w:r>
      <w:r w:rsidR="00896A08" w:rsidRPr="00E800BD">
        <w:rPr>
          <w:sz w:val="28"/>
          <w:szCs w:val="28"/>
        </w:rPr>
        <w:t>, этический закон, неприкосновенность.</w:t>
      </w:r>
    </w:p>
    <w:p w:rsidR="00896A08" w:rsidRPr="00E800BD" w:rsidRDefault="00896A08" w:rsidP="00896A08">
      <w:pPr>
        <w:pStyle w:val="a5"/>
        <w:jc w:val="center"/>
        <w:rPr>
          <w:b/>
          <w:sz w:val="28"/>
          <w:szCs w:val="28"/>
        </w:rPr>
      </w:pPr>
      <w:r w:rsidRPr="00E800BD">
        <w:rPr>
          <w:b/>
          <w:sz w:val="28"/>
          <w:szCs w:val="28"/>
        </w:rPr>
        <w:t>Ход занятия.</w:t>
      </w:r>
    </w:p>
    <w:p w:rsidR="00896A08" w:rsidRPr="00E800BD" w:rsidRDefault="00896A08" w:rsidP="00896A08">
      <w:pPr>
        <w:pStyle w:val="a5"/>
        <w:jc w:val="center"/>
        <w:rPr>
          <w:b/>
          <w:sz w:val="28"/>
          <w:szCs w:val="28"/>
        </w:rPr>
      </w:pPr>
    </w:p>
    <w:p w:rsidR="00896A08" w:rsidRPr="00E800BD" w:rsidRDefault="00896A08" w:rsidP="00896A08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 xml:space="preserve">Кто стучится в дверь ко мне, </w:t>
      </w:r>
    </w:p>
    <w:p w:rsidR="00896A08" w:rsidRPr="00E800BD" w:rsidRDefault="00896A08" w:rsidP="00896A08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С толстой сумкой на ремне?</w:t>
      </w:r>
    </w:p>
    <w:p w:rsidR="00896A08" w:rsidRPr="00E800BD" w:rsidRDefault="00896A08" w:rsidP="00896A08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С цифрой «5» на медной бляшке</w:t>
      </w:r>
    </w:p>
    <w:p w:rsidR="00896A08" w:rsidRPr="00E800BD" w:rsidRDefault="00896A08" w:rsidP="00896A08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В синей, форменной фуражке.</w:t>
      </w:r>
    </w:p>
    <w:p w:rsidR="00896A08" w:rsidRPr="00E800BD" w:rsidRDefault="00896A08" w:rsidP="00896A08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Это он, это он – ленинградский почтальон.</w:t>
      </w:r>
    </w:p>
    <w:p w:rsidR="00896A08" w:rsidRPr="00E800BD" w:rsidRDefault="00896A08" w:rsidP="00896A08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А что приносит почтальон людям?  (телеграммы, письма, извещения на посылку, открытки).</w:t>
      </w:r>
    </w:p>
    <w:p w:rsidR="00896A08" w:rsidRPr="00E800BD" w:rsidRDefault="00896A08" w:rsidP="00896A08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Какие бывают телеграммы?  (срочная, простая, поздравительная). Для чего люди отправляют телеграммы?</w:t>
      </w:r>
      <w:r w:rsidR="0037102A" w:rsidRPr="00E800BD">
        <w:rPr>
          <w:sz w:val="28"/>
          <w:szCs w:val="28"/>
        </w:rPr>
        <w:t xml:space="preserve"> </w:t>
      </w:r>
      <w:r w:rsidRPr="00E800BD">
        <w:rPr>
          <w:sz w:val="28"/>
          <w:szCs w:val="28"/>
        </w:rPr>
        <w:t xml:space="preserve">  (чтобы срочно сообщить важную весть, поздравить)</w:t>
      </w:r>
      <w:r w:rsidR="0037102A" w:rsidRPr="00E800BD">
        <w:rPr>
          <w:sz w:val="28"/>
          <w:szCs w:val="28"/>
        </w:rPr>
        <w:t>.</w:t>
      </w:r>
    </w:p>
    <w:p w:rsidR="0037102A" w:rsidRPr="00E800BD" w:rsidRDefault="0037102A" w:rsidP="00896A08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Как мы узнали, что пришла посылка? Какие документы  нужны, чтобы получить посылку на почте?  (извещение, паспорт, доверенность). Назовите однокоренные  слова к слову «извещение», «доверенность».</w:t>
      </w:r>
    </w:p>
    <w:p w:rsidR="0037102A" w:rsidRPr="00E800BD" w:rsidRDefault="0037102A" w:rsidP="00896A08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Письма. Письмо – форма общения между людьми. Чтобы отправить письмо? (конверт, марки). Конверты бывают по России, международные (отправляют в другие страны).</w:t>
      </w:r>
    </w:p>
    <w:p w:rsidR="0037102A" w:rsidRPr="00E800BD" w:rsidRDefault="0037102A" w:rsidP="00896A08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Давайте сейчас поиграем в игру «Пишущая машинка или клавиатура» (физкультминутка</w:t>
      </w:r>
      <w:r w:rsidR="004F1440" w:rsidRPr="00E800BD">
        <w:rPr>
          <w:b/>
          <w:sz w:val="28"/>
          <w:szCs w:val="28"/>
        </w:rPr>
        <w:t xml:space="preserve">). </w:t>
      </w:r>
      <w:r w:rsidR="004F1440" w:rsidRPr="00E800BD">
        <w:rPr>
          <w:sz w:val="28"/>
          <w:szCs w:val="28"/>
        </w:rPr>
        <w:t xml:space="preserve"> Набираем слова:</w:t>
      </w:r>
      <w:r w:rsidR="004F6029" w:rsidRPr="00E800BD">
        <w:rPr>
          <w:sz w:val="28"/>
          <w:szCs w:val="28"/>
        </w:rPr>
        <w:t xml:space="preserve"> почта, письмо, телеграмма, посылка, открытка.</w:t>
      </w:r>
    </w:p>
    <w:p w:rsidR="004F6029" w:rsidRPr="00E800BD" w:rsidRDefault="004F6029" w:rsidP="004F6029">
      <w:pPr>
        <w:pStyle w:val="a5"/>
        <w:jc w:val="center"/>
        <w:rPr>
          <w:i/>
          <w:sz w:val="28"/>
          <w:szCs w:val="28"/>
        </w:rPr>
      </w:pPr>
      <w:r w:rsidRPr="00E800BD">
        <w:rPr>
          <w:b/>
          <w:sz w:val="28"/>
          <w:szCs w:val="28"/>
        </w:rPr>
        <w:t>«</w:t>
      </w:r>
      <w:r w:rsidRPr="00E800BD">
        <w:rPr>
          <w:i/>
          <w:sz w:val="28"/>
          <w:szCs w:val="28"/>
        </w:rPr>
        <w:t>Письмо само никуда не пойдет,</w:t>
      </w:r>
    </w:p>
    <w:p w:rsidR="004F6029" w:rsidRPr="00E800BD" w:rsidRDefault="004F6029" w:rsidP="004F6029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Но в ящик его опусти,</w:t>
      </w:r>
    </w:p>
    <w:p w:rsidR="004F6029" w:rsidRPr="00E800BD" w:rsidRDefault="004F6029" w:rsidP="004F6029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Оно пролетит, проплывет</w:t>
      </w:r>
    </w:p>
    <w:p w:rsidR="004F6029" w:rsidRPr="00E800BD" w:rsidRDefault="004F6029" w:rsidP="004F6029">
      <w:pPr>
        <w:pStyle w:val="a5"/>
        <w:jc w:val="center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Тысячи верст пути.</w:t>
      </w:r>
    </w:p>
    <w:p w:rsidR="004F6029" w:rsidRPr="00E800BD" w:rsidRDefault="004F6029" w:rsidP="004F6029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Письмо – это средство получения информации. Из писем мы узнаем что-то новое, интересное о людях, о городах, о другой стране.</w:t>
      </w:r>
    </w:p>
    <w:p w:rsidR="004F6029" w:rsidRPr="00E800BD" w:rsidRDefault="004F6029" w:rsidP="004F6029">
      <w:pPr>
        <w:pStyle w:val="a5"/>
        <w:rPr>
          <w:i/>
          <w:sz w:val="28"/>
          <w:szCs w:val="28"/>
        </w:rPr>
      </w:pPr>
      <w:r w:rsidRPr="00E800BD">
        <w:rPr>
          <w:sz w:val="28"/>
          <w:szCs w:val="28"/>
        </w:rPr>
        <w:t>Очень приятно, радостно  получать письма.</w:t>
      </w:r>
      <w:r w:rsidR="00250746" w:rsidRPr="00E800BD">
        <w:rPr>
          <w:sz w:val="28"/>
          <w:szCs w:val="28"/>
        </w:rPr>
        <w:t xml:space="preserve"> </w:t>
      </w:r>
      <w:proofErr w:type="gramStart"/>
      <w:r w:rsidR="00250746" w:rsidRPr="00E800BD">
        <w:rPr>
          <w:sz w:val="28"/>
          <w:szCs w:val="28"/>
        </w:rPr>
        <w:t>И</w:t>
      </w:r>
      <w:proofErr w:type="gramEnd"/>
      <w:r w:rsidRPr="00E800BD">
        <w:rPr>
          <w:sz w:val="28"/>
          <w:szCs w:val="28"/>
        </w:rPr>
        <w:t xml:space="preserve"> как и в любом другом деле, в переписке есть свои законы: </w:t>
      </w:r>
      <w:r w:rsidRPr="00E800BD">
        <w:rPr>
          <w:i/>
          <w:sz w:val="28"/>
          <w:szCs w:val="28"/>
        </w:rPr>
        <w:t>этические законы переписки.</w:t>
      </w:r>
    </w:p>
    <w:p w:rsidR="004F6029" w:rsidRPr="00E800BD" w:rsidRDefault="00E67186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lastRenderedPageBreak/>
        <w:t>1.</w:t>
      </w:r>
      <w:r w:rsidR="004F6029" w:rsidRPr="00E800BD">
        <w:rPr>
          <w:sz w:val="28"/>
          <w:szCs w:val="28"/>
        </w:rPr>
        <w:t xml:space="preserve">Не </w:t>
      </w:r>
      <w:r w:rsidR="00763698" w:rsidRPr="00E800BD">
        <w:rPr>
          <w:sz w:val="28"/>
          <w:szCs w:val="28"/>
        </w:rPr>
        <w:t>лгать, писать только правду. Не</w:t>
      </w:r>
      <w:r w:rsidR="004F6029" w:rsidRPr="00E800BD">
        <w:rPr>
          <w:sz w:val="28"/>
          <w:szCs w:val="28"/>
        </w:rPr>
        <w:t>даром есть пословица: письмо – не товарищ, а правду сказывает. Почему в письмах надо писать правду?</w:t>
      </w:r>
    </w:p>
    <w:p w:rsidR="00763698" w:rsidRPr="00E800BD" w:rsidRDefault="00763698" w:rsidP="00763698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Ложь когда-нибудь да раскроется. Давайте вспомним, что произошло с Валей?  (рассказ из газеты).</w:t>
      </w:r>
    </w:p>
    <w:p w:rsidR="00763698" w:rsidRPr="00E800BD" w:rsidRDefault="00E67186" w:rsidP="00E67186">
      <w:pPr>
        <w:pStyle w:val="a5"/>
        <w:rPr>
          <w:i/>
          <w:sz w:val="28"/>
          <w:szCs w:val="28"/>
        </w:rPr>
      </w:pPr>
      <w:r w:rsidRPr="00E800BD">
        <w:rPr>
          <w:sz w:val="28"/>
          <w:szCs w:val="28"/>
        </w:rPr>
        <w:t>2.</w:t>
      </w:r>
      <w:r w:rsidR="00763698" w:rsidRPr="00E800BD">
        <w:rPr>
          <w:sz w:val="28"/>
          <w:szCs w:val="28"/>
        </w:rPr>
        <w:t xml:space="preserve">Второй этический закон переписки – откровенность. Скрытность в письмах быстро выходит наружу и интерес к переписке </w:t>
      </w:r>
      <w:r w:rsidRPr="00E800BD">
        <w:rPr>
          <w:sz w:val="28"/>
          <w:szCs w:val="28"/>
        </w:rPr>
        <w:t>у людей пропадает. Откровенность – искренность, душевная открытость, в письме раскрываются чувства любящих людей, письма дышат чистотой и светлой любовью. Послушайте</w:t>
      </w:r>
      <w:r w:rsidR="00BA3C75" w:rsidRPr="00E800BD">
        <w:rPr>
          <w:sz w:val="28"/>
          <w:szCs w:val="28"/>
        </w:rPr>
        <w:t xml:space="preserve">, </w:t>
      </w:r>
      <w:r w:rsidRPr="00E800BD">
        <w:rPr>
          <w:sz w:val="28"/>
          <w:szCs w:val="28"/>
        </w:rPr>
        <w:t xml:space="preserve"> как почтительно и нежно А.С. Пушкин писал своей невесте</w:t>
      </w:r>
      <w:r w:rsidR="00BA3C75" w:rsidRPr="00E800BD">
        <w:rPr>
          <w:sz w:val="28"/>
          <w:szCs w:val="28"/>
        </w:rPr>
        <w:t>.</w:t>
      </w:r>
      <w:r w:rsidR="00F873D2" w:rsidRPr="00E800BD">
        <w:rPr>
          <w:i/>
          <w:sz w:val="28"/>
          <w:szCs w:val="28"/>
        </w:rPr>
        <w:t xml:space="preserve"> «</w:t>
      </w:r>
      <w:r w:rsidRPr="00E800BD">
        <w:rPr>
          <w:i/>
          <w:sz w:val="28"/>
          <w:szCs w:val="28"/>
        </w:rPr>
        <w:t>Моя дорогая, моя милая Наталья Николаевна</w:t>
      </w:r>
      <w:r w:rsidR="00F873D2" w:rsidRPr="00E800BD">
        <w:rPr>
          <w:i/>
          <w:sz w:val="28"/>
          <w:szCs w:val="28"/>
        </w:rPr>
        <w:t>, я у ва</w:t>
      </w:r>
      <w:r w:rsidR="00BA3C75" w:rsidRPr="00E800BD">
        <w:rPr>
          <w:i/>
          <w:sz w:val="28"/>
          <w:szCs w:val="28"/>
        </w:rPr>
        <w:t>ших ног, чтобы поблагодарить вас и просить прощение за причиненное Вам беспокойство. Ваше письмо прелестно, оно вполне меня успокоило..</w:t>
      </w:r>
      <w:proofErr w:type="gramStart"/>
      <w:r w:rsidR="00BA3C75" w:rsidRPr="00E800BD">
        <w:rPr>
          <w:i/>
          <w:sz w:val="28"/>
          <w:szCs w:val="28"/>
        </w:rPr>
        <w:t>.Е</w:t>
      </w:r>
      <w:proofErr w:type="gramEnd"/>
      <w:r w:rsidR="00BA3C75" w:rsidRPr="00E800BD">
        <w:rPr>
          <w:i/>
          <w:sz w:val="28"/>
          <w:szCs w:val="28"/>
        </w:rPr>
        <w:t>ще раз, простите меня и верьте, что я счастлив, только будучи с вами вместе».</w:t>
      </w:r>
    </w:p>
    <w:p w:rsidR="00BA3C75" w:rsidRPr="00E800BD" w:rsidRDefault="00BA3C75" w:rsidP="00E67186">
      <w:pPr>
        <w:pStyle w:val="a5"/>
        <w:rPr>
          <w:i/>
          <w:sz w:val="28"/>
          <w:szCs w:val="28"/>
        </w:rPr>
      </w:pPr>
      <w:r w:rsidRPr="00E800BD">
        <w:rPr>
          <w:sz w:val="28"/>
          <w:szCs w:val="28"/>
        </w:rPr>
        <w:t>Возьмите карточки с текстом и назовите слова, фразы, говорящие об откровенности письма: ласковые, нежные  слова, слова любви. (</w:t>
      </w:r>
      <w:r w:rsidR="00B61C7D" w:rsidRPr="00E800BD">
        <w:rPr>
          <w:i/>
          <w:sz w:val="28"/>
          <w:szCs w:val="28"/>
        </w:rPr>
        <w:t>«Дорогая Надя», «Любимая мамочка», «милый Вася», «преданный твой друг», «родная моя», «любимая моя», «мой бесценный», «милый мой дружочек»).</w:t>
      </w:r>
    </w:p>
    <w:p w:rsidR="00B61C7D" w:rsidRPr="00E800BD" w:rsidRDefault="00B61C7D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3. Третий этический закон переписки – неп</w:t>
      </w:r>
      <w:r w:rsidR="005224F7" w:rsidRPr="00E800BD">
        <w:rPr>
          <w:sz w:val="28"/>
          <w:szCs w:val="28"/>
        </w:rPr>
        <w:t xml:space="preserve">рикосновенность. Что это значит? </w:t>
      </w:r>
      <w:r w:rsidRPr="00E800BD">
        <w:rPr>
          <w:sz w:val="28"/>
          <w:szCs w:val="28"/>
        </w:rPr>
        <w:t xml:space="preserve"> Нельзя читать </w:t>
      </w:r>
      <w:r w:rsidR="005224F7" w:rsidRPr="00E800BD">
        <w:rPr>
          <w:sz w:val="28"/>
          <w:szCs w:val="28"/>
        </w:rPr>
        <w:t xml:space="preserve"> </w:t>
      </w:r>
      <w:r w:rsidRPr="00E800BD">
        <w:rPr>
          <w:sz w:val="28"/>
          <w:szCs w:val="28"/>
        </w:rPr>
        <w:t>чужие письма. Если мы считаем, что человек  в письмах должен быть откровенным, то бережное отношение к их цельности и неприкосновенности – одно из правил нравственной чистоты и порядочности человека.</w:t>
      </w:r>
    </w:p>
    <w:p w:rsidR="00B61C7D" w:rsidRPr="00E800BD" w:rsidRDefault="00B61C7D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Правда, бывают случаи, когда вскрыть письмо – необходимость, и только это может служить  оправданием такого поступка. Давайте вспомним о докторе Ве</w:t>
      </w:r>
      <w:r w:rsidR="006736ED" w:rsidRPr="00E800BD">
        <w:rPr>
          <w:sz w:val="28"/>
          <w:szCs w:val="28"/>
        </w:rPr>
        <w:t>ресаеве, как он поступил</w:t>
      </w:r>
      <w:proofErr w:type="gramStart"/>
      <w:r w:rsidR="006736ED" w:rsidRPr="00E800BD">
        <w:rPr>
          <w:sz w:val="28"/>
          <w:szCs w:val="28"/>
        </w:rPr>
        <w:t>.</w:t>
      </w:r>
      <w:proofErr w:type="gramEnd"/>
      <w:r w:rsidR="006736ED" w:rsidRPr="00E800BD">
        <w:rPr>
          <w:sz w:val="28"/>
          <w:szCs w:val="28"/>
        </w:rPr>
        <w:t xml:space="preserve"> </w:t>
      </w:r>
      <w:r w:rsidR="005224F7" w:rsidRPr="00E800BD">
        <w:rPr>
          <w:sz w:val="28"/>
          <w:szCs w:val="28"/>
        </w:rPr>
        <w:t>(</w:t>
      </w:r>
      <w:proofErr w:type="gramStart"/>
      <w:r w:rsidR="005224F7" w:rsidRPr="00E800BD">
        <w:rPr>
          <w:sz w:val="28"/>
          <w:szCs w:val="28"/>
        </w:rPr>
        <w:t>п</w:t>
      </w:r>
      <w:proofErr w:type="gramEnd"/>
      <w:r w:rsidR="006736ED" w:rsidRPr="00E800BD">
        <w:rPr>
          <w:sz w:val="28"/>
          <w:szCs w:val="28"/>
        </w:rPr>
        <w:t>ерес</w:t>
      </w:r>
      <w:r w:rsidRPr="00E800BD">
        <w:rPr>
          <w:sz w:val="28"/>
          <w:szCs w:val="28"/>
        </w:rPr>
        <w:t>каз детей</w:t>
      </w:r>
      <w:r w:rsidR="005224F7" w:rsidRPr="00E800BD">
        <w:rPr>
          <w:sz w:val="28"/>
          <w:szCs w:val="28"/>
        </w:rPr>
        <w:t>)</w:t>
      </w:r>
      <w:r w:rsidRPr="00E800BD">
        <w:rPr>
          <w:sz w:val="28"/>
          <w:szCs w:val="28"/>
        </w:rPr>
        <w:t>.</w:t>
      </w:r>
    </w:p>
    <w:p w:rsidR="005224F7" w:rsidRPr="00E800BD" w:rsidRDefault="005224F7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Бывают случаи, когда вынуждены прочесть чужое письмо: когда адресата уже нет в живых, а ситуация делает необходимым ознакомление с текстом  письма, ему адресованного.</w:t>
      </w:r>
    </w:p>
    <w:p w:rsidR="005224F7" w:rsidRPr="00E800BD" w:rsidRDefault="005224F7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 xml:space="preserve">Давайте вспомним в рассказе «Снег» Паустовского, почему вскрыла чужое письмо Татьяна Петровна?   (пересказ детей). </w:t>
      </w:r>
    </w:p>
    <w:p w:rsidR="005224F7" w:rsidRPr="00E800BD" w:rsidRDefault="005224F7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В подобных ситуациях вторжение в чужую жизнь можно оправдать. Но читать чужие письма просто из любопытства неприлично и недостойно. Письма неприкосновенны.</w:t>
      </w:r>
    </w:p>
    <w:p w:rsidR="005224F7" w:rsidRPr="00E800BD" w:rsidRDefault="005224F7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4. Четвертый закон переписки – право человека распоряжаться чужими письмами.</w:t>
      </w:r>
      <w:r w:rsidR="00880DAF" w:rsidRPr="00E800BD">
        <w:rPr>
          <w:sz w:val="28"/>
          <w:szCs w:val="28"/>
        </w:rPr>
        <w:t xml:space="preserve"> Пословица гласит: Что написано пером, не вырубить топором. Это надо помнить всегда, когда собираешься писать письмо. Если мы говорим, что в письмах нельзя лгать, в них надо быть искренним и откровенным, если мы – за неприкосновенность чужих писем, то вполне логично и правильно, чтобы человек  так или иначе  мог распорядиться своими письмами.</w:t>
      </w:r>
    </w:p>
    <w:p w:rsidR="00880DAF" w:rsidRPr="00E800BD" w:rsidRDefault="00880DAF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Письма, написанные в минуты душевного волнения, увлечения, страсти – это прорыв  в душу человека, в глубины его чувства. Если автор письма просит не показывать, не рассказывать, спрятать, порвать письмо, то надо с уважением отнестись к его просьбе.</w:t>
      </w:r>
      <w:r w:rsidR="00250746" w:rsidRPr="00E800BD">
        <w:rPr>
          <w:sz w:val="28"/>
          <w:szCs w:val="28"/>
        </w:rPr>
        <w:t xml:space="preserve"> </w:t>
      </w:r>
    </w:p>
    <w:p w:rsidR="00250746" w:rsidRPr="00E800BD" w:rsidRDefault="00250746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 xml:space="preserve">   У А.С.Пушкина есть стихотворение «Сожженное письмо».  Расскажите историю создания этого стихотворения. </w:t>
      </w:r>
    </w:p>
    <w:p w:rsidR="00250746" w:rsidRPr="00E800BD" w:rsidRDefault="00250746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lastRenderedPageBreak/>
        <w:t>Особенно я обращаю внимание мальчиков. Нужно очень бережно и порядочно относится к письмам девочек, которые могут написать больше, чем чувствуют, а потом пожалеть о своих словах.</w:t>
      </w:r>
    </w:p>
    <w:p w:rsidR="00250746" w:rsidRPr="00E800BD" w:rsidRDefault="00250746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К таким чувствам надо подходить с уважением и деликатностью, в письме отражены чувства и мысли другого человека, он вправе решать судьбу своего письма вплоть до его уничтожения.</w:t>
      </w:r>
    </w:p>
    <w:p w:rsidR="00250746" w:rsidRPr="00E800BD" w:rsidRDefault="00250746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Итог: Письмо – это мостик между людьми знакомыми и не знакомыми. Для чего люди пишут письма? Чтобы общаться друг с другом, узнавать новую информацию; чтобы выражать свои чувства и мысли.</w:t>
      </w:r>
    </w:p>
    <w:p w:rsidR="0052717B" w:rsidRPr="00E800BD" w:rsidRDefault="0052717B" w:rsidP="00E67186">
      <w:pPr>
        <w:pStyle w:val="a5"/>
        <w:rPr>
          <w:sz w:val="28"/>
          <w:szCs w:val="28"/>
        </w:rPr>
      </w:pPr>
    </w:p>
    <w:p w:rsidR="0052717B" w:rsidRPr="00E800BD" w:rsidRDefault="0052717B" w:rsidP="00E67186">
      <w:pPr>
        <w:pStyle w:val="a5"/>
        <w:rPr>
          <w:sz w:val="28"/>
          <w:szCs w:val="28"/>
        </w:rPr>
      </w:pPr>
    </w:p>
    <w:p w:rsidR="0052717B" w:rsidRPr="00E800BD" w:rsidRDefault="0052717B" w:rsidP="00E67186">
      <w:pPr>
        <w:pStyle w:val="a5"/>
        <w:rPr>
          <w:sz w:val="28"/>
          <w:szCs w:val="28"/>
        </w:rPr>
      </w:pPr>
    </w:p>
    <w:p w:rsidR="0052717B" w:rsidRPr="00E800BD" w:rsidRDefault="0052717B" w:rsidP="00E67186">
      <w:pPr>
        <w:pStyle w:val="a5"/>
        <w:rPr>
          <w:i/>
          <w:sz w:val="28"/>
          <w:szCs w:val="28"/>
        </w:rPr>
      </w:pPr>
      <w:r w:rsidRPr="00E800BD">
        <w:rPr>
          <w:i/>
          <w:sz w:val="28"/>
          <w:szCs w:val="28"/>
        </w:rPr>
        <w:t>Используемая</w:t>
      </w:r>
      <w:r w:rsidR="00E800BD" w:rsidRPr="00E800BD">
        <w:rPr>
          <w:i/>
          <w:sz w:val="28"/>
          <w:szCs w:val="28"/>
        </w:rPr>
        <w:t xml:space="preserve"> литература:</w:t>
      </w:r>
    </w:p>
    <w:p w:rsidR="00E800BD" w:rsidRDefault="00E800BD" w:rsidP="00E67186">
      <w:pPr>
        <w:pStyle w:val="a5"/>
        <w:rPr>
          <w:sz w:val="28"/>
          <w:szCs w:val="28"/>
        </w:rPr>
      </w:pPr>
      <w:r w:rsidRPr="00E800BD">
        <w:rPr>
          <w:sz w:val="28"/>
          <w:szCs w:val="28"/>
        </w:rPr>
        <w:t>С.Маршак «Почта». Издательство «Детская литература» 1967г.</w:t>
      </w:r>
    </w:p>
    <w:p w:rsidR="00E800BD" w:rsidRDefault="00E800BD" w:rsidP="00E6718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Л.А. «Речевой этикет в частных письмах 19 века».1999г.</w:t>
      </w:r>
    </w:p>
    <w:p w:rsidR="00E800BD" w:rsidRDefault="00E800BD" w:rsidP="00E67186">
      <w:pPr>
        <w:pStyle w:val="a5"/>
        <w:rPr>
          <w:sz w:val="28"/>
          <w:szCs w:val="28"/>
        </w:rPr>
      </w:pPr>
      <w:r>
        <w:rPr>
          <w:sz w:val="28"/>
          <w:szCs w:val="28"/>
        </w:rPr>
        <w:t>Гольдин В.Е. «Этикет и речь». Саратов 1978г.</w:t>
      </w:r>
    </w:p>
    <w:p w:rsidR="00E800BD" w:rsidRDefault="00E800BD" w:rsidP="00E67186">
      <w:pPr>
        <w:pStyle w:val="a5"/>
        <w:rPr>
          <w:sz w:val="28"/>
          <w:szCs w:val="28"/>
        </w:rPr>
      </w:pPr>
      <w:r>
        <w:rPr>
          <w:sz w:val="28"/>
          <w:szCs w:val="28"/>
        </w:rPr>
        <w:t>«Письма А.С.Пушкина к жене». Составление, статья и ко</w:t>
      </w:r>
      <w:r w:rsidR="008C515A">
        <w:rPr>
          <w:sz w:val="28"/>
          <w:szCs w:val="28"/>
        </w:rPr>
        <w:t>м</w:t>
      </w:r>
      <w:r>
        <w:rPr>
          <w:sz w:val="28"/>
          <w:szCs w:val="28"/>
        </w:rPr>
        <w:t>ментарии  Левкович Я.Л. Издательство Пушкинского фонда. 2019г.</w:t>
      </w:r>
    </w:p>
    <w:p w:rsidR="008C515A" w:rsidRDefault="008C515A" w:rsidP="00E67186">
      <w:pPr>
        <w:pStyle w:val="a5"/>
        <w:rPr>
          <w:sz w:val="28"/>
          <w:szCs w:val="28"/>
        </w:rPr>
      </w:pPr>
      <w:r>
        <w:rPr>
          <w:sz w:val="28"/>
          <w:szCs w:val="28"/>
        </w:rPr>
        <w:t>А.С. Пушкин «Сожженное письмо». Пушкин А.С. Собрание сочинений в 10 томах. Москва ГИХЛ  1959 – 1962 г. Том 2. Стихотворения 1823 – 1836г.</w:t>
      </w:r>
    </w:p>
    <w:p w:rsidR="008C515A" w:rsidRPr="00E800BD" w:rsidRDefault="008C515A" w:rsidP="00E671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К.Паустовский Избранное. Издательство: Книжный Клуб </w:t>
      </w:r>
      <w:proofErr w:type="spellStart"/>
      <w:r>
        <w:rPr>
          <w:sz w:val="28"/>
          <w:szCs w:val="28"/>
        </w:rPr>
        <w:t>Книговек</w:t>
      </w:r>
      <w:proofErr w:type="spellEnd"/>
      <w:r>
        <w:rPr>
          <w:sz w:val="28"/>
          <w:szCs w:val="28"/>
        </w:rPr>
        <w:t xml:space="preserve"> 2017г.</w:t>
      </w:r>
    </w:p>
    <w:p w:rsidR="00E800BD" w:rsidRPr="00E800BD" w:rsidRDefault="00E800BD" w:rsidP="00E67186">
      <w:pPr>
        <w:pStyle w:val="a5"/>
        <w:rPr>
          <w:sz w:val="28"/>
          <w:szCs w:val="28"/>
        </w:rPr>
      </w:pPr>
    </w:p>
    <w:p w:rsidR="006736ED" w:rsidRPr="00E800BD" w:rsidRDefault="006736ED" w:rsidP="00E67186">
      <w:pPr>
        <w:pStyle w:val="a5"/>
        <w:rPr>
          <w:sz w:val="28"/>
          <w:szCs w:val="28"/>
        </w:rPr>
      </w:pPr>
    </w:p>
    <w:p w:rsidR="00BA3C75" w:rsidRPr="00E800BD" w:rsidRDefault="00BA3C75" w:rsidP="00E67186">
      <w:pPr>
        <w:pStyle w:val="a5"/>
        <w:rPr>
          <w:sz w:val="28"/>
          <w:szCs w:val="28"/>
        </w:rPr>
      </w:pPr>
    </w:p>
    <w:sectPr w:rsidR="00BA3C75" w:rsidRPr="00E800BD" w:rsidSect="00BE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402"/>
    <w:multiLevelType w:val="hybridMultilevel"/>
    <w:tmpl w:val="9F3C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962"/>
    <w:multiLevelType w:val="hybridMultilevel"/>
    <w:tmpl w:val="28B6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4667"/>
    <w:multiLevelType w:val="hybridMultilevel"/>
    <w:tmpl w:val="0F7C8BB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57620D5F"/>
    <w:multiLevelType w:val="hybridMultilevel"/>
    <w:tmpl w:val="511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3310E"/>
    <w:multiLevelType w:val="multilevel"/>
    <w:tmpl w:val="5FB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62F2F"/>
    <w:multiLevelType w:val="hybridMultilevel"/>
    <w:tmpl w:val="9EA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2674"/>
    <w:multiLevelType w:val="hybridMultilevel"/>
    <w:tmpl w:val="F3F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12053"/>
    <w:multiLevelType w:val="hybridMultilevel"/>
    <w:tmpl w:val="D08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F10B5"/>
    <w:multiLevelType w:val="hybridMultilevel"/>
    <w:tmpl w:val="2D7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9A7"/>
    <w:rsid w:val="000309A7"/>
    <w:rsid w:val="000D650D"/>
    <w:rsid w:val="0017752A"/>
    <w:rsid w:val="00250746"/>
    <w:rsid w:val="0037102A"/>
    <w:rsid w:val="00401935"/>
    <w:rsid w:val="004F1440"/>
    <w:rsid w:val="004F6029"/>
    <w:rsid w:val="005224F7"/>
    <w:rsid w:val="0052717B"/>
    <w:rsid w:val="005A7361"/>
    <w:rsid w:val="005E1F51"/>
    <w:rsid w:val="006736ED"/>
    <w:rsid w:val="00684629"/>
    <w:rsid w:val="00763698"/>
    <w:rsid w:val="00880DAF"/>
    <w:rsid w:val="00896A08"/>
    <w:rsid w:val="008C515A"/>
    <w:rsid w:val="00B61C7D"/>
    <w:rsid w:val="00BA3C75"/>
    <w:rsid w:val="00BC5C4D"/>
    <w:rsid w:val="00BE1696"/>
    <w:rsid w:val="00E240F0"/>
    <w:rsid w:val="00E67186"/>
    <w:rsid w:val="00E800BD"/>
    <w:rsid w:val="00EE552A"/>
    <w:rsid w:val="00F0045D"/>
    <w:rsid w:val="00F873D2"/>
    <w:rsid w:val="00F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752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2020-04-07T10:32:00Z</dcterms:created>
  <dcterms:modified xsi:type="dcterms:W3CDTF">2020-11-19T10:04:00Z</dcterms:modified>
</cp:coreProperties>
</file>