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B" w:rsidRPr="007056EE" w:rsidRDefault="003C31DB" w:rsidP="003C3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5509501"/>
      <w:r w:rsidRPr="0070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разработки факультативных занятий </w:t>
      </w:r>
      <w:r w:rsidRPr="0070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по решению иррациональных уравнений и неравенств в 9 классе</w:t>
      </w:r>
    </w:p>
    <w:p w:rsidR="003C31DB" w:rsidRPr="007056EE" w:rsidRDefault="003C31DB" w:rsidP="003C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После анализа учебников</w:t>
      </w:r>
      <w:r w:rsidR="00891019" w:rsidRPr="007056EE">
        <w:rPr>
          <w:rFonts w:ascii="Times New Roman" w:hAnsi="Times New Roman" w:cs="Times New Roman"/>
          <w:sz w:val="24"/>
          <w:szCs w:val="24"/>
        </w:rPr>
        <w:t xml:space="preserve"> алгебры 7-9 классов,</w:t>
      </w:r>
      <w:r w:rsidRPr="007056EE">
        <w:rPr>
          <w:rFonts w:ascii="Times New Roman" w:hAnsi="Times New Roman" w:cs="Times New Roman"/>
          <w:sz w:val="24"/>
          <w:szCs w:val="24"/>
        </w:rPr>
        <w:t xml:space="preserve"> был сделан вывод о том, что темы «Иррациональные уравнения» и «Иррациональные неравенства» изучаются поверхностно. В результате учащиеся оказываются не в состоянии проводить решения даже простейших задач, или допускают принципиальные ошибки. С целью более глубокого усвоения данных тем, будет целесообразным проведение факультативных уроков. Они позволят учащимся овладеть основными приёмами решения иррациональных уравнений и неравенств. Создадут прочную базу для дальнейшего изучения этих тем в курсе алгебры в 10-11 классах.</w:t>
      </w:r>
    </w:p>
    <w:p w:rsidR="003C31DB" w:rsidRPr="007056EE" w:rsidRDefault="003C31DB" w:rsidP="008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В данной работе предлагаются технологические карты факультативных занятий   по темам «Иррациональные уравнения» и «Иррациональные неравенства»</w:t>
      </w:r>
      <w:r w:rsidR="00891019" w:rsidRPr="00705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019" w:rsidRPr="007056EE" w:rsidRDefault="00891019" w:rsidP="008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Содержание:</w:t>
      </w:r>
    </w:p>
    <w:p w:rsidR="003C31DB" w:rsidRPr="007056EE" w:rsidRDefault="003C31DB" w:rsidP="003C31DB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Факультативный урок 1. «Иррациональные уравнения»</w:t>
      </w:r>
      <w:r w:rsidR="00891019" w:rsidRPr="007056EE">
        <w:rPr>
          <w:rFonts w:ascii="Times New Roman" w:hAnsi="Times New Roman" w:cs="Times New Roman"/>
          <w:sz w:val="24"/>
          <w:szCs w:val="24"/>
        </w:rPr>
        <w:t>;</w:t>
      </w:r>
    </w:p>
    <w:p w:rsidR="003C31DB" w:rsidRPr="007056EE" w:rsidRDefault="003C31DB" w:rsidP="003C31DB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Факультативный урок 2. «Иррациональные уравнения»</w:t>
      </w:r>
      <w:r w:rsidR="00891019" w:rsidRPr="007056EE">
        <w:rPr>
          <w:rFonts w:ascii="Times New Roman" w:hAnsi="Times New Roman" w:cs="Times New Roman"/>
          <w:sz w:val="24"/>
          <w:szCs w:val="24"/>
        </w:rPr>
        <w:t>;</w:t>
      </w:r>
    </w:p>
    <w:p w:rsidR="003C31DB" w:rsidRPr="007056EE" w:rsidRDefault="003C31DB" w:rsidP="003C31DB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Факультативный урок 3. «Иррациональные неравенства»</w:t>
      </w:r>
      <w:r w:rsidR="00891019" w:rsidRPr="007056EE">
        <w:rPr>
          <w:rFonts w:ascii="Times New Roman" w:hAnsi="Times New Roman" w:cs="Times New Roman"/>
          <w:sz w:val="24"/>
          <w:szCs w:val="24"/>
        </w:rPr>
        <w:t>;</w:t>
      </w:r>
    </w:p>
    <w:p w:rsidR="003C31DB" w:rsidRPr="007056EE" w:rsidRDefault="003C31DB" w:rsidP="003C31DB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Факультативный урок 4. «Иррациональные неравенства»</w:t>
      </w:r>
      <w:r w:rsidR="00891019" w:rsidRPr="007056EE">
        <w:rPr>
          <w:rFonts w:ascii="Times New Roman" w:hAnsi="Times New Roman" w:cs="Times New Roman"/>
          <w:sz w:val="24"/>
          <w:szCs w:val="24"/>
        </w:rPr>
        <w:t>;</w:t>
      </w:r>
    </w:p>
    <w:p w:rsidR="003C31DB" w:rsidRPr="007056EE" w:rsidRDefault="003C31DB" w:rsidP="003C31DB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31DB" w:rsidRPr="007056EE" w:rsidSect="0089101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7056EE">
        <w:rPr>
          <w:rFonts w:ascii="Times New Roman" w:hAnsi="Times New Roman" w:cs="Times New Roman"/>
          <w:sz w:val="24"/>
          <w:szCs w:val="24"/>
        </w:rPr>
        <w:t>Факультативный урок 5. «Иррациональные неравенства»</w:t>
      </w:r>
      <w:r w:rsidR="00891019" w:rsidRPr="007056E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66BE7" w:rsidRPr="007056EE" w:rsidRDefault="00066BE7" w:rsidP="002C5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EE">
        <w:rPr>
          <w:rFonts w:ascii="Times New Roman" w:hAnsi="Times New Roman" w:cs="Times New Roman"/>
          <w:b/>
          <w:sz w:val="24"/>
          <w:szCs w:val="24"/>
        </w:rPr>
        <w:lastRenderedPageBreak/>
        <w:t>Факультативный урок 1. «Иррациональные уравнения»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42"/>
        <w:gridCol w:w="4065"/>
        <w:gridCol w:w="5007"/>
      </w:tblGrid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УМК, используемые при подготовке к уроку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Никольский, С. М. Алгебра.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. организаций / С. М. Никольский, М. К. Пота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>пов, Н. Н. Решетников,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 – 335 с.</w:t>
            </w:r>
          </w:p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А.Н. Сборник задач по алгебре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. 7-9 классы / А. Н. </w:t>
            </w:r>
            <w:proofErr w:type="spellStart"/>
            <w:proofErr w:type="gramStart"/>
            <w:r w:rsid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Н. Гусева, Е. А. Шуваева. 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2020. – 320 с. </w:t>
            </w:r>
          </w:p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А.Н. Поурочные разработки по алгебре.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А. Н.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2022. – 320 с.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Рассмотреть решение типичных иррациональных уравнений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а) образовательные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и систематизировать знания об иррациональных уравнениях и основных методах их решения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б) воспитательные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добросовестное отношение к труду и знаниям, коммуникативному сотрудничеству.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в) развивающие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Развивать умения наблюдать, сопоставлять, сравнивать и обобщать результаты проделанных вычислений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ТРКМ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 (ТСО) используемое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Меловая доска, мел.</w:t>
            </w: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66BE7" w:rsidRPr="007056EE" w:rsidTr="001D1A66"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упорядочить, расширить и укрепить свои знания по теме «Иррациональные уравнения»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познавательные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определять логические связи между предметами и явлениями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регулятивные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умение слушать и вступать в диалог, уважение к чужому мнению, требовательное отношение к себе и своей работе.</w:t>
            </w:r>
          </w:p>
        </w:tc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собственных умениях, навыках, ранее полученных знаниях.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66BE7" w:rsidRPr="007056EE" w:rsidRDefault="00066BE7" w:rsidP="00066B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963"/>
        <w:gridCol w:w="4960"/>
      </w:tblGrid>
      <w:tr w:rsidR="00066BE7" w:rsidRPr="007056EE" w:rsidTr="001D1A66">
        <w:trPr>
          <w:trHeight w:val="4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066BE7" w:rsidRPr="007056EE" w:rsidTr="001D1A66">
        <w:trPr>
          <w:trHeight w:val="483"/>
        </w:trPr>
        <w:tc>
          <w:tcPr>
            <w:tcW w:w="1697" w:type="pct"/>
            <w:vMerge w:val="restart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652" w:type="pct"/>
            <w:vMerge w:val="restart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формы и методы)</w:t>
            </w:r>
          </w:p>
        </w:tc>
        <w:tc>
          <w:tcPr>
            <w:tcW w:w="1651" w:type="pct"/>
            <w:vMerge w:val="restart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формы и методы)</w:t>
            </w:r>
          </w:p>
        </w:tc>
      </w:tr>
      <w:tr w:rsidR="00066BE7" w:rsidRPr="007056EE" w:rsidTr="001D1A66">
        <w:trPr>
          <w:trHeight w:val="483"/>
        </w:trPr>
        <w:tc>
          <w:tcPr>
            <w:tcW w:w="1697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рабочую атмосферу.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(5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Задаёт вопросы, наводящие на определение иррациональных уравнений.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(20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на доске примеры, задаёт вопросы, наводящие на их решение. Воспроизводит на доске символическое определение квадратного корня. 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решают уравнения в тетради.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(13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Записывает уравнения для самостоятельного решения.</w:t>
            </w:r>
          </w:p>
          <w:p w:rsidR="00066BE7" w:rsidRPr="007056EE" w:rsidRDefault="00066BE7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Производит проверку.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уравнения.</w:t>
            </w:r>
          </w:p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 конце называют получившиеся ответы.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(4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Задаёт вопросы, с целью обобщить изученный материал. Выписывает возможный вариант метода решения иррационального уравнения (метод равносильной системы).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Обобщаю и делают вывод из проделанной работы.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(2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следующее занятие в тетрадь.</w:t>
            </w:r>
          </w:p>
        </w:tc>
      </w:tr>
    </w:tbl>
    <w:p w:rsidR="00066BE7" w:rsidRPr="007056EE" w:rsidRDefault="00066BE7" w:rsidP="00066B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899"/>
      </w:tblGrid>
      <w:tr w:rsidR="00066BE7" w:rsidRPr="007056EE" w:rsidTr="001D1A66">
        <w:trPr>
          <w:trHeight w:val="473"/>
        </w:trPr>
        <w:tc>
          <w:tcPr>
            <w:tcW w:w="15021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На доске представлено несколько уравнений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7056EE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CF17C" wp14:editId="0128F299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17625</wp:posOffset>
                      </wp:positionV>
                      <wp:extent cx="4114800" cy="802433"/>
                      <wp:effectExtent l="0" t="0" r="19050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8024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A66" w:rsidRPr="007056EE" w:rsidRDefault="001D1A66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-2x-1=0</m:t>
                                      </m:r>
                                    </m:oMath>
                                  </m:oMathPara>
                                </w:p>
                                <w:p w:rsidR="001D1A66" w:rsidRPr="007056EE" w:rsidRDefault="001D1A66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xy+2x+y=5</m:t>
                                      </m:r>
                                    </m:oMath>
                                  </m:oMathPara>
                                </w:p>
                                <w:p w:rsidR="001D1A66" w:rsidRPr="007056EE" w:rsidRDefault="00A06458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=-2x</m:t>
                                      </m:r>
                                    </m:oMath>
                                  </m:oMathPara>
                                </w:p>
                                <w:p w:rsidR="001D1A66" w:rsidRPr="007056EE" w:rsidRDefault="00A06458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x-1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+3=x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CF17C" id="Прямоугольник 4" o:spid="_x0000_s1026" style="position:absolute;left:0;text-align:left;margin-left:151.1pt;margin-top:1.4pt;width:32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" fillcolor="window" strokecolor="windowText" strokeweight="1pt">
                      <v:textbox>
                        <w:txbxContent>
                          <w:p w:rsidR="001D1A66" w:rsidRPr="007056EE" w:rsidRDefault="001D1A66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-2x-1=0</m:t>
                                </m:r>
                              </m:oMath>
                            </m:oMathPara>
                          </w:p>
                          <w:p w:rsidR="001D1A66" w:rsidRPr="007056EE" w:rsidRDefault="001D1A66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xy+2x+y=5</m:t>
                                </m:r>
                              </m:oMath>
                            </m:oMathPara>
                          </w:p>
                          <w:p w:rsidR="001D1A66" w:rsidRPr="007056EE" w:rsidRDefault="00A06458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=-2x</m:t>
                                </m:r>
                              </m:oMath>
                            </m:oMathPara>
                          </w:p>
                          <w:p w:rsidR="001D1A66" w:rsidRPr="007056EE" w:rsidRDefault="00A06458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x-1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+3=x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C5063" w:rsidRPr="007056EE" w:rsidRDefault="002C5063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: Здравствуйте, ребята. Внимательно посмотрите на доску. Что вы видите?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Уравнения.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: Назовите вид каждого уравнения.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Квадратное уравнение; уравнение с двумя переменными; квадратное уравнение; иррациональное уравнение. 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(если учащиеся определили вид последнего уравнения): Правильно. А что мы с вами знаем про иррациональные уравнения? Давайте дадим им определение.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(если учащиеся не определили вид последнего уравнения): Последнее уравнение является иррациональным. Давайте запишем определение. 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Определение: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Уравнение, в котором неизвестная стоит под знаком корня или возведена в дробную степень, называется 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иррациональным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Сегодня мы познакомимся с некоторыми видами иррациональных уравнений и способами их решения.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начала рассмотрим уравнение: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1.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нам нужно сделать, для того, чтобы решить данное уравнение?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: Избавиться от корня.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 способом мы можем это сделать?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: Возвести обе части уравнения во вторую степень.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Правильно. Тогда мы получаем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-3=1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Переносим -3 в правую часть, будет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Данное уравнение имеет 2 корня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=-2;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Подставляя получившиеся корни в исходное уравнение, проверим, все ли они будут являться его решением.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=1-верно</m:t>
                </m:r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=1-верно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=-2;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Решим следующее уравнение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2.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=-5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вы считаете, подойдёт ли нам тот способ, которым мы пользовались в первом уравнении?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Может ли данное уравнение иметь решения?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Арифметический квадратный корень не может быть отрицательным.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Действительно, по определению квадратного корня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=b , где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≥0,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≥0,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Значит, данное уравнение не будет иметь корней.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Рассмотрим следующий пример.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3.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-4</m:t>
                      </m: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Мы с вами должны понимать,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тогда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когда само число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Значит, можем записать: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=0,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откуда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=2;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Проведя проверку, убедимся в том, что посторонние корни отсутствуют.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4.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x+9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данном случае нам встретились два квадратных корня. Как вы думаете, есть ли способ, сделать так, чтобы уравнение имело только один квадратный корень?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Возвести обе части уравнения в квадрат, и тогда квадратный корень останется только у удвоенного произведения квадрата суммы или разности.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Правильно, давайте перенесём корень с минусом вправо, для получения квадрата суммы в правой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 :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x+9</m:t>
                  </m:r>
                </m:e>
              </m:rad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Возведём в квадрат обе части: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x+4=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x+9</m:t>
                            </m:r>
                          </m:e>
                        </m:rad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x+4=1+2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x+9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+x+9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Уединим корень в левой части: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x+9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x+4-1-x-9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x+9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2x-6  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:2</m:t>
                    </m: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x+9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=x-3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Получили более знакомый вид иррационального уравнения, но в правой части теперь стоит не число, а выражение (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x-3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вы считаете, существуют ли какие то ограничения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данном случае?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мы будем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брать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x&lt;3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 выражение будет принимать отрицательные значения, а по определению арифметического квадратного корня оно должно быть неотрицательным.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Значит, для решения данного уравнения, мы воспользуемся определением квадратного корня, и учитывая, что все условия должны выполняться одновременно, составим систему: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x+9≥0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x-3≥0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x+9=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(x-3)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x≥-9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x≥3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x+9 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-6x+9</m:t>
                        </m:r>
                      </m:e>
                    </m:eqAr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x≥3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x-7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=0  </m:t>
                        </m:r>
                      </m:e>
                    </m:eqAr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x≥3</m:t>
                        </m:r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=7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системы, мы видим,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будет являться корнем исходного уравнения. Данный корень возник, при возведении нашего уравнения в чётную степень 2.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Получаем: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корень.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Наше уравнение можно было бы решать и без составления системы, но тогда обязательно нужно проводить проверку, чтобы исключить посторонние корни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66BE7" w:rsidRPr="007056EE" w:rsidTr="001D1A66">
        <w:trPr>
          <w:trHeight w:val="3959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Теперь предлагаю вам решить самостоятельно:</w:t>
            </w:r>
          </w:p>
          <w:p w:rsidR="00066BE7" w:rsidRPr="007056EE" w:rsidRDefault="00A06458" w:rsidP="00066BE7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-29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=16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=x-1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-6x+1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7-5x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+6=2</m:t>
              </m:r>
            </m:oMath>
          </w:p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Ответы: </w:t>
            </w:r>
          </w:p>
          <w:tbl>
            <w:tblPr>
              <w:tblStyle w:val="a8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3"/>
              <w:gridCol w:w="2409"/>
            </w:tblGrid>
            <w:tr w:rsidR="00066BE7" w:rsidRPr="007056EE" w:rsidTr="001D1A66">
              <w:trPr>
                <w:trHeight w:val="402"/>
              </w:trPr>
              <w:tc>
                <w:tcPr>
                  <w:tcW w:w="1843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6BE7" w:rsidRPr="007056EE" w:rsidTr="001D1A66">
              <w:trPr>
                <w:trHeight w:val="679"/>
              </w:trPr>
              <w:tc>
                <w:tcPr>
                  <w:tcW w:w="1843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57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 1</m:t>
                      </m:r>
                    </m:oMath>
                  </m:oMathPara>
                </w:p>
              </w:tc>
              <w:tc>
                <w:tcPr>
                  <w:tcW w:w="2409" w:type="dxa"/>
                  <w:vAlign w:val="center"/>
                </w:tcPr>
                <w:p w:rsidR="00066BE7" w:rsidRPr="007056EE" w:rsidRDefault="00066BE7" w:rsidP="002C5063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Нет корней</w:t>
                  </w:r>
                </w:p>
              </w:tc>
            </w:tr>
          </w:tbl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 xml:space="preserve">Сегодня мы с вами познакомились с иррациональными уравнениями </w:t>
            </w:r>
            <w:proofErr w:type="gramStart"/>
            <w:r w:rsidRPr="0070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 xml:space="preserve">вида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=b</m:t>
              </m:r>
            </m:oMath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Рассмотрели случаи, </w:t>
            </w:r>
            <w:proofErr w:type="gramStart"/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числом (отрицательным, положительным или нулём).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выводы из него мы делаем?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отрицательно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 то уравнение не будет иметь корней, а если равно нулю, то для решения достаточно подкоренное выражение приравнять к нулю и найти корни.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 что мы должны учитывать,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будет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являться выражением, содержащим переменную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Мы накладываем условие,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определению арифметического квадратного корня.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Да, и таким образом, когда мы будем возводить уравнение в чётную степень, мы можем получить посторонние корни. Если мы будем решать систему, включающую в себя условие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≥0,  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посторонние корни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будут отбрасываться заданным условием. Такую систему называют равносильной. Давайте запишем себе общий вид: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9"/>
              <w:gridCol w:w="709"/>
              <w:gridCol w:w="3189"/>
            </w:tblGrid>
            <w:tr w:rsidR="00066BE7" w:rsidRPr="007056EE" w:rsidTr="001D1A66">
              <w:trPr>
                <w:trHeight w:val="972"/>
                <w:jc w:val="center"/>
              </w:trPr>
              <w:tc>
                <w:tcPr>
                  <w:tcW w:w="240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=b</m:t>
                      </m:r>
                    </m:oMath>
                  </m:oMathPara>
                </w:p>
              </w:tc>
              <w:tc>
                <w:tcPr>
                  <w:tcW w:w="709" w:type="dxa"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⇔</m:t>
                      </m:r>
                    </m:oMath>
                  </m:oMathPara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 a=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уравнения:</w:t>
            </w:r>
          </w:p>
          <w:p w:rsidR="00066BE7" w:rsidRPr="007056EE" w:rsidRDefault="00A06458" w:rsidP="00066BE7">
            <w:pPr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-24x+9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=1</m:t>
              </m:r>
            </m:oMath>
          </w:p>
          <w:p w:rsidR="00066BE7" w:rsidRPr="007056EE" w:rsidRDefault="00066BE7" w:rsidP="00066BE7">
            <w:pPr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2x+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-4x+4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=7</m:t>
              </m:r>
            </m:oMath>
          </w:p>
          <w:p w:rsidR="00066BE7" w:rsidRPr="007056EE" w:rsidRDefault="00066BE7" w:rsidP="00066BE7">
            <w:pPr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4x-15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=63</m:t>
              </m:r>
            </m:oMath>
          </w:p>
          <w:p w:rsidR="00066BE7" w:rsidRPr="007056EE" w:rsidRDefault="00A06458" w:rsidP="00066BE7">
            <w:pPr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y-5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y+6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=0</m:t>
              </m:r>
            </m:oMath>
          </w:p>
          <w:p w:rsidR="00066BE7" w:rsidRPr="007056EE" w:rsidRDefault="00A06458" w:rsidP="00066BE7">
            <w:pPr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7-x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3x-5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=4</m:t>
              </m:r>
            </m:oMath>
          </w:p>
        </w:tc>
      </w:tr>
    </w:tbl>
    <w:p w:rsidR="00066BE7" w:rsidRPr="007056EE" w:rsidRDefault="00066BE7" w:rsidP="00066B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BE7" w:rsidRPr="007056EE" w:rsidRDefault="00066BE7" w:rsidP="00066BE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56E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66BE7" w:rsidRPr="007056EE" w:rsidRDefault="00066BE7" w:rsidP="00066B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6EE">
        <w:rPr>
          <w:rFonts w:ascii="Times New Roman" w:hAnsi="Times New Roman" w:cs="Times New Roman"/>
          <w:b/>
          <w:sz w:val="24"/>
          <w:szCs w:val="24"/>
        </w:rPr>
        <w:t>Факультативный урок 2. «Иррациональные уравнения»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42"/>
        <w:gridCol w:w="4065"/>
        <w:gridCol w:w="5007"/>
      </w:tblGrid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УМК, используемые при подготовке к уроку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Никольский, С. М. Алгебра.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. организаций / С. М. Никольский, М. К. Потапо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>в, Н. Н. Решетников,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 – 335 с.</w:t>
            </w:r>
          </w:p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А.Н. Сборник задач по алгебре. 7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-9 классы / А. Н. </w:t>
            </w:r>
            <w:proofErr w:type="spellStart"/>
            <w:proofErr w:type="gramStart"/>
            <w:r w:rsid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Н. Гусева, Е. А. Шуваева. 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2020. – 320 с. </w:t>
            </w:r>
          </w:p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А.Н. Поурочные разработки по алгебре.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А. Н.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2022. – 320 с.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Рассмотреть решение типичных иррациональных уравнений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а) образовательные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и систематизировать знания об иррациональных уравнениях и основных методах их решения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б) воспитательные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добросовестное отношение к труду и знаниям, коммуникативному сотрудничеству.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в) развивающие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Развивать умения наблюдать, сопоставлять, сравнивать и обобщать результаты проделанных вычислений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ТРКМ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 (ТСО) используемое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Меловая доска, мел.</w:t>
            </w: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66BE7" w:rsidRPr="007056EE" w:rsidTr="001D1A66"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упорядочить, расширить и укрепить свои знания по теме «Иррациональные уравнения»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познавательные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определять логические связи между предметами и явлениями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регулятивные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умение слушать и вступать в диалог, уважение к чужому мнению, требовательное отношение к себе и своей работе.</w:t>
            </w:r>
          </w:p>
        </w:tc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продолжат формирование познавательных интересов, определение с дальнейшим профилем обучения.</w:t>
            </w:r>
          </w:p>
        </w:tc>
      </w:tr>
    </w:tbl>
    <w:p w:rsidR="00066BE7" w:rsidRPr="007056EE" w:rsidRDefault="00066BE7" w:rsidP="00066B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963"/>
        <w:gridCol w:w="4960"/>
      </w:tblGrid>
      <w:tr w:rsidR="00066BE7" w:rsidRPr="007056EE" w:rsidTr="001D1A66">
        <w:trPr>
          <w:trHeight w:val="4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066BE7" w:rsidRPr="007056EE" w:rsidTr="001D1A66">
        <w:trPr>
          <w:trHeight w:val="483"/>
        </w:trPr>
        <w:tc>
          <w:tcPr>
            <w:tcW w:w="1697" w:type="pct"/>
            <w:vMerge w:val="restart"/>
            <w:shd w:val="clear" w:color="auto" w:fill="auto"/>
            <w:vAlign w:val="center"/>
          </w:tcPr>
          <w:p w:rsidR="00066BE7" w:rsidRPr="007056EE" w:rsidRDefault="00066BE7" w:rsidP="007056E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652" w:type="pct"/>
            <w:vMerge w:val="restart"/>
            <w:shd w:val="clear" w:color="auto" w:fill="auto"/>
            <w:vAlign w:val="center"/>
          </w:tcPr>
          <w:p w:rsidR="00066BE7" w:rsidRPr="007056EE" w:rsidRDefault="00066BE7" w:rsidP="007056E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формы и методы)</w:t>
            </w:r>
          </w:p>
        </w:tc>
        <w:tc>
          <w:tcPr>
            <w:tcW w:w="1651" w:type="pct"/>
            <w:vMerge w:val="restart"/>
            <w:shd w:val="clear" w:color="auto" w:fill="auto"/>
            <w:vAlign w:val="center"/>
          </w:tcPr>
          <w:p w:rsidR="00066BE7" w:rsidRPr="007056EE" w:rsidRDefault="00066BE7" w:rsidP="007056E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содержание, формы и методы)</w:t>
            </w:r>
          </w:p>
        </w:tc>
      </w:tr>
      <w:tr w:rsidR="00066BE7" w:rsidRPr="007056EE" w:rsidTr="001D1A66">
        <w:trPr>
          <w:trHeight w:val="483"/>
        </w:trPr>
        <w:tc>
          <w:tcPr>
            <w:tcW w:w="1697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рабочую атмосферу.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(5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Проводит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Работают устно с заданиями на доске, затем самостоятельно решают уравнение заданным методом и сверяют полученное решение.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(20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на доске примеры, задаёт вопросы, наводящие на их решение. 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решают уравнения в тетради.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(14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Записывает уравнения для самостоятельного решения.</w:t>
            </w:r>
          </w:p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Производит проверку.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уравнения.</w:t>
            </w:r>
          </w:p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 конце называют получившиеся ответы.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(4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полученные знания на уроке, в частности об ОДЗ. Совместно с учащимися составляет таблицу для решения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иррац.ур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. методом равносильных систем.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составляет таблицу для решения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иррац.ур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. методом равносильных систем.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3C31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3C31DB"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тетрадь.</w:t>
            </w:r>
          </w:p>
        </w:tc>
      </w:tr>
    </w:tbl>
    <w:p w:rsidR="00066BE7" w:rsidRPr="007056EE" w:rsidRDefault="00066BE7" w:rsidP="00066B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899"/>
      </w:tblGrid>
      <w:tr w:rsidR="00066BE7" w:rsidRPr="007056EE" w:rsidTr="001D1A66">
        <w:trPr>
          <w:trHeight w:val="473"/>
        </w:trPr>
        <w:tc>
          <w:tcPr>
            <w:tcW w:w="15021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доске представлены равенства, нужно указать при каких значениях х они будут верны.</w:t>
            </w:r>
          </w:p>
          <w:p w:rsidR="00066BE7" w:rsidRPr="007056EE" w:rsidRDefault="00A06458" w:rsidP="00066BE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=3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Ответ: 9)</w:t>
            </w:r>
          </w:p>
          <w:p w:rsidR="00066BE7" w:rsidRPr="007056EE" w:rsidRDefault="00066BE7" w:rsidP="00066BE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=0 </m:t>
              </m:r>
            </m:oMath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Ответ: 0)</w:t>
            </w:r>
          </w:p>
          <w:p w:rsidR="00066BE7" w:rsidRPr="007056EE" w:rsidRDefault="00A06458" w:rsidP="00066BE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=3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Ответ: 14)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уравнение самостоятельно в тетради и скажите ответ:</w:t>
            </w:r>
          </w:p>
          <w:p w:rsidR="00066BE7" w:rsidRPr="007056EE" w:rsidRDefault="00066BE7" w:rsidP="00066BE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x=4-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x-2</m:t>
                  </m:r>
                </m:e>
              </m:rad>
            </m:oMath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(Ответ: 3)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следующее уравнение методом перехода к равносильной системе.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=-x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Составим систему, равносильную данному уравнению, и решим её: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5x-6=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(-x)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-5x+6=0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≤0</m:t>
                      </m:r>
                    </m:e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x=2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x=3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∈∅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Сегодня мы познакомимся ещё с некоторыми случаями иррациональных уравнений. Рассмотрим примеры.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1.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-4=0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Данное уравнение так же является иррациональным. Для его решения применим метод замены переменной.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вы считаете, что в данном случае нам можно заменить?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Представима ли степень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 другом виде?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Степень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можно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представить в виде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 тогда можно заменить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Пусть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&gt;0;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-3y-4=0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=4;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=-1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не может быть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64</m:t>
                  </m:r>
                </m:den>
              </m:f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2.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Когда произведение двух выражений равняется 0?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Когда хотя бы одно из выражений равняется 0.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Значит, что мы можем сказать про данное уравнение, когда выполняется равенство?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Когда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Учитель вызывает одного из учащихся к доске для выполнения решения.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Союз ИЛИ означает, что данные равенства выполняются в совокупности, мы можем их записать вместе и объединить знаком [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Решение: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</m:t>
                      </m:r>
                    </m: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x+2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</m:t>
                      </m:r>
                    </m:e>
                  </m:eqAr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x=-3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x=-2</m:t>
                      </m:r>
                    </m:e>
                  </m:eqArr>
                </m:e>
              </m:d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Проверка показала,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x=-3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является корнем исходного уравнения.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Данный корень является лишним, он не входит в область допустимых значений, которую мы не указали. Значит, прежде чем приступить к решению данного уравнения следовало указать ОДЗ, которая показывала бы, что подкоренное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выражение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x+2&gt;0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значит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≥-2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И тогда мы сразу видим, что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x=-3 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входит в ОДЗ и потому не может являться корнем исходного уравнения.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ОДЗ может указываться отдельно, и потом мы возвращаемся к нему, когда получили корни, для определения принадлежности. А можно решать в системе с самим уравнением: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+2≥0</m:t>
                      </m:r>
                    </m:e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9-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=0</m:t>
                              </m:r>
                            </m:e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x+2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=0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≥-2</m:t>
                      </m:r>
                    </m:e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x=-3</m:t>
                              </m: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>x=-2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{-2; 3}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Теперь предлагаю записать в общем виде данный случай иррационального выражения. Подкоренное выражение обозначим за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множитель перед корнем за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Тогда как будет выглядеть система, равносильная иррациональному уравнению?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Вызывает одного из учащихся к доске. 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9"/>
              <w:gridCol w:w="709"/>
              <w:gridCol w:w="3189"/>
            </w:tblGrid>
            <w:tr w:rsidR="00066BE7" w:rsidRPr="007056EE" w:rsidTr="003C31DB">
              <w:trPr>
                <w:trHeight w:val="784"/>
                <w:jc w:val="center"/>
              </w:trPr>
              <w:tc>
                <w:tcPr>
                  <w:tcW w:w="2409" w:type="dxa"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709" w:type="dxa"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056EE">
                    <w:rPr>
                      <w:rFonts w:ascii="Cambria Math" w:eastAsia="Calibri" w:hAnsi="Cambria Math" w:cs="Cambria Math"/>
                      <w:b/>
                      <w:sz w:val="24"/>
                      <w:szCs w:val="24"/>
                    </w:rPr>
                    <w:t>⇔</w:t>
                  </w:r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a≥0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 a*b=0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3.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каких значениях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данное выражение будет иметь смысл?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Учащиеся: х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должен быть больше нуля.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Правильно. Теперь, как вы считаете, какое действие мы с вами можем совершить для решения уравнения?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Возвести обе части уравнения в куб.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Да, причём учитываем, что при возведении обеих частей уравнения в нечётную степень, мы получаем равносильное уравнение, и посторонние корни образовываться не будут.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sup>
                </m:sSup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=8</m:t>
                </m:r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=-8</m:t>
                </m:r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=-8 ∉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ОДЗ 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x&gt;0)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8.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4.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4x-7</m:t>
                  </m:r>
                </m:e>
              </m:rad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прошлом занятии мы сталкивались с уравнениями, содержащими два знака радикала. В данном случае их 3, но принцип решения схож. Наша задача привести уравнение к одному радикалу, и уединить его. Но какие условия мы должны учитывать?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ОДЗ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Учитель: Что мы в него включаем?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Условия, что подкоренные выражения больше или равны нулю.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вызывает одного из учащихся к доске.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Решение: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ОДЗ: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2x-3≥0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4x-7≥0</m:t>
                      </m:r>
                    </m:e>
                  </m:eqAr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x≥-2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x≥1,5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x≥1,75</m:t>
                      </m:r>
                    </m:e>
                  </m:eqAr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x≥1,75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x+2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2x-3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4x-7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=4x-7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=x-6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=6-x</m:t>
                </m:r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+x-6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(6-x)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Получили иррациональное уравнение, в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котором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(6-x)≥0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Значит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x≤6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1).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Теперь возводим в квадрат обе части уравнения: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+x-6=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+x-6=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-12x+36</m:t>
                    </m:r>
                  </m:e>
                </m:d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+4x-24=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-12x+36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+16x-60=0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Решая квадратные уравнения, получили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корни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 Оба корня удовлетворят условию (1), но первый корень не входит в ОДЗ.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Значит корнем исходного уравнения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будет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x=2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2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5.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-8</m:t>
                      </m: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=x-2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 знаком радикала мы видим модуль. Что мы про него знаем?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Модуль всегда положительный.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Значит, необходимости указывать ОДЗ у нас нет. Тогда давайте наше уравнение сведём к равносильной системе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-2≥0</m:t>
                      </m:r>
                    </m: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x-8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(x-2)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Сейчас я вам предлагаю воспользоваться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свойством :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numForm w14:val="lining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  <w14:numForm w14:val="lining"/>
                        </w:rPr>
                        <m:t>a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066BE7" w:rsidRPr="007056EE" w:rsidRDefault="00A06458" w:rsidP="00066BE7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x-8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≥2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x-8</m:t>
                              </m:r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x-8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+x-8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066BE7" w:rsidRPr="007056EE" w:rsidRDefault="00A06458" w:rsidP="00066BE7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-4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+4-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+8=0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-4x+4+x-8=0</m:t>
                              </m:r>
                            </m:e>
                          </m:eqArr>
                        </m:e>
                      </m: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x≥2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-5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+12=0  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D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&lt;0)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-4=0</m:t>
                              </m:r>
                            </m:e>
                          </m:eqArr>
                        </m:e>
                      </m: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x≥2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x=-1</m:t>
                              </m:r>
                            </m:e>
                          </m:eqArr>
                        </m:e>
                      </m: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x≥2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x=4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 попробуйте решить данное уравнение другим способом самостоятельно.</w:t>
            </w:r>
          </w:p>
        </w:tc>
      </w:tr>
      <w:tr w:rsidR="00066BE7" w:rsidRPr="007056EE" w:rsidTr="001D1A66">
        <w:trPr>
          <w:trHeight w:val="3959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Теперь предлагаю вам решить самостоятельно:</w:t>
            </w:r>
          </w:p>
          <w:p w:rsidR="00066BE7" w:rsidRPr="007056EE" w:rsidRDefault="00A06458" w:rsidP="00066BE7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-25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=0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x+6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x-6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3x-5</m:t>
                  </m:r>
                </m:e>
              </m:rad>
            </m:oMath>
          </w:p>
          <w:p w:rsidR="00066BE7" w:rsidRPr="007056EE" w:rsidRDefault="00A06458" w:rsidP="00066BE7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x-1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=4-2x</m:t>
              </m:r>
            </m:oMath>
          </w:p>
          <w:p w:rsidR="00066BE7" w:rsidRPr="007056EE" w:rsidRDefault="00066BE7" w:rsidP="00066BE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Ответы: </w:t>
            </w:r>
          </w:p>
          <w:tbl>
            <w:tblPr>
              <w:tblStyle w:val="a8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3"/>
              <w:gridCol w:w="1842"/>
            </w:tblGrid>
            <w:tr w:rsidR="00066BE7" w:rsidRPr="007056EE" w:rsidTr="001D1A66">
              <w:trPr>
                <w:trHeight w:val="317"/>
              </w:trPr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6BE7" w:rsidRPr="007056EE" w:rsidTr="001D1A66">
              <w:trPr>
                <w:trHeight w:val="352"/>
              </w:trPr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-3; 5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1;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256</m:t>
                        </m:r>
                      </m:den>
                    </m:f>
                  </m:oMath>
                </w:p>
              </w:tc>
            </w:tr>
          </w:tbl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 последнем примере у некоторых учащихся могли возникнуть трудности, поэтому решение данного уравнение проверяется на доске.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Решение: Составим систему, равносильную данному уравнению:</w:t>
            </w:r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4-2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(4-2x)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=16-16x+4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x-1</m:t>
                          </m:r>
                        </m:e>
                      </m:ra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≤2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</w:p>
          <w:p w:rsidR="00066BE7" w:rsidRPr="007056EE" w:rsidRDefault="00A06458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x≤2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256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=x-1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x≤2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>-1=0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>x-1=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</w:rPr>
                                    <m:t>256</m:t>
                                  </m:r>
                                </m:den>
                              </m:f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2≥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≥1</m:t>
                      </m:r>
                    </m:e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256</m:t>
                                  </m:r>
                                </m:den>
                              </m:f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              Ответ: {1;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}</m:t>
              </m:r>
            </m:oMath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Сегодня мы познакомились с ещё некоторыми видами иррациональных уравнений. Выяснили, что решение может начинаться с нахождения области допустимых значений (ОДЗ). Бывают даже случаи, когда ОДЗ оказывается в пределах одной точки, и при проверке выясняется, что именно она является корнем уравнения. Так же определив ОДЗ можем узнать, что уравнение вовсе не имеет корней.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Рассмотрим пример: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Найдём ОДЗ. Подкоренные выражения должны быть больше или равны нулю.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-13≥0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10-x≥0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≥13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≤10</m:t>
                      </m:r>
                    </m:e>
                  </m:eqAr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x=∅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Полученная система не имеет решения, значит, исходное уравнение не определено.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решений нет.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Учитель: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завершении предлагаю составить обобщённую таблицу, рассматриваемых нами случаев для решения иррациональных уравнений способом перехода к равносильной системе.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9"/>
              <w:gridCol w:w="709"/>
              <w:gridCol w:w="3189"/>
            </w:tblGrid>
            <w:tr w:rsidR="00066BE7" w:rsidRPr="007056EE" w:rsidTr="001D1A66">
              <w:trPr>
                <w:jc w:val="center"/>
              </w:trPr>
              <w:tc>
                <w:tcPr>
                  <w:tcW w:w="240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=b</m:t>
                      </m:r>
                    </m:oMath>
                  </m:oMathPara>
                </w:p>
              </w:tc>
              <w:tc>
                <w:tcPr>
                  <w:tcW w:w="709" w:type="dxa"/>
                  <w:vMerge w:val="restart"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⇔</m:t>
                      </m:r>
                    </m:oMath>
                  </m:oMathPara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 a=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jc w:val="center"/>
              </w:trPr>
              <w:tc>
                <w:tcPr>
                  <w:tcW w:w="2409" w:type="dxa"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709" w:type="dxa"/>
                  <w:vMerge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a≥0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 a*b=0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jc w:val="center"/>
              </w:trPr>
              <w:tc>
                <w:tcPr>
                  <w:tcW w:w="240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pacing w:val="20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pacing w:val="20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pacing w:val="20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09" w:type="dxa"/>
                  <w:vMerge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 </m:t>
                          </m:r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a≥0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a=b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jc w:val="center"/>
              </w:trPr>
              <w:tc>
                <w:tcPr>
                  <w:tcW w:w="240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pacing w:val="20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pacing w:val="20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pacing w:val="20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m:t>c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709" w:type="dxa"/>
                  <w:vMerge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a≥0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b≥0</m:t>
                                      </m:r>
                                    </m:e>
                                  </m:eqArr>
                                </m:e>
                              </m:d>
                            </m:e>
                            <m:e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c≥0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a+2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ab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+b=c</m:t>
                                      </m:r>
                                    </m:e>
                                  </m:eqArr>
                                </m:e>
                              </m:d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trHeight w:val="1307"/>
                <w:jc w:val="center"/>
              </w:trPr>
              <w:tc>
                <w:tcPr>
                  <w:tcW w:w="240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24"/>
                      <w:szCs w:val="24"/>
                      <w14:numForm w14:val="lining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14:numForm w14:val="lining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  <w:lang w:val="en-US"/>
                              <w14:numForm w14:val="lining"/>
                            </w:rPr>
                            <m:t>a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14:numForm w14:val="lining"/>
                        </w:rPr>
                        <m:t>=b</m:t>
                      </m:r>
                    </m:oMath>
                  </m:oMathPara>
                </w:p>
              </w:tc>
              <w:tc>
                <w:tcPr>
                  <w:tcW w:w="709" w:type="dxa"/>
                  <w:vMerge/>
                </w:tcPr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9" w:type="dxa"/>
                </w:tcPr>
                <w:p w:rsidR="00066BE7" w:rsidRPr="007056EE" w:rsidRDefault="00A06458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24"/>
                      <w:szCs w:val="24"/>
                      <w14:numForm w14:val="lining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  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eqArr>
                        </m:e>
                      </m:d>
                    </m:oMath>
                  </m:oMathPara>
                </w:p>
                <w:p w:rsidR="00066BE7" w:rsidRPr="007056EE" w:rsidRDefault="00066BE7" w:rsidP="00066BE7">
                  <w:pPr>
                    <w:spacing w:before="24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14:numForm w14:val="lining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14:numForm w14:val="lining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  <w14:numForm w14:val="lining"/>
                                </w:rPr>
                                <m:t>a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уравнения:</w:t>
            </w:r>
          </w:p>
          <w:p w:rsidR="00066BE7" w:rsidRPr="007056EE" w:rsidRDefault="00A06458" w:rsidP="00066BE7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=x-1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+2x-5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-3x+2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</m:t>
                  </m:r>
                </m:e>
              </m:rad>
            </m:oMath>
          </w:p>
        </w:tc>
      </w:tr>
    </w:tbl>
    <w:p w:rsidR="00066BE7" w:rsidRPr="007056EE" w:rsidRDefault="00066BE7" w:rsidP="00066B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6BE7" w:rsidRPr="007056EE" w:rsidRDefault="00066BE7" w:rsidP="00066BE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56E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66BE7" w:rsidRPr="007056EE" w:rsidRDefault="00066BE7" w:rsidP="00066BE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56EE">
        <w:rPr>
          <w:rFonts w:ascii="Times New Roman" w:eastAsiaTheme="minorEastAsia" w:hAnsi="Times New Roman" w:cs="Times New Roman"/>
          <w:b/>
          <w:sz w:val="24"/>
          <w:szCs w:val="24"/>
        </w:rPr>
        <w:t>Факультативный урок 3. «Иррациональные неравенства»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42"/>
        <w:gridCol w:w="4065"/>
        <w:gridCol w:w="5007"/>
      </w:tblGrid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УМК, используемые при подготовке к уроку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А.Н. Сборник задач по алгебре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. 7-9 классы / А. Н. </w:t>
            </w:r>
            <w:proofErr w:type="spellStart"/>
            <w:proofErr w:type="gramStart"/>
            <w:r w:rsid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Н. Н. Гусева, Е. А. Шуваева. 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2020. – 320 с. </w:t>
            </w:r>
          </w:p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А.Н. Поурочные разработки по алгебре.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А. Н.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2022. – 320 с. </w:t>
            </w:r>
          </w:p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А.Х. Иррациональные уравнения и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/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А. Х.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– 6-е издание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«Петроглиф» : «Виктория плюс» : М.: Изд-во МЦНМО 2022. – 216 с.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Рассмотреть решение типичных иррациональных неравенств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а) образовательные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и систематизировать знания об иррациональных неравенствах и основных методах их решения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б) воспитательные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добросовестное отношение к труду и знаниям, коммуникативному сотрудничеству.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в) развивающие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Развивать умения наблюдать, сопоставлять, сравнивать и обобщать результаты проделанных вычислений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ТРКМ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 (ТСО) используемое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Меловая доска, мел.</w:t>
            </w: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66BE7" w:rsidRPr="007056EE" w:rsidTr="001D1A66"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упорядочить, расширить и укрепить свои знания по теме «Иррациональные неравенства»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познавательные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определять логические связи между предметами и явлениями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регулятивные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умение слушать и вступать в диалог, уважение к чужому мнению, требовательное отношение к себе и своей работе.</w:t>
            </w:r>
          </w:p>
        </w:tc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продолжат формирование познавательных интересов.</w:t>
            </w:r>
          </w:p>
        </w:tc>
      </w:tr>
    </w:tbl>
    <w:p w:rsidR="00066BE7" w:rsidRPr="007056EE" w:rsidRDefault="00066BE7" w:rsidP="00066B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332"/>
      </w:tblGrid>
      <w:tr w:rsidR="00066BE7" w:rsidRPr="007056EE" w:rsidTr="001D1A66">
        <w:trPr>
          <w:trHeight w:val="473"/>
        </w:trPr>
        <w:tc>
          <w:tcPr>
            <w:tcW w:w="15021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мин.)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Прошлое наше занятие мы посвятили методам решения иррациональных уравнений, а сегодня попробуем разобраться с иррациональными неравенствами. Но для начала давайте решим</w:t>
            </w:r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3x-4-2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x-5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3x-5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Введём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замену  переменной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3x-5</m:t>
                  </m:r>
                </m:e>
              </m:ra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(отметим, что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3x-5≥0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т.е.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x≥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тогда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=3x-5, и 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 Уравнение имеет вид:</w:t>
            </w:r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-4-2y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+y=1</m:t>
                </m:r>
              </m:oMath>
            </m:oMathPara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-2y+1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+y=1</m:t>
                </m:r>
              </m:oMath>
            </m:oMathPara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+y=1</m:t>
                </m:r>
              </m:oMath>
            </m:oMathPara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Решая это уравнение методом интервалов,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получим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y≤1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Возвращаясь к переменной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х,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имеем простое иррациональное неравенство </w:t>
            </w:r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≤1</m:t>
                </m:r>
              </m:oMath>
            </m:oMathPara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Т.е. для решения уравнения, нам необходимо научиться решать иррациональные неравенства.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(20 мин)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Итак, под </w:t>
            </w:r>
            <w:r w:rsidRPr="007056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иррациональным неравенством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понимается неравенство, в котором неизвестные величины (или рациональные функции неизвестных величин) находятся под знаком радикала.</w:t>
            </w:r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решении иррациональных неравенств используется следующее утверждение: если обе части неравенства принимают только неотрицательные значения, то возведя обе части неравенства в квадрат (или любую чётную степень) и сохранив знак исходного неравенства, получим неравенство, равносильное данному.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Рассмотрим наше неравенство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≤1</m:t>
                </m:r>
              </m:oMath>
            </m:oMathPara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мы видим, обе части неравенства принимают неотрицательные значения, значит, мы имеем право возвести обе части неравенства в квадрат и сохранить знак.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3x-5≤1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3x≤6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x≤2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Возвращаясь к уравнению, учитывая ОДЗ, получим, что решением будет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являться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;2</m:t>
                  </m: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Теперь рассмотрим 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&lt;x</m:t>
              </m:r>
            </m:oMath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Задайте ОДЗ</w:t>
            </w:r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-12≥0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x&gt;0</m:t>
                      </m:r>
                    </m:e>
                  </m:eqArr>
                </m:e>
              </m:d>
            </m:oMath>
          </w:p>
          <w:p w:rsidR="00066BE7" w:rsidRPr="007056EE" w:rsidRDefault="00066BE7" w:rsidP="00066BE7">
            <w:pPr>
              <w:spacing w:before="240"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этих условиях обе части нашего неравенства определены и принимают только неотрицательные значения, поэтому возведение их в квадрат есть равносильное преобразование неравенства. В итоге мы приходим к следующей системе неравенств: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-12≥0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x&gt;0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-12&lt;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Решив эту систему,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находим :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x≥4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Итак, решением данного неравенства является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промежуток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[4;+∞)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2. (Самостоятельное решение с последующей проверкой) 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5x+6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Данное неравенство равносильно системе неравенств:</w:t>
            </w:r>
          </w:p>
          <w:p w:rsidR="00066BE7" w:rsidRPr="007056EE" w:rsidRDefault="00A06458" w:rsidP="00066BE7">
            <w:pPr>
              <w:spacing w:before="240"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5x+6≥0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5x+6&lt;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="00066BE7" w:rsidRPr="007056EE">
              <w:rPr>
                <w:rFonts w:ascii="Cambria Math" w:eastAsiaTheme="minorEastAsia" w:hAnsi="Cambria Math" w:cs="Cambria Math"/>
                <w:sz w:val="24"/>
                <w:szCs w:val="24"/>
              </w:rPr>
              <w:t>⇔</w:t>
            </w:r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≥-1,2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-6&gt;0</m:t>
                      </m:r>
                    </m:e>
                  </m:eqArr>
                </m:e>
              </m:d>
            </m:oMath>
          </w:p>
          <w:p w:rsidR="00066BE7" w:rsidRPr="007056EE" w:rsidRDefault="00066BE7" w:rsidP="00066BE7">
            <w:pPr>
              <w:spacing w:before="240"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Решим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-6=0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представим решение неравенств графически: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F952D" wp14:editId="743A9EA9">
                  <wp:extent cx="1800808" cy="896533"/>
                  <wp:effectExtent l="0" t="0" r="0" b="0"/>
                  <wp:docPr id="7" name="Рисунок 7" descr="https://sun9-33.userapi.com/s/v1/if2/tqEbcYrgE_9DxQRnpVdmkscnUAmRb5JNwF9fK5gWlBGmM3FVcZ2jefqlMdBfhCTr46N-gpWxAinqWKHryhvglvKV.jpg?size=1168x160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3.userapi.com/s/v1/if2/tqEbcYrgE_9DxQRnpVdmkscnUAmRb5JNwF9fK5gWlBGmM3FVcZ2jefqlMdBfhCTr46N-gpWxAinqWKHryhvglvKV.jpg?size=1168x1600&amp;quality=9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9" t="57514" r="15924" b="15218"/>
                          <a:stretch/>
                        </pic:blipFill>
                        <pic:spPr bwMode="auto">
                          <a:xfrm>
                            <a:off x="0" y="0"/>
                            <a:ext cx="1833173" cy="91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[-1,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2 ;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-1).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3.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≤-8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Давайте подумаем, будет ли данное неравенство иметь решения? Почему?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Данное неравенства не имеет решений, так как квадратный корень не может быть меньше отрицательного числа.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4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≥-2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данное неравенство может иметь решение?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Может.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Какое условие при решении мы должны учитывать?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подкоренное выражение должно быть неотрицательным.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Значит, для решения данного неравенства достаточно указать,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-3≥0</m:t>
              </m:r>
            </m:oMath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т.е.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x≥3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x∈[3; +∞)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5.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≥6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мы можем сказать, про данное неравенство?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Левая и правая части неотрицательны, значит, можем возводить в квадрат, сохраняя знак.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Желающий выходит к доске.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≥36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≥34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x∈[34; +∞)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5.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&gt;x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 данное неравенство отличается от тех, что мы решали до него?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Переменная х находится не только под знаком радикала.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И мы не знаем, какие значения она принимает, положительные и отрицательные. Что же тогда мы можем сделать?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Рассмотреть случаи, когда переменная положительна, и когда отрицательна.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Верно. И оба эти случая будут образовывать общую систему. Итак, если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будет выполняться?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Левая и правая части будут неотрицательны, значит, можем возводить в квадрат, сохраняя знак.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Правильно, а если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x&lt;0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Указываем, что подкоренное выражение неотрицательно.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Верно. Запишем: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3x+4&gt;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eqArr>
                        </m:e>
                      </m:d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x&lt;0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3x+4≥0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066BE7" w:rsidRPr="007056EE">
              <w:rPr>
                <w:rFonts w:ascii="Cambria Math" w:eastAsiaTheme="minorEastAsia" w:hAnsi="Cambria Math" w:cs="Cambria Math"/>
                <w:sz w:val="24"/>
                <w:szCs w:val="24"/>
              </w:rPr>
              <w:t>⇔</w:t>
            </w:r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≥0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-3x-4&lt;0</m:t>
                              </m:r>
                            </m:e>
                          </m:eqArr>
                        </m:e>
                      </m:d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x&lt;0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x≥-1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eqArr>
                        </m:e>
                      </m:d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Графически изобразим решения совокупности систем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5B165" wp14:editId="11D33275">
                  <wp:extent cx="1031980" cy="3286841"/>
                  <wp:effectExtent l="15558" t="41592" r="12382" b="31433"/>
                  <wp:docPr id="8" name="Рисунок 8" descr="https://sun9-23.userapi.com/s/v1/if2/oQlnIzKxudWLspngPaunyFxgodWV0ZNnfqE-LLhpacXypigGRDHW8FaGRL14knh--WHJYLaBK0AjpYCgSummBXwa.jpg?size=1126x1599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3.userapi.com/s/v1/if2/oQlnIzKxudWLspngPaunyFxgodWV0ZNnfqE-LLhpacXypigGRDHW8FaGRL14knh--WHJYLaBK0AjpYCgSummBXwa.jpg?size=1126x1599&amp;quality=9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3" t="10710" r="30651" b="4459"/>
                          <a:stretch/>
                        </pic:blipFill>
                        <pic:spPr bwMode="auto">
                          <a:xfrm rot="16140000">
                            <a:off x="0" y="0"/>
                            <a:ext cx="1039700" cy="331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[-1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;4)</m:t>
              </m:r>
            </m:oMath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(15 мин.)</w:t>
            </w:r>
          </w:p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Предлагаю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вам самостоятельно решить:</w:t>
            </w:r>
          </w:p>
          <w:p w:rsidR="00066BE7" w:rsidRPr="007056EE" w:rsidRDefault="00A06458" w:rsidP="00066BE7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≥-7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-5x+6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≤x+4</m:t>
              </m:r>
            </m:oMath>
          </w:p>
          <w:p w:rsidR="00066BE7" w:rsidRPr="007056EE" w:rsidRDefault="00A06458" w:rsidP="00066BE7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066BE7" w:rsidRPr="007056EE" w:rsidRDefault="00A06458" w:rsidP="00066BE7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≤0</m:t>
              </m:r>
            </m:oMath>
          </w:p>
          <w:tbl>
            <w:tblPr>
              <w:tblStyle w:val="a8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1701"/>
              <w:gridCol w:w="3119"/>
              <w:gridCol w:w="1843"/>
              <w:gridCol w:w="1842"/>
            </w:tblGrid>
            <w:tr w:rsidR="00066BE7" w:rsidRPr="007056EE" w:rsidTr="001D1A66">
              <w:trPr>
                <w:trHeight w:val="317"/>
              </w:trPr>
              <w:tc>
                <w:tcPr>
                  <w:tcW w:w="1701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6BE7" w:rsidRPr="007056EE" w:rsidTr="001D1A66">
              <w:trPr>
                <w:trHeight w:val="352"/>
              </w:trPr>
              <w:tc>
                <w:tcPr>
                  <w:tcW w:w="1701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[-5; +∞)</m:t>
                      </m:r>
                    </m:oMath>
                  </m:oMathPara>
                </w:p>
              </w:tc>
              <w:tc>
                <w:tcPr>
                  <w:tcW w:w="3119" w:type="dxa"/>
                  <w:vAlign w:val="center"/>
                </w:tcPr>
                <w:p w:rsidR="00066BE7" w:rsidRPr="007056EE" w:rsidRDefault="00A06458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13</m:t>
                              </m:r>
                            </m:den>
                          </m:f>
                          <m:r>
                            <m:rPr>
                              <m:lit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;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∪[3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;+∞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]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[-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;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0)</m:t>
                      </m:r>
                    </m:oMath>
                  </m:oMathPara>
                </w:p>
              </w:tc>
              <w:tc>
                <w:tcPr>
                  <w:tcW w:w="1842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(5 мин.)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какими видами иррациональных неравенств мы сегодня встретились?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Учащиеся: 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неравенства, где квадратный корень какого-либо выражения, был меньше (меньше или равен)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какого либо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числа (положительного/отрицательного) или выражения, содержащего переменную;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неравенства, где квадратный корень какого-либо выражения, был больше (больше или равен)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какого либо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числа (положительного/отрицательного) или выражения, содержащего переменную.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иррациональных уравнений мы с вами составили таблицу равносильных систем, тоже самое мы можем сделать и для неравенств. Для рассматриваемых сегодня случаев получаем следующее:</w:t>
            </w:r>
          </w:p>
          <w:tbl>
            <w:tblPr>
              <w:tblStyle w:val="a8"/>
              <w:tblW w:w="10690" w:type="dxa"/>
              <w:tblInd w:w="694" w:type="dxa"/>
              <w:tblLook w:val="04A0" w:firstRow="1" w:lastRow="0" w:firstColumn="1" w:lastColumn="0" w:noHBand="0" w:noVBand="1"/>
            </w:tblPr>
            <w:tblGrid>
              <w:gridCol w:w="1588"/>
              <w:gridCol w:w="2551"/>
              <w:gridCol w:w="2298"/>
              <w:gridCol w:w="1984"/>
              <w:gridCol w:w="2269"/>
            </w:tblGrid>
            <w:tr w:rsidR="00066BE7" w:rsidRPr="007056EE" w:rsidTr="001D1A66">
              <w:trPr>
                <w:trHeight w:val="1222"/>
              </w:trPr>
              <w:tc>
                <w:tcPr>
                  <w:tcW w:w="1588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&lt;b</m:t>
                      </m:r>
                    </m:oMath>
                  </m:oMathPara>
                </w:p>
              </w:tc>
              <w:tc>
                <w:tcPr>
                  <w:tcW w:w="2551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b≥0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a&lt;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2298" w:type="dxa"/>
                  <w:tcBorders>
                    <w:top w:val="nil"/>
                    <w:bottom w:val="nil"/>
                  </w:tcBorders>
                </w:tcPr>
                <w:p w:rsidR="00066BE7" w:rsidRPr="007056EE" w:rsidRDefault="00066BE7" w:rsidP="00066BE7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&gt;b</m:t>
                      </m:r>
                    </m:oMath>
                  </m:oMathPara>
                </w:p>
              </w:tc>
              <w:tc>
                <w:tcPr>
                  <w:tcW w:w="2269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 xml:space="preserve">  </m:t>
                          </m:r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b≥0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 xml:space="preserve">  a&gt;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eqArr>
                                </m:e>
                              </m:d>
                            </m:e>
                            <m:e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 xml:space="preserve">  b&lt;0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 xml:space="preserve">  a≥0</m:t>
                                      </m:r>
                                    </m:e>
                                  </m:eqArr>
                                </m:e>
                              </m:d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неравенства:</w:t>
            </w:r>
          </w:p>
          <w:p w:rsidR="00066BE7" w:rsidRPr="007056EE" w:rsidRDefault="00A06458" w:rsidP="00066BE7">
            <w:pPr>
              <w:widowControl w:val="0"/>
              <w:numPr>
                <w:ilvl w:val="0"/>
                <w:numId w:val="34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&lt;x</m:t>
              </m:r>
            </m:oMath>
          </w:p>
          <w:p w:rsidR="00066BE7" w:rsidRPr="007056EE" w:rsidRDefault="00A06458" w:rsidP="00066BE7">
            <w:pPr>
              <w:widowControl w:val="0"/>
              <w:numPr>
                <w:ilvl w:val="0"/>
                <w:numId w:val="34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6x+7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&gt;-x</m:t>
              </m:r>
            </m:oMath>
          </w:p>
          <w:p w:rsidR="00066BE7" w:rsidRPr="007056EE" w:rsidRDefault="00A06458" w:rsidP="00066BE7">
            <w:pPr>
              <w:widowControl w:val="0"/>
              <w:numPr>
                <w:ilvl w:val="0"/>
                <w:numId w:val="34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-3x+2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&gt;x+3</m:t>
              </m:r>
            </m:oMath>
          </w:p>
          <w:p w:rsidR="00066BE7" w:rsidRPr="007056EE" w:rsidRDefault="00A06458" w:rsidP="00066BE7">
            <w:pPr>
              <w:widowControl w:val="0"/>
              <w:numPr>
                <w:ilvl w:val="0"/>
                <w:numId w:val="34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(x+2)(x-5)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&lt;8-x</m:t>
              </m:r>
            </m:oMath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</w:pPr>
          </w:p>
        </w:tc>
      </w:tr>
    </w:tbl>
    <w:p w:rsidR="001D1A66" w:rsidRPr="007056EE" w:rsidRDefault="001D1A66" w:rsidP="001D1A66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66BE7" w:rsidRPr="007056EE" w:rsidRDefault="00066BE7" w:rsidP="001D1A66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56EE">
        <w:rPr>
          <w:rFonts w:ascii="Times New Roman" w:eastAsiaTheme="minorEastAsia" w:hAnsi="Times New Roman" w:cs="Times New Roman"/>
          <w:b/>
          <w:sz w:val="24"/>
          <w:szCs w:val="24"/>
        </w:rPr>
        <w:t>Факультативный урок 4. «Иррациональные неравенства»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42"/>
        <w:gridCol w:w="4065"/>
        <w:gridCol w:w="5007"/>
      </w:tblGrid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3C31D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УМК, используемые при подготовке к уроку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3C3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А.Н. Сборник задач по алгебре. 7-9 классы / А. Н. </w:t>
            </w:r>
            <w:proofErr w:type="spellStart"/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   Н. Н. Гусева, Е. А. Шуваева. 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2020. – 320 с. </w:t>
            </w:r>
          </w:p>
          <w:p w:rsidR="00066BE7" w:rsidRPr="007056EE" w:rsidRDefault="00066BE7" w:rsidP="003C3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А.Н. Поурочные разработки по алгебре.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А. Н.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2022. – 320 с. </w:t>
            </w:r>
          </w:p>
          <w:p w:rsidR="00066BE7" w:rsidRPr="007056EE" w:rsidRDefault="00066BE7" w:rsidP="003C3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А.Х. Иррациональные уравнения и неравенства /                    А. Х.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– 6-е издание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«Петроглиф» : «Виктория плюс» : М.: Изд-во МЦНМО 2022. – 216 с.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Рассмотреть решение типичных иррациональных неравенств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а) образовательные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и систематизировать знания об иррациональных неравенствах и основных методах их решения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б) воспитательные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добросовестное отношение к труду и знаниям, коммуникативному сотрудничеству.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в) развивающие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Развивать умения наблюдать, сопоставлять, сравнивать и обобщать результаты проделанных вычислений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ТРКМ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 (ТСО) используемое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Меловая доска, мел.</w:t>
            </w: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66BE7" w:rsidRPr="007056EE" w:rsidTr="001D1A66"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упорядочить, расширить и укрепить свои знания по теме «Иррациональные неравенства»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познавательные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определять логические связи между предметами и явлениями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регулятивные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умение слушать и вступать в диалог, уважение к чужому мнению, требовательное отношение к себе и своей работе.</w:t>
            </w:r>
          </w:p>
        </w:tc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продолжат формирование познавательных интересов.</w:t>
            </w:r>
          </w:p>
        </w:tc>
      </w:tr>
    </w:tbl>
    <w:p w:rsidR="00066BE7" w:rsidRPr="007056EE" w:rsidRDefault="00066BE7" w:rsidP="00066B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332"/>
      </w:tblGrid>
      <w:tr w:rsidR="00066BE7" w:rsidRPr="007056EE" w:rsidTr="001D1A66">
        <w:trPr>
          <w:trHeight w:val="473"/>
        </w:trPr>
        <w:tc>
          <w:tcPr>
            <w:tcW w:w="15021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(4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Здравствуйте. Все ли справились с домашним заданием? Были ли трудности?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Сегодня мы продолжим изучать иррациональные неравенства. Приступим к рассмотрению более трудных случаев.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(2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1.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(2-x)(x-5)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≥0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Мы с вами понимаем, что корень не может принимать отрицательные значения, и потому, чтобы выполнялось неравенство, необходимо, чтобы и множитель перед корнем был неотрицательным. А произведение множителей тогда равно нулю, когда хотя бы один из них равен нулю. Составим совокупность: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(2-x)(x-5)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=0</m:t>
                        </m:r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-3≥0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(2-x)(x-5)≥0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=2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=5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x≥3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2≤x≤5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∪[3;5]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2.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x+5</m:t>
                  </m:r>
                </m:e>
              </m:rad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Какие условия должны выполняться?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Подкоренные выражения должны быть неотрицательными.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Берём во внимание то, что квадратные корни будут положительным, значит возводя во вторую степень, получаем неравенство подкоренных выражений с исходным знаком. Попробуйте решить данное неравенство самостоятельно.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Решение: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ОДЗ :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x+5≥0</m:t>
                      </m:r>
                    </m:e>
                  </m:eqAr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x∈[-5;4]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x&gt;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x+5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x&lt;-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Таким образом, учитывая ОДЗ,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получим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x∈[-5;-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3.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2x-5</m:t>
                  </m:r>
                </m:e>
              </m:rad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Снова, какие условия должны выполняться?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Подкоренные выражения должны быть неотрицательными.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можно ли рассуждать иным способом, не как в примере 2? Какое условие самое главное в данном неравенстве?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Меньшее выражение должно быть больше или равно нулю.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Значит нам будет достаточно решить систему, в которой меньшее подкоренное выражение будет больше или равно нулю, и указано неравенство подкоренных выражений с тем же знаком, что и в исходном неравенстве.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Желающий выходит к доске, остальные самостоятельно выполняют в тетради.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Решение: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x-3≥0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x-3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&lt;2x-5</m:t>
                        </m:r>
                      </m:e>
                    </m:eqAr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x≥3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x&gt;2</m:t>
                        </m:r>
                      </m:e>
                    </m:eqArr>
                  </m:e>
                </m:d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x∈[3; +∞)</m:t>
                </m:r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[3; +∞)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4.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+5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≤2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Данное уравнение похоже на те, что мы решали на прошлом занятии, только здесь мы видим радикал под знаком радикала. Мы с вами встречались с такой ситуацией, при решении уравнений. Решая неравенства поступает тем же образом.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Начинаем наше рассуждение с условия существования, данного выражения. Что мы должны отметить?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Подкоренное выражение неотрицательно или равно нулю.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что теперь следует обратить внимание?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Оба выражения неотрицательны, поэтому можем обе части возвести в квадрат с сохранением знака неравенства.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Решение: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≤4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≥-2</m:t>
                      </m:r>
                    </m: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≤2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+5≥0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+5≤4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x∈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+1≤0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x=-1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-1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(13 мин.)</w:t>
            </w:r>
          </w:p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Предлагаю вам самостоятельно решить:</w:t>
            </w:r>
          </w:p>
          <w:p w:rsidR="00066BE7" w:rsidRPr="007056EE" w:rsidRDefault="00A06458" w:rsidP="00066BE7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4-x</m:t>
                  </m:r>
                </m:e>
              </m:rad>
            </m:oMath>
          </w:p>
          <w:p w:rsidR="00066BE7" w:rsidRPr="007056EE" w:rsidRDefault="00A06458" w:rsidP="00066BE7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≤x+1</m:t>
              </m:r>
            </m:oMath>
          </w:p>
          <w:tbl>
            <w:tblPr>
              <w:tblStyle w:val="a8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1871"/>
              <w:gridCol w:w="1871"/>
            </w:tblGrid>
            <w:tr w:rsidR="00066BE7" w:rsidRPr="007056EE" w:rsidTr="001D1A66">
              <w:trPr>
                <w:trHeight w:hRule="exact" w:val="454"/>
              </w:trPr>
              <w:tc>
                <w:tcPr>
                  <w:tcW w:w="1871" w:type="dxa"/>
                  <w:vAlign w:val="center"/>
                </w:tcPr>
                <w:p w:rsidR="00066BE7" w:rsidRPr="007056EE" w:rsidRDefault="00066BE7" w:rsidP="00066BE7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066BE7" w:rsidRPr="007056EE" w:rsidRDefault="00066BE7" w:rsidP="00066BE7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66BE7" w:rsidRPr="007056EE" w:rsidTr="001D1A66">
              <w:trPr>
                <w:trHeight w:hRule="exact" w:val="454"/>
              </w:trPr>
              <w:tc>
                <w:tcPr>
                  <w:tcW w:w="1871" w:type="dxa"/>
                  <w:vAlign w:val="center"/>
                </w:tcPr>
                <w:p w:rsidR="00066BE7" w:rsidRPr="007056EE" w:rsidRDefault="00066BE7" w:rsidP="00066BE7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(1;4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]</m:t>
                      </m:r>
                    </m:oMath>
                  </m:oMathPara>
                </w:p>
              </w:tc>
              <w:tc>
                <w:tcPr>
                  <w:tcW w:w="1871" w:type="dxa"/>
                  <w:vAlign w:val="center"/>
                </w:tcPr>
                <w:p w:rsidR="00066BE7" w:rsidRPr="007056EE" w:rsidRDefault="00A06458" w:rsidP="00066BE7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∪[2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;+∞)</m:t>
                      </m:r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(7 мин.)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какими видами иррациональных неравенств мы сегодня встретились?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неравенства двух квадратных корней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Сделаем вывод, из наших решений с составим равносильные системы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10107" w:type="dxa"/>
              <w:tblInd w:w="694" w:type="dxa"/>
              <w:tblLook w:val="04A0" w:firstRow="1" w:lastRow="0" w:firstColumn="1" w:lastColumn="0" w:noHBand="0" w:noVBand="1"/>
            </w:tblPr>
            <w:tblGrid>
              <w:gridCol w:w="1588"/>
              <w:gridCol w:w="1574"/>
              <w:gridCol w:w="3275"/>
              <w:gridCol w:w="1984"/>
              <w:gridCol w:w="1686"/>
            </w:tblGrid>
            <w:tr w:rsidR="00066BE7" w:rsidRPr="007056EE" w:rsidTr="001D1A66">
              <w:trPr>
                <w:trHeight w:val="747"/>
              </w:trPr>
              <w:tc>
                <w:tcPr>
                  <w:tcW w:w="1588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574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a&gt;b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3275" w:type="dxa"/>
                  <w:tcBorders>
                    <w:top w:val="nil"/>
                    <w:bottom w:val="nil"/>
                  </w:tcBorders>
                </w:tcPr>
                <w:p w:rsidR="00066BE7" w:rsidRPr="007056EE" w:rsidRDefault="00066BE7" w:rsidP="00066BE7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686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a&lt;b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неравенства:</w:t>
            </w:r>
          </w:p>
          <w:p w:rsidR="00066BE7" w:rsidRPr="007056EE" w:rsidRDefault="00A06458" w:rsidP="00066BE7">
            <w:pPr>
              <w:widowControl w:val="0"/>
              <w:numPr>
                <w:ilvl w:val="0"/>
                <w:numId w:val="36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≥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4-2x</m:t>
                  </m:r>
                </m:e>
              </m:rad>
            </m:oMath>
          </w:p>
          <w:p w:rsidR="00066BE7" w:rsidRPr="007056EE" w:rsidRDefault="00066BE7" w:rsidP="00066BE7">
            <w:pPr>
              <w:widowControl w:val="0"/>
              <w:numPr>
                <w:ilvl w:val="0"/>
                <w:numId w:val="36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(x-2)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≤0</m:t>
              </m:r>
            </m:oMath>
          </w:p>
          <w:p w:rsidR="00066BE7" w:rsidRPr="007056EE" w:rsidRDefault="00A06458" w:rsidP="00066BE7">
            <w:pPr>
              <w:widowControl w:val="0"/>
              <w:numPr>
                <w:ilvl w:val="0"/>
                <w:numId w:val="36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2x-1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x+4</m:t>
                  </m:r>
                </m:e>
              </m:rad>
            </m:oMath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ind w:left="5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</w:pPr>
          </w:p>
        </w:tc>
      </w:tr>
    </w:tbl>
    <w:p w:rsidR="00066BE7" w:rsidRPr="007056EE" w:rsidRDefault="00066BE7" w:rsidP="00066BE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66BE7" w:rsidRPr="007056EE" w:rsidRDefault="00066BE7" w:rsidP="00066BE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56E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66BE7" w:rsidRPr="007056EE" w:rsidRDefault="00066BE7" w:rsidP="00066BE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56EE">
        <w:rPr>
          <w:rFonts w:ascii="Times New Roman" w:eastAsiaTheme="minorEastAsia" w:hAnsi="Times New Roman" w:cs="Times New Roman"/>
          <w:b/>
          <w:sz w:val="24"/>
          <w:szCs w:val="24"/>
        </w:rPr>
        <w:t>Факультативный урок 5. «Иррациональные неравенства»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42"/>
        <w:gridCol w:w="4065"/>
        <w:gridCol w:w="5007"/>
      </w:tblGrid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3C31D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УМК, используемые при подготовке к уроку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3C3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А.Н. Сборник задач по алгебре. 7</w:t>
            </w:r>
            <w:r w:rsidR="007056EE">
              <w:rPr>
                <w:rFonts w:ascii="Times New Roman" w:hAnsi="Times New Roman" w:cs="Times New Roman"/>
                <w:sz w:val="24"/>
                <w:szCs w:val="24"/>
              </w:rPr>
              <w:t xml:space="preserve">-9 классы / А. Н. </w:t>
            </w:r>
            <w:proofErr w:type="spellStart"/>
            <w:r w:rsid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="0070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Н. Н. Гусева, Е. А. Шуваева. 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2020. – 320 с. </w:t>
            </w:r>
          </w:p>
          <w:p w:rsidR="00066BE7" w:rsidRPr="007056EE" w:rsidRDefault="00066BE7" w:rsidP="003C3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А.Н. Поурочные разработки по алгебре. 9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А. Н.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ВАКО, 2022. – 320 с. </w:t>
            </w:r>
          </w:p>
          <w:p w:rsidR="00066BE7" w:rsidRPr="007056EE" w:rsidRDefault="00066BE7" w:rsidP="003C31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, А.Х. Иррациональные уравнения и неравенства /                    А. Х.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– 6-е издание –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«Петроглиф» : «Виктория плюс» : М.: Изд-во МЦНМО 2022. – 216 с.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Рассмотреть решение типичных иррациональных неравенств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а) образовательные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и систематизировать знания об иррациональных неравенствах и основных методах их решения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б) воспитательные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добросовестное отношение к труду и знаниям, коммуникативному сотрудничеству.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в) развивающие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Развивать умения наблюдать, сопоставлять, сравнивать и обобщать результаты проделанных вычислений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ТРКМ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 (ТСО) используемое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Меловая доска, мел.</w:t>
            </w: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66BE7" w:rsidRPr="007056EE" w:rsidTr="001D1A66"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упорядочить, расширить и укрепить свои знания по теме «Иррациональные неравенства»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познавательные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определять логические связи между предметами и явлениями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регулятивные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умение слушать и вступать в диалог, уважение к чужому мнению, требовательное отношение к себе и своей работе.</w:t>
            </w:r>
          </w:p>
        </w:tc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продолжат формирование познавательных интересов.</w:t>
            </w:r>
          </w:p>
        </w:tc>
      </w:tr>
    </w:tbl>
    <w:p w:rsidR="00066BE7" w:rsidRPr="007056EE" w:rsidRDefault="00066BE7" w:rsidP="00066B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332"/>
      </w:tblGrid>
      <w:tr w:rsidR="00066BE7" w:rsidRPr="007056EE" w:rsidTr="001D1A66">
        <w:trPr>
          <w:trHeight w:val="473"/>
        </w:trPr>
        <w:tc>
          <w:tcPr>
            <w:tcW w:w="15021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мин.)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Здравствуйте, ребята. Сегодня мы завершаем с вами изучение иррациональных неравенств. С какими трудностями вы столкнулись при выполнении домашнего задания?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Давайте обсудим, как будет проводиться решение следующего неравенства:</w:t>
            </w:r>
          </w:p>
          <w:p w:rsidR="00066BE7" w:rsidRPr="007056EE" w:rsidRDefault="00A06458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-3x-4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-3x+16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6-x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&gt;1</m:t>
                </m:r>
              </m:oMath>
            </m:oMathPara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чего необходимо начать?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Определить ОДЗ.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Какими условиями оно определяется?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Знаменатель дроби не должен равняться нулю и подкоренное выражение должно быть неотрицательным или равным нулю.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можно сделать следующим шагом?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Умножить на знаменатель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- Перенести единицу в левую часть и привести к общему знаменателю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Со вторым предположением я согласна, а первое нам не подходит, как думаете, почему?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Может привести к образованию лишних корней, или наоборот потере.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Хорошо, после того как привели к общему знаменателю получили дробь больше нуля. Какие мы знаем случаи, когда дробь положительна?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Когда числитель и знаменатель одновременно положительны или отрицательны.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Правильно, тогда в решении что мы получим?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Совокупность двух систем. В первой системе выражения числителя и знаменателя будет больше нуля, во второй наоборот меньше. </w:t>
            </w:r>
          </w:p>
          <w:p w:rsidR="00066BE7" w:rsidRPr="007056EE" w:rsidRDefault="00066BE7" w:rsidP="00066BE7">
            <w:pPr>
              <w:spacing w:before="240" w:after="20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Правильно, предлагаю дома самостоятельно решить данное неравенство.</w:t>
            </w: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(20 мин)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Переходим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 рассмотрению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следующих иррациональных неравенств.</w:t>
            </w:r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1.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8x-5</m:t>
                  </m:r>
                </m:e>
              </m:rad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</w:t>
            </w: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решении такого рода неравенств, для начала следует учесть тот момент, что подкоренные выражения должны быть неотрицательны или равны нулю. Затем, видя, что у нас ни перед какими корнями нет знака минус, смело возводим обе части неравенства во вторую степень, сохраняя знак неравенства.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1-x≥0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8x-5≥0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x+3+2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4"/>
                              <w:szCs w:val="24"/>
                            </w:rPr>
                            <m:t>(x+3)(1-x)</m:t>
                          </m:r>
                        </m:e>
                      </m:rad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+1-x&gt;8x-5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Затем уединяем знак радикала.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≥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x≤1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(x+3)(1-x)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&gt;8x-9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Мы получили иррациональное неравенство, в котором переменная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находится не только под знаком радикала, значит будем рассматривать два случая,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когда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(8x-9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отрицательные значения, и когда положительные. Запишем это в виде системы двух неравенств: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≤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≤1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8x-9&lt;0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4(x+3)(1-x)≥0</m:t>
                              </m:r>
                            </m:e>
                          </m:eqArr>
                        </m:e>
                      </m:d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≤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≤1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8x-9≥0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4(x+3)(1-x)&gt;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8x-9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eqAr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 ∅</m:t>
                          </m:r>
                        </m:e>
                      </m:d>
                    </m:e>
                  </m:eqArr>
                </m:e>
              </m:d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Видим, что вторая система не имеет решений. Графически изобразим решение первой системы: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35FE8" wp14:editId="29C34A55">
                  <wp:extent cx="2108718" cy="1342811"/>
                  <wp:effectExtent l="0" t="0" r="6350" b="0"/>
                  <wp:docPr id="19" name="Рисунок 19" descr="https://sun1-54.userapi.com/s/v1/if2/ln06K3MUl474Tv6FeoFPcnPLXmagu0-18hgcKYPWTwZMt2mJRMkzfgGejTNG-J_K2Gn0ag32oD-k7XbAIOtoZuOM.jpg?size=889x160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54.userapi.com/s/v1/if2/ln06K3MUl474Tv6FeoFPcnPLXmagu0-18hgcKYPWTwZMt2mJRMkzfgGejTNG-J_K2Gn0ag32oD-k7XbAIOtoZuOM.jpg?size=889x1600&amp;quality=9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312" b="24320"/>
                          <a:stretch/>
                        </pic:blipFill>
                        <pic:spPr bwMode="auto">
                          <a:xfrm>
                            <a:off x="0" y="0"/>
                            <a:ext cx="2140867" cy="13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Пример 2.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&gt;-1</m:t>
              </m:r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Посмотрите внимательно на данное неравенство. Что мы можем сказать, про его левую часть?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Она будет положительна.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любых значений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Учащиеся: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Нет, только на области существования корней.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+2≥0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3-x≥0</m:t>
                      </m:r>
                    </m:e>
                  </m:eqArr>
                </m:e>
              </m: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x∈[-2;3]</m:t>
              </m:r>
            </m:oMath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[-2;3]</m:t>
              </m:r>
            </m:oMath>
          </w:p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Пример 3.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Данное неравенство не так однозначно, как предыдущее. Здесь помимо обнаружения ОДЗ, решается неравенство посредством возведения во вторую степень (левая и правая части неотрицательны) с сохранением знака.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Получим: </w:t>
            </w:r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x+1≥0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3-x+2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3-x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x+1</m:t>
                                </m:r>
                              </m:e>
                            </m:d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+x+1&gt;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066BE7" w:rsidRPr="007056EE" w:rsidRDefault="00A06458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x≤3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x≥-1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(3-x)(x+1)</m:t>
                            </m:r>
                          </m:e>
                        </m:rad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&gt;-3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Последнее неравенство верно для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любого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-1≤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≤3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[-1;3]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перед нами представлено уравнение вида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&gt;1</m:t>
              </m:r>
            </m:oMath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необходимо сделать для его решения?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5+x</m:t>
                  </m:r>
                </m:e>
              </m:rad>
            </m:oMath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перенести в правую часть, и тогда получим неравенство, в которой обе части положительны, и указав ОДЗ будем возводить во втору степень, сохраняя знак неравенства.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(14 мин.)</w:t>
            </w:r>
          </w:p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Предлагаю вам самостоятельно решить:</w:t>
            </w:r>
          </w:p>
          <w:p w:rsidR="00066BE7" w:rsidRPr="007056EE" w:rsidRDefault="00A06458" w:rsidP="00066BE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x+3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x+4</m:t>
                  </m:r>
                </m:e>
              </m:rad>
            </m:oMath>
          </w:p>
          <w:p w:rsidR="00066BE7" w:rsidRPr="007056EE" w:rsidRDefault="00A06458" w:rsidP="00066BE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8x-5</m:t>
                  </m:r>
                </m:e>
              </m:rad>
            </m:oMath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a8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1823"/>
              <w:gridCol w:w="1823"/>
            </w:tblGrid>
            <w:tr w:rsidR="00066BE7" w:rsidRPr="007056EE" w:rsidTr="001D1A66">
              <w:trPr>
                <w:trHeight w:val="218"/>
              </w:trPr>
              <w:tc>
                <w:tcPr>
                  <w:tcW w:w="182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66BE7" w:rsidRPr="007056EE" w:rsidTr="001D1A66">
              <w:trPr>
                <w:trHeight w:val="376"/>
              </w:trPr>
              <w:tc>
                <w:tcPr>
                  <w:tcW w:w="182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; 1</w:t>
                  </w:r>
                  <w:r w:rsidRPr="007056EE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1823" w:type="dxa"/>
                  <w:vAlign w:val="center"/>
                </w:tcPr>
                <w:p w:rsidR="00066BE7" w:rsidRPr="007056EE" w:rsidRDefault="00066BE7" w:rsidP="003C31DB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[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;1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]</m:t>
                      </m:r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2689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(5 мин.)</w:t>
            </w:r>
          </w:p>
        </w:tc>
        <w:tc>
          <w:tcPr>
            <w:tcW w:w="12332" w:type="dxa"/>
            <w:shd w:val="clear" w:color="auto" w:fill="auto"/>
          </w:tcPr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какими видами иррациональных неравенств мы сегодня встретились?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Учащиеся: неравенства, в которых встречаются два или три различных квадратных корня</w:t>
            </w:r>
          </w:p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всегда, обобщая проделанную нами работу попытаемся составить равносильные системы для иррациональных неравенств: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3715"/>
            </w:tblGrid>
            <w:tr w:rsidR="00066BE7" w:rsidRPr="007056EE" w:rsidTr="001D1A66">
              <w:trPr>
                <w:trHeight w:val="469"/>
              </w:trPr>
              <w:tc>
                <w:tcPr>
                  <w:tcW w:w="2238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715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a&gt;b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trHeight w:val="579"/>
              </w:trPr>
              <w:tc>
                <w:tcPr>
                  <w:tcW w:w="2238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715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a&lt;b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trHeight w:val="1543"/>
              </w:trPr>
              <w:tc>
                <w:tcPr>
                  <w:tcW w:w="2238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&gt;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715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c≥0</m:t>
                              </m: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 xml:space="preserve">  a+2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</w:rPr>
                                    <m:t>ab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>+b&gt;c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  <w:tr w:rsidR="00066BE7" w:rsidRPr="007056EE" w:rsidTr="001D1A66">
              <w:trPr>
                <w:trHeight w:val="1255"/>
              </w:trPr>
              <w:tc>
                <w:tcPr>
                  <w:tcW w:w="2238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715" w:type="dxa"/>
                  <w:vAlign w:val="center"/>
                </w:tcPr>
                <w:p w:rsidR="00066BE7" w:rsidRPr="007056EE" w:rsidRDefault="00A06458" w:rsidP="00066BE7">
                  <w:pPr>
                    <w:spacing w:line="36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b≥0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c≥0</m:t>
                              </m: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 xml:space="preserve">  a+2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Times New Roman"/>
                                      <w:sz w:val="24"/>
                                      <w:szCs w:val="24"/>
                                    </w:rPr>
                                    <m:t>ab</m:t>
                                  </m:r>
                                </m:e>
                              </m:rad>
                              <m:r>
                                <w:rPr>
                                  <w:rFonts w:ascii="Cambria Math" w:eastAsia="Cambria Math" w:hAnsi="Cambria Math" w:cs="Times New Roman"/>
                                  <w:sz w:val="24"/>
                                  <w:szCs w:val="24"/>
                                </w:rPr>
                                <m:t>+b&lt;c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066BE7" w:rsidRPr="007056EE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ind w:left="5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</w:pPr>
          </w:p>
        </w:tc>
      </w:tr>
    </w:tbl>
    <w:p w:rsidR="00D808AB" w:rsidRPr="007056EE" w:rsidRDefault="00D808AB">
      <w:pPr>
        <w:rPr>
          <w:rFonts w:ascii="Times New Roman" w:hAnsi="Times New Roman" w:cs="Times New Roman"/>
          <w:sz w:val="24"/>
          <w:szCs w:val="24"/>
        </w:rPr>
      </w:pPr>
    </w:p>
    <w:sectPr w:rsidR="00D808AB" w:rsidRPr="007056EE" w:rsidSect="002C50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148"/>
    <w:multiLevelType w:val="hybridMultilevel"/>
    <w:tmpl w:val="D5C204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64B66"/>
    <w:multiLevelType w:val="hybridMultilevel"/>
    <w:tmpl w:val="00A61D64"/>
    <w:lvl w:ilvl="0" w:tplc="FA82E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A5C62"/>
    <w:multiLevelType w:val="hybridMultilevel"/>
    <w:tmpl w:val="47F2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A78DF"/>
    <w:multiLevelType w:val="hybridMultilevel"/>
    <w:tmpl w:val="EA4C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F23"/>
    <w:multiLevelType w:val="hybridMultilevel"/>
    <w:tmpl w:val="5ED48654"/>
    <w:lvl w:ilvl="0" w:tplc="B49EA3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5356"/>
    <w:multiLevelType w:val="hybridMultilevel"/>
    <w:tmpl w:val="6658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B6E"/>
    <w:multiLevelType w:val="hybridMultilevel"/>
    <w:tmpl w:val="AB6A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900"/>
    <w:multiLevelType w:val="hybridMultilevel"/>
    <w:tmpl w:val="D26C2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3035"/>
    <w:multiLevelType w:val="multilevel"/>
    <w:tmpl w:val="1DFD30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1BF"/>
    <w:multiLevelType w:val="hybridMultilevel"/>
    <w:tmpl w:val="5AAC0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34509"/>
    <w:multiLevelType w:val="hybridMultilevel"/>
    <w:tmpl w:val="23002B1E"/>
    <w:lvl w:ilvl="0" w:tplc="11CAEB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1D73403"/>
    <w:multiLevelType w:val="multilevel"/>
    <w:tmpl w:val="943C6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6A46117"/>
    <w:multiLevelType w:val="hybridMultilevel"/>
    <w:tmpl w:val="E578C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F7390B"/>
    <w:multiLevelType w:val="hybridMultilevel"/>
    <w:tmpl w:val="DD7EE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823"/>
    <w:multiLevelType w:val="hybridMultilevel"/>
    <w:tmpl w:val="AC4C93D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0C7498C"/>
    <w:multiLevelType w:val="hybridMultilevel"/>
    <w:tmpl w:val="937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9201C"/>
    <w:multiLevelType w:val="multilevel"/>
    <w:tmpl w:val="01C2DC4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D93614"/>
    <w:multiLevelType w:val="hybridMultilevel"/>
    <w:tmpl w:val="937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324DF"/>
    <w:multiLevelType w:val="hybridMultilevel"/>
    <w:tmpl w:val="EFBED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500C4"/>
    <w:multiLevelType w:val="hybridMultilevel"/>
    <w:tmpl w:val="E77AD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7DFD"/>
    <w:multiLevelType w:val="hybridMultilevel"/>
    <w:tmpl w:val="62E0909C"/>
    <w:lvl w:ilvl="0" w:tplc="04190011">
      <w:start w:val="1"/>
      <w:numFmt w:val="decimal"/>
      <w:lvlText w:val="%1)"/>
      <w:lvlJc w:val="left"/>
      <w:pPr>
        <w:ind w:left="4308" w:hanging="360"/>
      </w:p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2" w15:restartNumberingAfterBreak="0">
    <w:nsid w:val="4E4D33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2A6FD2"/>
    <w:multiLevelType w:val="hybridMultilevel"/>
    <w:tmpl w:val="3A482C26"/>
    <w:lvl w:ilvl="0" w:tplc="ED68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AE485D"/>
    <w:multiLevelType w:val="hybridMultilevel"/>
    <w:tmpl w:val="A078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E27FA"/>
    <w:multiLevelType w:val="hybridMultilevel"/>
    <w:tmpl w:val="6E24C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554E"/>
    <w:multiLevelType w:val="multilevel"/>
    <w:tmpl w:val="5CC9554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1F3401"/>
    <w:multiLevelType w:val="hybridMultilevel"/>
    <w:tmpl w:val="19D4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F79C0"/>
    <w:multiLevelType w:val="hybridMultilevel"/>
    <w:tmpl w:val="8DB624D0"/>
    <w:lvl w:ilvl="0" w:tplc="E9CCF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583A82"/>
    <w:multiLevelType w:val="hybridMultilevel"/>
    <w:tmpl w:val="AB6A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3894"/>
    <w:multiLevelType w:val="hybridMultilevel"/>
    <w:tmpl w:val="C4BCE2A2"/>
    <w:lvl w:ilvl="0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31" w15:restartNumberingAfterBreak="0">
    <w:nsid w:val="768C1E5B"/>
    <w:multiLevelType w:val="hybridMultilevel"/>
    <w:tmpl w:val="A44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B0B41"/>
    <w:multiLevelType w:val="hybridMultilevel"/>
    <w:tmpl w:val="2F5098C8"/>
    <w:lvl w:ilvl="0" w:tplc="075C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4321A8"/>
    <w:multiLevelType w:val="hybridMultilevel"/>
    <w:tmpl w:val="67DC0330"/>
    <w:lvl w:ilvl="0" w:tplc="688C201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486C6B"/>
    <w:multiLevelType w:val="hybridMultilevel"/>
    <w:tmpl w:val="0944EB50"/>
    <w:lvl w:ilvl="0" w:tplc="04190011">
      <w:start w:val="1"/>
      <w:numFmt w:val="decimal"/>
      <w:lvlText w:val="%1)"/>
      <w:lvlJc w:val="left"/>
      <w:pPr>
        <w:ind w:left="7188" w:hanging="360"/>
      </w:pPr>
    </w:lvl>
    <w:lvl w:ilvl="1" w:tplc="04190019" w:tentative="1">
      <w:start w:val="1"/>
      <w:numFmt w:val="lowerLetter"/>
      <w:lvlText w:val="%2."/>
      <w:lvlJc w:val="left"/>
      <w:pPr>
        <w:ind w:left="7908" w:hanging="360"/>
      </w:pPr>
    </w:lvl>
    <w:lvl w:ilvl="2" w:tplc="0419001B" w:tentative="1">
      <w:start w:val="1"/>
      <w:numFmt w:val="lowerRoman"/>
      <w:lvlText w:val="%3."/>
      <w:lvlJc w:val="right"/>
      <w:pPr>
        <w:ind w:left="8628" w:hanging="180"/>
      </w:pPr>
    </w:lvl>
    <w:lvl w:ilvl="3" w:tplc="0419000F" w:tentative="1">
      <w:start w:val="1"/>
      <w:numFmt w:val="decimal"/>
      <w:lvlText w:val="%4."/>
      <w:lvlJc w:val="left"/>
      <w:pPr>
        <w:ind w:left="9348" w:hanging="360"/>
      </w:pPr>
    </w:lvl>
    <w:lvl w:ilvl="4" w:tplc="04190019" w:tentative="1">
      <w:start w:val="1"/>
      <w:numFmt w:val="lowerLetter"/>
      <w:lvlText w:val="%5."/>
      <w:lvlJc w:val="left"/>
      <w:pPr>
        <w:ind w:left="10068" w:hanging="360"/>
      </w:pPr>
    </w:lvl>
    <w:lvl w:ilvl="5" w:tplc="0419001B" w:tentative="1">
      <w:start w:val="1"/>
      <w:numFmt w:val="lowerRoman"/>
      <w:lvlText w:val="%6."/>
      <w:lvlJc w:val="right"/>
      <w:pPr>
        <w:ind w:left="10788" w:hanging="180"/>
      </w:pPr>
    </w:lvl>
    <w:lvl w:ilvl="6" w:tplc="0419000F" w:tentative="1">
      <w:start w:val="1"/>
      <w:numFmt w:val="decimal"/>
      <w:lvlText w:val="%7."/>
      <w:lvlJc w:val="left"/>
      <w:pPr>
        <w:ind w:left="11508" w:hanging="360"/>
      </w:pPr>
    </w:lvl>
    <w:lvl w:ilvl="7" w:tplc="04190019" w:tentative="1">
      <w:start w:val="1"/>
      <w:numFmt w:val="lowerLetter"/>
      <w:lvlText w:val="%8."/>
      <w:lvlJc w:val="left"/>
      <w:pPr>
        <w:ind w:left="12228" w:hanging="360"/>
      </w:pPr>
    </w:lvl>
    <w:lvl w:ilvl="8" w:tplc="0419001B" w:tentative="1">
      <w:start w:val="1"/>
      <w:numFmt w:val="lowerRoman"/>
      <w:lvlText w:val="%9."/>
      <w:lvlJc w:val="right"/>
      <w:pPr>
        <w:ind w:left="12948" w:hanging="180"/>
      </w:pPr>
    </w:lvl>
  </w:abstractNum>
  <w:abstractNum w:abstractNumId="35" w15:restartNumberingAfterBreak="0">
    <w:nsid w:val="7BC33865"/>
    <w:multiLevelType w:val="hybridMultilevel"/>
    <w:tmpl w:val="E01C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833A2"/>
    <w:multiLevelType w:val="hybridMultilevel"/>
    <w:tmpl w:val="498037BC"/>
    <w:lvl w:ilvl="0" w:tplc="EEA827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134883"/>
    <w:multiLevelType w:val="hybridMultilevel"/>
    <w:tmpl w:val="5036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5"/>
  </w:num>
  <w:num w:numId="4">
    <w:abstractNumId w:val="28"/>
  </w:num>
  <w:num w:numId="5">
    <w:abstractNumId w:val="32"/>
  </w:num>
  <w:num w:numId="6">
    <w:abstractNumId w:val="36"/>
  </w:num>
  <w:num w:numId="7">
    <w:abstractNumId w:val="1"/>
  </w:num>
  <w:num w:numId="8">
    <w:abstractNumId w:val="13"/>
  </w:num>
  <w:num w:numId="9">
    <w:abstractNumId w:val="3"/>
  </w:num>
  <w:num w:numId="10">
    <w:abstractNumId w:val="17"/>
  </w:num>
  <w:num w:numId="11">
    <w:abstractNumId w:val="22"/>
  </w:num>
  <w:num w:numId="12">
    <w:abstractNumId w:val="33"/>
  </w:num>
  <w:num w:numId="13">
    <w:abstractNumId w:val="0"/>
  </w:num>
  <w:num w:numId="14">
    <w:abstractNumId w:val="21"/>
  </w:num>
  <w:num w:numId="15">
    <w:abstractNumId w:val="34"/>
  </w:num>
  <w:num w:numId="16">
    <w:abstractNumId w:val="15"/>
  </w:num>
  <w:num w:numId="17">
    <w:abstractNumId w:val="30"/>
  </w:num>
  <w:num w:numId="18">
    <w:abstractNumId w:val="2"/>
  </w:num>
  <w:num w:numId="19">
    <w:abstractNumId w:val="9"/>
  </w:num>
  <w:num w:numId="20">
    <w:abstractNumId w:val="26"/>
  </w:num>
  <w:num w:numId="21">
    <w:abstractNumId w:val="24"/>
  </w:num>
  <w:num w:numId="22">
    <w:abstractNumId w:val="7"/>
  </w:num>
  <w:num w:numId="23">
    <w:abstractNumId w:val="6"/>
  </w:num>
  <w:num w:numId="24">
    <w:abstractNumId w:val="8"/>
  </w:num>
  <w:num w:numId="25">
    <w:abstractNumId w:val="25"/>
  </w:num>
  <w:num w:numId="26">
    <w:abstractNumId w:val="18"/>
  </w:num>
  <w:num w:numId="27">
    <w:abstractNumId w:val="16"/>
  </w:num>
  <w:num w:numId="28">
    <w:abstractNumId w:val="12"/>
  </w:num>
  <w:num w:numId="29">
    <w:abstractNumId w:val="14"/>
  </w:num>
  <w:num w:numId="30">
    <w:abstractNumId w:val="5"/>
  </w:num>
  <w:num w:numId="31">
    <w:abstractNumId w:val="19"/>
  </w:num>
  <w:num w:numId="32">
    <w:abstractNumId w:val="20"/>
  </w:num>
  <w:num w:numId="33">
    <w:abstractNumId w:val="29"/>
  </w:num>
  <w:num w:numId="34">
    <w:abstractNumId w:val="11"/>
  </w:num>
  <w:num w:numId="35">
    <w:abstractNumId w:val="37"/>
  </w:num>
  <w:num w:numId="36">
    <w:abstractNumId w:val="27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66BE7"/>
    <w:rsid w:val="001D1A66"/>
    <w:rsid w:val="002C5063"/>
    <w:rsid w:val="003C31DB"/>
    <w:rsid w:val="007056EE"/>
    <w:rsid w:val="00891019"/>
    <w:rsid w:val="00B368D8"/>
    <w:rsid w:val="00D808AB"/>
    <w:rsid w:val="00E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B5BD-A24C-4A8F-A13F-40E44B1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B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BE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6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6BE7"/>
  </w:style>
  <w:style w:type="paragraph" w:styleId="a3">
    <w:name w:val="List Paragraph"/>
    <w:basedOn w:val="a"/>
    <w:uiPriority w:val="34"/>
    <w:qFormat/>
    <w:rsid w:val="00066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BE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066BE7"/>
    <w:rPr>
      <w:color w:val="808080"/>
    </w:rPr>
  </w:style>
  <w:style w:type="paragraph" w:styleId="a6">
    <w:name w:val="Subtitle"/>
    <w:basedOn w:val="a"/>
    <w:next w:val="a"/>
    <w:link w:val="a7"/>
    <w:uiPriority w:val="11"/>
    <w:qFormat/>
    <w:rsid w:val="00066BE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6BE7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uiPriority w:val="39"/>
    <w:rsid w:val="0006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66BE7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6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6BE7"/>
  </w:style>
  <w:style w:type="paragraph" w:styleId="ac">
    <w:name w:val="footer"/>
    <w:basedOn w:val="a"/>
    <w:link w:val="ad"/>
    <w:uiPriority w:val="99"/>
    <w:unhideWhenUsed/>
    <w:rsid w:val="0006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6BE7"/>
  </w:style>
  <w:style w:type="paragraph" w:styleId="ae">
    <w:name w:val="TOC Heading"/>
    <w:basedOn w:val="1"/>
    <w:next w:val="a"/>
    <w:uiPriority w:val="39"/>
    <w:unhideWhenUsed/>
    <w:qFormat/>
    <w:rsid w:val="00066BE7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66BE7"/>
    <w:pPr>
      <w:tabs>
        <w:tab w:val="left" w:pos="440"/>
        <w:tab w:val="right" w:leader="dot" w:pos="9345"/>
      </w:tabs>
      <w:spacing w:after="0" w:line="360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66BE7"/>
    <w:pPr>
      <w:spacing w:before="240" w:after="0" w:line="276" w:lineRule="auto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66BE7"/>
    <w:pPr>
      <w:spacing w:after="0" w:line="276" w:lineRule="auto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6BE7"/>
    <w:pPr>
      <w:spacing w:after="0" w:line="276" w:lineRule="auto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66BE7"/>
    <w:pPr>
      <w:spacing w:after="0" w:line="276" w:lineRule="auto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66BE7"/>
    <w:pPr>
      <w:spacing w:after="0" w:line="276" w:lineRule="auto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66BE7"/>
    <w:pPr>
      <w:spacing w:after="0" w:line="276" w:lineRule="auto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66BE7"/>
    <w:pPr>
      <w:spacing w:after="0" w:line="276" w:lineRule="auto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66BE7"/>
    <w:pPr>
      <w:spacing w:after="0" w:line="276" w:lineRule="auto"/>
      <w:ind w:left="1540"/>
    </w:pPr>
    <w:rPr>
      <w:rFonts w:cstheme="minorHAnsi"/>
      <w:sz w:val="20"/>
      <w:szCs w:val="20"/>
    </w:rPr>
  </w:style>
  <w:style w:type="paragraph" w:styleId="af">
    <w:name w:val="No Spacing"/>
    <w:link w:val="af0"/>
    <w:uiPriority w:val="1"/>
    <w:qFormat/>
    <w:rsid w:val="00066BE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066BE7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6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2024-03-03T13:17:00Z</dcterms:created>
  <dcterms:modified xsi:type="dcterms:W3CDTF">2024-03-03T14:41:00Z</dcterms:modified>
</cp:coreProperties>
</file>