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E3A15" w14:textId="22FE9448" w:rsidR="00732507" w:rsidRPr="00732507" w:rsidRDefault="00732507" w:rsidP="007325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507">
        <w:rPr>
          <w:rFonts w:ascii="Times New Roman" w:hAnsi="Times New Roman" w:cs="Times New Roman"/>
          <w:b/>
          <w:sz w:val="28"/>
          <w:szCs w:val="28"/>
        </w:rPr>
        <w:t>Сборник игр «Знакомство и сплочение детского коллектива в период адаптации к школе»</w:t>
      </w:r>
    </w:p>
    <w:p w14:paraId="37F28529" w14:textId="3117AB95" w:rsidR="007A796A" w:rsidRDefault="007A796A" w:rsidP="007325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14:paraId="6DEB5068" w14:textId="63306288" w:rsidR="007A796A" w:rsidRDefault="007A796A" w:rsidP="007A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</w:t>
      </w:r>
      <w:r w:rsidR="00DF4259">
        <w:rPr>
          <w:rFonts w:ascii="Times New Roman" w:hAnsi="Times New Roman" w:cs="Times New Roman"/>
          <w:sz w:val="28"/>
          <w:szCs w:val="28"/>
        </w:rPr>
        <w:t>……………2</w:t>
      </w:r>
    </w:p>
    <w:p w14:paraId="77788FCD" w14:textId="2C3A6136" w:rsidR="007A796A" w:rsidRDefault="007A796A" w:rsidP="007A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ЗНАКОМСТВО</w:t>
      </w:r>
      <w:r w:rsidR="000E61C2">
        <w:rPr>
          <w:rFonts w:ascii="Times New Roman" w:hAnsi="Times New Roman" w:cs="Times New Roman"/>
          <w:sz w:val="28"/>
          <w:szCs w:val="28"/>
        </w:rPr>
        <w:t xml:space="preserve"> ПЕРВОКЛАССНИКОВ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DF4259">
        <w:rPr>
          <w:rFonts w:ascii="Times New Roman" w:hAnsi="Times New Roman" w:cs="Times New Roman"/>
          <w:sz w:val="28"/>
          <w:szCs w:val="28"/>
        </w:rPr>
        <w:t>……………………4</w:t>
      </w:r>
    </w:p>
    <w:p w14:paraId="6731AC92" w14:textId="132A86F6" w:rsidR="007A796A" w:rsidRDefault="007A796A" w:rsidP="007A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СПЛОЧЕНИЕ КОЛЛЕКТИВА………………………</w:t>
      </w:r>
      <w:r w:rsidR="00DF4259">
        <w:rPr>
          <w:rFonts w:ascii="Times New Roman" w:hAnsi="Times New Roman" w:cs="Times New Roman"/>
          <w:sz w:val="28"/>
          <w:szCs w:val="28"/>
        </w:rPr>
        <w:t>……………..9</w:t>
      </w:r>
    </w:p>
    <w:p w14:paraId="77B65C0A" w14:textId="0AA265DD" w:rsidR="007A796A" w:rsidRDefault="00BB689D" w:rsidP="007A7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  <w:r w:rsidR="007A796A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A95AC5">
        <w:rPr>
          <w:rFonts w:ascii="Times New Roman" w:hAnsi="Times New Roman" w:cs="Times New Roman"/>
          <w:sz w:val="28"/>
          <w:szCs w:val="28"/>
        </w:rPr>
        <w:t>………………</w:t>
      </w:r>
      <w:r w:rsidR="00DF4259">
        <w:rPr>
          <w:rFonts w:ascii="Times New Roman" w:hAnsi="Times New Roman" w:cs="Times New Roman"/>
          <w:sz w:val="28"/>
          <w:szCs w:val="28"/>
        </w:rPr>
        <w:t>16</w:t>
      </w:r>
    </w:p>
    <w:p w14:paraId="29F5E744" w14:textId="77777777" w:rsidR="00E646EA" w:rsidRDefault="007A796A" w:rsidP="007A7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14:paraId="59B5EA74" w14:textId="77777777" w:rsidR="00BB689D" w:rsidRDefault="00BB689D" w:rsidP="007B05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32F03A4F" w14:textId="668B2148" w:rsidR="00AD0266" w:rsidRDefault="00AD0266" w:rsidP="007B05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0266">
        <w:rPr>
          <w:rFonts w:ascii="Times New Roman" w:hAnsi="Times New Roman" w:cs="Times New Roman"/>
          <w:sz w:val="28"/>
          <w:szCs w:val="28"/>
        </w:rPr>
        <w:t>Главной задачей педагога в период адаптации ребёнка к школе становится правильное знакомство и сплочение детского коллектива. Необходимо создать благоприятную для образовательного процесса атмосферу в классе,</w:t>
      </w:r>
      <w:r w:rsidR="004D259D">
        <w:rPr>
          <w:rFonts w:ascii="Times New Roman" w:hAnsi="Times New Roman" w:cs="Times New Roman"/>
          <w:sz w:val="28"/>
          <w:szCs w:val="28"/>
        </w:rPr>
        <w:t xml:space="preserve"> </w:t>
      </w:r>
      <w:r w:rsidRPr="00AD0266">
        <w:rPr>
          <w:rFonts w:ascii="Times New Roman" w:hAnsi="Times New Roman" w:cs="Times New Roman"/>
          <w:sz w:val="28"/>
          <w:szCs w:val="28"/>
        </w:rPr>
        <w:t>сформировать дружную детскую команду, настроенную на дальнейшую совместную деятельность . Очень важно в работе педагога исключить возникновение проблемы</w:t>
      </w:r>
      <w:r w:rsidR="006869E8">
        <w:rPr>
          <w:rFonts w:ascii="Times New Roman" w:hAnsi="Times New Roman" w:cs="Times New Roman"/>
          <w:sz w:val="28"/>
          <w:szCs w:val="28"/>
        </w:rPr>
        <w:t xml:space="preserve"> в адаптации. Дети, которые не с</w:t>
      </w:r>
      <w:r w:rsidRPr="00AD0266">
        <w:rPr>
          <w:rFonts w:ascii="Times New Roman" w:hAnsi="Times New Roman" w:cs="Times New Roman"/>
          <w:sz w:val="28"/>
          <w:szCs w:val="28"/>
        </w:rPr>
        <w:t>могут быстро адаптироваться в новом коллективе</w:t>
      </w:r>
      <w:r w:rsidR="006869E8">
        <w:rPr>
          <w:rFonts w:ascii="Times New Roman" w:hAnsi="Times New Roman" w:cs="Times New Roman"/>
          <w:sz w:val="28"/>
          <w:szCs w:val="28"/>
        </w:rPr>
        <w:t>,</w:t>
      </w:r>
      <w:r w:rsidRPr="00AD0266">
        <w:rPr>
          <w:rFonts w:ascii="Times New Roman" w:hAnsi="Times New Roman" w:cs="Times New Roman"/>
          <w:sz w:val="28"/>
          <w:szCs w:val="28"/>
        </w:rPr>
        <w:t xml:space="preserve"> рискуют стать изгоями, потерять ув</w:t>
      </w:r>
      <w:r w:rsidR="000857ED">
        <w:rPr>
          <w:rFonts w:ascii="Times New Roman" w:hAnsi="Times New Roman" w:cs="Times New Roman"/>
          <w:sz w:val="28"/>
          <w:szCs w:val="28"/>
        </w:rPr>
        <w:t xml:space="preserve">еренность в себе, что </w:t>
      </w:r>
      <w:r w:rsidR="004D259D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="004D259D" w:rsidRPr="00AD0266">
        <w:rPr>
          <w:rFonts w:ascii="Times New Roman" w:hAnsi="Times New Roman" w:cs="Times New Roman"/>
          <w:sz w:val="28"/>
          <w:szCs w:val="28"/>
        </w:rPr>
        <w:t>может</w:t>
      </w:r>
      <w:r w:rsidRPr="00AD0266">
        <w:rPr>
          <w:rFonts w:ascii="Times New Roman" w:hAnsi="Times New Roman" w:cs="Times New Roman"/>
          <w:sz w:val="28"/>
          <w:szCs w:val="28"/>
        </w:rPr>
        <w:t xml:space="preserve"> привести к трудностям не только с психологическим благополучием, но и с темпами физического и интеллектуального развития. </w:t>
      </w:r>
      <w:r w:rsidR="004D259D">
        <w:rPr>
          <w:rFonts w:ascii="Times New Roman" w:hAnsi="Times New Roman" w:cs="Times New Roman"/>
          <w:sz w:val="28"/>
          <w:szCs w:val="28"/>
        </w:rPr>
        <w:t>Одним из способов</w:t>
      </w:r>
      <w:r w:rsidR="00ED0453">
        <w:rPr>
          <w:rFonts w:ascii="Times New Roman" w:hAnsi="Times New Roman" w:cs="Times New Roman"/>
          <w:sz w:val="28"/>
          <w:szCs w:val="28"/>
        </w:rPr>
        <w:t xml:space="preserve"> облегчить</w:t>
      </w:r>
      <w:r w:rsidR="004D259D">
        <w:rPr>
          <w:rFonts w:ascii="Times New Roman" w:hAnsi="Times New Roman" w:cs="Times New Roman"/>
          <w:sz w:val="28"/>
          <w:szCs w:val="28"/>
        </w:rPr>
        <w:t xml:space="preserve"> процесс вливания детей в школьную жизнь являются игры на знакомство и сплочение коллектива. </w:t>
      </w:r>
    </w:p>
    <w:p w14:paraId="44F9BE31" w14:textId="52639C77" w:rsidR="00FF545F" w:rsidRDefault="00FF545F" w:rsidP="007B05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F545F">
        <w:rPr>
          <w:rFonts w:ascii="Times New Roman" w:hAnsi="Times New Roman" w:cs="Times New Roman"/>
          <w:sz w:val="28"/>
          <w:szCs w:val="28"/>
        </w:rPr>
        <w:t>Игра -</w:t>
      </w:r>
      <w:r w:rsidR="00ED0453">
        <w:rPr>
          <w:rFonts w:ascii="Times New Roman" w:hAnsi="Times New Roman" w:cs="Times New Roman"/>
          <w:sz w:val="28"/>
          <w:szCs w:val="28"/>
        </w:rPr>
        <w:t xml:space="preserve"> </w:t>
      </w:r>
      <w:r w:rsidRPr="00FF545F">
        <w:rPr>
          <w:rFonts w:ascii="Times New Roman" w:hAnsi="Times New Roman" w:cs="Times New Roman"/>
          <w:sz w:val="28"/>
          <w:szCs w:val="28"/>
        </w:rPr>
        <w:t>это процесс, в котором ребёнок, подражая взрослым, воспринимает их ценности и установки</w:t>
      </w:r>
      <w:r w:rsidR="00B26C03">
        <w:rPr>
          <w:rFonts w:ascii="Times New Roman" w:hAnsi="Times New Roman" w:cs="Times New Roman"/>
          <w:sz w:val="28"/>
          <w:szCs w:val="28"/>
        </w:rPr>
        <w:t xml:space="preserve">, </w:t>
      </w:r>
      <w:r w:rsidRPr="00FF545F">
        <w:rPr>
          <w:rFonts w:ascii="Times New Roman" w:hAnsi="Times New Roman" w:cs="Times New Roman"/>
          <w:sz w:val="28"/>
          <w:szCs w:val="28"/>
        </w:rPr>
        <w:t>учится выполнять определённые роли. По мнению К.Д. Ушинского, игра - это развитие души.</w:t>
      </w:r>
    </w:p>
    <w:p w14:paraId="58BD62CD" w14:textId="594E8E53" w:rsidR="00A8315C" w:rsidRDefault="00A8315C" w:rsidP="007B05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315C">
        <w:rPr>
          <w:rFonts w:ascii="Times New Roman" w:hAnsi="Times New Roman" w:cs="Times New Roman"/>
          <w:sz w:val="28"/>
          <w:szCs w:val="28"/>
        </w:rPr>
        <w:t>Главным услови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315C">
        <w:rPr>
          <w:rFonts w:ascii="Times New Roman" w:hAnsi="Times New Roman" w:cs="Times New Roman"/>
          <w:sz w:val="28"/>
          <w:szCs w:val="28"/>
        </w:rPr>
        <w:t xml:space="preserve">, предъявляемым к </w:t>
      </w:r>
      <w:r>
        <w:rPr>
          <w:rFonts w:ascii="Times New Roman" w:hAnsi="Times New Roman" w:cs="Times New Roman"/>
          <w:sz w:val="28"/>
          <w:szCs w:val="28"/>
        </w:rPr>
        <w:t>проведению игр на знакомство и сплочение</w:t>
      </w:r>
      <w:r w:rsidRPr="00A8315C">
        <w:rPr>
          <w:rFonts w:ascii="Times New Roman" w:hAnsi="Times New Roman" w:cs="Times New Roman"/>
          <w:sz w:val="28"/>
          <w:szCs w:val="28"/>
        </w:rPr>
        <w:t xml:space="preserve">, является активное участие детей и возможность вовлечь в игру </w:t>
      </w:r>
      <w:r>
        <w:rPr>
          <w:rFonts w:ascii="Times New Roman" w:hAnsi="Times New Roman" w:cs="Times New Roman"/>
          <w:sz w:val="28"/>
          <w:szCs w:val="28"/>
        </w:rPr>
        <w:t>их всех</w:t>
      </w:r>
      <w:r w:rsidRPr="00A8315C">
        <w:rPr>
          <w:rFonts w:ascii="Times New Roman" w:hAnsi="Times New Roman" w:cs="Times New Roman"/>
          <w:sz w:val="28"/>
          <w:szCs w:val="28"/>
        </w:rPr>
        <w:t>.</w:t>
      </w:r>
    </w:p>
    <w:p w14:paraId="35B6E610" w14:textId="11938DC6" w:rsidR="00A8315C" w:rsidRDefault="00A8315C" w:rsidP="007B05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значение при проведении данных игр имеет поведение ведущего. Ведущими могут стать: классный руководитель, психолог, родители или старшеклассники. Центральную роль в выборе ведущего играют его внутренние качества</w:t>
      </w:r>
      <w:r w:rsidR="000A3FAD">
        <w:rPr>
          <w:rFonts w:ascii="Times New Roman" w:hAnsi="Times New Roman" w:cs="Times New Roman"/>
          <w:sz w:val="28"/>
          <w:szCs w:val="28"/>
        </w:rPr>
        <w:t xml:space="preserve">. Человек должен быть </w:t>
      </w:r>
      <w:r>
        <w:rPr>
          <w:rFonts w:ascii="Times New Roman" w:hAnsi="Times New Roman" w:cs="Times New Roman"/>
          <w:sz w:val="28"/>
          <w:szCs w:val="28"/>
        </w:rPr>
        <w:t>общительн</w:t>
      </w:r>
      <w:r w:rsidR="000A3FA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>, доброжелательн</w:t>
      </w:r>
      <w:r w:rsidR="000A3FAD">
        <w:rPr>
          <w:rFonts w:ascii="Times New Roman" w:hAnsi="Times New Roman" w:cs="Times New Roman"/>
          <w:sz w:val="28"/>
          <w:szCs w:val="28"/>
        </w:rPr>
        <w:t>ым, неравнодушным</w:t>
      </w:r>
      <w:r>
        <w:rPr>
          <w:rFonts w:ascii="Times New Roman" w:hAnsi="Times New Roman" w:cs="Times New Roman"/>
          <w:sz w:val="28"/>
          <w:szCs w:val="28"/>
        </w:rPr>
        <w:t xml:space="preserve"> к детям. Ведущий должен быстро находить выход из возникающих неловких ситуаций и исправлять положение. Также он не должен давать критическую оценку ответам и поведению детей в ходе игры.</w:t>
      </w:r>
    </w:p>
    <w:p w14:paraId="0ABA0BD9" w14:textId="74515245" w:rsidR="00A8315C" w:rsidRDefault="00A8315C" w:rsidP="0059307F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реализации игр следует создать благоприятную для детей атмосферу: исключить фактор стеснения и страха, раскрепостить учащихся. Не</w:t>
      </w:r>
      <w:r w:rsidR="0059307F">
        <w:rPr>
          <w:rFonts w:ascii="Times New Roman" w:hAnsi="Times New Roman" w:cs="Times New Roman"/>
          <w:sz w:val="28"/>
          <w:szCs w:val="28"/>
        </w:rPr>
        <w:t xml:space="preserve">обходимо избегать насмешек, оскорбительных комментариев, злобы и грубости по отношению ребят друг к другу. </w:t>
      </w:r>
      <w:r w:rsidRPr="00A8315C">
        <w:rPr>
          <w:rFonts w:ascii="Times New Roman" w:hAnsi="Times New Roman" w:cs="Times New Roman"/>
          <w:sz w:val="28"/>
          <w:szCs w:val="28"/>
        </w:rPr>
        <w:t>П</w:t>
      </w:r>
      <w:r w:rsidR="0059307F">
        <w:rPr>
          <w:rFonts w:ascii="Times New Roman" w:hAnsi="Times New Roman" w:cs="Times New Roman"/>
          <w:sz w:val="28"/>
          <w:szCs w:val="28"/>
        </w:rPr>
        <w:t xml:space="preserve">равила игры </w:t>
      </w:r>
      <w:r w:rsidRPr="00A8315C">
        <w:rPr>
          <w:rFonts w:ascii="Times New Roman" w:hAnsi="Times New Roman" w:cs="Times New Roman"/>
          <w:sz w:val="28"/>
          <w:szCs w:val="28"/>
        </w:rPr>
        <w:t>должны быть</w:t>
      </w:r>
      <w:r w:rsidR="0059307F">
        <w:rPr>
          <w:rFonts w:ascii="Times New Roman" w:hAnsi="Times New Roman" w:cs="Times New Roman"/>
          <w:sz w:val="28"/>
          <w:szCs w:val="28"/>
        </w:rPr>
        <w:t xml:space="preserve"> даны в доступной для детей форме</w:t>
      </w:r>
      <w:r w:rsidRPr="00A8315C">
        <w:rPr>
          <w:rFonts w:ascii="Times New Roman" w:hAnsi="Times New Roman" w:cs="Times New Roman"/>
          <w:sz w:val="28"/>
          <w:szCs w:val="28"/>
        </w:rPr>
        <w:t xml:space="preserve">. </w:t>
      </w:r>
      <w:r w:rsidR="0059307F">
        <w:rPr>
          <w:rFonts w:ascii="Times New Roman" w:hAnsi="Times New Roman" w:cs="Times New Roman"/>
          <w:sz w:val="28"/>
          <w:szCs w:val="28"/>
        </w:rPr>
        <w:t>Если требуется,</w:t>
      </w:r>
      <w:r w:rsidRPr="00A8315C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59307F">
        <w:rPr>
          <w:rFonts w:ascii="Times New Roman" w:hAnsi="Times New Roman" w:cs="Times New Roman"/>
          <w:sz w:val="28"/>
          <w:szCs w:val="28"/>
        </w:rPr>
        <w:t xml:space="preserve">ий обязан </w:t>
      </w:r>
      <w:r w:rsidRPr="00A8315C">
        <w:rPr>
          <w:rFonts w:ascii="Times New Roman" w:hAnsi="Times New Roman" w:cs="Times New Roman"/>
          <w:sz w:val="28"/>
          <w:szCs w:val="28"/>
        </w:rPr>
        <w:t>показывать образец правильного ответа или действия, помо</w:t>
      </w:r>
      <w:r w:rsidR="0059307F">
        <w:rPr>
          <w:rFonts w:ascii="Times New Roman" w:hAnsi="Times New Roman" w:cs="Times New Roman"/>
          <w:sz w:val="28"/>
          <w:szCs w:val="28"/>
        </w:rPr>
        <w:t>чь</w:t>
      </w:r>
      <w:r w:rsidRPr="00A8315C">
        <w:rPr>
          <w:rFonts w:ascii="Times New Roman" w:hAnsi="Times New Roman" w:cs="Times New Roman"/>
          <w:sz w:val="28"/>
          <w:szCs w:val="28"/>
        </w:rPr>
        <w:t xml:space="preserve"> детям точно </w:t>
      </w:r>
      <w:r w:rsidR="0059307F">
        <w:rPr>
          <w:rFonts w:ascii="Times New Roman" w:hAnsi="Times New Roman" w:cs="Times New Roman"/>
          <w:sz w:val="28"/>
          <w:szCs w:val="28"/>
        </w:rPr>
        <w:t>с</w:t>
      </w:r>
      <w:r w:rsidRPr="00A8315C">
        <w:rPr>
          <w:rFonts w:ascii="Times New Roman" w:hAnsi="Times New Roman" w:cs="Times New Roman"/>
          <w:sz w:val="28"/>
          <w:szCs w:val="28"/>
        </w:rPr>
        <w:t>формулировать свою мысль.</w:t>
      </w:r>
    </w:p>
    <w:p w14:paraId="4478EEE0" w14:textId="3CE239B3" w:rsidR="00FB2766" w:rsidRPr="00FB2766" w:rsidRDefault="00FB2766" w:rsidP="00FB276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8315C">
        <w:rPr>
          <w:rFonts w:ascii="Times New Roman" w:hAnsi="Times New Roman" w:cs="Times New Roman"/>
          <w:sz w:val="28"/>
          <w:szCs w:val="28"/>
        </w:rPr>
        <w:t>Сборник игр «Знакомство и сплочение детского коллектива в период адаптации к школе»</w:t>
      </w:r>
      <w:r>
        <w:rPr>
          <w:rFonts w:ascii="Times New Roman" w:hAnsi="Times New Roman" w:cs="Times New Roman"/>
          <w:sz w:val="28"/>
          <w:szCs w:val="28"/>
        </w:rPr>
        <w:t xml:space="preserve"> создан в помощь учителям начальных классов</w:t>
      </w:r>
      <w:r w:rsidR="000A3FAD">
        <w:rPr>
          <w:rFonts w:ascii="Times New Roman" w:hAnsi="Times New Roman" w:cs="Times New Roman"/>
          <w:sz w:val="28"/>
          <w:szCs w:val="28"/>
        </w:rPr>
        <w:t xml:space="preserve"> и </w:t>
      </w:r>
      <w:r w:rsidR="000A3FAD" w:rsidRPr="000A3FAD">
        <w:rPr>
          <w:rFonts w:ascii="Times New Roman" w:hAnsi="Times New Roman" w:cs="Times New Roman"/>
          <w:sz w:val="28"/>
          <w:szCs w:val="28"/>
        </w:rPr>
        <w:t>обучающи</w:t>
      </w:r>
      <w:r w:rsidR="000A3FAD">
        <w:rPr>
          <w:rFonts w:ascii="Times New Roman" w:hAnsi="Times New Roman" w:cs="Times New Roman"/>
          <w:sz w:val="28"/>
          <w:szCs w:val="28"/>
        </w:rPr>
        <w:t>мся</w:t>
      </w:r>
      <w:r w:rsidR="000A3FAD" w:rsidRPr="000A3FAD">
        <w:rPr>
          <w:rFonts w:ascii="Times New Roman" w:hAnsi="Times New Roman" w:cs="Times New Roman"/>
          <w:sz w:val="28"/>
          <w:szCs w:val="28"/>
        </w:rPr>
        <w:t xml:space="preserve"> по специальности «Преподавание в начальных классах»</w:t>
      </w:r>
      <w:r w:rsidR="00ED0453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его использовании могут быть заинтересованы </w:t>
      </w:r>
      <w:r w:rsidRPr="00FB2766"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  <w:r w:rsidR="000A3FAD">
        <w:rPr>
          <w:rFonts w:ascii="Times New Roman" w:hAnsi="Times New Roman" w:cs="Times New Roman"/>
          <w:sz w:val="28"/>
          <w:szCs w:val="28"/>
        </w:rPr>
        <w:t xml:space="preserve"> и </w:t>
      </w:r>
      <w:r w:rsidRPr="00FB2766">
        <w:rPr>
          <w:rFonts w:ascii="Times New Roman" w:hAnsi="Times New Roman" w:cs="Times New Roman"/>
          <w:sz w:val="28"/>
          <w:szCs w:val="28"/>
        </w:rPr>
        <w:t>вожатые в детских оздоровительных лагерях</w:t>
      </w:r>
      <w:r w:rsidR="000A3FAD">
        <w:rPr>
          <w:rFonts w:ascii="Times New Roman" w:hAnsi="Times New Roman" w:cs="Times New Roman"/>
          <w:sz w:val="28"/>
          <w:szCs w:val="28"/>
        </w:rPr>
        <w:t>.</w:t>
      </w:r>
    </w:p>
    <w:p w14:paraId="43A9E4D6" w14:textId="4DCC6BFB" w:rsidR="007F4800" w:rsidRDefault="007F4800" w:rsidP="007B05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Игры, </w:t>
      </w:r>
      <w:r w:rsidR="00375DC5">
        <w:rPr>
          <w:rFonts w:ascii="Times New Roman" w:hAnsi="Times New Roman" w:cs="Times New Roman"/>
          <w:sz w:val="28"/>
          <w:szCs w:val="28"/>
        </w:rPr>
        <w:t>аккумулированные</w:t>
      </w:r>
      <w:r>
        <w:rPr>
          <w:rFonts w:ascii="Times New Roman" w:hAnsi="Times New Roman" w:cs="Times New Roman"/>
          <w:sz w:val="28"/>
          <w:szCs w:val="28"/>
        </w:rPr>
        <w:t xml:space="preserve"> в данном</w:t>
      </w:r>
      <w:r w:rsidR="00375DC5">
        <w:rPr>
          <w:rFonts w:ascii="Times New Roman" w:hAnsi="Times New Roman" w:cs="Times New Roman"/>
          <w:sz w:val="28"/>
          <w:szCs w:val="28"/>
        </w:rPr>
        <w:t xml:space="preserve"> сборнике</w:t>
      </w:r>
      <w:r>
        <w:rPr>
          <w:rFonts w:ascii="Times New Roman" w:hAnsi="Times New Roman" w:cs="Times New Roman"/>
          <w:sz w:val="28"/>
          <w:szCs w:val="28"/>
        </w:rPr>
        <w:t>, предназначены для проведения в классе, в школьном коридоре, во время классной поездки</w:t>
      </w:r>
      <w:r w:rsidR="000A3FAD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прогулки. В играх задействованы разные виды деятельности: творческая, интеллектуальная, коммуникативная, физическая и познавательная.  </w:t>
      </w:r>
      <w:r w:rsidR="00234DF7">
        <w:rPr>
          <w:rFonts w:ascii="Times New Roman" w:hAnsi="Times New Roman" w:cs="Times New Roman"/>
          <w:sz w:val="28"/>
          <w:szCs w:val="28"/>
        </w:rPr>
        <w:t>К каждой игре расписано соде</w:t>
      </w:r>
      <w:r w:rsidR="00B43AEF">
        <w:rPr>
          <w:rFonts w:ascii="Times New Roman" w:hAnsi="Times New Roman" w:cs="Times New Roman"/>
          <w:sz w:val="28"/>
          <w:szCs w:val="28"/>
        </w:rPr>
        <w:t xml:space="preserve">ржание и подведение итогов, </w:t>
      </w:r>
      <w:r w:rsidR="00234DF7">
        <w:rPr>
          <w:rFonts w:ascii="Times New Roman" w:hAnsi="Times New Roman" w:cs="Times New Roman"/>
          <w:sz w:val="28"/>
          <w:szCs w:val="28"/>
        </w:rPr>
        <w:t>к некоторым играм указаны особые методические рекомендации.</w:t>
      </w:r>
    </w:p>
    <w:p w14:paraId="026111F4" w14:textId="60FA7370" w:rsidR="000A3FAD" w:rsidRDefault="00234DF7" w:rsidP="000A3FA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учителя в данных играх – наблюдатель и помощник.</w:t>
      </w:r>
      <w:r w:rsidR="00AD0266">
        <w:rPr>
          <w:rFonts w:ascii="Times New Roman" w:hAnsi="Times New Roman" w:cs="Times New Roman"/>
          <w:sz w:val="28"/>
          <w:szCs w:val="28"/>
        </w:rPr>
        <w:br w:type="page"/>
      </w:r>
    </w:p>
    <w:p w14:paraId="7220858A" w14:textId="72748CE8" w:rsidR="00234DF7" w:rsidRPr="00234DF7" w:rsidRDefault="00234DF7" w:rsidP="007B05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НА ЗНАКОМСТВО</w:t>
      </w:r>
      <w:r w:rsidR="00755192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</w:p>
    <w:p w14:paraId="19F5693F" w14:textId="463F7D84" w:rsidR="00FB2766" w:rsidRPr="00FB2766" w:rsidRDefault="00E075F9" w:rsidP="00FB2766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«Моё имя, твоё имя»</w:t>
      </w:r>
    </w:p>
    <w:p w14:paraId="194FD0F0" w14:textId="3A68BC69" w:rsidR="00FB2766" w:rsidRPr="00FB2766" w:rsidRDefault="00FB2766" w:rsidP="00FB27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FB2766">
        <w:rPr>
          <w:rFonts w:ascii="Times New Roman" w:hAnsi="Times New Roman" w:cs="Times New Roman"/>
          <w:sz w:val="28"/>
          <w:szCs w:val="28"/>
        </w:rPr>
        <w:t xml:space="preserve"> мягкий волейбольный мяч</w:t>
      </w:r>
      <w:r w:rsidR="004A73EE">
        <w:rPr>
          <w:rFonts w:ascii="Times New Roman" w:hAnsi="Times New Roman" w:cs="Times New Roman"/>
          <w:sz w:val="28"/>
          <w:szCs w:val="28"/>
        </w:rPr>
        <w:t>.</w:t>
      </w:r>
    </w:p>
    <w:p w14:paraId="4E8A3BEC" w14:textId="7DAB9464" w:rsidR="00D440D5" w:rsidRDefault="00FB2766" w:rsidP="00FB276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766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5F9">
        <w:rPr>
          <w:rFonts w:ascii="Times New Roman" w:hAnsi="Times New Roman" w:cs="Times New Roman"/>
          <w:sz w:val="28"/>
          <w:szCs w:val="28"/>
        </w:rPr>
        <w:t>Учащиеся делятся на 2 команды и встают друг напротив друга на расстоянии 2-3 метра. Первому ребёнку первой команды в руки даётся мягкий волейбольный мяч. Задача первого игрока бросить</w:t>
      </w:r>
      <w:r w:rsidR="004A73EE">
        <w:rPr>
          <w:rFonts w:ascii="Times New Roman" w:hAnsi="Times New Roman" w:cs="Times New Roman"/>
          <w:sz w:val="28"/>
          <w:szCs w:val="28"/>
        </w:rPr>
        <w:t xml:space="preserve"> мяч</w:t>
      </w:r>
      <w:r w:rsidR="00E075F9">
        <w:rPr>
          <w:rFonts w:ascii="Times New Roman" w:hAnsi="Times New Roman" w:cs="Times New Roman"/>
          <w:sz w:val="28"/>
          <w:szCs w:val="28"/>
        </w:rPr>
        <w:t xml:space="preserve"> </w:t>
      </w:r>
      <w:r w:rsidR="00D440D5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0A3FAD">
        <w:rPr>
          <w:rFonts w:ascii="Times New Roman" w:hAnsi="Times New Roman" w:cs="Times New Roman"/>
          <w:sz w:val="28"/>
          <w:szCs w:val="28"/>
        </w:rPr>
        <w:t xml:space="preserve">напротив </w:t>
      </w:r>
      <w:r w:rsidR="00D440D5">
        <w:rPr>
          <w:rFonts w:ascii="Times New Roman" w:hAnsi="Times New Roman" w:cs="Times New Roman"/>
          <w:sz w:val="28"/>
          <w:szCs w:val="28"/>
        </w:rPr>
        <w:t>первому игроку, назвав при этом своё имя. Затем другой игрок опять должен кинуть мяч на противоположную сторону и сказать своё имя.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61"/>
        <w:gridCol w:w="6083"/>
      </w:tblGrid>
      <w:tr w:rsidR="00D440D5" w14:paraId="7C054977" w14:textId="77777777" w:rsidTr="00D440D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829B2CA" w14:textId="77777777" w:rsidR="00D440D5" w:rsidRDefault="00D440D5" w:rsidP="00D440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2ABA37" wp14:editId="6E36BD26">
                  <wp:extent cx="1762125" cy="1614170"/>
                  <wp:effectExtent l="0" t="0" r="9525" b="5080"/>
                  <wp:docPr id="2" name="Рисунок 2" descr="C:\Users\User\Desktop\X4GPAqfM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X4GPAqfM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691" cy="1628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14:paraId="62BCB1FE" w14:textId="71747502" w:rsidR="00D440D5" w:rsidRDefault="00D440D5" w:rsidP="00D440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>Когда мяч побывает у всех детей, он должен пойти в обратную сторону по такому же маршруту. Только теперь задача</w:t>
            </w:r>
            <w:r w:rsidR="00ED0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>игрока</w:t>
            </w:r>
            <w:r w:rsidR="00ED0453">
              <w:rPr>
                <w:rFonts w:ascii="Times New Roman" w:hAnsi="Times New Roman" w:cs="Times New Roman"/>
                <w:sz w:val="28"/>
                <w:szCs w:val="28"/>
              </w:rPr>
              <w:t>, кидающего мяч,</w:t>
            </w: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 xml:space="preserve"> назвать не своё имя, а имя</w:t>
            </w:r>
            <w:r w:rsidR="00B43AEF">
              <w:rPr>
                <w:rFonts w:ascii="Times New Roman" w:hAnsi="Times New Roman" w:cs="Times New Roman"/>
                <w:sz w:val="28"/>
                <w:szCs w:val="28"/>
              </w:rPr>
              <w:t xml:space="preserve"> того, кто должен этот мяч пойма</w:t>
            </w: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>ть.</w:t>
            </w:r>
          </w:p>
        </w:tc>
      </w:tr>
    </w:tbl>
    <w:p w14:paraId="71E06585" w14:textId="77777777" w:rsidR="00E075F9" w:rsidRDefault="00E075F9" w:rsidP="00D44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392EE" w14:textId="77777777" w:rsidR="00E075F9" w:rsidRPr="00B26C03" w:rsidRDefault="006278EE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«У Лукоморья дуб зелёный»</w:t>
      </w:r>
    </w:p>
    <w:p w14:paraId="1C4822A7" w14:textId="5F10DA30" w:rsidR="000D7748" w:rsidRDefault="00FB276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4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дерево из картона, </w:t>
      </w:r>
      <w:r w:rsidR="000D7748">
        <w:rPr>
          <w:rFonts w:ascii="Times New Roman" w:hAnsi="Times New Roman" w:cs="Times New Roman"/>
          <w:sz w:val="28"/>
          <w:szCs w:val="28"/>
        </w:rPr>
        <w:t>картонные листы дуба с именами детей</w:t>
      </w:r>
      <w:r w:rsidR="004A73EE">
        <w:rPr>
          <w:rFonts w:ascii="Times New Roman" w:hAnsi="Times New Roman" w:cs="Times New Roman"/>
          <w:sz w:val="28"/>
          <w:szCs w:val="28"/>
        </w:rPr>
        <w:t>.</w:t>
      </w:r>
    </w:p>
    <w:p w14:paraId="4903C77A" w14:textId="77777777" w:rsidR="000D7748" w:rsidRPr="000D7748" w:rsidRDefault="000D7748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748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14:paraId="6A1A5F89" w14:textId="6875DDC6" w:rsidR="006278EE" w:rsidRDefault="006278EE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подходит к дереву и срывает один лист, читает имя учащегося. Далее названный учащийся п</w:t>
      </w:r>
      <w:r w:rsidR="00B43AEF">
        <w:rPr>
          <w:rFonts w:ascii="Times New Roman" w:hAnsi="Times New Roman" w:cs="Times New Roman"/>
          <w:sz w:val="28"/>
          <w:szCs w:val="28"/>
        </w:rPr>
        <w:t xml:space="preserve">одходит к дереву, называет свою </w:t>
      </w:r>
      <w:r>
        <w:rPr>
          <w:rFonts w:ascii="Times New Roman" w:hAnsi="Times New Roman" w:cs="Times New Roman"/>
          <w:sz w:val="28"/>
          <w:szCs w:val="28"/>
        </w:rPr>
        <w:t>фамилию и имя и срывает лист с именем другого ребёнка. Так до момента</w:t>
      </w:r>
      <w:r w:rsidR="00B43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на дереве не закончатся листы. В итоге каждый ученик должен </w:t>
      </w:r>
      <w:r w:rsidR="000D7748">
        <w:rPr>
          <w:rFonts w:ascii="Times New Roman" w:hAnsi="Times New Roman" w:cs="Times New Roman"/>
          <w:sz w:val="28"/>
          <w:szCs w:val="28"/>
        </w:rPr>
        <w:t>держать в руках лист</w:t>
      </w:r>
      <w:r>
        <w:rPr>
          <w:rFonts w:ascii="Times New Roman" w:hAnsi="Times New Roman" w:cs="Times New Roman"/>
          <w:sz w:val="28"/>
          <w:szCs w:val="28"/>
        </w:rPr>
        <w:t xml:space="preserve"> со своим именем.</w:t>
      </w:r>
    </w:p>
    <w:p w14:paraId="10D00907" w14:textId="37B13B27" w:rsidR="006278EE" w:rsidRDefault="006278EE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учитель собирает у всех учеников листы, озвучивая вновь их имена. Листы перемешиваются и в произвольном порядке раздаются обратно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детям. Те</w:t>
      </w:r>
      <w:r w:rsidR="00B43AEF">
        <w:rPr>
          <w:rFonts w:ascii="Times New Roman" w:hAnsi="Times New Roman" w:cs="Times New Roman"/>
          <w:sz w:val="28"/>
          <w:szCs w:val="28"/>
        </w:rPr>
        <w:t>перь их задачей становится 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3EE">
        <w:rPr>
          <w:rFonts w:ascii="Times New Roman" w:hAnsi="Times New Roman" w:cs="Times New Roman"/>
          <w:sz w:val="28"/>
          <w:szCs w:val="28"/>
        </w:rPr>
        <w:t xml:space="preserve">того, </w:t>
      </w:r>
      <w:r w:rsidR="00B43AEF">
        <w:rPr>
          <w:rFonts w:ascii="Times New Roman" w:hAnsi="Times New Roman" w:cs="Times New Roman"/>
          <w:sz w:val="28"/>
          <w:szCs w:val="28"/>
        </w:rPr>
        <w:t xml:space="preserve">у кого на листе написано их имя, </w:t>
      </w:r>
      <w:r>
        <w:rPr>
          <w:rFonts w:ascii="Times New Roman" w:hAnsi="Times New Roman" w:cs="Times New Roman"/>
          <w:sz w:val="28"/>
          <w:szCs w:val="28"/>
        </w:rPr>
        <w:t>и обменяться с этим человеком. Главное условие: можно только обмениваться, даже если у одного из участников обмена имя не подходит, он обязан продолжать поиски до тех пор, пока не найдёт своё.</w:t>
      </w:r>
    </w:p>
    <w:p w14:paraId="17F7077E" w14:textId="77777777" w:rsidR="00D440D5" w:rsidRPr="00732507" w:rsidRDefault="00D440D5" w:rsidP="00D440D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07">
        <w:rPr>
          <w:rFonts w:ascii="Times New Roman" w:hAnsi="Times New Roman" w:cs="Times New Roman"/>
          <w:b/>
          <w:sz w:val="28"/>
          <w:szCs w:val="28"/>
        </w:rPr>
        <w:t>Игра «Вас к телефону»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74"/>
        <w:gridCol w:w="2970"/>
      </w:tblGrid>
      <w:tr w:rsidR="00D440D5" w14:paraId="15E1938B" w14:textId="77777777" w:rsidTr="00D440D5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</w:tcPr>
          <w:p w14:paraId="463C2C48" w14:textId="253708CF" w:rsidR="000D7748" w:rsidRDefault="000D7748" w:rsidP="00D440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</w:t>
            </w:r>
            <w:r w:rsidR="004A73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E73E38" w14:textId="1BB9CC6F" w:rsidR="00D440D5" w:rsidRDefault="000D7748" w:rsidP="00D440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7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0D5" w:rsidRPr="00D440D5">
              <w:rPr>
                <w:rFonts w:ascii="Times New Roman" w:hAnsi="Times New Roman" w:cs="Times New Roman"/>
                <w:sz w:val="28"/>
                <w:szCs w:val="28"/>
              </w:rPr>
              <w:t>Ученики вместе с учителем становятся в круг. Учитель говорит: «Мне только что позвонили и спрашивали кое-кого. А кого сейчас мы постараемся узнать</w:t>
            </w:r>
            <w:r w:rsidR="00ED0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40D5" w:rsidRPr="00D440D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44AD532" w14:textId="77777777" w:rsidR="00D440D5" w:rsidRDefault="00D440D5" w:rsidP="00D440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034D98" wp14:editId="2AC4A48D">
                  <wp:extent cx="1457325" cy="910828"/>
                  <wp:effectExtent l="0" t="0" r="0" b="3810"/>
                  <wp:docPr id="3" name="Рисунок 3" descr="C:\Users\User\Desktop\LtL8Zt4lKY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tL8Zt4lKY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783" cy="91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5EDB4" w14:textId="23844DA9" w:rsidR="00D440D5" w:rsidRDefault="00D440D5" w:rsidP="00D440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педагог шёпотом называет какое-либо имя ученику слева. Это имя может быть как одного из детей, так и любое другое. Задача учащихся шепотом передать имя друг другу по кругу</w:t>
      </w:r>
      <w:r w:rsidR="00B43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 оно вновь не дойдёт до учителя. Затем те, чьё имя назвали</w:t>
      </w:r>
      <w:r w:rsidR="00B43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4A73EE">
        <w:rPr>
          <w:rFonts w:ascii="Times New Roman" w:hAnsi="Times New Roman" w:cs="Times New Roman"/>
          <w:sz w:val="28"/>
          <w:szCs w:val="28"/>
        </w:rPr>
        <w:t>ходят</w:t>
      </w:r>
      <w:r>
        <w:rPr>
          <w:rFonts w:ascii="Times New Roman" w:hAnsi="Times New Roman" w:cs="Times New Roman"/>
          <w:sz w:val="28"/>
          <w:szCs w:val="28"/>
        </w:rPr>
        <w:t xml:space="preserve"> в круг и </w:t>
      </w:r>
      <w:r w:rsidR="00ED0453">
        <w:rPr>
          <w:rFonts w:ascii="Times New Roman" w:hAnsi="Times New Roman" w:cs="Times New Roman"/>
          <w:sz w:val="28"/>
          <w:szCs w:val="28"/>
        </w:rPr>
        <w:t>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о себе.</w:t>
      </w:r>
    </w:p>
    <w:p w14:paraId="54DCBA54" w14:textId="72C94312" w:rsidR="00D440D5" w:rsidRDefault="004A73EE" w:rsidP="00D440D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440D5">
        <w:rPr>
          <w:rFonts w:ascii="Times New Roman" w:hAnsi="Times New Roman" w:cs="Times New Roman"/>
          <w:sz w:val="28"/>
          <w:szCs w:val="28"/>
        </w:rPr>
        <w:t>сли учителем было названо имя, которого нет в классе, он говорит: «Значит</w:t>
      </w:r>
      <w:r w:rsidR="003E0F64">
        <w:rPr>
          <w:rFonts w:ascii="Times New Roman" w:hAnsi="Times New Roman" w:cs="Times New Roman"/>
          <w:sz w:val="28"/>
          <w:szCs w:val="28"/>
        </w:rPr>
        <w:t>,</w:t>
      </w:r>
      <w:r w:rsidR="00D440D5">
        <w:rPr>
          <w:rFonts w:ascii="Times New Roman" w:hAnsi="Times New Roman" w:cs="Times New Roman"/>
          <w:sz w:val="28"/>
          <w:szCs w:val="28"/>
        </w:rPr>
        <w:t xml:space="preserve"> звонящие нам люди ошиблись номером. Есть ли у вас знакомые с таким именем? Слышали ли вы где-то это имя?»</w:t>
      </w:r>
    </w:p>
    <w:p w14:paraId="62A48ED1" w14:textId="77777777" w:rsidR="00344BFB" w:rsidRDefault="00344BFB" w:rsidP="00344BF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BFB">
        <w:rPr>
          <w:rFonts w:ascii="Times New Roman" w:hAnsi="Times New Roman" w:cs="Times New Roman"/>
          <w:b/>
          <w:bCs/>
          <w:sz w:val="28"/>
          <w:szCs w:val="28"/>
        </w:rPr>
        <w:t xml:space="preserve">Игра «Падающий лист» </w:t>
      </w:r>
    </w:p>
    <w:p w14:paraId="34051902" w14:textId="2E1EED6B" w:rsidR="00344BFB" w:rsidRDefault="00344BFB" w:rsidP="00344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F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 бумаги</w:t>
      </w:r>
      <w:r w:rsidR="004A73EE">
        <w:rPr>
          <w:rFonts w:ascii="Times New Roman" w:hAnsi="Times New Roman" w:cs="Times New Roman"/>
          <w:sz w:val="28"/>
          <w:szCs w:val="28"/>
        </w:rPr>
        <w:t>.</w:t>
      </w:r>
    </w:p>
    <w:p w14:paraId="551960D0" w14:textId="738700A7" w:rsidR="00344BFB" w:rsidRDefault="00344BFB" w:rsidP="00344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F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44BFB">
        <w:rPr>
          <w:rFonts w:ascii="Times New Roman" w:hAnsi="Times New Roman" w:cs="Times New Roman"/>
          <w:sz w:val="28"/>
          <w:szCs w:val="28"/>
        </w:rPr>
        <w:t>грающие стоят в кругу лицом внутрь. Водящий, находящийся в центре круга, поднимает вверх руку с листом бумаги формата А4 и, назвав чье-нибудь имя, отпускает его. Задача того, кого назвали добежать до листка и поймать его, пока тот не приземлился на пол. Если попытка не удалась, прежний водящий остается и пытается передать листок снова, но другому игроку, иначе водящим становится тот, кто ловит листок</w:t>
      </w:r>
      <w:r w:rsidR="004A73EE">
        <w:rPr>
          <w:rFonts w:ascii="Times New Roman" w:hAnsi="Times New Roman" w:cs="Times New Roman"/>
          <w:sz w:val="28"/>
          <w:szCs w:val="28"/>
        </w:rPr>
        <w:t>.</w:t>
      </w:r>
    </w:p>
    <w:p w14:paraId="3AB32C90" w14:textId="1D30FE42" w:rsidR="00075BC8" w:rsidRDefault="00075BC8" w:rsidP="00344B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6D98D" w14:textId="77777777" w:rsidR="004A73EE" w:rsidRPr="00344BFB" w:rsidRDefault="004A73EE" w:rsidP="00344BF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4FB3D" w14:textId="77777777" w:rsidR="00E075F9" w:rsidRPr="00B26C03" w:rsidRDefault="006278EE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</w:t>
      </w:r>
      <w:r w:rsidR="005E676E" w:rsidRPr="00B26C03">
        <w:rPr>
          <w:rFonts w:ascii="Times New Roman" w:hAnsi="Times New Roman" w:cs="Times New Roman"/>
          <w:b/>
          <w:sz w:val="28"/>
          <w:szCs w:val="28"/>
        </w:rPr>
        <w:t>«Внимание! Потерялся ребёнок!»</w:t>
      </w:r>
    </w:p>
    <w:p w14:paraId="48C89D18" w14:textId="77777777" w:rsidR="000D7748" w:rsidRDefault="000D7748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4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</w:p>
    <w:p w14:paraId="15871B05" w14:textId="64E4F2B0" w:rsidR="005E676E" w:rsidRDefault="000D7748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48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6E">
        <w:rPr>
          <w:rFonts w:ascii="Times New Roman" w:hAnsi="Times New Roman" w:cs="Times New Roman"/>
          <w:sz w:val="28"/>
          <w:szCs w:val="28"/>
        </w:rPr>
        <w:t>Все дети сидят в кругу. Учитель дает команду внимательно осмотреть друг друга. Затем с помощью считалки выбирается водящий, играющий роль человека, сообщающего о пропаже. Он выходит из круга и поворачивается к нему спиной, затем говорит</w:t>
      </w:r>
      <w:r w:rsidR="003E0F64">
        <w:rPr>
          <w:rFonts w:ascii="Times New Roman" w:hAnsi="Times New Roman" w:cs="Times New Roman"/>
          <w:sz w:val="28"/>
          <w:szCs w:val="28"/>
        </w:rPr>
        <w:t>:</w:t>
      </w:r>
      <w:r w:rsidR="005E676E">
        <w:rPr>
          <w:rFonts w:ascii="Times New Roman" w:hAnsi="Times New Roman" w:cs="Times New Roman"/>
          <w:sz w:val="28"/>
          <w:szCs w:val="28"/>
        </w:rPr>
        <w:t xml:space="preserve"> «Внимание! Потерялс</w:t>
      </w:r>
      <w:r w:rsidR="003E0F64">
        <w:rPr>
          <w:rFonts w:ascii="Times New Roman" w:hAnsi="Times New Roman" w:cs="Times New Roman"/>
          <w:sz w:val="28"/>
          <w:szCs w:val="28"/>
        </w:rPr>
        <w:t>я ребёнок!</w:t>
      </w:r>
      <w:r w:rsidR="005E676E">
        <w:rPr>
          <w:rFonts w:ascii="Times New Roman" w:hAnsi="Times New Roman" w:cs="Times New Roman"/>
          <w:sz w:val="28"/>
          <w:szCs w:val="28"/>
        </w:rPr>
        <w:t>»</w:t>
      </w:r>
      <w:r w:rsidR="004A73EE">
        <w:rPr>
          <w:rFonts w:ascii="Times New Roman" w:hAnsi="Times New Roman" w:cs="Times New Roman"/>
          <w:sz w:val="28"/>
          <w:szCs w:val="28"/>
        </w:rPr>
        <w:t xml:space="preserve">, и </w:t>
      </w:r>
      <w:r w:rsidR="005E676E">
        <w:rPr>
          <w:rFonts w:ascii="Times New Roman" w:hAnsi="Times New Roman" w:cs="Times New Roman"/>
          <w:sz w:val="28"/>
          <w:szCs w:val="28"/>
        </w:rPr>
        <w:t>начинает описывать внешность одного из детей</w:t>
      </w:r>
      <w:r w:rsidR="003E0F64">
        <w:rPr>
          <w:rFonts w:ascii="Times New Roman" w:hAnsi="Times New Roman" w:cs="Times New Roman"/>
          <w:sz w:val="28"/>
          <w:szCs w:val="28"/>
        </w:rPr>
        <w:t>,</w:t>
      </w:r>
      <w:r w:rsidR="005E676E">
        <w:rPr>
          <w:rFonts w:ascii="Times New Roman" w:hAnsi="Times New Roman" w:cs="Times New Roman"/>
          <w:sz w:val="28"/>
          <w:szCs w:val="28"/>
        </w:rPr>
        <w:t xml:space="preserve"> сидящих в кругу. </w:t>
      </w:r>
    </w:p>
    <w:p w14:paraId="5CCB8F20" w14:textId="77777777" w:rsidR="00075BC8" w:rsidRDefault="005E676E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описать</w:t>
      </w:r>
      <w:r w:rsidR="003E0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что одет ребёнок, причёску, цвет волос и глаз.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6"/>
        <w:gridCol w:w="6474"/>
      </w:tblGrid>
      <w:tr w:rsidR="004A73EE" w14:paraId="0CDBF1E5" w14:textId="77777777" w:rsidTr="00075BC8"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26E995B4" w14:textId="3AF89569" w:rsidR="00075BC8" w:rsidRDefault="00075BC8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88A7B2" wp14:editId="0E293A01">
                  <wp:extent cx="182880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</w:tcPr>
          <w:p w14:paraId="6A20F174" w14:textId="2D40BB50" w:rsidR="00075BC8" w:rsidRDefault="00075BC8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>Задача детей в кругу – узнать, о ком идёт речь, и прийти к единому варианту ответа. Затем сравнивается ответ детей и ответ водящего. Если ответы совпали, ребёнок, которого загадали, встаёт, называет своё имя и кратко рассказывает о себе, он впоследствии и становится новым ведущим.</w:t>
            </w:r>
          </w:p>
        </w:tc>
      </w:tr>
    </w:tbl>
    <w:p w14:paraId="2A9D7005" w14:textId="33855891" w:rsidR="004A73EE" w:rsidRPr="00945D9B" w:rsidRDefault="004A73EE" w:rsidP="004A73E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9B">
        <w:rPr>
          <w:rFonts w:ascii="Times New Roman" w:hAnsi="Times New Roman" w:cs="Times New Roman"/>
          <w:sz w:val="28"/>
          <w:szCs w:val="28"/>
        </w:rPr>
        <w:t>Если же ответ не совпал, то все вместе ребята вновь пытаются угадать</w:t>
      </w:r>
      <w:r w:rsidR="00945D9B" w:rsidRPr="00945D9B">
        <w:rPr>
          <w:rFonts w:ascii="Times New Roman" w:hAnsi="Times New Roman" w:cs="Times New Roman"/>
          <w:sz w:val="28"/>
          <w:szCs w:val="28"/>
        </w:rPr>
        <w:t xml:space="preserve"> того, о ком шла речь. </w:t>
      </w:r>
    </w:p>
    <w:p w14:paraId="78F979B6" w14:textId="5EA2E7A4" w:rsidR="00344BFB" w:rsidRPr="00344BFB" w:rsidRDefault="00344BFB" w:rsidP="00344BF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BFB">
        <w:rPr>
          <w:rFonts w:ascii="Times New Roman" w:hAnsi="Times New Roman" w:cs="Times New Roman"/>
          <w:b/>
          <w:bCs/>
          <w:sz w:val="28"/>
          <w:szCs w:val="28"/>
        </w:rPr>
        <w:t xml:space="preserve">Игра «Солнце светит на того…» </w:t>
      </w:r>
    </w:p>
    <w:p w14:paraId="78E191AF" w14:textId="57E2BA52" w:rsidR="00344BFB" w:rsidRDefault="00344BFB" w:rsidP="00344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F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стулья</w:t>
      </w:r>
      <w:r w:rsidR="00945D9B">
        <w:rPr>
          <w:rFonts w:ascii="Times New Roman" w:hAnsi="Times New Roman" w:cs="Times New Roman"/>
          <w:sz w:val="28"/>
          <w:szCs w:val="28"/>
        </w:rPr>
        <w:t xml:space="preserve"> по количеству учащихся.</w:t>
      </w:r>
    </w:p>
    <w:p w14:paraId="1F96B5D8" w14:textId="05FA3DB2" w:rsidR="00344BFB" w:rsidRPr="00344BFB" w:rsidRDefault="00344BFB" w:rsidP="00344B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FB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4BFB">
        <w:rPr>
          <w:rFonts w:ascii="Times New Roman" w:hAnsi="Times New Roman" w:cs="Times New Roman"/>
          <w:sz w:val="28"/>
          <w:szCs w:val="28"/>
        </w:rPr>
        <w:t>се ребята сидят в кругу на стульчиках. Ведущий стоит в центре</w:t>
      </w:r>
      <w:r w:rsidR="00945D9B">
        <w:rPr>
          <w:rFonts w:ascii="Times New Roman" w:hAnsi="Times New Roman" w:cs="Times New Roman"/>
          <w:sz w:val="28"/>
          <w:szCs w:val="28"/>
        </w:rPr>
        <w:t xml:space="preserve"> и говорит</w:t>
      </w:r>
      <w:r w:rsidRPr="00344BFB">
        <w:rPr>
          <w:rFonts w:ascii="Times New Roman" w:hAnsi="Times New Roman" w:cs="Times New Roman"/>
          <w:sz w:val="28"/>
          <w:szCs w:val="28"/>
        </w:rPr>
        <w:t>: «Солнце светит на того…»</w:t>
      </w:r>
      <w:r w:rsidR="00945D9B">
        <w:rPr>
          <w:rFonts w:ascii="Times New Roman" w:hAnsi="Times New Roman" w:cs="Times New Roman"/>
          <w:sz w:val="28"/>
          <w:szCs w:val="28"/>
        </w:rPr>
        <w:t xml:space="preserve">, </w:t>
      </w:r>
      <w:r w:rsidRPr="00344BFB">
        <w:rPr>
          <w:rFonts w:ascii="Times New Roman" w:hAnsi="Times New Roman" w:cs="Times New Roman"/>
          <w:sz w:val="28"/>
          <w:szCs w:val="28"/>
        </w:rPr>
        <w:t>называ</w:t>
      </w:r>
      <w:r w:rsidR="00945D9B">
        <w:rPr>
          <w:rFonts w:ascii="Times New Roman" w:hAnsi="Times New Roman" w:cs="Times New Roman"/>
          <w:sz w:val="28"/>
          <w:szCs w:val="28"/>
        </w:rPr>
        <w:t>я</w:t>
      </w:r>
      <w:r w:rsidRPr="00344BFB">
        <w:rPr>
          <w:rFonts w:ascii="Times New Roman" w:hAnsi="Times New Roman" w:cs="Times New Roman"/>
          <w:sz w:val="28"/>
          <w:szCs w:val="28"/>
        </w:rPr>
        <w:t xml:space="preserve"> какой – либо признак, который может объединять ребят</w:t>
      </w:r>
      <w:r w:rsidR="00945D9B">
        <w:rPr>
          <w:rFonts w:ascii="Times New Roman" w:hAnsi="Times New Roman" w:cs="Times New Roman"/>
          <w:sz w:val="28"/>
          <w:szCs w:val="28"/>
        </w:rPr>
        <w:t>. Н</w:t>
      </w:r>
      <w:r w:rsidRPr="00344BFB">
        <w:rPr>
          <w:rFonts w:ascii="Times New Roman" w:hAnsi="Times New Roman" w:cs="Times New Roman"/>
          <w:sz w:val="28"/>
          <w:szCs w:val="28"/>
        </w:rPr>
        <w:t xml:space="preserve">апример: «Солнце светит на того, </w:t>
      </w:r>
      <w:r>
        <w:rPr>
          <w:rFonts w:ascii="Times New Roman" w:hAnsi="Times New Roman" w:cs="Times New Roman"/>
          <w:sz w:val="28"/>
          <w:szCs w:val="28"/>
        </w:rPr>
        <w:t>кто любит рисовать</w:t>
      </w:r>
      <w:r w:rsidRPr="00344BFB">
        <w:rPr>
          <w:rFonts w:ascii="Times New Roman" w:hAnsi="Times New Roman" w:cs="Times New Roman"/>
          <w:sz w:val="28"/>
          <w:szCs w:val="28"/>
        </w:rPr>
        <w:t xml:space="preserve">». Все ребята, </w:t>
      </w:r>
      <w:r>
        <w:rPr>
          <w:rFonts w:ascii="Times New Roman" w:hAnsi="Times New Roman" w:cs="Times New Roman"/>
          <w:sz w:val="28"/>
          <w:szCs w:val="28"/>
        </w:rPr>
        <w:t>которые любят рисовать</w:t>
      </w:r>
      <w:r w:rsidRPr="00344BFB">
        <w:rPr>
          <w:rFonts w:ascii="Times New Roman" w:hAnsi="Times New Roman" w:cs="Times New Roman"/>
          <w:sz w:val="28"/>
          <w:szCs w:val="28"/>
        </w:rPr>
        <w:t>, должны встать со своих мест и пересесть на другой стульчик. Задача ведущего: занять место на стуле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4BFB">
        <w:rPr>
          <w:rFonts w:ascii="Times New Roman" w:hAnsi="Times New Roman" w:cs="Times New Roman"/>
          <w:sz w:val="28"/>
          <w:szCs w:val="28"/>
        </w:rPr>
        <w:t xml:space="preserve"> Если вдруг, такой человек один, то он меняется местами с ведущим. Во время этой игры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945D9B">
        <w:rPr>
          <w:rFonts w:ascii="Times New Roman" w:hAnsi="Times New Roman" w:cs="Times New Roman"/>
          <w:sz w:val="28"/>
          <w:szCs w:val="28"/>
        </w:rPr>
        <w:t xml:space="preserve">и ребята </w:t>
      </w:r>
      <w:r w:rsidRPr="00344BFB">
        <w:rPr>
          <w:rFonts w:ascii="Times New Roman" w:hAnsi="Times New Roman" w:cs="Times New Roman"/>
          <w:sz w:val="28"/>
          <w:szCs w:val="28"/>
        </w:rPr>
        <w:t>мо</w:t>
      </w:r>
      <w:r w:rsidR="00945D9B">
        <w:rPr>
          <w:rFonts w:ascii="Times New Roman" w:hAnsi="Times New Roman" w:cs="Times New Roman"/>
          <w:sz w:val="28"/>
          <w:szCs w:val="28"/>
        </w:rPr>
        <w:t>гут</w:t>
      </w:r>
      <w:r w:rsidRPr="00344BFB">
        <w:rPr>
          <w:rFonts w:ascii="Times New Roman" w:hAnsi="Times New Roman" w:cs="Times New Roman"/>
          <w:sz w:val="28"/>
          <w:szCs w:val="28"/>
        </w:rPr>
        <w:t xml:space="preserve"> узнать о </w:t>
      </w:r>
      <w:r w:rsidR="00945D9B">
        <w:rPr>
          <w:rFonts w:ascii="Times New Roman" w:hAnsi="Times New Roman" w:cs="Times New Roman"/>
          <w:sz w:val="28"/>
          <w:szCs w:val="28"/>
        </w:rPr>
        <w:t xml:space="preserve">друг друге </w:t>
      </w:r>
      <w:r w:rsidRPr="00344BFB">
        <w:rPr>
          <w:rFonts w:ascii="Times New Roman" w:hAnsi="Times New Roman" w:cs="Times New Roman"/>
          <w:sz w:val="28"/>
          <w:szCs w:val="28"/>
        </w:rPr>
        <w:t>много нового</w:t>
      </w:r>
      <w:r w:rsidR="00945D9B">
        <w:rPr>
          <w:rFonts w:ascii="Times New Roman" w:hAnsi="Times New Roman" w:cs="Times New Roman"/>
          <w:sz w:val="28"/>
          <w:szCs w:val="28"/>
        </w:rPr>
        <w:t>.</w:t>
      </w:r>
    </w:p>
    <w:p w14:paraId="3A2C9C1E" w14:textId="77777777" w:rsidR="00E9156D" w:rsidRPr="00B26C03" w:rsidRDefault="00E9156D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lastRenderedPageBreak/>
        <w:t>Игра «Ассоциации с моим именем».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9"/>
        <w:gridCol w:w="3361"/>
      </w:tblGrid>
      <w:tr w:rsidR="00075BC8" w14:paraId="34F44E5A" w14:textId="77777777" w:rsidTr="007A3A1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25E4EA05" w14:textId="6C1D7D73" w:rsidR="00075BC8" w:rsidRPr="00075BC8" w:rsidRDefault="00075BC8" w:rsidP="00075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945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6DEC02" w14:textId="59F28D0B" w:rsidR="00D440D5" w:rsidRDefault="00075BC8" w:rsidP="00075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ученик по очереди называет своё имя и слово, с которым у него ассоциируется собственное имя. Лучше всего для этой игры заранее придумать одну область ассоциаций. Например: животные, растения и т.д.</w:t>
            </w: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00040304" w14:textId="020F3F45" w:rsidR="000D7748" w:rsidRDefault="00075BC8" w:rsidP="00075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23096" wp14:editId="0325F6A5">
                  <wp:extent cx="1997143" cy="1447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111" cy="147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48" w14:paraId="62A68E3D" w14:textId="77777777" w:rsidTr="007F7075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3ABE62" w14:textId="1E856ADF" w:rsidR="000D7748" w:rsidRDefault="00344BFB" w:rsidP="00D440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44BFB">
              <w:rPr>
                <w:rFonts w:ascii="Times New Roman" w:hAnsi="Times New Roman" w:cs="Times New Roman"/>
                <w:sz w:val="28"/>
                <w:szCs w:val="28"/>
              </w:rPr>
              <w:t>атем участникам предлагается встать и поздороваться, двигаясь таким образом: подходя к кому-либо, протя</w:t>
            </w:r>
            <w:r w:rsidR="00945D9B">
              <w:rPr>
                <w:rFonts w:ascii="Times New Roman" w:hAnsi="Times New Roman" w:cs="Times New Roman"/>
                <w:sz w:val="28"/>
                <w:szCs w:val="28"/>
              </w:rPr>
              <w:t>нуть</w:t>
            </w:r>
            <w:r w:rsidRPr="00344BFB">
              <w:rPr>
                <w:rFonts w:ascii="Times New Roman" w:hAnsi="Times New Roman" w:cs="Times New Roman"/>
                <w:sz w:val="28"/>
                <w:szCs w:val="28"/>
              </w:rPr>
              <w:t xml:space="preserve"> руку – «Привет, тот-то</w:t>
            </w:r>
            <w:r w:rsidR="00945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(ассоциация)</w:t>
            </w:r>
            <w:r w:rsidRPr="00344BFB">
              <w:rPr>
                <w:rFonts w:ascii="Times New Roman" w:hAnsi="Times New Roman" w:cs="Times New Roman"/>
                <w:sz w:val="28"/>
                <w:szCs w:val="28"/>
              </w:rPr>
              <w:t xml:space="preserve">!».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344BFB">
              <w:rPr>
                <w:rFonts w:ascii="Times New Roman" w:hAnsi="Times New Roman" w:cs="Times New Roman"/>
                <w:sz w:val="28"/>
                <w:szCs w:val="28"/>
              </w:rPr>
              <w:t xml:space="preserve"> должен ответить, пожимая руку подошедшему: «Привет, тот-то!». Потом все рассаживаются и рассказывают, у кого получилось со всеми поздороваться, у кого не совсем, что мешало, какие эмоции, какие имена понравились.</w:t>
            </w:r>
          </w:p>
        </w:tc>
      </w:tr>
    </w:tbl>
    <w:p w14:paraId="1B6E9862" w14:textId="77777777" w:rsidR="00BD65D4" w:rsidRPr="00C36B36" w:rsidRDefault="00BD65D4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b/>
          <w:sz w:val="28"/>
          <w:szCs w:val="28"/>
        </w:rPr>
        <w:t>Игра «Кто ты?»</w:t>
      </w:r>
    </w:p>
    <w:p w14:paraId="540E4F75" w14:textId="7F61AB20" w:rsidR="000D7748" w:rsidRDefault="000D7748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4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 бумаги, ручка</w:t>
      </w:r>
      <w:r w:rsidR="00945D9B">
        <w:rPr>
          <w:rFonts w:ascii="Times New Roman" w:hAnsi="Times New Roman" w:cs="Times New Roman"/>
          <w:sz w:val="28"/>
          <w:szCs w:val="28"/>
        </w:rPr>
        <w:t>.</w:t>
      </w:r>
    </w:p>
    <w:p w14:paraId="7CD8A60D" w14:textId="0F4FB044" w:rsidR="00BD65D4" w:rsidRDefault="000D7748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748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D4">
        <w:rPr>
          <w:rFonts w:ascii="Times New Roman" w:hAnsi="Times New Roman" w:cs="Times New Roman"/>
          <w:sz w:val="28"/>
          <w:szCs w:val="28"/>
        </w:rPr>
        <w:t>Дети расходятся по классу. По сигналу учителя дети должны познакомит</w:t>
      </w:r>
      <w:r w:rsidR="003E0F64">
        <w:rPr>
          <w:rFonts w:ascii="Times New Roman" w:hAnsi="Times New Roman" w:cs="Times New Roman"/>
          <w:sz w:val="28"/>
          <w:szCs w:val="28"/>
        </w:rPr>
        <w:t>ь</w:t>
      </w:r>
      <w:r w:rsidR="00BD65D4">
        <w:rPr>
          <w:rFonts w:ascii="Times New Roman" w:hAnsi="Times New Roman" w:cs="Times New Roman"/>
          <w:sz w:val="28"/>
          <w:szCs w:val="28"/>
        </w:rPr>
        <w:t>ся друг с другом, узнав имя и то, кем в будущем хочет стать одноклассник. На</w:t>
      </w:r>
      <w:r w:rsidR="003E0F64">
        <w:rPr>
          <w:rFonts w:ascii="Times New Roman" w:hAnsi="Times New Roman" w:cs="Times New Roman"/>
          <w:sz w:val="28"/>
          <w:szCs w:val="28"/>
        </w:rPr>
        <w:t xml:space="preserve"> знакомство даётся 5 минут. Так</w:t>
      </w:r>
      <w:r w:rsidR="00BD65D4">
        <w:rPr>
          <w:rFonts w:ascii="Times New Roman" w:hAnsi="Times New Roman" w:cs="Times New Roman"/>
          <w:sz w:val="28"/>
          <w:szCs w:val="28"/>
        </w:rPr>
        <w:t>же для детей</w:t>
      </w:r>
      <w:r w:rsidR="003E0F64">
        <w:rPr>
          <w:rFonts w:ascii="Times New Roman" w:hAnsi="Times New Roman" w:cs="Times New Roman"/>
          <w:sz w:val="28"/>
          <w:szCs w:val="28"/>
        </w:rPr>
        <w:t>,</w:t>
      </w:r>
      <w:r w:rsidR="00BD65D4">
        <w:rPr>
          <w:rFonts w:ascii="Times New Roman" w:hAnsi="Times New Roman" w:cs="Times New Roman"/>
          <w:sz w:val="28"/>
          <w:szCs w:val="28"/>
        </w:rPr>
        <w:t xml:space="preserve"> умеющих писать</w:t>
      </w:r>
      <w:r w:rsidR="003E0F64">
        <w:rPr>
          <w:rFonts w:ascii="Times New Roman" w:hAnsi="Times New Roman" w:cs="Times New Roman"/>
          <w:sz w:val="28"/>
          <w:szCs w:val="28"/>
        </w:rPr>
        <w:t>,</w:t>
      </w:r>
      <w:r w:rsidR="00BD65D4">
        <w:rPr>
          <w:rFonts w:ascii="Times New Roman" w:hAnsi="Times New Roman" w:cs="Times New Roman"/>
          <w:sz w:val="28"/>
          <w:szCs w:val="28"/>
        </w:rPr>
        <w:t xml:space="preserve"> можно предложить записывать данные друг друга на лист бумаги. </w:t>
      </w:r>
    </w:p>
    <w:p w14:paraId="6C22BA2C" w14:textId="60EEDAB7" w:rsidR="00075BC8" w:rsidRDefault="00BD65D4" w:rsidP="00945D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побеждает тот, кто собрал больше </w:t>
      </w:r>
      <w:r w:rsidR="003E0F64">
        <w:rPr>
          <w:rFonts w:ascii="Times New Roman" w:hAnsi="Times New Roman" w:cs="Times New Roman"/>
          <w:sz w:val="28"/>
          <w:szCs w:val="28"/>
        </w:rPr>
        <w:t>всего достоверной информации о других дет</w:t>
      </w:r>
      <w:r w:rsidR="00075BC8">
        <w:rPr>
          <w:rFonts w:ascii="Times New Roman" w:hAnsi="Times New Roman" w:cs="Times New Roman"/>
          <w:sz w:val="28"/>
          <w:szCs w:val="28"/>
        </w:rPr>
        <w:t>ях.</w:t>
      </w:r>
    </w:p>
    <w:p w14:paraId="799BACAB" w14:textId="77777777" w:rsidR="00BD65D4" w:rsidRPr="00B26C03" w:rsidRDefault="00BD65D4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«Сердечко»</w:t>
      </w:r>
    </w:p>
    <w:p w14:paraId="0552E825" w14:textId="0FD282D6" w:rsidR="000D7748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0D7748" w:rsidRPr="0077243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D7748">
        <w:rPr>
          <w:rFonts w:ascii="Times New Roman" w:hAnsi="Times New Roman" w:cs="Times New Roman"/>
          <w:sz w:val="28"/>
          <w:szCs w:val="28"/>
        </w:rPr>
        <w:t xml:space="preserve"> жетоны из бумаги в виде сердца, ручки, мешок</w:t>
      </w:r>
      <w:r w:rsidR="00945D9B">
        <w:rPr>
          <w:rFonts w:ascii="Times New Roman" w:hAnsi="Times New Roman" w:cs="Times New Roman"/>
          <w:sz w:val="28"/>
          <w:szCs w:val="28"/>
        </w:rPr>
        <w:t>.</w:t>
      </w:r>
    </w:p>
    <w:p w14:paraId="643C1880" w14:textId="43E5199B" w:rsidR="00BD65D4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5D4">
        <w:rPr>
          <w:rFonts w:ascii="Times New Roman" w:hAnsi="Times New Roman" w:cs="Times New Roman"/>
          <w:sz w:val="28"/>
          <w:szCs w:val="28"/>
        </w:rPr>
        <w:t>Каждому ребёнку выдаётся жетон в виде серд</w:t>
      </w:r>
      <w:r w:rsidR="007A3A10">
        <w:rPr>
          <w:rFonts w:ascii="Times New Roman" w:hAnsi="Times New Roman" w:cs="Times New Roman"/>
          <w:sz w:val="28"/>
          <w:szCs w:val="28"/>
        </w:rPr>
        <w:t>ца</w:t>
      </w:r>
      <w:r w:rsidR="00BD65D4">
        <w:rPr>
          <w:rFonts w:ascii="Times New Roman" w:hAnsi="Times New Roman" w:cs="Times New Roman"/>
          <w:sz w:val="28"/>
          <w:szCs w:val="28"/>
        </w:rPr>
        <w:t>, на нём нужно написать своё имя. Затем учитель проходит по классу и собирает серд</w:t>
      </w:r>
      <w:r w:rsidR="007A3A10">
        <w:rPr>
          <w:rFonts w:ascii="Times New Roman" w:hAnsi="Times New Roman" w:cs="Times New Roman"/>
          <w:sz w:val="28"/>
          <w:szCs w:val="28"/>
        </w:rPr>
        <w:t>ца</w:t>
      </w:r>
      <w:r w:rsidR="00BD65D4">
        <w:rPr>
          <w:rFonts w:ascii="Times New Roman" w:hAnsi="Times New Roman" w:cs="Times New Roman"/>
          <w:sz w:val="28"/>
          <w:szCs w:val="28"/>
        </w:rPr>
        <w:t xml:space="preserve"> в мешо</w:t>
      </w:r>
      <w:r w:rsidR="00945D9B">
        <w:rPr>
          <w:rFonts w:ascii="Times New Roman" w:hAnsi="Times New Roman" w:cs="Times New Roman"/>
          <w:sz w:val="28"/>
          <w:szCs w:val="28"/>
        </w:rPr>
        <w:t>к</w:t>
      </w:r>
      <w:r w:rsidR="00BD65D4">
        <w:rPr>
          <w:rFonts w:ascii="Times New Roman" w:hAnsi="Times New Roman" w:cs="Times New Roman"/>
          <w:sz w:val="28"/>
          <w:szCs w:val="28"/>
        </w:rPr>
        <w:t>. Когда ребёнок кладёт своё имя в мешок, он должен громко вслух его произнести и встать</w:t>
      </w:r>
      <w:r w:rsidR="00F971F4">
        <w:rPr>
          <w:rFonts w:ascii="Times New Roman" w:hAnsi="Times New Roman" w:cs="Times New Roman"/>
          <w:sz w:val="28"/>
          <w:szCs w:val="28"/>
        </w:rPr>
        <w:t xml:space="preserve"> из-за парты</w:t>
      </w:r>
      <w:r w:rsidR="00BD65D4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259"/>
      </w:tblGrid>
      <w:tr w:rsidR="00D440D5" w14:paraId="55AFA707" w14:textId="77777777" w:rsidTr="007A3A1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084D46B" w14:textId="77777777" w:rsidR="00D440D5" w:rsidRDefault="0017092D" w:rsidP="00D440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2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078D248" wp14:editId="7627E59A">
                  <wp:extent cx="1781907" cy="1266825"/>
                  <wp:effectExtent l="0" t="0" r="8890" b="0"/>
                  <wp:docPr id="6" name="Рисунок 6" descr="https://schetuchet.ru/wp-content/uploads/2019/11/heart_PNG51342-1536x1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hetuchet.ru/wp-content/uploads/2019/11/heart_PNG51342-1536x1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41" cy="129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14:paraId="32D5F89E" w14:textId="75C65C7E" w:rsidR="00D440D5" w:rsidRDefault="00D440D5" w:rsidP="00D440D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>Затем учитель вновь проходит по классу с мешком, только теперь к</w:t>
            </w:r>
            <w:r w:rsidR="003E0F64">
              <w:rPr>
                <w:rFonts w:ascii="Times New Roman" w:hAnsi="Times New Roman" w:cs="Times New Roman"/>
                <w:sz w:val="28"/>
                <w:szCs w:val="28"/>
              </w:rPr>
              <w:t>аждому ученику нужно достать от</w:t>
            </w: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>туда одно сердце с именем одноклассника. Задача учащегося</w:t>
            </w:r>
            <w:r w:rsidR="003E0F6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45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 w:rsidR="00945D9B">
              <w:rPr>
                <w:rFonts w:ascii="Times New Roman" w:hAnsi="Times New Roman" w:cs="Times New Roman"/>
                <w:sz w:val="28"/>
                <w:szCs w:val="28"/>
              </w:rPr>
              <w:t xml:space="preserve"> того</w:t>
            </w:r>
            <w:r w:rsidR="003E0F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D9B">
              <w:rPr>
                <w:rFonts w:ascii="Times New Roman" w:hAnsi="Times New Roman" w:cs="Times New Roman"/>
                <w:sz w:val="28"/>
                <w:szCs w:val="28"/>
              </w:rPr>
              <w:t>кому принадлежит</w:t>
            </w:r>
            <w:r w:rsidRPr="00D440D5">
              <w:rPr>
                <w:rFonts w:ascii="Times New Roman" w:hAnsi="Times New Roman" w:cs="Times New Roman"/>
                <w:sz w:val="28"/>
                <w:szCs w:val="28"/>
              </w:rPr>
              <w:t xml:space="preserve"> это имя.</w:t>
            </w:r>
          </w:p>
        </w:tc>
      </w:tr>
    </w:tbl>
    <w:p w14:paraId="2D3E58E0" w14:textId="77777777" w:rsidR="00F971F4" w:rsidRPr="00B26C03" w:rsidRDefault="0046550D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«Мой</w:t>
      </w:r>
      <w:r w:rsidR="00F971F4" w:rsidRPr="00B26C03">
        <w:rPr>
          <w:rFonts w:ascii="Times New Roman" w:hAnsi="Times New Roman" w:cs="Times New Roman"/>
          <w:b/>
          <w:sz w:val="28"/>
          <w:szCs w:val="28"/>
        </w:rPr>
        <w:t xml:space="preserve"> одноклассник»</w:t>
      </w:r>
    </w:p>
    <w:p w14:paraId="7EAB9450" w14:textId="3C680138" w:rsidR="0077243C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945D9B">
        <w:rPr>
          <w:rFonts w:ascii="Times New Roman" w:hAnsi="Times New Roman" w:cs="Times New Roman"/>
          <w:sz w:val="28"/>
          <w:szCs w:val="28"/>
        </w:rPr>
        <w:t>.</w:t>
      </w:r>
    </w:p>
    <w:p w14:paraId="4BE45ABF" w14:textId="0B15288D" w:rsidR="00F971F4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1F4">
        <w:rPr>
          <w:rFonts w:ascii="Times New Roman" w:hAnsi="Times New Roman" w:cs="Times New Roman"/>
          <w:sz w:val="28"/>
          <w:szCs w:val="28"/>
        </w:rPr>
        <w:t>Ученики делятся на пары. Их задача</w:t>
      </w:r>
      <w:r w:rsidR="003E0F64">
        <w:rPr>
          <w:rFonts w:ascii="Times New Roman" w:hAnsi="Times New Roman" w:cs="Times New Roman"/>
          <w:sz w:val="28"/>
          <w:szCs w:val="28"/>
        </w:rPr>
        <w:t xml:space="preserve"> -</w:t>
      </w:r>
      <w:r w:rsidR="00F971F4">
        <w:rPr>
          <w:rFonts w:ascii="Times New Roman" w:hAnsi="Times New Roman" w:cs="Times New Roman"/>
          <w:sz w:val="28"/>
          <w:szCs w:val="28"/>
        </w:rPr>
        <w:t xml:space="preserve"> за 3 минуты узнать как можно больше информации друг о друге, а затем рассказать её всему классу. В этой информации обязательно должно быть имя, возраст и хобби.</w:t>
      </w:r>
    </w:p>
    <w:p w14:paraId="127A3545" w14:textId="1CB217BD" w:rsidR="00F971F4" w:rsidRPr="00732507" w:rsidRDefault="00F971F4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07">
        <w:rPr>
          <w:rFonts w:ascii="Times New Roman" w:hAnsi="Times New Roman" w:cs="Times New Roman"/>
          <w:b/>
          <w:sz w:val="28"/>
          <w:szCs w:val="28"/>
        </w:rPr>
        <w:t>Игра «Полу</w:t>
      </w:r>
      <w:r w:rsidR="0077243C" w:rsidRPr="00732507">
        <w:rPr>
          <w:rFonts w:ascii="Times New Roman" w:hAnsi="Times New Roman" w:cs="Times New Roman"/>
          <w:b/>
          <w:sz w:val="28"/>
          <w:szCs w:val="28"/>
        </w:rPr>
        <w:t>имена</w:t>
      </w:r>
      <w:r w:rsidRPr="00732507">
        <w:rPr>
          <w:rFonts w:ascii="Times New Roman" w:hAnsi="Times New Roman" w:cs="Times New Roman"/>
          <w:b/>
          <w:sz w:val="28"/>
          <w:szCs w:val="28"/>
        </w:rPr>
        <w:t>»</w:t>
      </w:r>
    </w:p>
    <w:p w14:paraId="164CF413" w14:textId="55D73553" w:rsidR="0077243C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мяч</w:t>
      </w:r>
      <w:r w:rsidR="00945D9B">
        <w:rPr>
          <w:rFonts w:ascii="Times New Roman" w:hAnsi="Times New Roman" w:cs="Times New Roman"/>
          <w:sz w:val="28"/>
          <w:szCs w:val="28"/>
        </w:rPr>
        <w:t>.</w:t>
      </w:r>
    </w:p>
    <w:p w14:paraId="1C374928" w14:textId="0FFE3237" w:rsidR="00945D9B" w:rsidRDefault="0077243C" w:rsidP="00945D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1F4">
        <w:rPr>
          <w:rFonts w:ascii="Times New Roman" w:hAnsi="Times New Roman" w:cs="Times New Roman"/>
          <w:sz w:val="28"/>
          <w:szCs w:val="28"/>
        </w:rPr>
        <w:t xml:space="preserve">Дети сидят в кругу, им выдаётся мяч. Первый игрок бросает мяч любому человеку из круга и называет первую </w:t>
      </w:r>
      <w:r w:rsidR="00945D9B">
        <w:rPr>
          <w:rFonts w:ascii="Times New Roman" w:hAnsi="Times New Roman" w:cs="Times New Roman"/>
          <w:sz w:val="28"/>
          <w:szCs w:val="28"/>
        </w:rPr>
        <w:t xml:space="preserve">две буквы </w:t>
      </w:r>
      <w:r w:rsidR="00F971F4">
        <w:rPr>
          <w:rFonts w:ascii="Times New Roman" w:hAnsi="Times New Roman" w:cs="Times New Roman"/>
          <w:sz w:val="28"/>
          <w:szCs w:val="28"/>
        </w:rPr>
        <w:t>своего имени. Человек, поймавший мяч, должен подобрать нужное продолжение для имени одноклассника.</w:t>
      </w:r>
      <w:r w:rsidR="003131C8">
        <w:rPr>
          <w:rFonts w:ascii="Times New Roman" w:hAnsi="Times New Roman" w:cs="Times New Roman"/>
          <w:sz w:val="28"/>
          <w:szCs w:val="28"/>
        </w:rPr>
        <w:t xml:space="preserve"> Если игрок не угадывает окончание, все остальные</w:t>
      </w:r>
      <w:r w:rsidR="003E0F64">
        <w:rPr>
          <w:rFonts w:ascii="Times New Roman" w:hAnsi="Times New Roman" w:cs="Times New Roman"/>
          <w:sz w:val="28"/>
          <w:szCs w:val="28"/>
        </w:rPr>
        <w:t>, сидящие в кругу,</w:t>
      </w:r>
      <w:r w:rsidR="003131C8">
        <w:rPr>
          <w:rFonts w:ascii="Times New Roman" w:hAnsi="Times New Roman" w:cs="Times New Roman"/>
          <w:sz w:val="28"/>
          <w:szCs w:val="28"/>
        </w:rPr>
        <w:t xml:space="preserve"> могут ему подсказывать. Игра продолжается до тех пор, пока не будут названы имена всех детей.</w:t>
      </w:r>
    </w:p>
    <w:p w14:paraId="24CBBCC4" w14:textId="77777777" w:rsidR="003131C8" w:rsidRPr="00B26C03" w:rsidRDefault="003131C8" w:rsidP="00B26C03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«Мой тёзка»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50"/>
        <w:gridCol w:w="3320"/>
      </w:tblGrid>
      <w:tr w:rsidR="00945D9B" w14:paraId="5A2B45CF" w14:textId="77777777" w:rsidTr="00945D9B">
        <w:trPr>
          <w:trHeight w:val="8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</w:tcPr>
          <w:p w14:paraId="0F6CB807" w14:textId="3394809A" w:rsidR="0077243C" w:rsidRDefault="0077243C" w:rsidP="0046550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</w:t>
            </w:r>
          </w:p>
          <w:p w14:paraId="49E98A5D" w14:textId="31DE6E37" w:rsidR="00945D9B" w:rsidRDefault="0077243C" w:rsidP="00945D9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4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50D" w:rsidRPr="0046550D">
              <w:rPr>
                <w:rFonts w:ascii="Times New Roman" w:hAnsi="Times New Roman" w:cs="Times New Roman"/>
                <w:sz w:val="28"/>
                <w:szCs w:val="28"/>
              </w:rPr>
              <w:t>Детям нужно найти среди одноклассников своих тёзок и объединиться с ними в группы. Для этого обучающие</w:t>
            </w:r>
            <w:r w:rsidR="003E0F64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46550D" w:rsidRPr="0046550D">
              <w:rPr>
                <w:rFonts w:ascii="Times New Roman" w:hAnsi="Times New Roman" w:cs="Times New Roman"/>
                <w:sz w:val="28"/>
                <w:szCs w:val="28"/>
              </w:rPr>
              <w:t xml:space="preserve"> по сигналу должны начать кричать своё имя.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14:paraId="1F6E010E" w14:textId="77777777" w:rsidR="0046550D" w:rsidRDefault="0046550D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A02FCA" wp14:editId="74CD42AF">
                  <wp:extent cx="1971520" cy="1562100"/>
                  <wp:effectExtent l="0" t="0" r="0" b="0"/>
                  <wp:docPr id="7" name="Рисунок 7" descr="C:\Users\User\Desktop\KVDAcOhJP3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KVDAcOhJP3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396" cy="158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FA3A" w14:textId="080B514D" w:rsidR="00234DF7" w:rsidRDefault="00945D9B" w:rsidP="00945D9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9B">
        <w:rPr>
          <w:rFonts w:ascii="Times New Roman" w:hAnsi="Times New Roman" w:cs="Times New Roman"/>
          <w:sz w:val="28"/>
          <w:szCs w:val="28"/>
        </w:rPr>
        <w:t>Те, у кого нет тёзок в классе, тоже должны объединиться в группу. Побеждают самые быстрые и активные.</w:t>
      </w:r>
      <w:r w:rsidR="00234DF7">
        <w:rPr>
          <w:rFonts w:ascii="Times New Roman" w:hAnsi="Times New Roman" w:cs="Times New Roman"/>
          <w:sz w:val="28"/>
          <w:szCs w:val="28"/>
        </w:rPr>
        <w:br w:type="page"/>
      </w:r>
    </w:p>
    <w:p w14:paraId="37896FB8" w14:textId="77777777" w:rsidR="00234DF7" w:rsidRPr="00234DF7" w:rsidRDefault="00234DF7" w:rsidP="007B051E">
      <w:pPr>
        <w:pStyle w:val="a3"/>
        <w:spacing w:line="36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r w:rsidRPr="00234DF7">
        <w:rPr>
          <w:rFonts w:ascii="Times New Roman" w:hAnsi="Times New Roman" w:cs="Times New Roman"/>
          <w:sz w:val="28"/>
          <w:szCs w:val="28"/>
        </w:rPr>
        <w:lastRenderedPageBreak/>
        <w:t>ИГРЫ НА СПЛОЧЕНИЕ КОЛЛЕКТИВА</w:t>
      </w:r>
    </w:p>
    <w:p w14:paraId="2E8FA7DB" w14:textId="77777777" w:rsidR="00555D4D" w:rsidRPr="00B26C03" w:rsidRDefault="00555D4D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C03">
        <w:rPr>
          <w:rFonts w:ascii="Times New Roman" w:hAnsi="Times New Roman" w:cs="Times New Roman"/>
          <w:b/>
          <w:bCs/>
          <w:sz w:val="28"/>
          <w:szCs w:val="28"/>
        </w:rPr>
        <w:t>Игра «Здравствуй</w:t>
      </w:r>
      <w:r w:rsidR="003E0F6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26C03">
        <w:rPr>
          <w:rFonts w:ascii="Times New Roman" w:hAnsi="Times New Roman" w:cs="Times New Roman"/>
          <w:b/>
          <w:bCs/>
          <w:sz w:val="28"/>
          <w:szCs w:val="28"/>
        </w:rPr>
        <w:t xml:space="preserve"> друг»</w:t>
      </w:r>
    </w:p>
    <w:p w14:paraId="05E3F561" w14:textId="3A79E99C" w:rsidR="0077243C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7A3A10">
        <w:rPr>
          <w:rFonts w:ascii="Times New Roman" w:hAnsi="Times New Roman" w:cs="Times New Roman"/>
          <w:sz w:val="28"/>
          <w:szCs w:val="28"/>
        </w:rPr>
        <w:t>.</w:t>
      </w:r>
    </w:p>
    <w:p w14:paraId="5827575F" w14:textId="32236AD8" w:rsidR="00555D4D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D4D">
        <w:rPr>
          <w:rFonts w:ascii="Times New Roman" w:hAnsi="Times New Roman" w:cs="Times New Roman"/>
          <w:sz w:val="28"/>
          <w:szCs w:val="28"/>
        </w:rPr>
        <w:t>Ученики</w:t>
      </w:r>
      <w:r w:rsidR="00555D4D" w:rsidRPr="00555D4D">
        <w:rPr>
          <w:rFonts w:ascii="Times New Roman" w:hAnsi="Times New Roman" w:cs="Times New Roman"/>
          <w:sz w:val="28"/>
          <w:szCs w:val="28"/>
        </w:rPr>
        <w:t xml:space="preserve"> де</w:t>
      </w:r>
      <w:r w:rsidR="00555D4D">
        <w:rPr>
          <w:rFonts w:ascii="Times New Roman" w:hAnsi="Times New Roman" w:cs="Times New Roman"/>
          <w:sz w:val="28"/>
          <w:szCs w:val="28"/>
        </w:rPr>
        <w:t>лятся на две равные группы. Первая</w:t>
      </w:r>
      <w:r w:rsidR="00555D4D" w:rsidRPr="00555D4D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555D4D">
        <w:rPr>
          <w:rFonts w:ascii="Times New Roman" w:hAnsi="Times New Roman" w:cs="Times New Roman"/>
          <w:sz w:val="28"/>
          <w:szCs w:val="28"/>
        </w:rPr>
        <w:t>создаёт внутренний круг, вторая</w:t>
      </w:r>
      <w:r w:rsidR="003E0F64">
        <w:rPr>
          <w:rFonts w:ascii="Times New Roman" w:hAnsi="Times New Roman" w:cs="Times New Roman"/>
          <w:sz w:val="28"/>
          <w:szCs w:val="28"/>
        </w:rPr>
        <w:t xml:space="preserve"> -</w:t>
      </w:r>
      <w:r w:rsidR="00555D4D">
        <w:rPr>
          <w:rFonts w:ascii="Times New Roman" w:hAnsi="Times New Roman" w:cs="Times New Roman"/>
          <w:sz w:val="28"/>
          <w:szCs w:val="28"/>
        </w:rPr>
        <w:t xml:space="preserve"> внешний. Те, кто стоят</w:t>
      </w:r>
      <w:r w:rsidR="00555D4D" w:rsidRPr="00555D4D">
        <w:rPr>
          <w:rFonts w:ascii="Times New Roman" w:hAnsi="Times New Roman" w:cs="Times New Roman"/>
          <w:sz w:val="28"/>
          <w:szCs w:val="28"/>
        </w:rPr>
        <w:t xml:space="preserve"> во внутреннем круг</w:t>
      </w:r>
      <w:r w:rsidR="00555D4D">
        <w:rPr>
          <w:rFonts w:ascii="Times New Roman" w:hAnsi="Times New Roman" w:cs="Times New Roman"/>
          <w:sz w:val="28"/>
          <w:szCs w:val="28"/>
        </w:rPr>
        <w:t>е</w:t>
      </w:r>
      <w:r w:rsidR="003E0F64">
        <w:rPr>
          <w:rFonts w:ascii="Times New Roman" w:hAnsi="Times New Roman" w:cs="Times New Roman"/>
          <w:sz w:val="28"/>
          <w:szCs w:val="28"/>
        </w:rPr>
        <w:t>,</w:t>
      </w:r>
      <w:r w:rsidR="00555D4D">
        <w:rPr>
          <w:rFonts w:ascii="Times New Roman" w:hAnsi="Times New Roman" w:cs="Times New Roman"/>
          <w:sz w:val="28"/>
          <w:szCs w:val="28"/>
        </w:rPr>
        <w:t xml:space="preserve"> разворачиваются лицом к тем, кто стоит</w:t>
      </w:r>
      <w:r w:rsidR="00555D4D" w:rsidRPr="00555D4D">
        <w:rPr>
          <w:rFonts w:ascii="Times New Roman" w:hAnsi="Times New Roman" w:cs="Times New Roman"/>
          <w:sz w:val="28"/>
          <w:szCs w:val="28"/>
        </w:rPr>
        <w:t xml:space="preserve"> во внешнем круге, </w:t>
      </w:r>
      <w:r w:rsidR="00555D4D">
        <w:rPr>
          <w:rFonts w:ascii="Times New Roman" w:hAnsi="Times New Roman" w:cs="Times New Roman"/>
          <w:sz w:val="28"/>
          <w:szCs w:val="28"/>
        </w:rPr>
        <w:t>получая пары. Все произносят данные слова, дополняя</w:t>
      </w:r>
      <w:r w:rsidR="00555D4D" w:rsidRPr="00555D4D">
        <w:rPr>
          <w:rFonts w:ascii="Times New Roman" w:hAnsi="Times New Roman" w:cs="Times New Roman"/>
          <w:sz w:val="28"/>
          <w:szCs w:val="28"/>
        </w:rPr>
        <w:t xml:space="preserve"> и</w:t>
      </w:r>
      <w:r w:rsidR="00555D4D">
        <w:rPr>
          <w:rFonts w:ascii="Times New Roman" w:hAnsi="Times New Roman" w:cs="Times New Roman"/>
          <w:sz w:val="28"/>
          <w:szCs w:val="28"/>
        </w:rPr>
        <w:t>х движениями</w:t>
      </w:r>
      <w:r w:rsidR="00555D4D" w:rsidRPr="00555D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075BC8" w14:paraId="2150013C" w14:textId="77777777" w:rsidTr="00EA73A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3061038" w14:textId="4A793BFB" w:rsidR="00075BC8" w:rsidRDefault="00075BC8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06CEA1" wp14:editId="42BEB975">
                  <wp:extent cx="1622477" cy="15525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74" cy="1576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14:paraId="529D4D25" w14:textId="77777777" w:rsidR="00075BC8" w:rsidRPr="00075BC8" w:rsidRDefault="00075BC8" w:rsidP="00075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>- Привет, друг! (Пожимают руки).</w:t>
            </w:r>
          </w:p>
          <w:p w14:paraId="77A562D9" w14:textId="77777777" w:rsidR="00075BC8" w:rsidRPr="00075BC8" w:rsidRDefault="00075BC8" w:rsidP="00075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>- Как дела? (Похлопывают друг другу по плечу).</w:t>
            </w:r>
          </w:p>
          <w:p w14:paraId="1ECE19F1" w14:textId="77777777" w:rsidR="00075BC8" w:rsidRPr="00075BC8" w:rsidRDefault="00075BC8" w:rsidP="00075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>- Я скучал! (Кладут руки на грудь).</w:t>
            </w:r>
          </w:p>
          <w:p w14:paraId="63C5F6CF" w14:textId="77777777" w:rsidR="00075BC8" w:rsidRPr="00075BC8" w:rsidRDefault="00075BC8" w:rsidP="00075B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>- Ты пришел! (Разводят руки в стороны).</w:t>
            </w:r>
          </w:p>
          <w:p w14:paraId="5AA905CA" w14:textId="1FF21F35" w:rsidR="00075BC8" w:rsidRDefault="00075BC8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C8">
              <w:rPr>
                <w:rFonts w:ascii="Times New Roman" w:hAnsi="Times New Roman" w:cs="Times New Roman"/>
                <w:sz w:val="28"/>
                <w:szCs w:val="28"/>
              </w:rPr>
              <w:t>- Хорошо! (Обнимаются).</w:t>
            </w:r>
          </w:p>
        </w:tc>
      </w:tr>
    </w:tbl>
    <w:p w14:paraId="2F877A5D" w14:textId="08D3A6DE" w:rsidR="00555D4D" w:rsidRDefault="00555D4D" w:rsidP="00EA73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877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из внешнего круг</w:t>
      </w:r>
      <w:r w:rsidR="00877EC4">
        <w:rPr>
          <w:rFonts w:ascii="Times New Roman" w:hAnsi="Times New Roman" w:cs="Times New Roman"/>
          <w:sz w:val="28"/>
          <w:szCs w:val="28"/>
        </w:rPr>
        <w:t>а шагают по часовой стрелке</w:t>
      </w:r>
      <w:r w:rsidRPr="00555D4D">
        <w:rPr>
          <w:rFonts w:ascii="Times New Roman" w:hAnsi="Times New Roman" w:cs="Times New Roman"/>
          <w:sz w:val="28"/>
          <w:szCs w:val="28"/>
        </w:rPr>
        <w:t xml:space="preserve"> в сторону,</w:t>
      </w:r>
      <w:r w:rsidR="00F35956">
        <w:rPr>
          <w:rFonts w:ascii="Times New Roman" w:hAnsi="Times New Roman" w:cs="Times New Roman"/>
          <w:sz w:val="28"/>
          <w:szCs w:val="28"/>
        </w:rPr>
        <w:t xml:space="preserve"> чтобы сменить парт</w:t>
      </w:r>
      <w:r w:rsidR="00877EC4">
        <w:rPr>
          <w:rFonts w:ascii="Times New Roman" w:hAnsi="Times New Roman" w:cs="Times New Roman"/>
          <w:sz w:val="28"/>
          <w:szCs w:val="28"/>
        </w:rPr>
        <w:t xml:space="preserve">нёра. Следующий игрок повторяет действия </w:t>
      </w:r>
      <w:r w:rsidR="00F35956">
        <w:rPr>
          <w:rFonts w:ascii="Times New Roman" w:hAnsi="Times New Roman" w:cs="Times New Roman"/>
          <w:sz w:val="28"/>
          <w:szCs w:val="28"/>
        </w:rPr>
        <w:t xml:space="preserve">до тех пор, пока стоящие во внешнем круге не </w:t>
      </w:r>
      <w:r w:rsidR="007A3A10">
        <w:rPr>
          <w:rFonts w:ascii="Times New Roman" w:hAnsi="Times New Roman" w:cs="Times New Roman"/>
          <w:sz w:val="28"/>
          <w:szCs w:val="28"/>
        </w:rPr>
        <w:t xml:space="preserve">встретятся со </w:t>
      </w:r>
      <w:r w:rsidR="00F35956">
        <w:rPr>
          <w:rFonts w:ascii="Times New Roman" w:hAnsi="Times New Roman" w:cs="Times New Roman"/>
          <w:sz w:val="28"/>
          <w:szCs w:val="28"/>
        </w:rPr>
        <w:t>своей первоначальной пар</w:t>
      </w:r>
      <w:r w:rsidR="007A3A10">
        <w:rPr>
          <w:rFonts w:ascii="Times New Roman" w:hAnsi="Times New Roman" w:cs="Times New Roman"/>
          <w:sz w:val="28"/>
          <w:szCs w:val="28"/>
        </w:rPr>
        <w:t>ой</w:t>
      </w:r>
      <w:r w:rsidR="00F35956">
        <w:rPr>
          <w:rFonts w:ascii="Times New Roman" w:hAnsi="Times New Roman" w:cs="Times New Roman"/>
          <w:sz w:val="28"/>
          <w:szCs w:val="28"/>
        </w:rPr>
        <w:t>.</w:t>
      </w:r>
    </w:p>
    <w:p w14:paraId="7B6E084A" w14:textId="77777777" w:rsidR="00F35956" w:rsidRPr="00B26C03" w:rsidRDefault="00F35956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«Волшебные картинки»</w:t>
      </w:r>
    </w:p>
    <w:p w14:paraId="09F815AB" w14:textId="3AB53FFB" w:rsidR="0077243C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бумаги, фломастеры</w:t>
      </w:r>
      <w:r w:rsidR="007A3A10">
        <w:rPr>
          <w:rFonts w:ascii="Times New Roman" w:hAnsi="Times New Roman" w:cs="Times New Roman"/>
          <w:sz w:val="28"/>
          <w:szCs w:val="28"/>
        </w:rPr>
        <w:t>.</w:t>
      </w:r>
    </w:p>
    <w:p w14:paraId="4740FC2A" w14:textId="7A673BA8" w:rsidR="00BE3338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956">
        <w:rPr>
          <w:rFonts w:ascii="Times New Roman" w:hAnsi="Times New Roman" w:cs="Times New Roman"/>
          <w:sz w:val="28"/>
          <w:szCs w:val="28"/>
        </w:rPr>
        <w:t xml:space="preserve">Ученики делятся на группы по 4-5 человек. Каждая группа садится за свой стол. Учитель раздает каждому из учеников лист бумаги и один на </w:t>
      </w:r>
      <w:r w:rsidR="007A3A10">
        <w:rPr>
          <w:rFonts w:ascii="Times New Roman" w:hAnsi="Times New Roman" w:cs="Times New Roman"/>
          <w:sz w:val="28"/>
          <w:szCs w:val="28"/>
        </w:rPr>
        <w:t>группу</w:t>
      </w:r>
      <w:r w:rsidR="00F35956">
        <w:rPr>
          <w:rFonts w:ascii="Times New Roman" w:hAnsi="Times New Roman" w:cs="Times New Roman"/>
          <w:sz w:val="28"/>
          <w:szCs w:val="28"/>
        </w:rPr>
        <w:t xml:space="preserve"> набор фломастеров или карандашей. Каждый ученик должен выбрать один цвет, которым будет пользоваться всю игру. </w:t>
      </w:r>
    </w:p>
    <w:p w14:paraId="6E459A44" w14:textId="448546DE" w:rsidR="00F35956" w:rsidRDefault="00EA73AB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3AB">
        <w:rPr>
          <w:rFonts w:ascii="Times New Roman" w:hAnsi="Times New Roman" w:cs="Times New Roman"/>
          <w:sz w:val="28"/>
          <w:szCs w:val="28"/>
        </w:rPr>
        <w:t>Педагог даёт задание - нарисовать какой-либо предмет, пока звучит музыка. Но рисовать этот предмет нужно не на весь лист, а на его часть. Например: нарисуйте яблоко.</w:t>
      </w:r>
    </w:p>
    <w:p w14:paraId="28C7494A" w14:textId="300886E7" w:rsidR="00EA73AB" w:rsidRDefault="00F35956" w:rsidP="00EA73A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каждый игрок передаёт свой лист по часовой стрелке. Учитель снова даёт задание</w:t>
      </w:r>
      <w:r w:rsidR="001B304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нарисовать уже другой предмет. Если брать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 с фруктами, в итоге у каждого из участников должен получит</w:t>
      </w:r>
      <w:r w:rsidR="001B30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коллективный натюрморт. </w:t>
      </w:r>
    </w:p>
    <w:p w14:paraId="3EB28B72" w14:textId="77777777" w:rsidR="00F35956" w:rsidRDefault="00F3595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подведения итогов оценивается работа каждой группы, выделяется лучшая работа. Каждый из учеников рассказывает про свой вклад в общее дело.</w:t>
      </w:r>
    </w:p>
    <w:p w14:paraId="629C6C27" w14:textId="77777777" w:rsidR="00CA77B2" w:rsidRPr="00B26C03" w:rsidRDefault="00CA77B2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«Остров конфликтов»</w:t>
      </w:r>
    </w:p>
    <w:p w14:paraId="468E5298" w14:textId="6568A154" w:rsidR="0077243C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7A3A10">
        <w:rPr>
          <w:rFonts w:ascii="Times New Roman" w:hAnsi="Times New Roman" w:cs="Times New Roman"/>
          <w:sz w:val="28"/>
          <w:szCs w:val="28"/>
        </w:rPr>
        <w:t>.</w:t>
      </w:r>
    </w:p>
    <w:p w14:paraId="25EE08E8" w14:textId="2E7601D6" w:rsidR="00CA77B2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B2">
        <w:rPr>
          <w:rFonts w:ascii="Times New Roman" w:hAnsi="Times New Roman" w:cs="Times New Roman"/>
          <w:sz w:val="28"/>
          <w:szCs w:val="28"/>
        </w:rPr>
        <w:t>Дети «совершают путешествие» на остров конфликтов. Обитатели этого острова постоянно ругаются и ссорятся, они совсем не умеют выходить из конфликтов и мириться, поэтому дети должны им помочь.</w:t>
      </w:r>
    </w:p>
    <w:p w14:paraId="37D885F9" w14:textId="68A5838D" w:rsidR="00CA77B2" w:rsidRDefault="007A3A10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7B2">
        <w:rPr>
          <w:rFonts w:ascii="Times New Roman" w:hAnsi="Times New Roman" w:cs="Times New Roman"/>
          <w:sz w:val="28"/>
          <w:szCs w:val="28"/>
        </w:rPr>
        <w:t>редлагается несколько конфликтных ситуаций, которые дети должны коллективно решить: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34"/>
        <w:gridCol w:w="3636"/>
      </w:tblGrid>
      <w:tr w:rsidR="00EA73AB" w14:paraId="239F9BA9" w14:textId="77777777" w:rsidTr="00EA73A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0ECC7809" w14:textId="77777777" w:rsidR="00EA73AB" w:rsidRPr="00EA73AB" w:rsidRDefault="00EA73AB" w:rsidP="00EA7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B">
              <w:rPr>
                <w:rFonts w:ascii="Times New Roman" w:hAnsi="Times New Roman" w:cs="Times New Roman"/>
                <w:sz w:val="28"/>
                <w:szCs w:val="28"/>
              </w:rPr>
              <w:t>-Мальчик порвал новые джинсы;</w:t>
            </w:r>
          </w:p>
          <w:p w14:paraId="5525AB6A" w14:textId="77777777" w:rsidR="00EA73AB" w:rsidRPr="00EA73AB" w:rsidRDefault="00EA73AB" w:rsidP="00EA7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B">
              <w:rPr>
                <w:rFonts w:ascii="Times New Roman" w:hAnsi="Times New Roman" w:cs="Times New Roman"/>
                <w:sz w:val="28"/>
                <w:szCs w:val="28"/>
              </w:rPr>
              <w:t>-Девочка поранила коленку;</w:t>
            </w:r>
          </w:p>
          <w:p w14:paraId="212DD98D" w14:textId="77777777" w:rsidR="00EA73AB" w:rsidRPr="00EA73AB" w:rsidRDefault="00EA73AB" w:rsidP="00EA7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B">
              <w:rPr>
                <w:rFonts w:ascii="Times New Roman" w:hAnsi="Times New Roman" w:cs="Times New Roman"/>
                <w:sz w:val="28"/>
                <w:szCs w:val="28"/>
              </w:rPr>
              <w:t>-Мальчик разбил окно футбольным мячом;</w:t>
            </w:r>
          </w:p>
          <w:p w14:paraId="76FFBA1B" w14:textId="77777777" w:rsidR="00EA73AB" w:rsidRPr="00EA73AB" w:rsidRDefault="00EA73AB" w:rsidP="00EA7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B">
              <w:rPr>
                <w:rFonts w:ascii="Times New Roman" w:hAnsi="Times New Roman" w:cs="Times New Roman"/>
                <w:sz w:val="28"/>
                <w:szCs w:val="28"/>
              </w:rPr>
              <w:t>-Девочка потеряла любимую игрушку;</w:t>
            </w:r>
          </w:p>
          <w:p w14:paraId="4B938D60" w14:textId="72056BED" w:rsidR="00EA73AB" w:rsidRDefault="00EA73AB" w:rsidP="00EA7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B">
              <w:rPr>
                <w:rFonts w:ascii="Times New Roman" w:hAnsi="Times New Roman" w:cs="Times New Roman"/>
                <w:sz w:val="28"/>
                <w:szCs w:val="28"/>
              </w:rPr>
              <w:t>-Мальчик жадничает;</w:t>
            </w:r>
          </w:p>
          <w:p w14:paraId="096DFFDC" w14:textId="77777777" w:rsidR="00EA73AB" w:rsidRPr="00EA73AB" w:rsidRDefault="00EA73AB" w:rsidP="00EA7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B">
              <w:rPr>
                <w:rFonts w:ascii="Times New Roman" w:hAnsi="Times New Roman" w:cs="Times New Roman"/>
                <w:sz w:val="28"/>
                <w:szCs w:val="28"/>
              </w:rPr>
              <w:t>-Девочка постоянно обзывается;</w:t>
            </w:r>
          </w:p>
          <w:p w14:paraId="20DD8368" w14:textId="77777777" w:rsidR="00EA73AB" w:rsidRPr="00EA73AB" w:rsidRDefault="00EA73AB" w:rsidP="00EA73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B">
              <w:rPr>
                <w:rFonts w:ascii="Times New Roman" w:hAnsi="Times New Roman" w:cs="Times New Roman"/>
                <w:sz w:val="28"/>
                <w:szCs w:val="28"/>
              </w:rPr>
              <w:t>-Девочка порвала книжку подруги.</w:t>
            </w:r>
          </w:p>
          <w:p w14:paraId="35DAAE4E" w14:textId="77777777" w:rsidR="00EA73AB" w:rsidRDefault="00EA73AB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215DB96F" w14:textId="5E4AE44C" w:rsidR="00EA73AB" w:rsidRPr="00EA73AB" w:rsidRDefault="00EA73AB" w:rsidP="00EA73AB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8B591E" wp14:editId="4052E38B">
                  <wp:extent cx="2171700" cy="2171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5D609A" w14:textId="19ACFCB5" w:rsidR="00BE3338" w:rsidRPr="00EA73AB" w:rsidRDefault="00BE3338" w:rsidP="00EA73A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3AB">
        <w:rPr>
          <w:rFonts w:ascii="Times New Roman" w:hAnsi="Times New Roman" w:cs="Times New Roman"/>
          <w:b/>
          <w:sz w:val="28"/>
          <w:szCs w:val="28"/>
        </w:rPr>
        <w:t>Игра «Подари движение»</w:t>
      </w:r>
    </w:p>
    <w:p w14:paraId="3CE7A432" w14:textId="30B4A326" w:rsidR="0077243C" w:rsidRDefault="0077243C" w:rsidP="00BE33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</w:t>
      </w:r>
      <w:r w:rsidR="007A3A10">
        <w:rPr>
          <w:rFonts w:ascii="Times New Roman" w:hAnsi="Times New Roman" w:cs="Times New Roman"/>
          <w:sz w:val="28"/>
          <w:szCs w:val="28"/>
        </w:rPr>
        <w:t>.</w:t>
      </w:r>
    </w:p>
    <w:p w14:paraId="254FDC79" w14:textId="3F2F2C08" w:rsidR="00BE3338" w:rsidRDefault="0077243C" w:rsidP="00BE33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38">
        <w:rPr>
          <w:rFonts w:ascii="Times New Roman" w:hAnsi="Times New Roman" w:cs="Times New Roman"/>
          <w:sz w:val="28"/>
          <w:szCs w:val="28"/>
        </w:rPr>
        <w:t xml:space="preserve">Дети становятся в круг, в котором при помощи считалки </w:t>
      </w:r>
      <w:r w:rsidR="007A3A10">
        <w:rPr>
          <w:rFonts w:ascii="Times New Roman" w:hAnsi="Times New Roman" w:cs="Times New Roman"/>
          <w:sz w:val="28"/>
          <w:szCs w:val="28"/>
        </w:rPr>
        <w:t>выбирается</w:t>
      </w:r>
      <w:r w:rsidR="001B3040">
        <w:rPr>
          <w:rFonts w:ascii="Times New Roman" w:hAnsi="Times New Roman" w:cs="Times New Roman"/>
          <w:sz w:val="28"/>
          <w:szCs w:val="28"/>
        </w:rPr>
        <w:t xml:space="preserve"> ведущий. Ведущий за</w:t>
      </w:r>
      <w:r w:rsidR="00BE3338">
        <w:rPr>
          <w:rFonts w:ascii="Times New Roman" w:hAnsi="Times New Roman" w:cs="Times New Roman"/>
          <w:sz w:val="28"/>
          <w:szCs w:val="28"/>
        </w:rPr>
        <w:t xml:space="preserve"> 1</w:t>
      </w:r>
      <w:r w:rsidR="007A3A10">
        <w:rPr>
          <w:rFonts w:ascii="Times New Roman" w:hAnsi="Times New Roman" w:cs="Times New Roman"/>
          <w:sz w:val="28"/>
          <w:szCs w:val="28"/>
        </w:rPr>
        <w:t>0</w:t>
      </w:r>
      <w:r w:rsidR="00BE3338">
        <w:rPr>
          <w:rFonts w:ascii="Times New Roman" w:hAnsi="Times New Roman" w:cs="Times New Roman"/>
          <w:sz w:val="28"/>
          <w:szCs w:val="28"/>
        </w:rPr>
        <w:t xml:space="preserve"> секунд показывает какое-либо одно танцевальное движение. Все ребята </w:t>
      </w:r>
      <w:r w:rsidR="007A3A10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BE3338">
        <w:rPr>
          <w:rFonts w:ascii="Times New Roman" w:hAnsi="Times New Roman" w:cs="Times New Roman"/>
          <w:sz w:val="28"/>
          <w:szCs w:val="28"/>
        </w:rPr>
        <w:t xml:space="preserve">должны за ним повторить.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6"/>
        <w:gridCol w:w="5952"/>
      </w:tblGrid>
      <w:tr w:rsidR="00BE3338" w14:paraId="5FEA04FD" w14:textId="77777777" w:rsidTr="00BE333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C9D06C" w14:textId="77777777" w:rsidR="00BE3338" w:rsidRDefault="00BE3338" w:rsidP="00BE33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D8E52DB" wp14:editId="380D7ACB">
                  <wp:extent cx="2133600" cy="1961646"/>
                  <wp:effectExtent l="0" t="0" r="0" b="635"/>
                  <wp:docPr id="11" name="Рисунок 11" descr="C:\Users\User\Desktop\gwTUNPmZQ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gwTUNPmZQ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82" cy="203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14:paraId="704D7721" w14:textId="602B2D8C" w:rsidR="00BE3338" w:rsidRDefault="00BE3338" w:rsidP="00BE333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8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танца ведущий кладёт свою руку на плечо игрока, которого он назначает следующим ведущим. </w:t>
            </w:r>
          </w:p>
          <w:p w14:paraId="66E01A28" w14:textId="77777777" w:rsidR="00BE3338" w:rsidRPr="00BE3338" w:rsidRDefault="00BE3338" w:rsidP="00BE333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8">
              <w:rPr>
                <w:rFonts w:ascii="Times New Roman" w:hAnsi="Times New Roman" w:cs="Times New Roman"/>
                <w:sz w:val="28"/>
                <w:szCs w:val="28"/>
              </w:rPr>
              <w:t>Целью данной игры является не только сплочение коллектива, но и снятие психоэмоциональной нагрузки.</w:t>
            </w:r>
          </w:p>
          <w:p w14:paraId="3E586366" w14:textId="77777777" w:rsidR="00BE3338" w:rsidRDefault="00BE3338" w:rsidP="00BE333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CE3BF2" w14:textId="77777777" w:rsidR="00CA77B2" w:rsidRPr="00732507" w:rsidRDefault="00CA77B2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0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00DB2" w:rsidRPr="00732507">
        <w:rPr>
          <w:rFonts w:ascii="Times New Roman" w:hAnsi="Times New Roman" w:cs="Times New Roman"/>
          <w:b/>
          <w:sz w:val="28"/>
          <w:szCs w:val="28"/>
        </w:rPr>
        <w:t>«Сиамские близнецы»</w:t>
      </w:r>
    </w:p>
    <w:p w14:paraId="52238B7E" w14:textId="0FB8FF3C" w:rsidR="0077243C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верёвки для связывания</w:t>
      </w:r>
      <w:r w:rsidR="007A3A10">
        <w:rPr>
          <w:rFonts w:ascii="Times New Roman" w:hAnsi="Times New Roman" w:cs="Times New Roman"/>
          <w:sz w:val="28"/>
          <w:szCs w:val="28"/>
        </w:rPr>
        <w:t>.</w:t>
      </w:r>
    </w:p>
    <w:p w14:paraId="15DE8B2F" w14:textId="43E5C955" w:rsidR="00100DB2" w:rsidRDefault="0077243C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43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DB2" w:rsidRPr="00100DB2">
        <w:rPr>
          <w:rFonts w:ascii="Times New Roman" w:hAnsi="Times New Roman" w:cs="Times New Roman"/>
          <w:sz w:val="28"/>
          <w:szCs w:val="28"/>
        </w:rPr>
        <w:t xml:space="preserve">Все учащиеся делятся на пары. В одной паре двум людям связываются две ноги в одну. </w:t>
      </w:r>
      <w:r w:rsidR="007A3A10">
        <w:rPr>
          <w:rFonts w:ascii="Times New Roman" w:hAnsi="Times New Roman" w:cs="Times New Roman"/>
          <w:sz w:val="28"/>
          <w:szCs w:val="28"/>
        </w:rPr>
        <w:t>О</w:t>
      </w:r>
      <w:r w:rsidR="00100DB2" w:rsidRPr="00100DB2">
        <w:rPr>
          <w:rFonts w:ascii="Times New Roman" w:hAnsi="Times New Roman" w:cs="Times New Roman"/>
          <w:sz w:val="28"/>
          <w:szCs w:val="28"/>
        </w:rPr>
        <w:t>дной рукой каждый их детей должен обнять своего напарника за талию. Таким образом</w:t>
      </w:r>
      <w:r w:rsidR="001B3040">
        <w:rPr>
          <w:rFonts w:ascii="Times New Roman" w:hAnsi="Times New Roman" w:cs="Times New Roman"/>
          <w:sz w:val="28"/>
          <w:szCs w:val="28"/>
        </w:rPr>
        <w:t>,</w:t>
      </w:r>
      <w:r w:rsidR="00100DB2" w:rsidRPr="00100DB2">
        <w:rPr>
          <w:rFonts w:ascii="Times New Roman" w:hAnsi="Times New Roman" w:cs="Times New Roman"/>
          <w:sz w:val="28"/>
          <w:szCs w:val="28"/>
        </w:rPr>
        <w:t xml:space="preserve"> из двух людей получится один: с тремя ногами, двумя руками, одним туловищем и двумя головами. </w:t>
      </w:r>
    </w:p>
    <w:p w14:paraId="158E3C81" w14:textId="77777777" w:rsidR="00100DB2" w:rsidRDefault="00100DB2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 предлагается:</w:t>
      </w:r>
    </w:p>
    <w:p w14:paraId="0CB3DDB5" w14:textId="77777777" w:rsidR="00100DB2" w:rsidRDefault="00100DB2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-Прогулка по классу (по площадке);</w:t>
      </w:r>
    </w:p>
    <w:p w14:paraId="6B4D2F1C" w14:textId="77777777" w:rsidR="00100DB2" w:rsidRDefault="00100DB2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-Приседания;</w:t>
      </w:r>
    </w:p>
    <w:p w14:paraId="0B153485" w14:textId="77777777" w:rsidR="00100DB2" w:rsidRDefault="00100DB2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-Лечь и затем встать;</w:t>
      </w:r>
    </w:p>
    <w:p w14:paraId="478C82CB" w14:textId="77777777" w:rsidR="00100DB2" w:rsidRDefault="00100DB2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-Нарисовать что-нибудь.</w:t>
      </w:r>
    </w:p>
    <w:p w14:paraId="74829397" w14:textId="77777777" w:rsidR="00100DB2" w:rsidRPr="00B26C03" w:rsidRDefault="00100DB2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C03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r w:rsidR="00731E0D" w:rsidRPr="00B26C03">
        <w:rPr>
          <w:rFonts w:ascii="Times New Roman" w:hAnsi="Times New Roman" w:cs="Times New Roman"/>
          <w:b/>
          <w:bCs/>
          <w:sz w:val="28"/>
          <w:szCs w:val="28"/>
        </w:rPr>
        <w:t>В лес по грибы»</w:t>
      </w:r>
    </w:p>
    <w:p w14:paraId="324D299A" w14:textId="61699007" w:rsidR="00C36B36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7A3A10">
        <w:rPr>
          <w:rFonts w:ascii="Times New Roman" w:hAnsi="Times New Roman" w:cs="Times New Roman"/>
          <w:sz w:val="28"/>
          <w:szCs w:val="28"/>
        </w:rPr>
        <w:t>.</w:t>
      </w:r>
    </w:p>
    <w:p w14:paraId="7A0467BF" w14:textId="77777777" w:rsidR="00544ACE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E0D">
        <w:rPr>
          <w:rFonts w:ascii="Times New Roman" w:hAnsi="Times New Roman" w:cs="Times New Roman"/>
          <w:sz w:val="28"/>
          <w:szCs w:val="28"/>
        </w:rPr>
        <w:t xml:space="preserve">Детям даётся задание мимикой, жестами или позой изобразить съедобный или несъедобный гриб. С помощью считалки определяется грибник, который медленно прогуливается «по лесу» и выбирает, какие грибы собрать, а какие оставить. </w:t>
      </w:r>
    </w:p>
    <w:p w14:paraId="0CC3BB89" w14:textId="77777777" w:rsidR="00544ACE" w:rsidRDefault="00544ACE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544ACE" w14:paraId="402253B5" w14:textId="77777777" w:rsidTr="00544AC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315D84" w14:textId="100A260F" w:rsidR="00544ACE" w:rsidRDefault="00544ACE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5FFA847" wp14:editId="336FF58B">
                  <wp:extent cx="1577340" cy="17526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437" cy="176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0FDD841F" w14:textId="0C16414C" w:rsidR="00544ACE" w:rsidRDefault="00544ACE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 xml:space="preserve">Если грибник заметил хороший гриб, он говорит: «Съедобный грибок, залезай в кузовок», - и уводит игрока в один угол. Если грибник почувствовал, что перед ним плохой гриб, он говорит: «Несъедобный грибок, уходи в уголок», - и уводит игрока в другой угол. </w:t>
            </w:r>
          </w:p>
        </w:tc>
      </w:tr>
    </w:tbl>
    <w:p w14:paraId="4AD6E887" w14:textId="77777777" w:rsidR="00731E0D" w:rsidRDefault="00731E0D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делается вывод о том, правильно ли грибник рассортировал грибы. Если нет, то водящий извиняется перед каждым, с кем он ошибся. </w:t>
      </w:r>
    </w:p>
    <w:p w14:paraId="31A36F8A" w14:textId="77777777" w:rsidR="00731E0D" w:rsidRDefault="00731E0D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игра учит чувствовать настроение внутри коллектива.</w:t>
      </w:r>
    </w:p>
    <w:p w14:paraId="65FADB92" w14:textId="77777777" w:rsidR="00BE3338" w:rsidRPr="00B26C03" w:rsidRDefault="00BE3338" w:rsidP="00BE3338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«Мышеловка»</w:t>
      </w:r>
    </w:p>
    <w:p w14:paraId="2DF47B93" w14:textId="29C747B1" w:rsidR="00C36B36" w:rsidRDefault="00C36B36" w:rsidP="00BE33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7A3A10">
        <w:rPr>
          <w:rFonts w:ascii="Times New Roman" w:hAnsi="Times New Roman" w:cs="Times New Roman"/>
          <w:sz w:val="28"/>
          <w:szCs w:val="28"/>
        </w:rPr>
        <w:t>.</w:t>
      </w:r>
    </w:p>
    <w:p w14:paraId="63C65318" w14:textId="22E89DCB" w:rsidR="00BE3338" w:rsidRDefault="00C36B36" w:rsidP="00BE33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38">
        <w:rPr>
          <w:rFonts w:ascii="Times New Roman" w:hAnsi="Times New Roman" w:cs="Times New Roman"/>
          <w:sz w:val="28"/>
          <w:szCs w:val="28"/>
        </w:rPr>
        <w:t xml:space="preserve">Все дети встают в круг. Их задача крепко прижаться друг к другу ногами и плечами, обнять соседей за пояс. Этот круг – мышеловка, в центре которой сидит мышонок. </w:t>
      </w:r>
    </w:p>
    <w:p w14:paraId="50FA33D6" w14:textId="29A38757" w:rsidR="00544ACE" w:rsidRDefault="00544ACE" w:rsidP="00BE333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ACE">
        <w:rPr>
          <w:rFonts w:ascii="Times New Roman" w:hAnsi="Times New Roman" w:cs="Times New Roman"/>
          <w:sz w:val="28"/>
          <w:szCs w:val="28"/>
        </w:rPr>
        <w:t>Ему нужно любыми способами выбраться наружу: он может уговаривать ребят расслабить руки и ноги, пытаться прорваться в слабых местах и т.д. Задача остальной команды – не выпускать мышонка.</w:t>
      </w:r>
    </w:p>
    <w:p w14:paraId="7B3FBBCB" w14:textId="229A14A9" w:rsidR="00BE3338" w:rsidRDefault="00BE3338" w:rsidP="00544A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важно следить за ходом игры, чтобы никто из</w:t>
      </w:r>
      <w:r w:rsidR="001B3040">
        <w:rPr>
          <w:rFonts w:ascii="Times New Roman" w:hAnsi="Times New Roman" w:cs="Times New Roman"/>
          <w:sz w:val="28"/>
          <w:szCs w:val="28"/>
        </w:rPr>
        <w:t xml:space="preserve"> играющих не получил травм. </w:t>
      </w:r>
      <w:r w:rsidR="007F08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еобходимо наблюдать </w:t>
      </w:r>
      <w:r w:rsidR="007F081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 поведением ребёнка-мышонка. </w:t>
      </w:r>
      <w:r w:rsidR="001B3040">
        <w:rPr>
          <w:rFonts w:ascii="Times New Roman" w:hAnsi="Times New Roman" w:cs="Times New Roman"/>
          <w:sz w:val="28"/>
          <w:szCs w:val="28"/>
        </w:rPr>
        <w:t>Если ребёнок сильно расстраивает</w:t>
      </w:r>
      <w:r>
        <w:rPr>
          <w:rFonts w:ascii="Times New Roman" w:hAnsi="Times New Roman" w:cs="Times New Roman"/>
          <w:sz w:val="28"/>
          <w:szCs w:val="28"/>
        </w:rPr>
        <w:t>ся из-за того, что не может выбраться, нужно попросить ребят пожалеть его и расслабить хватку.</w:t>
      </w:r>
    </w:p>
    <w:p w14:paraId="57146237" w14:textId="77777777" w:rsidR="00731E0D" w:rsidRPr="00B26C03" w:rsidRDefault="00731E0D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>Игра «Волшебная палочка»</w:t>
      </w:r>
    </w:p>
    <w:p w14:paraId="703CCCF6" w14:textId="162B6DD1" w:rsidR="00C36B36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волшебная палочка</w:t>
      </w:r>
      <w:r w:rsidR="007F0817">
        <w:rPr>
          <w:rFonts w:ascii="Times New Roman" w:hAnsi="Times New Roman" w:cs="Times New Roman"/>
          <w:sz w:val="28"/>
          <w:szCs w:val="28"/>
        </w:rPr>
        <w:t>.</w:t>
      </w:r>
    </w:p>
    <w:p w14:paraId="4408C168" w14:textId="6A44E61D" w:rsidR="00731E0D" w:rsidRDefault="00B22A6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– учитель, у него в руках «волшебная палочка», которая знает ответ на любой вопрос. Учитель выбирает одного из детей и задаёт ему вопрос. Если ученик ответит верно, ведущий передаёт ему во</w:t>
      </w:r>
      <w:r w:rsidR="001B3040">
        <w:rPr>
          <w:rFonts w:ascii="Times New Roman" w:hAnsi="Times New Roman" w:cs="Times New Roman"/>
          <w:sz w:val="28"/>
          <w:szCs w:val="28"/>
        </w:rPr>
        <w:t xml:space="preserve">лшебную </w:t>
      </w:r>
      <w:r w:rsidR="001B3040">
        <w:rPr>
          <w:rFonts w:ascii="Times New Roman" w:hAnsi="Times New Roman" w:cs="Times New Roman"/>
          <w:sz w:val="28"/>
          <w:szCs w:val="28"/>
        </w:rPr>
        <w:lastRenderedPageBreak/>
        <w:t>палочку, и игра продолжит</w:t>
      </w:r>
      <w:r>
        <w:rPr>
          <w:rFonts w:ascii="Times New Roman" w:hAnsi="Times New Roman" w:cs="Times New Roman"/>
          <w:sz w:val="28"/>
          <w:szCs w:val="28"/>
        </w:rPr>
        <w:t xml:space="preserve">ся дальше, если неверно – палочка останется у учителя. </w:t>
      </w:r>
    </w:p>
    <w:p w14:paraId="1EF07C10" w14:textId="53AE3B2D" w:rsidR="00B22A66" w:rsidRDefault="00B22A6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игроки должны</w:t>
      </w:r>
      <w:r w:rsidR="00BE5696">
        <w:rPr>
          <w:rFonts w:ascii="Times New Roman" w:hAnsi="Times New Roman" w:cs="Times New Roman"/>
          <w:sz w:val="28"/>
          <w:szCs w:val="28"/>
        </w:rPr>
        <w:t xml:space="preserve"> помогать отвечающему</w:t>
      </w:r>
      <w:r w:rsidR="001B3040">
        <w:rPr>
          <w:rFonts w:ascii="Times New Roman" w:hAnsi="Times New Roman" w:cs="Times New Roman"/>
          <w:sz w:val="28"/>
          <w:szCs w:val="28"/>
        </w:rPr>
        <w:t>, соблюдая определённые правила</w:t>
      </w:r>
      <w:r>
        <w:rPr>
          <w:rFonts w:ascii="Times New Roman" w:hAnsi="Times New Roman" w:cs="Times New Roman"/>
          <w:sz w:val="28"/>
          <w:szCs w:val="28"/>
        </w:rPr>
        <w:t>: если они согласны с ответом – должны хлопать, если не</w:t>
      </w:r>
      <w:r w:rsidR="001B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согласны</w:t>
      </w:r>
      <w:r w:rsidR="00FE6CD8">
        <w:rPr>
          <w:rFonts w:ascii="Times New Roman" w:hAnsi="Times New Roman" w:cs="Times New Roman"/>
          <w:sz w:val="28"/>
          <w:szCs w:val="28"/>
        </w:rPr>
        <w:t xml:space="preserve"> – топать ногами.</w:t>
      </w:r>
    </w:p>
    <w:p w14:paraId="5E210D8E" w14:textId="3F5680C6" w:rsidR="00544ACE" w:rsidRDefault="00544ACE" w:rsidP="00544AC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ACE">
        <w:rPr>
          <w:rFonts w:ascii="Times New Roman" w:hAnsi="Times New Roman" w:cs="Times New Roman"/>
          <w:sz w:val="28"/>
          <w:szCs w:val="28"/>
        </w:rPr>
        <w:t>Примеры вопросов для игры: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544ACE" w14:paraId="6C025C13" w14:textId="77777777" w:rsidTr="00544AC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DFBF810" w14:textId="77777777" w:rsidR="00544ACE" w:rsidRPr="00544ACE" w:rsidRDefault="00544ACE" w:rsidP="00544A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>-В какой стране мы живём?</w:t>
            </w:r>
          </w:p>
          <w:p w14:paraId="166824A1" w14:textId="77777777" w:rsidR="00544ACE" w:rsidRPr="00544ACE" w:rsidRDefault="00544ACE" w:rsidP="00544A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>-Сколько учеников у нас в классе?</w:t>
            </w:r>
          </w:p>
          <w:p w14:paraId="3451EB69" w14:textId="77777777" w:rsidR="00544ACE" w:rsidRPr="00544ACE" w:rsidRDefault="00544ACE" w:rsidP="00544A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>-Кто такие тёзки?</w:t>
            </w:r>
          </w:p>
          <w:p w14:paraId="45C0FA74" w14:textId="77777777" w:rsidR="00544ACE" w:rsidRPr="00544ACE" w:rsidRDefault="00544ACE" w:rsidP="00544A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>-Кто ты для мамы, брата, тёти?</w:t>
            </w:r>
          </w:p>
          <w:p w14:paraId="17550FC8" w14:textId="77777777" w:rsidR="00544ACE" w:rsidRPr="00544ACE" w:rsidRDefault="00544ACE" w:rsidP="00544A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>-Что можно делать только вместе с кем-то?</w:t>
            </w:r>
          </w:p>
          <w:p w14:paraId="7A1DA8DC" w14:textId="56DDC589" w:rsidR="00544ACE" w:rsidRDefault="00544ACE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>-Почему животные джунглей боятся человека?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5EE400DF" w14:textId="169C043D" w:rsidR="00544ACE" w:rsidRDefault="00544ACE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BFB462" wp14:editId="7C45A370">
                  <wp:extent cx="1790700" cy="1783608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97" cy="180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0DFB19" w14:textId="77777777" w:rsidR="00FE6CD8" w:rsidRPr="00C36B36" w:rsidRDefault="00FE6CD8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6B36">
        <w:rPr>
          <w:rFonts w:ascii="Times New Roman" w:hAnsi="Times New Roman" w:cs="Times New Roman"/>
          <w:b/>
          <w:bCs/>
          <w:sz w:val="28"/>
          <w:szCs w:val="28"/>
        </w:rPr>
        <w:t>Игра «Смешной рисунок»</w:t>
      </w:r>
    </w:p>
    <w:p w14:paraId="43D9BCB3" w14:textId="0C1756CA" w:rsidR="00C36B36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0A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мольберт, фломастеры</w:t>
      </w:r>
      <w:r w:rsidR="007F0817">
        <w:rPr>
          <w:rFonts w:ascii="Times New Roman" w:hAnsi="Times New Roman" w:cs="Times New Roman"/>
          <w:sz w:val="28"/>
          <w:szCs w:val="28"/>
        </w:rPr>
        <w:t>.</w:t>
      </w:r>
    </w:p>
    <w:p w14:paraId="1166E140" w14:textId="20DD7CCF" w:rsidR="00FE6CD8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CD8">
        <w:rPr>
          <w:rFonts w:ascii="Times New Roman" w:hAnsi="Times New Roman" w:cs="Times New Roman"/>
          <w:sz w:val="28"/>
          <w:szCs w:val="28"/>
        </w:rPr>
        <w:t>Все дети встают в колонну друг за другом. Первому игроку завязываются глаза. Его подводят к мольберту и объясняют, что нужно будет нарисовать одну любую деталь какого-либо предмета, например</w:t>
      </w:r>
      <w:r w:rsidR="0073188D">
        <w:rPr>
          <w:rFonts w:ascii="Times New Roman" w:hAnsi="Times New Roman" w:cs="Times New Roman"/>
          <w:sz w:val="28"/>
          <w:szCs w:val="28"/>
        </w:rPr>
        <w:t>,</w:t>
      </w:r>
      <w:r w:rsidR="00FE6CD8">
        <w:rPr>
          <w:rFonts w:ascii="Times New Roman" w:hAnsi="Times New Roman" w:cs="Times New Roman"/>
          <w:sz w:val="28"/>
          <w:szCs w:val="28"/>
        </w:rPr>
        <w:t xml:space="preserve"> кошки. Так по очереди все игроки подходят к мольберту и рисуют кошку по частям. В итоге получается смешной рисунок, который</w:t>
      </w:r>
      <w:r w:rsidR="0073188D">
        <w:rPr>
          <w:rFonts w:ascii="Times New Roman" w:hAnsi="Times New Roman" w:cs="Times New Roman"/>
          <w:sz w:val="28"/>
          <w:szCs w:val="28"/>
        </w:rPr>
        <w:t>,</w:t>
      </w:r>
      <w:r w:rsidR="00FE6CD8">
        <w:rPr>
          <w:rFonts w:ascii="Times New Roman" w:hAnsi="Times New Roman" w:cs="Times New Roman"/>
          <w:sz w:val="28"/>
          <w:szCs w:val="28"/>
        </w:rPr>
        <w:t xml:space="preserve"> наверняка</w:t>
      </w:r>
      <w:r w:rsidR="0073188D">
        <w:rPr>
          <w:rFonts w:ascii="Times New Roman" w:hAnsi="Times New Roman" w:cs="Times New Roman"/>
          <w:sz w:val="28"/>
          <w:szCs w:val="28"/>
        </w:rPr>
        <w:t>,</w:t>
      </w:r>
      <w:r w:rsidR="00FE6CD8">
        <w:rPr>
          <w:rFonts w:ascii="Times New Roman" w:hAnsi="Times New Roman" w:cs="Times New Roman"/>
          <w:sz w:val="28"/>
          <w:szCs w:val="28"/>
        </w:rPr>
        <w:t xml:space="preserve"> не будет похож на кошку. </w:t>
      </w:r>
    </w:p>
    <w:p w14:paraId="32DC0EC5" w14:textId="05EC4EA9" w:rsidR="00FE6CD8" w:rsidRDefault="007F0817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командного духа э</w:t>
      </w:r>
      <w:r w:rsidR="0073188D">
        <w:rPr>
          <w:rFonts w:ascii="Times New Roman" w:hAnsi="Times New Roman" w:cs="Times New Roman"/>
          <w:sz w:val="28"/>
          <w:szCs w:val="28"/>
        </w:rPr>
        <w:t>та игра развивает</w:t>
      </w:r>
      <w:r w:rsidR="00FE6CD8">
        <w:rPr>
          <w:rFonts w:ascii="Times New Roman" w:hAnsi="Times New Roman" w:cs="Times New Roman"/>
          <w:sz w:val="28"/>
          <w:szCs w:val="28"/>
        </w:rPr>
        <w:t xml:space="preserve"> творческую активность.</w:t>
      </w:r>
    </w:p>
    <w:p w14:paraId="2B1BDA59" w14:textId="02E1F9F1" w:rsidR="00344BFB" w:rsidRPr="00344BFB" w:rsidRDefault="00344BFB" w:rsidP="00344BFB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BFB">
        <w:rPr>
          <w:rFonts w:ascii="Times New Roman" w:hAnsi="Times New Roman" w:cs="Times New Roman"/>
          <w:b/>
          <w:bCs/>
          <w:sz w:val="28"/>
          <w:szCs w:val="28"/>
        </w:rPr>
        <w:t xml:space="preserve"> Игра «Путаница» </w:t>
      </w:r>
    </w:p>
    <w:p w14:paraId="1CBC97E6" w14:textId="2DE338EE" w:rsidR="00FC0ABC" w:rsidRDefault="00FC0ABC" w:rsidP="00FC0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B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7F0817">
        <w:rPr>
          <w:rFonts w:ascii="Times New Roman" w:hAnsi="Times New Roman" w:cs="Times New Roman"/>
          <w:sz w:val="28"/>
          <w:szCs w:val="28"/>
        </w:rPr>
        <w:t>.</w:t>
      </w:r>
    </w:p>
    <w:p w14:paraId="1ADAA252" w14:textId="6C9CB630" w:rsidR="00FC0ABC" w:rsidRDefault="00FC0ABC" w:rsidP="00FC0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BC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="00544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считалки выбирается водящий, который выходит за дверь. Все остальные ребята встают в круг, </w:t>
      </w:r>
      <w:r w:rsidR="007F0817">
        <w:rPr>
          <w:rFonts w:ascii="Times New Roman" w:hAnsi="Times New Roman" w:cs="Times New Roman"/>
          <w:sz w:val="28"/>
          <w:szCs w:val="28"/>
        </w:rPr>
        <w:t>берутся</w:t>
      </w:r>
      <w:r>
        <w:rPr>
          <w:rFonts w:ascii="Times New Roman" w:hAnsi="Times New Roman" w:cs="Times New Roman"/>
          <w:sz w:val="28"/>
          <w:szCs w:val="28"/>
        </w:rPr>
        <w:t xml:space="preserve"> за руки и начинают путаться не отпуская рук. Когда «клубок» готов, водящего приглашают его распутать.</w:t>
      </w:r>
    </w:p>
    <w:p w14:paraId="1F8949A3" w14:textId="515CF303" w:rsidR="00344BFB" w:rsidRPr="00FC0ABC" w:rsidRDefault="00344BFB" w:rsidP="00FC0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ABC">
        <w:rPr>
          <w:rFonts w:ascii="Times New Roman" w:hAnsi="Times New Roman" w:cs="Times New Roman"/>
          <w:sz w:val="28"/>
          <w:szCs w:val="28"/>
        </w:rPr>
        <w:lastRenderedPageBreak/>
        <w:t>Можно провести путаницу еще раз, предложив кому-либо из группы «запутать» всех остальных, а другому ведущему распутать</w:t>
      </w:r>
      <w:r w:rsidR="00FC0ABC">
        <w:rPr>
          <w:rFonts w:ascii="Times New Roman" w:hAnsi="Times New Roman" w:cs="Times New Roman"/>
          <w:sz w:val="28"/>
          <w:szCs w:val="28"/>
        </w:rPr>
        <w:t>. Так же можно выбирать 2 ведущих.</w:t>
      </w:r>
    </w:p>
    <w:p w14:paraId="3F2F7016" w14:textId="77777777" w:rsidR="00FE6CD8" w:rsidRPr="00B26C03" w:rsidRDefault="00FE6CD8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03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="00793416" w:rsidRPr="00B26C03">
        <w:rPr>
          <w:rFonts w:ascii="Times New Roman" w:hAnsi="Times New Roman" w:cs="Times New Roman"/>
          <w:b/>
          <w:sz w:val="28"/>
          <w:szCs w:val="28"/>
        </w:rPr>
        <w:t>«На что похоже настроение»</w:t>
      </w:r>
    </w:p>
    <w:p w14:paraId="4F604049" w14:textId="618B08F3" w:rsidR="00C36B36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7F0817">
        <w:rPr>
          <w:rFonts w:ascii="Times New Roman" w:hAnsi="Times New Roman" w:cs="Times New Roman"/>
          <w:sz w:val="28"/>
          <w:szCs w:val="28"/>
        </w:rPr>
        <w:t>.</w:t>
      </w:r>
    </w:p>
    <w:p w14:paraId="19EBD1A3" w14:textId="5C510374" w:rsidR="00793416" w:rsidRDefault="00C36B36" w:rsidP="00C36B3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416">
        <w:rPr>
          <w:rFonts w:ascii="Times New Roman" w:hAnsi="Times New Roman" w:cs="Times New Roman"/>
          <w:sz w:val="28"/>
          <w:szCs w:val="28"/>
        </w:rPr>
        <w:t xml:space="preserve">Каждый из учеников должен сравнить своё настроение на сегодняшний день с каким-либо природным явлением, временем года или суток. Это действие поможет преодолеть замкнутость и раскрыться коллективу.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98"/>
        <w:gridCol w:w="6672"/>
      </w:tblGrid>
      <w:tr w:rsidR="003222E5" w14:paraId="56D777ED" w14:textId="77777777" w:rsidTr="003222E5">
        <w:trPr>
          <w:trHeight w:val="180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6D6254C" w14:textId="77777777" w:rsidR="003222E5" w:rsidRDefault="003222E5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0C544" wp14:editId="2EC8911A">
                  <wp:extent cx="1703445" cy="1390650"/>
                  <wp:effectExtent l="0" t="0" r="0" b="0"/>
                  <wp:docPr id="13" name="Рисунок 13" descr="https://i.pinimg.com/736x/c0/51/9e/c0519eb26631b96c4fa77507860404c5--clipart-carto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pinimg.com/736x/c0/51/9e/c0519eb26631b96c4fa77507860404c5--clipart-carto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486" cy="143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</w:tcPr>
          <w:p w14:paraId="6061883C" w14:textId="6771AC42" w:rsidR="003222E5" w:rsidRDefault="003222E5" w:rsidP="003222E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2E5">
              <w:rPr>
                <w:rFonts w:ascii="Times New Roman" w:hAnsi="Times New Roman" w:cs="Times New Roman"/>
                <w:sz w:val="28"/>
                <w:szCs w:val="28"/>
              </w:rPr>
              <w:t>Ответ может быть такой «Моё настроение похоже на я</w:t>
            </w:r>
            <w:r w:rsidR="0073188D">
              <w:rPr>
                <w:rFonts w:ascii="Times New Roman" w:hAnsi="Times New Roman" w:cs="Times New Roman"/>
                <w:sz w:val="28"/>
                <w:szCs w:val="28"/>
              </w:rPr>
              <w:t>ркое летнее солнышко, согревающе</w:t>
            </w:r>
            <w:r w:rsidRPr="003222E5">
              <w:rPr>
                <w:rFonts w:ascii="Times New Roman" w:hAnsi="Times New Roman" w:cs="Times New Roman"/>
                <w:sz w:val="28"/>
                <w:szCs w:val="28"/>
              </w:rPr>
              <w:t>е всех вокруг. А какое настроение у тебя?»</w:t>
            </w:r>
          </w:p>
          <w:p w14:paraId="18B44568" w14:textId="6BB6401D" w:rsidR="003222E5" w:rsidRDefault="00544ACE" w:rsidP="00544AC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 xml:space="preserve">В конце 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4ACE">
              <w:rPr>
                <w:rFonts w:ascii="Times New Roman" w:hAnsi="Times New Roman" w:cs="Times New Roman"/>
                <w:sz w:val="28"/>
                <w:szCs w:val="28"/>
              </w:rPr>
              <w:t>читель вместе с детьми обобщает все ответы и определяет общее настроение класса: грустное, весёлое, злое, смешное и т.д.</w:t>
            </w:r>
          </w:p>
        </w:tc>
      </w:tr>
    </w:tbl>
    <w:p w14:paraId="0582B2B5" w14:textId="5461948B" w:rsidR="009E2ADF" w:rsidRPr="00544ACE" w:rsidRDefault="0073188D" w:rsidP="00544ACE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CE">
        <w:rPr>
          <w:rFonts w:ascii="Times New Roman" w:hAnsi="Times New Roman" w:cs="Times New Roman"/>
          <w:b/>
          <w:sz w:val="28"/>
          <w:szCs w:val="28"/>
        </w:rPr>
        <w:t>Игра</w:t>
      </w:r>
      <w:r w:rsidR="009E2ADF" w:rsidRPr="00544ACE">
        <w:rPr>
          <w:rFonts w:ascii="Times New Roman" w:hAnsi="Times New Roman" w:cs="Times New Roman"/>
          <w:b/>
          <w:sz w:val="28"/>
          <w:szCs w:val="28"/>
        </w:rPr>
        <w:t xml:space="preserve"> «Электрическая цепь»</w:t>
      </w:r>
    </w:p>
    <w:p w14:paraId="51D68F7E" w14:textId="56E9C72E" w:rsidR="00C36B36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</w:t>
      </w:r>
      <w:r w:rsidR="007F0817">
        <w:rPr>
          <w:rFonts w:ascii="Times New Roman" w:hAnsi="Times New Roman" w:cs="Times New Roman"/>
          <w:sz w:val="28"/>
          <w:szCs w:val="28"/>
        </w:rPr>
        <w:t>.</w:t>
      </w:r>
    </w:p>
    <w:p w14:paraId="44181F6D" w14:textId="31564D8C" w:rsidR="00C36B36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DF" w:rsidRPr="009E2ADF">
        <w:rPr>
          <w:rFonts w:ascii="Times New Roman" w:hAnsi="Times New Roman" w:cs="Times New Roman"/>
          <w:sz w:val="28"/>
          <w:szCs w:val="28"/>
        </w:rPr>
        <w:t>Участники игры разбива</w:t>
      </w:r>
      <w:r w:rsidR="007F0817">
        <w:rPr>
          <w:rFonts w:ascii="Times New Roman" w:hAnsi="Times New Roman" w:cs="Times New Roman"/>
          <w:sz w:val="28"/>
          <w:szCs w:val="28"/>
        </w:rPr>
        <w:t>ются</w:t>
      </w:r>
      <w:r w:rsidR="009E2ADF" w:rsidRPr="009E2ADF">
        <w:rPr>
          <w:rFonts w:ascii="Times New Roman" w:hAnsi="Times New Roman" w:cs="Times New Roman"/>
          <w:sz w:val="28"/>
          <w:szCs w:val="28"/>
        </w:rPr>
        <w:t xml:space="preserve"> на пары.</w:t>
      </w:r>
      <w:r w:rsidR="0073188D">
        <w:rPr>
          <w:rFonts w:ascii="Times New Roman" w:hAnsi="Times New Roman" w:cs="Times New Roman"/>
          <w:sz w:val="28"/>
          <w:szCs w:val="28"/>
        </w:rPr>
        <w:t xml:space="preserve"> Партнеры садятся напротив друг друга,  с</w:t>
      </w:r>
      <w:r w:rsidR="009E2ADF" w:rsidRPr="009E2ADF">
        <w:rPr>
          <w:rFonts w:ascii="Times New Roman" w:hAnsi="Times New Roman" w:cs="Times New Roman"/>
          <w:sz w:val="28"/>
          <w:szCs w:val="28"/>
        </w:rPr>
        <w:t xml:space="preserve">оединяют руки и </w:t>
      </w:r>
      <w:r w:rsidR="0073188D">
        <w:rPr>
          <w:rFonts w:ascii="Times New Roman" w:hAnsi="Times New Roman" w:cs="Times New Roman"/>
          <w:sz w:val="28"/>
          <w:szCs w:val="28"/>
        </w:rPr>
        <w:t>ступни</w:t>
      </w:r>
      <w:r w:rsidR="006869E8">
        <w:rPr>
          <w:rFonts w:ascii="Times New Roman" w:hAnsi="Times New Roman" w:cs="Times New Roman"/>
          <w:sz w:val="28"/>
          <w:szCs w:val="28"/>
        </w:rPr>
        <w:t xml:space="preserve">, образуя </w:t>
      </w:r>
      <w:r w:rsidR="0073188D">
        <w:rPr>
          <w:rFonts w:ascii="Times New Roman" w:hAnsi="Times New Roman" w:cs="Times New Roman"/>
          <w:sz w:val="28"/>
          <w:szCs w:val="28"/>
        </w:rPr>
        <w:t>таким образом</w:t>
      </w:r>
      <w:r w:rsidR="009E2ADF" w:rsidRPr="009E2ADF">
        <w:rPr>
          <w:rFonts w:ascii="Times New Roman" w:hAnsi="Times New Roman" w:cs="Times New Roman"/>
          <w:sz w:val="28"/>
          <w:szCs w:val="28"/>
        </w:rPr>
        <w:t xml:space="preserve"> электрическую цепь, по которой ток течет по сцепленным рукам и ногам. Задача участников: встать, не разрывая электрической цепи. </w:t>
      </w:r>
    </w:p>
    <w:p w14:paraId="020E7B10" w14:textId="12AC5103" w:rsidR="009E2ADF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им необходимо объединиться </w:t>
      </w:r>
      <w:r w:rsidR="009E2ADF" w:rsidRPr="009E2ADF">
        <w:rPr>
          <w:rFonts w:ascii="Times New Roman" w:hAnsi="Times New Roman" w:cs="Times New Roman"/>
          <w:sz w:val="28"/>
          <w:szCs w:val="28"/>
        </w:rPr>
        <w:t>по две пары друг с другом, чтобы получилась электрическая цепь, состоящая из четырех человек. Задача остается прежней - встать всем вместе, не разрывая цепь. Когда этот этап благополучно завершен, снова объедините группы, чтобы образовать электрическую цепь, состоящую из 8 человек. В конце концов</w:t>
      </w:r>
      <w:r w:rsidR="0073188D">
        <w:rPr>
          <w:rFonts w:ascii="Times New Roman" w:hAnsi="Times New Roman" w:cs="Times New Roman"/>
          <w:sz w:val="28"/>
          <w:szCs w:val="28"/>
        </w:rPr>
        <w:t>,</w:t>
      </w:r>
      <w:r w:rsidR="009E2ADF" w:rsidRPr="009E2A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получится </w:t>
      </w:r>
      <w:r w:rsidR="009E2ADF" w:rsidRPr="009E2ADF">
        <w:rPr>
          <w:rFonts w:ascii="Times New Roman" w:hAnsi="Times New Roman" w:cs="Times New Roman"/>
          <w:sz w:val="28"/>
          <w:szCs w:val="28"/>
        </w:rPr>
        <w:t>электрическ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E2ADF" w:rsidRPr="009E2ADF">
        <w:rPr>
          <w:rFonts w:ascii="Times New Roman" w:hAnsi="Times New Roman" w:cs="Times New Roman"/>
          <w:sz w:val="28"/>
          <w:szCs w:val="28"/>
        </w:rPr>
        <w:t xml:space="preserve"> цепь, образованн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E2ADF" w:rsidRPr="009E2ADF">
        <w:rPr>
          <w:rFonts w:ascii="Times New Roman" w:hAnsi="Times New Roman" w:cs="Times New Roman"/>
          <w:sz w:val="28"/>
          <w:szCs w:val="28"/>
        </w:rPr>
        <w:t xml:space="preserve"> всеми уч</w:t>
      </w:r>
      <w:r>
        <w:rPr>
          <w:rFonts w:ascii="Times New Roman" w:hAnsi="Times New Roman" w:cs="Times New Roman"/>
          <w:sz w:val="28"/>
          <w:szCs w:val="28"/>
        </w:rPr>
        <w:t>ениками класса</w:t>
      </w:r>
      <w:r w:rsidR="009E2ADF" w:rsidRPr="009E2ADF">
        <w:rPr>
          <w:rFonts w:ascii="Times New Roman" w:hAnsi="Times New Roman" w:cs="Times New Roman"/>
          <w:sz w:val="28"/>
          <w:szCs w:val="28"/>
        </w:rPr>
        <w:t>, которые должны подняться.</w:t>
      </w:r>
    </w:p>
    <w:p w14:paraId="4E47C6DE" w14:textId="07F8BF6D" w:rsidR="00FE6CD8" w:rsidRPr="00732507" w:rsidRDefault="009E2ADF" w:rsidP="00B26C0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507">
        <w:rPr>
          <w:rFonts w:ascii="Times New Roman" w:hAnsi="Times New Roman" w:cs="Times New Roman"/>
          <w:b/>
          <w:sz w:val="28"/>
          <w:szCs w:val="28"/>
        </w:rPr>
        <w:lastRenderedPageBreak/>
        <w:t>Игра «Общая история»</w:t>
      </w:r>
    </w:p>
    <w:p w14:paraId="23403DF7" w14:textId="010BD676" w:rsidR="00C36B36" w:rsidRDefault="00C36B36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B3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доска, мел</w:t>
      </w:r>
      <w:r w:rsidR="007F081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66"/>
        <w:gridCol w:w="3104"/>
      </w:tblGrid>
      <w:tr w:rsidR="00B47273" w14:paraId="68B33954" w14:textId="77777777" w:rsidTr="00B4727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14:paraId="62BBF7D7" w14:textId="5AF6414E" w:rsidR="00B47273" w:rsidRPr="00B47273" w:rsidRDefault="00B47273" w:rsidP="00B47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Ход игры: </w:t>
            </w:r>
            <w:r w:rsidRPr="00B47273">
              <w:rPr>
                <w:rFonts w:ascii="Times New Roman" w:hAnsi="Times New Roman" w:cs="Times New Roman"/>
                <w:sz w:val="28"/>
                <w:szCs w:val="28"/>
              </w:rPr>
              <w:t xml:space="preserve">Ученики по очереди выходят к доске. Первый ребёнок рисует какой-либо предмет, задача второго – дорисовать этот предмет, превратить его во что-то другое или перенести предмет в иные условия. Так по очереди из одного рисунка, может получиться целая увлекательная история с множеством сюжетных поворотов. </w:t>
            </w:r>
          </w:p>
          <w:p w14:paraId="23B98D68" w14:textId="40E80635" w:rsidR="00544ACE" w:rsidRPr="00B47273" w:rsidRDefault="00B47273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273">
              <w:rPr>
                <w:rFonts w:ascii="Times New Roman" w:hAnsi="Times New Roman" w:cs="Times New Roman"/>
                <w:sz w:val="28"/>
                <w:szCs w:val="28"/>
              </w:rPr>
              <w:t>А авторами данной истории станут дети.</w:t>
            </w: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249A1F58" w14:textId="77777777" w:rsidR="00544ACE" w:rsidRDefault="00544ACE" w:rsidP="00B26C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4AC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 wp14:anchorId="33516305" wp14:editId="506DEDE6">
                  <wp:extent cx="1833880" cy="1951121"/>
                  <wp:effectExtent l="0" t="0" r="0" b="0"/>
                  <wp:docPr id="20" name="Рисунок 20" descr="Мультяшный школьник пишет на доске | Премиум век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ультяшный школьник пишет на доске | Премиум век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92" cy="1983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8FBAA" w14:textId="77777777" w:rsidR="00B47273" w:rsidRDefault="00B47273" w:rsidP="00B4727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072A1BB" w14:textId="47B147B6" w:rsidR="00B47273" w:rsidRPr="00B47273" w:rsidRDefault="00B47273" w:rsidP="00B4727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D75AA3" w14:textId="77777777" w:rsidR="00234DF7" w:rsidRDefault="00234DF7" w:rsidP="00B26C0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BD0C3D" w14:textId="77777777" w:rsidR="00234DF7" w:rsidRDefault="00234DF7" w:rsidP="009E65A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рекомендуемой литературы</w:t>
      </w:r>
    </w:p>
    <w:p w14:paraId="558B3EA6" w14:textId="77777777" w:rsidR="00AD21C1" w:rsidRPr="009E65AB" w:rsidRDefault="009E65AB" w:rsidP="009E65A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21C1" w:rsidRPr="009E65AB">
        <w:rPr>
          <w:rFonts w:ascii="Times New Roman" w:hAnsi="Times New Roman" w:cs="Times New Roman"/>
          <w:sz w:val="28"/>
          <w:szCs w:val="28"/>
        </w:rPr>
        <w:t>Гиппенрайтен Ю.Б. Эмоции и поступки. Интеллектуальные психологические игры для детей и взрослых / Ю.Б. Гиппе</w:t>
      </w:r>
      <w:r w:rsidR="005354A0" w:rsidRPr="009E65AB">
        <w:rPr>
          <w:rFonts w:ascii="Times New Roman" w:hAnsi="Times New Roman" w:cs="Times New Roman"/>
          <w:sz w:val="28"/>
          <w:szCs w:val="28"/>
        </w:rPr>
        <w:t>н</w:t>
      </w:r>
      <w:r w:rsidR="00AD21C1" w:rsidRPr="009E65AB">
        <w:rPr>
          <w:rFonts w:ascii="Times New Roman" w:hAnsi="Times New Roman" w:cs="Times New Roman"/>
          <w:sz w:val="28"/>
          <w:szCs w:val="28"/>
        </w:rPr>
        <w:t xml:space="preserve">райтен. </w:t>
      </w:r>
      <w:r w:rsidR="005354A0" w:rsidRPr="009E65AB">
        <w:rPr>
          <w:rFonts w:ascii="Times New Roman" w:hAnsi="Times New Roman" w:cs="Times New Roman"/>
          <w:sz w:val="28"/>
          <w:szCs w:val="28"/>
        </w:rPr>
        <w:t>–Москва : АСТ, 2017. – 136с. – (Мир общения)</w:t>
      </w:r>
    </w:p>
    <w:p w14:paraId="59EF52E0" w14:textId="4CF35289" w:rsidR="00234DF7" w:rsidRPr="009E65AB" w:rsidRDefault="009E65AB" w:rsidP="009E6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354A0" w:rsidRPr="009E65AB">
        <w:rPr>
          <w:rFonts w:ascii="Times New Roman" w:hAnsi="Times New Roman" w:cs="Times New Roman"/>
          <w:sz w:val="28"/>
          <w:szCs w:val="28"/>
        </w:rPr>
        <w:t>Скуратова Е.</w:t>
      </w:r>
      <w:r w:rsidR="00116730">
        <w:rPr>
          <w:rFonts w:ascii="Times New Roman" w:hAnsi="Times New Roman" w:cs="Times New Roman"/>
          <w:sz w:val="28"/>
          <w:szCs w:val="28"/>
        </w:rPr>
        <w:t>Д.</w:t>
      </w:r>
      <w:r w:rsidR="005354A0" w:rsidRPr="009E65AB">
        <w:rPr>
          <w:rFonts w:ascii="Times New Roman" w:hAnsi="Times New Roman" w:cs="Times New Roman"/>
          <w:sz w:val="28"/>
          <w:szCs w:val="28"/>
        </w:rPr>
        <w:t xml:space="preserve"> Игровые техн</w:t>
      </w:r>
      <w:r w:rsidR="006869E8">
        <w:rPr>
          <w:rFonts w:ascii="Times New Roman" w:hAnsi="Times New Roman" w:cs="Times New Roman"/>
          <w:sz w:val="28"/>
          <w:szCs w:val="28"/>
        </w:rPr>
        <w:t>ологии / Е.</w:t>
      </w:r>
      <w:r w:rsidR="00116730">
        <w:rPr>
          <w:rFonts w:ascii="Times New Roman" w:hAnsi="Times New Roman" w:cs="Times New Roman"/>
          <w:sz w:val="28"/>
          <w:szCs w:val="28"/>
        </w:rPr>
        <w:t>Д.</w:t>
      </w:r>
      <w:r w:rsidR="006869E8">
        <w:rPr>
          <w:rFonts w:ascii="Times New Roman" w:hAnsi="Times New Roman" w:cs="Times New Roman"/>
          <w:sz w:val="28"/>
          <w:szCs w:val="28"/>
        </w:rPr>
        <w:t xml:space="preserve"> Скуратова. – Екатери</w:t>
      </w:r>
      <w:r w:rsidR="005354A0" w:rsidRPr="009E65AB">
        <w:rPr>
          <w:rFonts w:ascii="Times New Roman" w:hAnsi="Times New Roman" w:cs="Times New Roman"/>
          <w:sz w:val="28"/>
          <w:szCs w:val="28"/>
        </w:rPr>
        <w:t>нбург : Издательские решения, 2020. – 164 с. – (Профессиональное образование).</w:t>
      </w:r>
    </w:p>
    <w:p w14:paraId="4D4B3CC8" w14:textId="1C71E5F9" w:rsidR="005354A0" w:rsidRPr="009E65AB" w:rsidRDefault="009E65AB" w:rsidP="009E6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54A0" w:rsidRPr="009E65AB">
        <w:rPr>
          <w:rFonts w:ascii="Times New Roman" w:hAnsi="Times New Roman" w:cs="Times New Roman"/>
          <w:sz w:val="28"/>
          <w:szCs w:val="28"/>
        </w:rPr>
        <w:t xml:space="preserve">Смирнова Е.О. Психология и педагогика игры : учебник и практикум для </w:t>
      </w:r>
      <w:r w:rsidR="00116730">
        <w:rPr>
          <w:rFonts w:ascii="Times New Roman" w:hAnsi="Times New Roman" w:cs="Times New Roman"/>
          <w:sz w:val="28"/>
          <w:szCs w:val="28"/>
        </w:rPr>
        <w:t>ВУЗов</w:t>
      </w:r>
      <w:r w:rsidR="005354A0" w:rsidRPr="009E65AB">
        <w:rPr>
          <w:rFonts w:ascii="Times New Roman" w:hAnsi="Times New Roman" w:cs="Times New Roman"/>
          <w:sz w:val="28"/>
          <w:szCs w:val="28"/>
        </w:rPr>
        <w:t xml:space="preserve"> / Е.О. Смирнова, И.А. Рябкова. — Москва : Юрайт, 2020. — 223 с. — (Высшее образование).</w:t>
      </w:r>
    </w:p>
    <w:p w14:paraId="5A67A397" w14:textId="5B3E3E5A" w:rsidR="005354A0" w:rsidRDefault="009E65AB" w:rsidP="009E65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54A0" w:rsidRPr="009E65AB">
        <w:rPr>
          <w:rFonts w:ascii="Times New Roman" w:hAnsi="Times New Roman" w:cs="Times New Roman"/>
          <w:sz w:val="28"/>
          <w:szCs w:val="28"/>
        </w:rPr>
        <w:t>Сухомлинский В.А. Сердце детям отдаю / В.А. Сухомлинский. – 2-е изд., испр. и доп. – Москва : Концептуал, 2018. – 320 с. – (Воспитываем по Сухомлинскому).</w:t>
      </w:r>
    </w:p>
    <w:p w14:paraId="632D641F" w14:textId="0805C6FB" w:rsidR="00322069" w:rsidRPr="00322069" w:rsidRDefault="00116730" w:rsidP="003220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22069">
        <w:rPr>
          <w:rFonts w:ascii="Times New Roman" w:hAnsi="Times New Roman" w:cs="Times New Roman"/>
          <w:sz w:val="28"/>
          <w:szCs w:val="28"/>
        </w:rPr>
        <w:t xml:space="preserve">Синявцева Е. А. Игры для первоклассников в период адаптации к школе / Е. А. Синявцева. – Текст : электронный // Образовательная социальная сеть. – 2017. – </w:t>
      </w:r>
      <w:r w:rsidR="0032206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22069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322069" w:rsidRPr="00E77639">
          <w:rPr>
            <w:rStyle w:val="ac"/>
            <w:rFonts w:ascii="Times New Roman" w:hAnsi="Times New Roman" w:cs="Times New Roman"/>
            <w:sz w:val="28"/>
            <w:szCs w:val="28"/>
          </w:rPr>
          <w:t>https://nsportal.ru/nachalnaya-shkola/dlya-kompleksov-detskii-sad-nachalnaya-shkola/2017/11/07/igry-dlya-pervoklassnikov</w:t>
        </w:r>
      </w:hyperlink>
      <w:r w:rsidR="00322069">
        <w:rPr>
          <w:rFonts w:ascii="Times New Roman" w:hAnsi="Times New Roman" w:cs="Times New Roman"/>
          <w:sz w:val="28"/>
          <w:szCs w:val="28"/>
        </w:rPr>
        <w:t xml:space="preserve"> (дата обращения: 20.03.2021)</w:t>
      </w:r>
    </w:p>
    <w:p w14:paraId="57A8E227" w14:textId="1A01B60F" w:rsidR="00FE6CD8" w:rsidRPr="00731E0D" w:rsidRDefault="00FE6CD8" w:rsidP="00AD34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6CD8" w:rsidRPr="00731E0D" w:rsidSect="007B05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5CC4D" w14:textId="77777777" w:rsidR="00A65510" w:rsidRDefault="00A65510" w:rsidP="00375DC5">
      <w:pPr>
        <w:spacing w:after="0" w:line="240" w:lineRule="auto"/>
      </w:pPr>
      <w:r>
        <w:separator/>
      </w:r>
    </w:p>
  </w:endnote>
  <w:endnote w:type="continuationSeparator" w:id="0">
    <w:p w14:paraId="6A569770" w14:textId="77777777" w:rsidR="00A65510" w:rsidRDefault="00A65510" w:rsidP="0037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4E819" w14:textId="77777777" w:rsidR="00A65510" w:rsidRDefault="00A65510" w:rsidP="00375DC5">
      <w:pPr>
        <w:spacing w:after="0" w:line="240" w:lineRule="auto"/>
      </w:pPr>
      <w:r>
        <w:separator/>
      </w:r>
    </w:p>
  </w:footnote>
  <w:footnote w:type="continuationSeparator" w:id="0">
    <w:p w14:paraId="3B39B084" w14:textId="77777777" w:rsidR="00A65510" w:rsidRDefault="00A65510" w:rsidP="00375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C76A4"/>
    <w:multiLevelType w:val="hybridMultilevel"/>
    <w:tmpl w:val="817044D6"/>
    <w:lvl w:ilvl="0" w:tplc="CAB88D0C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00A"/>
    <w:multiLevelType w:val="hybridMultilevel"/>
    <w:tmpl w:val="66544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4E7A11"/>
    <w:multiLevelType w:val="hybridMultilevel"/>
    <w:tmpl w:val="750CE16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8C66276"/>
    <w:multiLevelType w:val="hybridMultilevel"/>
    <w:tmpl w:val="15BC29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22BE7"/>
    <w:multiLevelType w:val="hybridMultilevel"/>
    <w:tmpl w:val="4D84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005E0"/>
    <w:multiLevelType w:val="hybridMultilevel"/>
    <w:tmpl w:val="2A80C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AB1A47"/>
    <w:multiLevelType w:val="hybridMultilevel"/>
    <w:tmpl w:val="55DE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74CC6"/>
    <w:multiLevelType w:val="hybridMultilevel"/>
    <w:tmpl w:val="06B0E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74747F"/>
    <w:multiLevelType w:val="hybridMultilevel"/>
    <w:tmpl w:val="F08604AA"/>
    <w:lvl w:ilvl="0" w:tplc="A1E427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E4588B"/>
    <w:multiLevelType w:val="hybridMultilevel"/>
    <w:tmpl w:val="458A2514"/>
    <w:lvl w:ilvl="0" w:tplc="CAB88D0C">
      <w:numFmt w:val="bullet"/>
      <w:lvlText w:val="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5F4169"/>
    <w:multiLevelType w:val="hybridMultilevel"/>
    <w:tmpl w:val="889A0C60"/>
    <w:lvl w:ilvl="0" w:tplc="B5144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B13A4"/>
    <w:multiLevelType w:val="hybridMultilevel"/>
    <w:tmpl w:val="7AC8B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9E785D"/>
    <w:multiLevelType w:val="multilevel"/>
    <w:tmpl w:val="B45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82228"/>
    <w:multiLevelType w:val="hybridMultilevel"/>
    <w:tmpl w:val="FD86C7EE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091783"/>
    <w:multiLevelType w:val="hybridMultilevel"/>
    <w:tmpl w:val="3F864E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3C6639"/>
    <w:multiLevelType w:val="hybridMultilevel"/>
    <w:tmpl w:val="EDB0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94AD8"/>
    <w:multiLevelType w:val="hybridMultilevel"/>
    <w:tmpl w:val="1E8C6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CE7FAA"/>
    <w:multiLevelType w:val="hybridMultilevel"/>
    <w:tmpl w:val="E2544B42"/>
    <w:lvl w:ilvl="0" w:tplc="CAB88D0C">
      <w:numFmt w:val="bullet"/>
      <w:lvlText w:val="·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03FFF"/>
    <w:multiLevelType w:val="hybridMultilevel"/>
    <w:tmpl w:val="ABAC7312"/>
    <w:lvl w:ilvl="0" w:tplc="CAB88D0C">
      <w:numFmt w:val="bullet"/>
      <w:lvlText w:val="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9AA35CA"/>
    <w:multiLevelType w:val="hybridMultilevel"/>
    <w:tmpl w:val="734E1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18"/>
  </w:num>
  <w:num w:numId="8">
    <w:abstractNumId w:val="9"/>
  </w:num>
  <w:num w:numId="9">
    <w:abstractNumId w:val="17"/>
  </w:num>
  <w:num w:numId="10">
    <w:abstractNumId w:val="13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"/>
  </w:num>
  <w:num w:numId="16">
    <w:abstractNumId w:val="6"/>
  </w:num>
  <w:num w:numId="17">
    <w:abstractNumId w:val="4"/>
  </w:num>
  <w:num w:numId="18">
    <w:abstractNumId w:val="10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1A8"/>
    <w:rsid w:val="00075BC8"/>
    <w:rsid w:val="000857ED"/>
    <w:rsid w:val="000A3FAD"/>
    <w:rsid w:val="000D7748"/>
    <w:rsid w:val="000E61C2"/>
    <w:rsid w:val="00100DB2"/>
    <w:rsid w:val="00116730"/>
    <w:rsid w:val="00140FCF"/>
    <w:rsid w:val="0017092D"/>
    <w:rsid w:val="001B3040"/>
    <w:rsid w:val="00234DF7"/>
    <w:rsid w:val="00244132"/>
    <w:rsid w:val="00270D7A"/>
    <w:rsid w:val="00284CF0"/>
    <w:rsid w:val="003131C8"/>
    <w:rsid w:val="00321A1C"/>
    <w:rsid w:val="00322069"/>
    <w:rsid w:val="003222E5"/>
    <w:rsid w:val="00344BFB"/>
    <w:rsid w:val="00375DC5"/>
    <w:rsid w:val="003E0F64"/>
    <w:rsid w:val="003E423F"/>
    <w:rsid w:val="00413393"/>
    <w:rsid w:val="004159E0"/>
    <w:rsid w:val="004551A8"/>
    <w:rsid w:val="0046550D"/>
    <w:rsid w:val="00480AC7"/>
    <w:rsid w:val="004A73EE"/>
    <w:rsid w:val="004D259D"/>
    <w:rsid w:val="005354A0"/>
    <w:rsid w:val="00544ACE"/>
    <w:rsid w:val="00555D4D"/>
    <w:rsid w:val="00585AF9"/>
    <w:rsid w:val="0059307F"/>
    <w:rsid w:val="005E676E"/>
    <w:rsid w:val="006136EF"/>
    <w:rsid w:val="006278EE"/>
    <w:rsid w:val="00657BA3"/>
    <w:rsid w:val="006869E8"/>
    <w:rsid w:val="0073188D"/>
    <w:rsid w:val="00731E0D"/>
    <w:rsid w:val="00732507"/>
    <w:rsid w:val="00755192"/>
    <w:rsid w:val="0077243C"/>
    <w:rsid w:val="00793416"/>
    <w:rsid w:val="007A3A10"/>
    <w:rsid w:val="007A796A"/>
    <w:rsid w:val="007B051E"/>
    <w:rsid w:val="007F0817"/>
    <w:rsid w:val="007F4800"/>
    <w:rsid w:val="00835117"/>
    <w:rsid w:val="00877EC4"/>
    <w:rsid w:val="00927C27"/>
    <w:rsid w:val="00941E86"/>
    <w:rsid w:val="00945D9B"/>
    <w:rsid w:val="009E2ADF"/>
    <w:rsid w:val="009E65AB"/>
    <w:rsid w:val="00A65510"/>
    <w:rsid w:val="00A7290F"/>
    <w:rsid w:val="00A8315C"/>
    <w:rsid w:val="00A95AC5"/>
    <w:rsid w:val="00AC6F07"/>
    <w:rsid w:val="00AD0266"/>
    <w:rsid w:val="00AD21C1"/>
    <w:rsid w:val="00AD3493"/>
    <w:rsid w:val="00B22A66"/>
    <w:rsid w:val="00B26C03"/>
    <w:rsid w:val="00B43AEF"/>
    <w:rsid w:val="00B47273"/>
    <w:rsid w:val="00B6115F"/>
    <w:rsid w:val="00BB689D"/>
    <w:rsid w:val="00BD1E78"/>
    <w:rsid w:val="00BD65D4"/>
    <w:rsid w:val="00BE3338"/>
    <w:rsid w:val="00BE5696"/>
    <w:rsid w:val="00C36619"/>
    <w:rsid w:val="00C36B36"/>
    <w:rsid w:val="00CA77B2"/>
    <w:rsid w:val="00CE33DC"/>
    <w:rsid w:val="00D012C2"/>
    <w:rsid w:val="00D440D5"/>
    <w:rsid w:val="00DF4259"/>
    <w:rsid w:val="00E075F9"/>
    <w:rsid w:val="00E646EA"/>
    <w:rsid w:val="00E9156D"/>
    <w:rsid w:val="00EA73AB"/>
    <w:rsid w:val="00EB1192"/>
    <w:rsid w:val="00ED0453"/>
    <w:rsid w:val="00F33816"/>
    <w:rsid w:val="00F35956"/>
    <w:rsid w:val="00F971F4"/>
    <w:rsid w:val="00FB2766"/>
    <w:rsid w:val="00FC0ABC"/>
    <w:rsid w:val="00FE6CD8"/>
    <w:rsid w:val="00FF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D714"/>
  <w15:docId w15:val="{09A844BC-0134-4C71-A1D0-1402187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C2"/>
  </w:style>
  <w:style w:type="paragraph" w:styleId="1">
    <w:name w:val="heading 1"/>
    <w:basedOn w:val="a"/>
    <w:next w:val="a"/>
    <w:link w:val="10"/>
    <w:uiPriority w:val="9"/>
    <w:qFormat/>
    <w:rsid w:val="007A7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7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A796A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A796A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A796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A796A"/>
    <w:pPr>
      <w:spacing w:after="100"/>
      <w:ind w:left="440"/>
    </w:pPr>
    <w:rPr>
      <w:rFonts w:eastAsiaTheme="minorEastAsia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7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DC5"/>
  </w:style>
  <w:style w:type="paragraph" w:styleId="a7">
    <w:name w:val="footer"/>
    <w:basedOn w:val="a"/>
    <w:link w:val="a8"/>
    <w:uiPriority w:val="99"/>
    <w:unhideWhenUsed/>
    <w:rsid w:val="00375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DC5"/>
  </w:style>
  <w:style w:type="table" w:styleId="a9">
    <w:name w:val="Table Grid"/>
    <w:basedOn w:val="a1"/>
    <w:uiPriority w:val="39"/>
    <w:rsid w:val="00D4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19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32206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nsportal.ru/nachalnaya-shkola/dlya-kompleksov-detskii-sad-nachalnaya-shkola/2017/11/07/igry-dlya-pervoklassnikov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AB89-DD40-451B-AADF-600A7A27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2772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Любава</cp:lastModifiedBy>
  <cp:revision>18</cp:revision>
  <dcterms:created xsi:type="dcterms:W3CDTF">2021-04-26T08:20:00Z</dcterms:created>
  <dcterms:modified xsi:type="dcterms:W3CDTF">2022-11-02T18:44:00Z</dcterms:modified>
</cp:coreProperties>
</file>