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11" w:rsidRPr="00BD4A0B" w:rsidRDefault="00406311" w:rsidP="00BD4A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BD4A0B">
        <w:rPr>
          <w:rFonts w:ascii="Times New Roman" w:hAnsi="Times New Roman"/>
          <w:b/>
          <w:kern w:val="36"/>
          <w:sz w:val="24"/>
          <w:szCs w:val="24"/>
        </w:rPr>
        <w:t xml:space="preserve">Технологическая карта </w:t>
      </w:r>
      <w:bookmarkStart w:id="0" w:name="_GoBack"/>
      <w:bookmarkEnd w:id="0"/>
      <w:r w:rsidRPr="00BD4A0B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tbl>
      <w:tblPr>
        <w:tblW w:w="152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3103"/>
      </w:tblGrid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right"/>
              <w:rPr>
                <w:rStyle w:val="c11"/>
                <w:b/>
                <w:bCs/>
              </w:rPr>
            </w:pPr>
            <w:r w:rsidRPr="00BD4A0B">
              <w:rPr>
                <w:rStyle w:val="c11"/>
                <w:b/>
                <w:bCs/>
              </w:rPr>
              <w:t>Фамилия, имя, отчество учителя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BD4A0B" w:rsidP="00977463">
            <w:pPr>
              <w:spacing w:before="120" w:after="120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Евстифеева Ирина Викторовна</w:t>
            </w:r>
          </w:p>
        </w:tc>
      </w:tr>
      <w:tr w:rsidR="00926BFC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BFC" w:rsidRPr="00BD4A0B" w:rsidRDefault="00926BFC" w:rsidP="00926BFC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>
              <w:rPr>
                <w:rStyle w:val="c11"/>
                <w:b/>
                <w:bCs/>
              </w:rPr>
              <w:t>Должность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BFC" w:rsidRDefault="00926BFC" w:rsidP="00977463">
            <w:pPr>
              <w:spacing w:before="120" w:after="120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 w:rsidRPr="00BD4A0B">
              <w:rPr>
                <w:rStyle w:val="c11"/>
                <w:b/>
                <w:bCs/>
              </w:rPr>
              <w:t>Учебное заведение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BD4A0B" w:rsidP="00977463">
            <w:pPr>
              <w:tabs>
                <w:tab w:val="left" w:pos="6765"/>
              </w:tabs>
              <w:spacing w:before="120" w:after="120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МБОУ «Школа № 116 г. Донецка»</w:t>
            </w:r>
          </w:p>
        </w:tc>
      </w:tr>
      <w:tr w:rsidR="00926BFC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BFC" w:rsidRPr="00BD4A0B" w:rsidRDefault="00926BFC" w:rsidP="00977463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>
              <w:rPr>
                <w:rStyle w:val="c11"/>
                <w:b/>
                <w:bCs/>
              </w:rPr>
              <w:t>Предмет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BFC" w:rsidRDefault="00926BFC" w:rsidP="00977463">
            <w:pPr>
              <w:tabs>
                <w:tab w:val="left" w:pos="6765"/>
              </w:tabs>
              <w:spacing w:before="120" w:after="120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26BFC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BFC" w:rsidRDefault="00926BFC" w:rsidP="00977463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>
              <w:rPr>
                <w:rStyle w:val="c11"/>
                <w:b/>
                <w:bCs/>
              </w:rPr>
              <w:t>Класс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BFC" w:rsidRDefault="00926BFC" w:rsidP="00977463">
            <w:pPr>
              <w:tabs>
                <w:tab w:val="left" w:pos="6765"/>
              </w:tabs>
              <w:spacing w:before="120" w:after="120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 w:rsidRPr="00BD4A0B">
              <w:rPr>
                <w:rStyle w:val="c11"/>
                <w:b/>
                <w:bCs/>
              </w:rPr>
              <w:t>Тип урока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A0B">
              <w:rPr>
                <w:rStyle w:val="c0"/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 w:rsidRPr="00BD4A0B">
              <w:rPr>
                <w:rStyle w:val="c11"/>
                <w:b/>
                <w:bCs/>
              </w:rPr>
              <w:t>Тема урока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spacing w:before="120" w:after="120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«Числовые и буквенные выражения»</w:t>
            </w:r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 w:rsidRPr="00BD4A0B">
              <w:rPr>
                <w:rStyle w:val="c11"/>
                <w:b/>
                <w:bCs/>
              </w:rPr>
              <w:t>Цель деятельности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числовых и буквенных выражениях; знакомство учащихся с правилами чтения и записи числовых и буквенных выражений; нахождение значений числовых и буквенных выражений.</w:t>
            </w:r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  <w:rPr>
                <w:rStyle w:val="c11"/>
                <w:b/>
                <w:bCs/>
              </w:rPr>
            </w:pPr>
            <w:r w:rsidRPr="00BD4A0B">
              <w:rPr>
                <w:rStyle w:val="c11"/>
                <w:b/>
                <w:bCs/>
              </w:rPr>
              <w:t>Задачи урока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suppressAutoHyphens/>
              <w:spacing w:after="0" w:line="200" w:lineRule="atLeast"/>
              <w:ind w:firstLine="2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образовательные</w:t>
            </w:r>
            <w:proofErr w:type="gramEnd"/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(</w:t>
            </w:r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формирование познавательных УУД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)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:   </w:t>
            </w:r>
          </w:p>
          <w:p w:rsidR="00406311" w:rsidRPr="00BD4A0B" w:rsidRDefault="00406311" w:rsidP="00977463">
            <w:pPr>
              <w:suppressAutoHyphens/>
              <w:spacing w:after="0" w:line="200" w:lineRule="atLeast"/>
              <w:ind w:firstLine="2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создать условия для формирования умений читать и записывать числовые и буквенные выражения, выполнять числовые подстановки в буквенные выражения и находить числовые значения, составлять буквенные выражения по заданным условиям и для жизненных ситуаций;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t>умений находить информацию.</w:t>
            </w:r>
          </w:p>
          <w:p w:rsidR="00406311" w:rsidRPr="00BD4A0B" w:rsidRDefault="00406311" w:rsidP="00977463">
            <w:pPr>
              <w:suppressAutoHyphens/>
              <w:spacing w:after="0" w:line="200" w:lineRule="atLeast"/>
              <w:ind w:firstLine="2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воспитательные</w:t>
            </w:r>
            <w:proofErr w:type="gramEnd"/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(</w:t>
            </w:r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формирование коммуникативных и личностных УУД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)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:  </w:t>
            </w:r>
          </w:p>
          <w:p w:rsidR="00406311" w:rsidRPr="00BD4A0B" w:rsidRDefault="00406311" w:rsidP="00977463">
            <w:pPr>
              <w:suppressAutoHyphens/>
              <w:spacing w:after="0" w:line="200" w:lineRule="atLeast"/>
              <w:ind w:firstLine="2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научить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взаимодействие; формировать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и приходить к общему решению в совместной деятельности, умения оценивать работу участников группы в тактичной форме, отражать результаты в устной и письменной речи, соблюдая правила речевого этикета, уметь использовать знаково-символические средства,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воспитывать ответственность и аккуратность.</w:t>
            </w:r>
            <w:proofErr w:type="gramEnd"/>
          </w:p>
          <w:p w:rsidR="00406311" w:rsidRPr="00BD4A0B" w:rsidRDefault="00406311" w:rsidP="00977463">
            <w:pPr>
              <w:pStyle w:val="a3"/>
              <w:ind w:firstLine="2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ru-RU"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val="ru-RU" w:eastAsia="ar-SA"/>
              </w:rPr>
              <w:t xml:space="preserve">- </w:t>
            </w:r>
            <w:proofErr w:type="gramStart"/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val="ru-RU" w:eastAsia="ar-SA"/>
              </w:rPr>
              <w:t>развивающие</w:t>
            </w:r>
            <w:proofErr w:type="gramEnd"/>
            <w:r w:rsidRPr="00BD4A0B">
              <w:rPr>
                <w:rFonts w:ascii="Times New Roman" w:hAnsi="Times New Roman"/>
                <w:kern w:val="1"/>
                <w:sz w:val="24"/>
                <w:szCs w:val="24"/>
                <w:lang w:val="ru-RU" w:eastAsia="ar-SA"/>
              </w:rPr>
              <w:t xml:space="preserve"> (</w:t>
            </w:r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val="ru-RU" w:eastAsia="ar-SA"/>
              </w:rPr>
              <w:t>формирование регулятивных УУД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val="ru-RU" w:eastAsia="ar-SA"/>
              </w:rPr>
              <w:t>)</w:t>
            </w:r>
          </w:p>
          <w:p w:rsidR="00406311" w:rsidRPr="00BD4A0B" w:rsidRDefault="00406311" w:rsidP="00BD4A0B">
            <w:pPr>
              <w:pStyle w:val="a3"/>
              <w:ind w:firstLin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val="ru-RU" w:eastAsia="ar-SA"/>
              </w:rPr>
              <w:t>научить определять и формулировать цель на уроке с помощью учителя, проговаривать последовательность действий на уроке;</w:t>
            </w:r>
            <w:r w:rsidRPr="00BD4A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умения фиксировать собственные затруднения на уроке; проводить рефлексию собственной деятельности и деятельности группы; осуществлять контроль правильности действий;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val="ru-RU" w:eastAsia="ar-SA"/>
              </w:rPr>
              <w:t>выбирать способы решения задач в зависимости от конкретных условий.</w:t>
            </w:r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</w:pPr>
            <w:r w:rsidRPr="00BD4A0B">
              <w:rPr>
                <w:rStyle w:val="c11"/>
                <w:b/>
                <w:bCs/>
              </w:rPr>
              <w:lastRenderedPageBreak/>
              <w:t>Планируемые </w:t>
            </w:r>
            <w:r w:rsidRPr="00BD4A0B">
              <w:rPr>
                <w:b/>
                <w:bCs/>
              </w:rPr>
              <w:br/>
            </w:r>
            <w:r w:rsidRPr="00BD4A0B">
              <w:rPr>
                <w:rStyle w:val="c11"/>
                <w:b/>
                <w:bCs/>
              </w:rPr>
              <w:t>образовательные </w:t>
            </w:r>
            <w:r w:rsidRPr="00BD4A0B">
              <w:rPr>
                <w:b/>
                <w:bCs/>
              </w:rPr>
              <w:br/>
            </w:r>
            <w:r w:rsidRPr="00BD4A0B">
              <w:rPr>
                <w:rStyle w:val="c11"/>
                <w:b/>
                <w:bCs/>
              </w:rPr>
              <w:t>результаты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Предметные:</w:t>
            </w:r>
          </w:p>
          <w:p w:rsidR="00406311" w:rsidRPr="00BD4A0B" w:rsidRDefault="00406311" w:rsidP="00977463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 Уметь составлять числовые и буквенные выражения, вычислять числовое значение буквенного выражения при заданных значениях букв, определять количество переменных в буквенных выражениях.</w:t>
            </w:r>
          </w:p>
          <w:p w:rsidR="00406311" w:rsidRPr="00BD4A0B" w:rsidRDefault="00406311" w:rsidP="00977463">
            <w:pPr>
              <w:spacing w:after="0" w:line="240" w:lineRule="auto"/>
              <w:ind w:left="-140" w:firstLine="1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 </w:t>
            </w:r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</w:t>
            </w:r>
            <w:proofErr w:type="spellStart"/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06311" w:rsidRPr="00BD4A0B" w:rsidRDefault="00406311" w:rsidP="00977463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D4A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      </w:t>
            </w:r>
            <w:r w:rsidRPr="00BD4A0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различными источниками информации, сравнивать и анализировать информацию, понимать   смысл поставленной задачи, приводить примеры, делать выводы, давать  определения, понятия. Умение строить речевые высказывания в устной и письменной форме.</w:t>
            </w:r>
          </w:p>
          <w:p w:rsidR="00406311" w:rsidRPr="00BD4A0B" w:rsidRDefault="00406311" w:rsidP="00977463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D4A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r w:rsidRPr="00BD4A0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контролировать процесс и результат учебной деятельности, развивать потребность в справедливом оценивании своей   работы и работы одноклассников. Уметь применять полученные знания в     практической деятельности.</w:t>
            </w:r>
          </w:p>
          <w:p w:rsidR="00406311" w:rsidRPr="00BD4A0B" w:rsidRDefault="00406311" w:rsidP="00977463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 </w:t>
            </w:r>
            <w:r w:rsidRPr="00BD4A0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цель урока и ставить задачи, необходимые для ее достижения. Уметь представлять результаты работы.</w:t>
            </w:r>
          </w:p>
          <w:p w:rsidR="00406311" w:rsidRPr="00BD4A0B" w:rsidRDefault="00406311" w:rsidP="00977463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D4A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    </w:t>
            </w:r>
            <w:r w:rsidRPr="00BD4A0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BD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воспринимать информацию на слух,  строить эффективное взаимодействие с одноклассниками при   выполнении совместной  работы.</w:t>
            </w:r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</w:pPr>
            <w:r w:rsidRPr="00BD4A0B">
              <w:rPr>
                <w:rStyle w:val="c19"/>
                <w:b/>
                <w:bCs/>
              </w:rPr>
              <w:t>М</w:t>
            </w:r>
            <w:r w:rsidRPr="00BD4A0B">
              <w:rPr>
                <w:rStyle w:val="c11"/>
                <w:b/>
                <w:bCs/>
              </w:rPr>
              <w:t>етоды и формы </w:t>
            </w:r>
            <w:r w:rsidRPr="00BD4A0B">
              <w:rPr>
                <w:b/>
                <w:bCs/>
              </w:rPr>
              <w:br/>
            </w:r>
            <w:r w:rsidRPr="00BD4A0B">
              <w:rPr>
                <w:rStyle w:val="c11"/>
                <w:b/>
                <w:bCs/>
              </w:rPr>
              <w:t>обучения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suppressAutoHyphens/>
              <w:spacing w:after="0" w:line="2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Style w:val="c19"/>
                <w:rFonts w:ascii="Times New Roman" w:hAnsi="Times New Roman"/>
                <w:b/>
                <w:bCs/>
                <w:iCs/>
                <w:sz w:val="24"/>
                <w:szCs w:val="24"/>
              </w:rPr>
              <w:t>Формы:</w:t>
            </w:r>
            <w:r w:rsidRPr="00BD4A0B">
              <w:rPr>
                <w:rStyle w:val="c14"/>
                <w:rFonts w:ascii="Times New Roman" w:hAnsi="Times New Roman"/>
                <w:sz w:val="24"/>
                <w:szCs w:val="24"/>
              </w:rPr>
              <w:t> 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фронтальная работа, индивидуальная работа</w:t>
            </w:r>
          </w:p>
          <w:p w:rsidR="00406311" w:rsidRPr="00BD4A0B" w:rsidRDefault="00406311" w:rsidP="00977463">
            <w:pPr>
              <w:pStyle w:val="c31"/>
              <w:spacing w:before="0" w:beforeAutospacing="0" w:after="0" w:afterAutospacing="0"/>
            </w:pPr>
            <w:r w:rsidRPr="00BD4A0B">
              <w:rPr>
                <w:rStyle w:val="c19"/>
                <w:b/>
                <w:bCs/>
                <w:iCs/>
              </w:rPr>
              <w:t>Методы:</w:t>
            </w:r>
            <w:r w:rsidRPr="00BD4A0B">
              <w:rPr>
                <w:rStyle w:val="c0"/>
              </w:rPr>
              <w:t> словесный, наглядный, практический.</w:t>
            </w:r>
          </w:p>
        </w:tc>
      </w:tr>
      <w:tr w:rsidR="00406311" w:rsidRPr="00BD4A0B" w:rsidTr="00BD4A0B">
        <w:trPr>
          <w:trHeight w:val="348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"/>
              <w:spacing w:before="0" w:beforeAutospacing="0" w:after="0" w:afterAutospacing="0"/>
              <w:jc w:val="center"/>
            </w:pPr>
            <w:r w:rsidRPr="00BD4A0B">
              <w:rPr>
                <w:rStyle w:val="c11"/>
                <w:b/>
                <w:bCs/>
              </w:rPr>
              <w:t>Образовательные </w:t>
            </w:r>
            <w:r w:rsidRPr="00BD4A0B">
              <w:rPr>
                <w:b/>
                <w:bCs/>
              </w:rPr>
              <w:br/>
            </w:r>
            <w:r w:rsidRPr="00BD4A0B">
              <w:rPr>
                <w:rStyle w:val="c11"/>
                <w:b/>
                <w:bCs/>
              </w:rPr>
              <w:t>ресурсы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 w:rsidRPr="00BD4A0B">
              <w:rPr>
                <w:rFonts w:ascii="Times New Roman" w:hAnsi="Times New Roman"/>
                <w:bCs/>
                <w:sz w:val="24"/>
                <w:szCs w:val="24"/>
              </w:rPr>
              <w:t>Виленкин</w:t>
            </w:r>
            <w:proofErr w:type="spell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, В.И. </w:t>
            </w:r>
            <w:proofErr w:type="gramStart"/>
            <w:r w:rsidRPr="00BD4A0B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BD4A0B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. издательство: </w:t>
            </w:r>
            <w:r w:rsidR="00BD4A0B">
              <w:rPr>
                <w:rFonts w:ascii="Times New Roman" w:hAnsi="Times New Roman"/>
                <w:sz w:val="24"/>
                <w:szCs w:val="24"/>
              </w:rPr>
              <w:t xml:space="preserve">Москва «Просвещение»,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D4A0B">
              <w:rPr>
                <w:rFonts w:ascii="Times New Roman" w:hAnsi="Times New Roman"/>
                <w:sz w:val="24"/>
                <w:szCs w:val="24"/>
              </w:rPr>
              <w:t>2</w:t>
            </w: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06311" w:rsidRPr="00BD4A0B" w:rsidRDefault="00406311" w:rsidP="009774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-Математика. 5 класс. Дидактические материалы. </w:t>
            </w:r>
            <w:r w:rsidRPr="00BD4A0B">
              <w:rPr>
                <w:rFonts w:ascii="Times New Roman" w:hAnsi="Times New Roman"/>
                <w:iCs/>
                <w:sz w:val="24"/>
                <w:szCs w:val="24"/>
              </w:rPr>
              <w:t>Кузнецова Л.В., Минаева С.С. и др.</w:t>
            </w: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М.: Просвещение, 2020  </w:t>
            </w:r>
          </w:p>
          <w:p w:rsidR="00BD4A0B" w:rsidRDefault="00406311" w:rsidP="009774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4A0B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06311" w:rsidRPr="00BD4A0B" w:rsidRDefault="006A4667" w:rsidP="009774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06311" w:rsidRPr="00BD4A0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https://www.youtube.com/watch?v=Qe1JQYIIfdM</w:t>
              </w:r>
            </w:hyperlink>
          </w:p>
          <w:p w:rsidR="00406311" w:rsidRPr="00BD4A0B" w:rsidRDefault="006A4667" w:rsidP="00977463">
            <w:pPr>
              <w:shd w:val="clear" w:color="auto" w:fill="FFFFFF"/>
              <w:spacing w:before="300" w:after="150" w:line="240" w:lineRule="auto"/>
              <w:contextualSpacing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hyperlink r:id="rId5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36"/>
                  <w:sz w:val="24"/>
                  <w:szCs w:val="24"/>
                </w:rPr>
                <w:t>https://www.tiktok.com/@dygno5kutp26/video/7026397757288025345</w:t>
              </w:r>
            </w:hyperlink>
          </w:p>
          <w:p w:rsidR="007C4E31" w:rsidRDefault="00406311" w:rsidP="00977463">
            <w:pPr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- «</w:t>
            </w:r>
            <w:r w:rsidRPr="00BD4A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Распределите выражения в две колонки»</w:t>
            </w:r>
          </w:p>
          <w:p w:rsidR="00406311" w:rsidRPr="00BD4A0B" w:rsidRDefault="006A4667" w:rsidP="00977463">
            <w:pPr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06311" w:rsidRPr="00BD4A0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https://learningapps.org/display?v=p8pwwuinj21</w:t>
              </w:r>
            </w:hyperlink>
          </w:p>
          <w:p w:rsidR="00406311" w:rsidRPr="00BD4A0B" w:rsidRDefault="00406311" w:rsidP="00977463">
            <w:pPr>
              <w:shd w:val="clear" w:color="auto" w:fill="FFFFFF"/>
              <w:spacing w:before="300" w:after="150"/>
              <w:contextualSpacing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-Тест:  </w:t>
            </w:r>
            <w:hyperlink r:id="rId7" w:history="1">
              <w:r w:rsidRPr="00BD4A0B">
                <w:rPr>
                  <w:rStyle w:val="a4"/>
                  <w:rFonts w:ascii="Times New Roman" w:hAnsi="Times New Roman"/>
                  <w:b/>
                  <w:color w:val="auto"/>
                  <w:kern w:val="36"/>
                  <w:sz w:val="24"/>
                  <w:szCs w:val="24"/>
                </w:rPr>
                <w:t>https://docs.google.com/forms/d/e/1FAIpQLSd_bJIBYZCAm6ksfdldD44HxzpInDRLUV1BJo3z7p2bGQvRrw/viewform?usp=sf_link</w:t>
              </w:r>
            </w:hyperlink>
          </w:p>
          <w:p w:rsidR="00406311" w:rsidRPr="00BD4A0B" w:rsidRDefault="00406311" w:rsidP="00977463">
            <w:pPr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4A0B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BD4A0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https://www.Learnis.ru/542853/</w:t>
              </w:r>
            </w:hyperlink>
          </w:p>
          <w:p w:rsidR="00406311" w:rsidRPr="00BD4A0B" w:rsidRDefault="00406311" w:rsidP="00977463">
            <w:pPr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-ссылка для слабых учеников</w:t>
            </w:r>
          </w:p>
          <w:p w:rsidR="00406311" w:rsidRPr="00BD4A0B" w:rsidRDefault="006A4667" w:rsidP="00977463">
            <w:pPr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6311" w:rsidRPr="00BD4A0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https://www.Learnis.ru/543872/</w:t>
              </w:r>
            </w:hyperlink>
          </w:p>
          <w:p w:rsidR="00406311" w:rsidRPr="00BD4A0B" w:rsidRDefault="00406311" w:rsidP="00977463">
            <w:pPr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-ссылка для сильных учеников</w:t>
            </w:r>
          </w:p>
          <w:p w:rsidR="00406311" w:rsidRPr="00BD4A0B" w:rsidRDefault="00406311" w:rsidP="00BD4A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-Физкультминутка: </w:t>
            </w:r>
            <w:hyperlink r:id="rId10" w:history="1">
              <w:r w:rsidRPr="00BD4A0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https://vimeo.com/642227870</w:t>
              </w:r>
            </w:hyperlink>
          </w:p>
        </w:tc>
      </w:tr>
      <w:tr w:rsidR="00406311" w:rsidRPr="00BD4A0B" w:rsidTr="00BD4A0B">
        <w:trPr>
          <w:trHeight w:val="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pStyle w:val="c50"/>
              <w:spacing w:before="0" w:beforeAutospacing="0" w:after="0" w:afterAutospacing="0"/>
              <w:jc w:val="center"/>
            </w:pPr>
            <w:r w:rsidRPr="00BD4A0B">
              <w:rPr>
                <w:rStyle w:val="c11"/>
                <w:b/>
                <w:bCs/>
              </w:rPr>
              <w:t>Оборудование</w:t>
            </w:r>
          </w:p>
        </w:tc>
        <w:tc>
          <w:tcPr>
            <w:tcW w:w="1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311" w:rsidRPr="00BD4A0B" w:rsidRDefault="00406311" w:rsidP="00977463">
            <w:pPr>
              <w:suppressAutoHyphens/>
              <w:spacing w:after="0" w:line="2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Компьютер, компьютеры</w:t>
            </w:r>
            <w:r w:rsid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или телефоны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каждого учащегося, учебник.</w:t>
            </w:r>
          </w:p>
          <w:p w:rsidR="00406311" w:rsidRPr="00BD4A0B" w:rsidRDefault="00406311" w:rsidP="00977463">
            <w:pPr>
              <w:pStyle w:val="c40"/>
              <w:spacing w:before="0" w:beforeAutospacing="0" w:after="0" w:afterAutospacing="0"/>
            </w:pPr>
          </w:p>
        </w:tc>
      </w:tr>
    </w:tbl>
    <w:p w:rsidR="00406311" w:rsidRPr="00BD4A0B" w:rsidRDefault="00406311" w:rsidP="00406311">
      <w:pPr>
        <w:tabs>
          <w:tab w:val="left" w:pos="1429"/>
        </w:tabs>
        <w:suppressAutoHyphens/>
        <w:spacing w:after="0" w:line="200" w:lineRule="atLeast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</w:tabs>
        <w:suppressAutoHyphens/>
        <w:spacing w:after="0" w:line="200" w:lineRule="atLeast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</w:tabs>
        <w:suppressAutoHyphens/>
        <w:spacing w:after="0" w:line="200" w:lineRule="atLeast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  <w:tab w:val="left" w:pos="5640"/>
          <w:tab w:val="center" w:pos="7285"/>
        </w:tabs>
        <w:suppressAutoHyphens/>
        <w:spacing w:after="0" w:line="200" w:lineRule="atLeast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4A0B">
        <w:rPr>
          <w:rFonts w:ascii="Times New Roman" w:hAnsi="Times New Roman"/>
          <w:b/>
          <w:kern w:val="1"/>
          <w:sz w:val="24"/>
          <w:szCs w:val="24"/>
          <w:lang w:eastAsia="ar-SA"/>
        </w:rPr>
        <w:tab/>
      </w:r>
      <w:r w:rsidRPr="00BD4A0B">
        <w:rPr>
          <w:rFonts w:ascii="Times New Roman" w:hAnsi="Times New Roman"/>
          <w:b/>
          <w:kern w:val="1"/>
          <w:sz w:val="24"/>
          <w:szCs w:val="24"/>
          <w:lang w:eastAsia="ar-SA"/>
        </w:rPr>
        <w:tab/>
      </w:r>
    </w:p>
    <w:p w:rsidR="00406311" w:rsidRPr="00BD4A0B" w:rsidRDefault="00406311" w:rsidP="00406311">
      <w:pPr>
        <w:tabs>
          <w:tab w:val="left" w:pos="1429"/>
          <w:tab w:val="left" w:pos="5640"/>
          <w:tab w:val="center" w:pos="7285"/>
        </w:tabs>
        <w:suppressAutoHyphens/>
        <w:spacing w:after="0" w:line="200" w:lineRule="atLeas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  <w:tab w:val="left" w:pos="5640"/>
          <w:tab w:val="center" w:pos="7285"/>
        </w:tabs>
        <w:suppressAutoHyphens/>
        <w:spacing w:after="0" w:line="200" w:lineRule="atLeas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  <w:tab w:val="left" w:pos="5640"/>
          <w:tab w:val="center" w:pos="7285"/>
        </w:tabs>
        <w:suppressAutoHyphens/>
        <w:spacing w:after="0" w:line="200" w:lineRule="atLeas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  <w:tab w:val="left" w:pos="5640"/>
          <w:tab w:val="center" w:pos="7285"/>
        </w:tabs>
        <w:suppressAutoHyphens/>
        <w:spacing w:after="0" w:line="200" w:lineRule="atLeas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  <w:tab w:val="left" w:pos="5640"/>
          <w:tab w:val="center" w:pos="7285"/>
        </w:tabs>
        <w:suppressAutoHyphens/>
        <w:spacing w:after="0" w:line="200" w:lineRule="atLeas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06311" w:rsidRPr="00BD4A0B" w:rsidRDefault="00406311" w:rsidP="00406311">
      <w:pPr>
        <w:tabs>
          <w:tab w:val="left" w:pos="1429"/>
          <w:tab w:val="left" w:pos="5640"/>
          <w:tab w:val="center" w:pos="7285"/>
        </w:tabs>
        <w:suppressAutoHyphens/>
        <w:spacing w:after="0" w:line="200" w:lineRule="atLeas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480"/>
        <w:gridCol w:w="1725"/>
        <w:gridCol w:w="2235"/>
        <w:gridCol w:w="2205"/>
        <w:gridCol w:w="1719"/>
        <w:gridCol w:w="1134"/>
        <w:gridCol w:w="1984"/>
        <w:gridCol w:w="1701"/>
        <w:gridCol w:w="1985"/>
      </w:tblGrid>
      <w:tr w:rsidR="00406311" w:rsidRPr="00BD4A0B" w:rsidTr="00977463">
        <w:trPr>
          <w:trHeight w:val="568"/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Название </w:t>
            </w:r>
            <w:proofErr w:type="gramStart"/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используемых</w:t>
            </w:r>
            <w:proofErr w:type="gramEnd"/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ЭОР</w:t>
            </w:r>
          </w:p>
          <w:p w:rsidR="00406311" w:rsidRPr="00BD4A0B" w:rsidRDefault="00406311" w:rsidP="0097746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Деятельность учителя</w:t>
            </w:r>
          </w:p>
          <w:p w:rsidR="00406311" w:rsidRPr="00BD4A0B" w:rsidRDefault="00406311" w:rsidP="0097746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Деятельность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Время</w:t>
            </w:r>
          </w:p>
          <w:p w:rsidR="00406311" w:rsidRPr="00BD4A0B" w:rsidRDefault="00406311" w:rsidP="0097746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 мин.)</w:t>
            </w:r>
          </w:p>
          <w:p w:rsidR="00406311" w:rsidRPr="00BD4A0B" w:rsidRDefault="00406311" w:rsidP="0097746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Формируемые УУД</w:t>
            </w:r>
          </w:p>
        </w:tc>
      </w:tr>
      <w:tr w:rsidR="00406311" w:rsidRPr="00BD4A0B" w:rsidTr="00977463">
        <w:trPr>
          <w:tblHeader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Коммуникативные, личностные</w:t>
            </w:r>
          </w:p>
        </w:tc>
      </w:tr>
      <w:tr w:rsidR="00406311" w:rsidRPr="00BD4A0B" w:rsidTr="00977463">
        <w:trPr>
          <w:trHeight w:val="1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406311" w:rsidRPr="00BD4A0B" w:rsidTr="00977463">
        <w:trPr>
          <w:trHeight w:val="5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Мотивационный этап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Цель: Создание комфортной ситуации для начала урока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6B78C1" w:rsidP="009774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06311" w:rsidRPr="00BD4A0B">
              <w:rPr>
                <w:rFonts w:ascii="Times New Roman" w:hAnsi="Times New Roman"/>
                <w:b/>
                <w:sz w:val="24"/>
                <w:szCs w:val="24"/>
              </w:rPr>
              <w:t xml:space="preserve">латформа </w:t>
            </w:r>
            <w:proofErr w:type="spellStart"/>
            <w:r w:rsidR="00BD4A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Приветствие учащихся, проверка готовности к уроку. 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A0B">
              <w:rPr>
                <w:rFonts w:ascii="Times New Roman" w:hAnsi="Times New Roman"/>
                <w:i/>
                <w:sz w:val="24"/>
                <w:szCs w:val="24"/>
              </w:rPr>
              <w:t>Девиз нашего урока: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Пусть каждый день и каждый час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Вам новое добудет.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Пусть добрым будет ум у вас,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А сердце умным будет.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С. Маршак.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6B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Ученики готовятся к началу урока, приветствуют и слушают учителя, подключаются платформе </w:t>
            </w:r>
            <w:proofErr w:type="spellStart"/>
            <w:r w:rsidR="006B78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GoogleMeet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Ставят перед собой цель: «что я хочу получить сегодня от урока»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Организуют свою учебную деятельность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Планируют учебное сотрудничество с учителем и одноклассниками.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Мотивация учения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6311" w:rsidRPr="00BD4A0B" w:rsidTr="00977463">
        <w:trPr>
          <w:trHeight w:val="5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A0B">
              <w:rPr>
                <w:rFonts w:ascii="Times New Roman" w:hAnsi="Times New Roman"/>
                <w:b/>
                <w:i/>
                <w:sz w:val="24"/>
                <w:szCs w:val="24"/>
              </w:rPr>
              <w:t>Этап актуализация знаний и умений.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Цель: Создание проблемной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>ситуации, фиксация на новой учебной задаче.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6A4667" w:rsidP="009774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https://learningapps.org/display?v=p8pwwuinj21</w:t>
              </w:r>
            </w:hyperlink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Перейдите по ссылке и выполните задание «</w:t>
            </w:r>
            <w:r w:rsidRPr="00BD4A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Распределите выражения в две колонки»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Ученики работают индивидуально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Находят и выделяют необходимую информацию. Анализируют объекты.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Умеют ставить цели и определять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Умеют с достаточной полнотой и точностью выражать свои мысли в соответствии с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задачами и условиями коммуникации.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Оценивают степень овладения учебным материалом</w:t>
            </w:r>
          </w:p>
        </w:tc>
      </w:tr>
      <w:tr w:rsidR="00406311" w:rsidRPr="00BD4A0B" w:rsidTr="00977463">
        <w:trPr>
          <w:trHeight w:val="2154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b/>
                <w:i/>
                <w:sz w:val="24"/>
                <w:szCs w:val="24"/>
              </w:rPr>
              <w:t>3. Этап изучения нового материала</w:t>
            </w: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Цель: Первичное приобретение новых знаний с проговариванием во внешней речи.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6A4667" w:rsidP="009774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https://www.youtube.com/watch?v=Qe1JQYIIfdM</w:t>
              </w:r>
            </w:hyperlink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6A4667" w:rsidP="00977463">
            <w:pPr>
              <w:shd w:val="clear" w:color="auto" w:fill="FFFFFF"/>
              <w:spacing w:before="300" w:after="150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hyperlink r:id="rId13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36"/>
                  <w:sz w:val="24"/>
                  <w:szCs w:val="24"/>
                </w:rPr>
                <w:t>https://www.tiktok.com/@dygno5kutp26/video/7026397757288025345</w:t>
              </w:r>
            </w:hyperlink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На какие две группы можно разбить эти выражения?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Как бы вы назвали выражения в первой группе, а во второй?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Чем мы будем сегодня заниматься на уроке?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Тогда как называется тема нашего урока?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А какая тогда цель нашего урока?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proofErr w:type="gramStart"/>
            <w:r w:rsidRPr="00BD4A0B">
              <w:rPr>
                <w:rFonts w:ascii="Times New Roman" w:hAnsi="Times New Roman"/>
                <w:sz w:val="24"/>
                <w:szCs w:val="24"/>
              </w:rPr>
              <w:t>повнимательней</w:t>
            </w:r>
            <w:proofErr w:type="gram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 рассмотрим выражения первой группы, что туда входит?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Какое бы вы дали определение числовому выражению?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Вы можете выполнить действия в числовом выражении?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Как называется число, получившееся в итоге?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Чем отличаются выражения второй колонки?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>Попробуйте дать определение выражений, содержащих букву.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 Молодцы. А теперь посмотрим видео и узнаем, как правильно называются наши выражения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Можно ли получить числовое выражение из буквенного выражения?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Как бы вы назвали число, которое подставили вместо буквы. </w:t>
            </w: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Посмотрим видео о том, как правильно находить значение буквенного выражения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при выполнении предыдущего задания отвечают на вопросы учителя.  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(Числовые и буквенные выражения)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Выражение, содержащие числа, которые между собой соединены знаками действий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31" w:rsidRDefault="007C4E3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31" w:rsidRDefault="007C4E3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31" w:rsidRDefault="007C4E3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31" w:rsidRDefault="007C4E3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31" w:rsidRDefault="007C4E3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Значение выражения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В них есть буква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Буквенные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>выражения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Смотрят видео по ссылке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Можно, если вместо буквы поставить число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Значение буквы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Смотрят видео по ссылке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Поиск и выделение необходимой информации. Структурирование знаний. Умение преобразовывать информацию из одной формы в другую.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Классифицируют на основе анализа и сравнения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Планируют свою деятельность для решения поставленной задачи и контролируют полученный ответ.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Умение слушать и вступать в диалог.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Взаимодействуют в работе с учениками и учителем.</w:t>
            </w:r>
          </w:p>
        </w:tc>
      </w:tr>
      <w:tr w:rsidR="00406311" w:rsidRPr="00BD4A0B" w:rsidTr="0097746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A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Этап первичного осмысления и </w:t>
            </w:r>
            <w:r w:rsidRPr="00BD4A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закрепление знаний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Цель: первоначальное закрепление способа, коррекция и отработка способа.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6A4667" w:rsidP="00977463">
            <w:pPr>
              <w:shd w:val="clear" w:color="auto" w:fill="FFFFFF"/>
              <w:spacing w:before="300" w:after="150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hyperlink r:id="rId14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36"/>
                  <w:sz w:val="24"/>
                  <w:szCs w:val="24"/>
                </w:rPr>
                <w:t>https://docs.google.</w:t>
              </w:r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36"/>
                  <w:sz w:val="24"/>
                  <w:szCs w:val="24"/>
                </w:rPr>
                <w:lastRenderedPageBreak/>
                <w:t>com/forms/d/e/1FAIpQLSd_bJIBYZCAm6ksfdldD44HxzpInDRLUV1BJo3z7p2bGQvRrw/viewform?usp=sf_link</w:t>
              </w:r>
            </w:hyperlink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Учитель комментирует выполнение теста </w:t>
            </w:r>
            <w:r w:rsidRPr="00BD4A0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учащимся. Проверяет правильность выполнения.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Работают с электронным ресурсом </w:t>
            </w:r>
            <w:r w:rsidRPr="00BD4A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proofErr w:type="spellStart"/>
            <w:r w:rsidR="006A4667" w:rsidRPr="00BD4A0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D4A0B">
              <w:rPr>
                <w:rFonts w:ascii="Times New Roman" w:hAnsi="Times New Roman"/>
                <w:sz w:val="24"/>
                <w:szCs w:val="24"/>
              </w:rPr>
              <w:instrText xml:space="preserve"> HYPERLINK "https://forms.google.com/" \t "_blank" </w:instrText>
            </w:r>
            <w:r w:rsidR="006A4667" w:rsidRPr="00BD4A0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4A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D4A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Формы</w:t>
            </w:r>
            <w:r w:rsidR="006A4667" w:rsidRPr="00BD4A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4A0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При необходимости обращаются за консультацией к учителю. Проверяют правильность выполнения своих действий. Оценивают свою работу.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Выделение и формулирование познавательной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цели, рефлексия способов и условий действия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самоконтроль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>и взаимоконтроль в процессе достижения результата.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Строят рассуждения, понятные для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собеседника.</w:t>
            </w:r>
          </w:p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Оценивают свою учебную деятельность, проявляют познавательный интерес к изучению предмета 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6311" w:rsidRPr="00BD4A0B" w:rsidTr="0097746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Физкультминутка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6A4667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https://vimeo.com/642227870</w:t>
              </w:r>
            </w:hyperlink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contextualSpacing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Выполняют упражнения.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6311" w:rsidRPr="00BD4A0B" w:rsidTr="00977463">
        <w:trPr>
          <w:trHeight w:val="4909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  <w:t>Этап первичного контроля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Цель: проверка первичного усвоения нового знания, коррекция.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Выполнение </w:t>
            </w:r>
            <w:proofErr w:type="spellStart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квеста</w:t>
            </w:r>
            <w:proofErr w:type="spellEnd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Контроль полученных знаний в ходе выполнения </w:t>
            </w:r>
            <w:proofErr w:type="spellStart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квеста</w:t>
            </w:r>
            <w:proofErr w:type="spellEnd"/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</w:tcPr>
          <w:p w:rsidR="00406311" w:rsidRPr="00BD4A0B" w:rsidRDefault="006A4667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hyperlink r:id="rId16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val="en-US" w:eastAsia="ar-SA"/>
                </w:rPr>
                <w:t>https</w:t>
              </w:r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eastAsia="ar-SA"/>
                </w:rPr>
                <w:t>://</w:t>
              </w:r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val="en-US" w:eastAsia="ar-SA"/>
                </w:rPr>
                <w:t>www</w:t>
              </w:r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val="en-US" w:eastAsia="ar-SA"/>
                </w:rPr>
                <w:t>Learnis</w:t>
              </w:r>
              <w:proofErr w:type="spellEnd"/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eastAsia="ar-SA"/>
                </w:rPr>
                <w:t>/542853/</w:t>
              </w:r>
            </w:hyperlink>
            <w:r w:rsidR="00406311"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-ссылка для слабых учеников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06311" w:rsidRPr="00BD4A0B" w:rsidRDefault="006A4667" w:rsidP="00977463">
            <w:pP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hyperlink r:id="rId17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1"/>
                  <w:sz w:val="24"/>
                  <w:szCs w:val="24"/>
                  <w:lang w:eastAsia="ar-SA"/>
                </w:rPr>
                <w:t>https://www.Learnis.ru/543872/</w:t>
              </w:r>
            </w:hyperlink>
            <w:r w:rsidR="00406311"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-ссылка для сильных учеников</w:t>
            </w:r>
          </w:p>
          <w:p w:rsidR="00406311" w:rsidRPr="00BD4A0B" w:rsidRDefault="00406311" w:rsidP="00977463">
            <w:pP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Предлагается выполнить </w:t>
            </w:r>
            <w:proofErr w:type="spellStart"/>
            <w:r w:rsidRPr="00BD4A0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 «Выберись из комнаты». Все задания параметризированы. Это позволяет формировать задания для сильных и слабых учеников.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Учитель, в процессе работы учащихся, оказывает помощь учащимся по их запросу</w:t>
            </w:r>
            <w:proofErr w:type="gramStart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.О</w:t>
            </w:r>
            <w:proofErr w:type="gramEnd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ценивает работу учащихся.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Учащиеся выполняют индивидуально задания </w:t>
            </w:r>
            <w:proofErr w:type="spellStart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квеста</w:t>
            </w:r>
            <w:proofErr w:type="spellEnd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Работают с электронным ресурсом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L</w:t>
            </w:r>
            <w:proofErr w:type="spellStart"/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earnis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Выделение и формулирование познавательной цели, рефлексия способов и условий действия. Анализ и синтез объектов, знаково-символические действия.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Умение слушать и вступать в диалог,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Поддержание здорового духа соперничества для поддержания мотивации учебной деятельности.</w:t>
            </w:r>
          </w:p>
        </w:tc>
      </w:tr>
      <w:tr w:rsidR="00406311" w:rsidRPr="00BD4A0B" w:rsidTr="0097746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A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Рефлексия деятельности 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Цель: оценка учащимися собственной учебной деятельности, осознание метода построения и границ применения нового </w:t>
            </w:r>
            <w:r w:rsidRPr="00BD4A0B">
              <w:rPr>
                <w:rFonts w:ascii="Times New Roman" w:hAnsi="Times New Roman"/>
                <w:sz w:val="24"/>
                <w:szCs w:val="24"/>
              </w:rPr>
              <w:lastRenderedPageBreak/>
              <w:t>способа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6A4667" w:rsidP="00977463">
            <w:pPr>
              <w:shd w:val="clear" w:color="auto" w:fill="FFFFFF"/>
              <w:spacing w:before="300" w:after="150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hyperlink r:id="rId18" w:history="1">
              <w:r w:rsidR="00406311" w:rsidRPr="00BD4A0B">
                <w:rPr>
                  <w:rStyle w:val="a4"/>
                  <w:rFonts w:ascii="Times New Roman" w:hAnsi="Times New Roman"/>
                  <w:b/>
                  <w:color w:val="auto"/>
                  <w:kern w:val="36"/>
                  <w:sz w:val="24"/>
                  <w:szCs w:val="24"/>
                </w:rPr>
                <w:t>https://padlet.com/silkinavalya2018/oc8no8qrl4uxrnaa</w:t>
              </w:r>
            </w:hyperlink>
          </w:p>
          <w:p w:rsidR="00406311" w:rsidRPr="00BD4A0B" w:rsidRDefault="00406311" w:rsidP="00977463">
            <w:pP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 xml:space="preserve">Предлагает учащимся перейти по ссылке на электронный ресурс </w:t>
            </w:r>
            <w:proofErr w:type="spellStart"/>
            <w:r w:rsidRPr="00BD4A0B">
              <w:rPr>
                <w:rFonts w:ascii="Times New Roman" w:hAnsi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BD4A0B">
              <w:rPr>
                <w:rFonts w:ascii="Times New Roman" w:hAnsi="Times New Roman"/>
                <w:sz w:val="24"/>
                <w:szCs w:val="24"/>
              </w:rPr>
              <w:t xml:space="preserve"> и ответить на вопросы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ab/>
              <w:t>Достиг ли ты своей цели?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ab/>
              <w:t>Что ты узнал нового?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3.Какие трудности у тебя возникли?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4.Что тебе понравилось на </w:t>
            </w: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уроке?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5.Что тебе не понравилось на уроке?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6. С каким настроением ты уходишь с урока?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7. Оцени свою работу на уроке.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Ставят оценку своей деятельности, отвечают на вопросы на электронном ресурсе </w:t>
            </w:r>
            <w:proofErr w:type="spellStart"/>
            <w:r w:rsidRPr="00BD4A0B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Padlet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Проводят рефлексию способов и условий деятельности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Контроль и оценка своей деятельности в рамках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Выражают свои мысли с достаточной полнотой и точностью.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Понимают успешность или не успешность своей деятельности</w:t>
            </w:r>
          </w:p>
        </w:tc>
      </w:tr>
      <w:tr w:rsidR="00406311" w:rsidRPr="00BD4A0B" w:rsidTr="00977463">
        <w:trPr>
          <w:trHeight w:val="32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  <w:t>Домашнее задание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Цель: Закрепление знаний, умений, выработка навыков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Default="006A4667" w:rsidP="006B78C1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hyperlink r:id="rId19" w:history="1">
              <w:r w:rsidR="006B78C1" w:rsidRPr="00E27625">
                <w:rPr>
                  <w:rStyle w:val="a4"/>
                  <w:rFonts w:ascii="Times New Roman" w:hAnsi="Times New Roman"/>
                  <w:kern w:val="1"/>
                  <w:sz w:val="24"/>
                  <w:szCs w:val="24"/>
                  <w:lang w:eastAsia="ar-SA"/>
                </w:rPr>
                <w:t>https://testedu.ru/test/matematika/5-klass/chislovyie-i-bukvennyie-vyirazheniya.html</w:t>
              </w:r>
            </w:hyperlink>
          </w:p>
          <w:p w:rsidR="006B78C1" w:rsidRDefault="006B78C1" w:rsidP="006B78C1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</w:t>
            </w:r>
          </w:p>
          <w:p w:rsidR="006B78C1" w:rsidRDefault="006B78C1" w:rsidP="006B78C1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учебник 5 класса</w:t>
            </w:r>
          </w:p>
          <w:p w:rsidR="00357A17" w:rsidRPr="00BD4A0B" w:rsidRDefault="00357A17" w:rsidP="006B78C1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57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ып</w:t>
            </w:r>
            <w:proofErr w:type="spellEnd"/>
            <w:r w:rsidRPr="00357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№ 2.189, 2.190, читать.</w:t>
            </w:r>
            <w:proofErr w:type="gramEnd"/>
            <w:r w:rsidRPr="00357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7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Стр. 60-61</w:t>
            </w:r>
            <w:r w:rsidRPr="00357A1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0B">
              <w:rPr>
                <w:rFonts w:ascii="Times New Roman" w:hAnsi="Times New Roman"/>
                <w:sz w:val="24"/>
                <w:szCs w:val="24"/>
              </w:rPr>
              <w:t>Даёт инструктаж выполнения домашнего задания</w:t>
            </w:r>
          </w:p>
          <w:p w:rsidR="00406311" w:rsidRPr="00BD4A0B" w:rsidRDefault="00F8696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Учащиеся записывают домашнее задание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Построение речевых высказываний, 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Умение ориентироваться в своей системе знаний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Выявление и осознание учащимися того, что уже усвоено и что еще подлежит усвоению. Осознание качества и уровня усвоения нового материала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внутренней мотивации.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Умение аргументировать свой ответ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4A0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Вступают в диалог с учителем при обсуждении домашнего задания</w:t>
            </w:r>
          </w:p>
          <w:p w:rsidR="00406311" w:rsidRPr="00BD4A0B" w:rsidRDefault="00406311" w:rsidP="00977463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6311" w:rsidRPr="00BD4A0B" w:rsidRDefault="00406311" w:rsidP="00406311">
      <w:pPr>
        <w:tabs>
          <w:tab w:val="left" w:pos="1429"/>
        </w:tabs>
        <w:suppressAutoHyphens/>
        <w:spacing w:after="0" w:line="2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8338C" w:rsidRPr="00BD4A0B" w:rsidRDefault="0028338C">
      <w:pPr>
        <w:rPr>
          <w:rFonts w:ascii="Times New Roman" w:hAnsi="Times New Roman"/>
          <w:sz w:val="24"/>
          <w:szCs w:val="24"/>
        </w:rPr>
      </w:pPr>
    </w:p>
    <w:sectPr w:rsidR="0028338C" w:rsidRPr="00BD4A0B" w:rsidSect="00BD4A0B">
      <w:pgSz w:w="16838" w:h="11906" w:orient="landscape"/>
      <w:pgMar w:top="426" w:right="1245" w:bottom="850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925EA"/>
    <w:rsid w:val="0028338C"/>
    <w:rsid w:val="002925EA"/>
    <w:rsid w:val="002A38DD"/>
    <w:rsid w:val="00357A17"/>
    <w:rsid w:val="003C41CB"/>
    <w:rsid w:val="00406311"/>
    <w:rsid w:val="006A4667"/>
    <w:rsid w:val="006B78C1"/>
    <w:rsid w:val="00770D45"/>
    <w:rsid w:val="007C4E31"/>
    <w:rsid w:val="00802152"/>
    <w:rsid w:val="00926BFC"/>
    <w:rsid w:val="00BD4A0B"/>
    <w:rsid w:val="00F86961"/>
    <w:rsid w:val="00FB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63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rsid w:val="00406311"/>
    <w:rPr>
      <w:rFonts w:cs="Times New Roman"/>
      <w:color w:val="0000FF"/>
      <w:u w:val="single"/>
    </w:rPr>
  </w:style>
  <w:style w:type="paragraph" w:customStyle="1" w:styleId="c5">
    <w:name w:val="c5"/>
    <w:basedOn w:val="a"/>
    <w:rsid w:val="00406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06311"/>
  </w:style>
  <w:style w:type="paragraph" w:customStyle="1" w:styleId="c31">
    <w:name w:val="c31"/>
    <w:basedOn w:val="a"/>
    <w:rsid w:val="00406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06311"/>
  </w:style>
  <w:style w:type="character" w:customStyle="1" w:styleId="c19">
    <w:name w:val="c19"/>
    <w:basedOn w:val="a0"/>
    <w:rsid w:val="00406311"/>
  </w:style>
  <w:style w:type="character" w:customStyle="1" w:styleId="c14">
    <w:name w:val="c14"/>
    <w:basedOn w:val="a0"/>
    <w:rsid w:val="00406311"/>
  </w:style>
  <w:style w:type="paragraph" w:customStyle="1" w:styleId="c50">
    <w:name w:val="c50"/>
    <w:basedOn w:val="a"/>
    <w:rsid w:val="00406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406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063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s.ru/542853/" TargetMode="External"/><Relationship Id="rId13" Type="http://schemas.openxmlformats.org/officeDocument/2006/relationships/hyperlink" Target="https://www.tiktok.com/@dygno5kutp26/video/7026397757288025345" TargetMode="External"/><Relationship Id="rId18" Type="http://schemas.openxmlformats.org/officeDocument/2006/relationships/hyperlink" Target="https://padlet.com/silkinavalya2018/oc8no8qrl4uxrna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orms/d/e/1FAIpQLSd_bJIBYZCAm6ksfdldD44HxzpInDRLUV1BJo3z7p2bGQvRrw/viewform?usp=sf_link" TargetMode="External"/><Relationship Id="rId12" Type="http://schemas.openxmlformats.org/officeDocument/2006/relationships/hyperlink" Target="https://www.youtube.com/watch?v=Qe1JQYIIfdM" TargetMode="External"/><Relationship Id="rId17" Type="http://schemas.openxmlformats.org/officeDocument/2006/relationships/hyperlink" Target="https://www.Learnis.ru/54387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arnis.ru/54285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8pwwuinj21" TargetMode="External"/><Relationship Id="rId11" Type="http://schemas.openxmlformats.org/officeDocument/2006/relationships/hyperlink" Target="https://learningapps.org/display?v=p8pwwuinj21" TargetMode="External"/><Relationship Id="rId5" Type="http://schemas.openxmlformats.org/officeDocument/2006/relationships/hyperlink" Target="https://www.tiktok.com/@dygno5kutp26/video/7026397757288025345" TargetMode="External"/><Relationship Id="rId15" Type="http://schemas.openxmlformats.org/officeDocument/2006/relationships/hyperlink" Target="https://vimeo.com/642227870" TargetMode="External"/><Relationship Id="rId10" Type="http://schemas.openxmlformats.org/officeDocument/2006/relationships/hyperlink" Target="https://vimeo.com/642227870" TargetMode="External"/><Relationship Id="rId19" Type="http://schemas.openxmlformats.org/officeDocument/2006/relationships/hyperlink" Target="https://testedu.ru/test/matematika/5-klass/chislovyie-i-bukvennyie-vyirazheniya.html" TargetMode="External"/><Relationship Id="rId4" Type="http://schemas.openxmlformats.org/officeDocument/2006/relationships/hyperlink" Target="https://www.youtube.com/watch?v=Qe1JQYIIfdM" TargetMode="External"/><Relationship Id="rId9" Type="http://schemas.openxmlformats.org/officeDocument/2006/relationships/hyperlink" Target="https://www.Learnis.ru/543872/" TargetMode="External"/><Relationship Id="rId14" Type="http://schemas.openxmlformats.org/officeDocument/2006/relationships/hyperlink" Target="https://docs.google.com/forms/d/e/1FAIpQLSd_bJIBYZCAm6ksfdldD44HxzpInDRLUV1BJo3z7p2bGQvRr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2022-11-28T12:43:00Z</cp:lastPrinted>
  <dcterms:created xsi:type="dcterms:W3CDTF">2021-11-05T17:03:00Z</dcterms:created>
  <dcterms:modified xsi:type="dcterms:W3CDTF">2023-09-11T09:58:00Z</dcterms:modified>
</cp:coreProperties>
</file>