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23" w:rsidRPr="00E83F54" w:rsidRDefault="00141242" w:rsidP="008C57A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F54">
        <w:rPr>
          <w:rFonts w:ascii="Times New Roman" w:hAnsi="Times New Roman" w:cs="Times New Roman"/>
          <w:b/>
          <w:i/>
          <w:sz w:val="24"/>
          <w:szCs w:val="24"/>
        </w:rPr>
        <w:t xml:space="preserve">Использование игр </w:t>
      </w:r>
      <w:r w:rsidR="00DF7F23" w:rsidRPr="00E83F54">
        <w:rPr>
          <w:rFonts w:ascii="Times New Roman" w:hAnsi="Times New Roman" w:cs="Times New Roman"/>
          <w:b/>
          <w:i/>
          <w:sz w:val="24"/>
          <w:szCs w:val="24"/>
        </w:rPr>
        <w:t xml:space="preserve">и игровых упражнений </w:t>
      </w:r>
      <w:r w:rsidRPr="00E83F54">
        <w:rPr>
          <w:rFonts w:ascii="Times New Roman" w:hAnsi="Times New Roman" w:cs="Times New Roman"/>
          <w:b/>
          <w:i/>
          <w:sz w:val="24"/>
          <w:szCs w:val="24"/>
        </w:rPr>
        <w:t>на к</w:t>
      </w:r>
      <w:r w:rsidR="00DF7F23" w:rsidRPr="00E83F54">
        <w:rPr>
          <w:rFonts w:ascii="Times New Roman" w:hAnsi="Times New Roman" w:cs="Times New Roman"/>
          <w:b/>
          <w:i/>
          <w:sz w:val="24"/>
          <w:szCs w:val="24"/>
        </w:rPr>
        <w:t>оррекционно-</w:t>
      </w:r>
      <w:r w:rsidRPr="00E83F54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DF7F23" w:rsidRPr="00E83F54">
        <w:rPr>
          <w:rFonts w:ascii="Times New Roman" w:hAnsi="Times New Roman" w:cs="Times New Roman"/>
          <w:b/>
          <w:i/>
          <w:sz w:val="24"/>
          <w:szCs w:val="24"/>
        </w:rPr>
        <w:t xml:space="preserve">азвивающих </w:t>
      </w:r>
      <w:r w:rsidRPr="00E83F54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DF7F23" w:rsidRPr="00E83F54">
        <w:rPr>
          <w:rFonts w:ascii="Times New Roman" w:hAnsi="Times New Roman" w:cs="Times New Roman"/>
          <w:b/>
          <w:i/>
          <w:sz w:val="24"/>
          <w:szCs w:val="24"/>
        </w:rPr>
        <w:t>анятиях с младшими школьниками</w:t>
      </w:r>
    </w:p>
    <w:p w:rsidR="002C57DD" w:rsidRPr="00E83F54" w:rsidRDefault="00A10F12" w:rsidP="006E41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3F54">
        <w:rPr>
          <w:rFonts w:ascii="Times New Roman" w:hAnsi="Times New Roman" w:cs="Times New Roman"/>
          <w:sz w:val="24"/>
          <w:szCs w:val="24"/>
        </w:rPr>
        <w:t xml:space="preserve">С момента, когда ребенок пришел в первый класс, начинается новый этап в его развитии и становлении. </w:t>
      </w:r>
      <w:r w:rsidR="00105C7A" w:rsidRPr="00E83F54">
        <w:rPr>
          <w:rFonts w:ascii="Times New Roman" w:hAnsi="Times New Roman" w:cs="Times New Roman"/>
          <w:sz w:val="24"/>
          <w:szCs w:val="24"/>
        </w:rPr>
        <w:t>С</w:t>
      </w:r>
      <w:r w:rsidRPr="00E83F54">
        <w:rPr>
          <w:rFonts w:ascii="Times New Roman" w:hAnsi="Times New Roman" w:cs="Times New Roman"/>
          <w:sz w:val="24"/>
          <w:szCs w:val="24"/>
        </w:rPr>
        <w:t>ледует помнить, что для детей</w:t>
      </w:r>
      <w:r w:rsidR="00DF7F23" w:rsidRPr="00E83F54">
        <w:rPr>
          <w:rFonts w:ascii="Times New Roman" w:hAnsi="Times New Roman" w:cs="Times New Roman"/>
          <w:sz w:val="24"/>
          <w:szCs w:val="24"/>
        </w:rPr>
        <w:t xml:space="preserve"> 7-9 лет игра по</w:t>
      </w:r>
      <w:r w:rsidRPr="00E83F54">
        <w:rPr>
          <w:rFonts w:ascii="Times New Roman" w:hAnsi="Times New Roman" w:cs="Times New Roman"/>
          <w:sz w:val="24"/>
          <w:szCs w:val="24"/>
        </w:rPr>
        <w:t xml:space="preserve">-прежнему имеет </w:t>
      </w:r>
      <w:proofErr w:type="gramStart"/>
      <w:r w:rsidRPr="00E83F54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E83F54">
        <w:rPr>
          <w:rFonts w:ascii="Times New Roman" w:hAnsi="Times New Roman" w:cs="Times New Roman"/>
          <w:sz w:val="24"/>
          <w:szCs w:val="24"/>
        </w:rPr>
        <w:t>, особенно у</w:t>
      </w:r>
      <w:r w:rsidR="002C57DD" w:rsidRPr="00E83F54">
        <w:rPr>
          <w:rFonts w:ascii="Times New Roman" w:hAnsi="Times New Roman" w:cs="Times New Roman"/>
          <w:sz w:val="24"/>
          <w:szCs w:val="24"/>
        </w:rPr>
        <w:t xml:space="preserve"> детей с особыми потребностями</w:t>
      </w:r>
      <w:r w:rsidRPr="00E83F54">
        <w:rPr>
          <w:rFonts w:ascii="Times New Roman" w:hAnsi="Times New Roman" w:cs="Times New Roman"/>
          <w:sz w:val="24"/>
          <w:szCs w:val="24"/>
        </w:rPr>
        <w:t xml:space="preserve">. </w:t>
      </w:r>
      <w:r w:rsidR="002C57DD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Pr="00E83F54">
        <w:rPr>
          <w:rFonts w:ascii="Times New Roman" w:hAnsi="Times New Roman" w:cs="Times New Roman"/>
          <w:sz w:val="24"/>
          <w:szCs w:val="24"/>
        </w:rPr>
        <w:t>К</w:t>
      </w:r>
      <w:r w:rsidR="002C57DD" w:rsidRPr="00E83F54">
        <w:rPr>
          <w:rFonts w:ascii="Times New Roman" w:hAnsi="Times New Roman" w:cs="Times New Roman"/>
          <w:sz w:val="24"/>
          <w:szCs w:val="24"/>
        </w:rPr>
        <w:t xml:space="preserve">ак правило, </w:t>
      </w:r>
      <w:r w:rsidRPr="00E83F54">
        <w:rPr>
          <w:rFonts w:ascii="Times New Roman" w:hAnsi="Times New Roman" w:cs="Times New Roman"/>
          <w:sz w:val="24"/>
          <w:szCs w:val="24"/>
        </w:rPr>
        <w:t xml:space="preserve">у такой группы </w:t>
      </w:r>
      <w:proofErr w:type="gramStart"/>
      <w:r w:rsidRPr="00E83F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2C57DD" w:rsidRPr="00E83F54">
        <w:rPr>
          <w:rFonts w:ascii="Times New Roman" w:hAnsi="Times New Roman" w:cs="Times New Roman"/>
          <w:sz w:val="24"/>
          <w:szCs w:val="24"/>
        </w:rPr>
        <w:t xml:space="preserve">небольшой энергетический запас, который не позволяет длительное время заниматься умственной деятельностью. В середине урока у них отмечается утомляемость, снижение контроля собственной деятельности, ослабление внимания. Поэтому </w:t>
      </w:r>
      <w:r w:rsidRPr="00E83F54">
        <w:rPr>
          <w:rFonts w:ascii="Times New Roman" w:hAnsi="Times New Roman" w:cs="Times New Roman"/>
          <w:sz w:val="24"/>
          <w:szCs w:val="24"/>
        </w:rPr>
        <w:t>в</w:t>
      </w:r>
      <w:r w:rsidR="002C57DD" w:rsidRPr="00E83F54">
        <w:rPr>
          <w:rFonts w:ascii="Times New Roman" w:hAnsi="Times New Roman" w:cs="Times New Roman"/>
          <w:sz w:val="24"/>
          <w:szCs w:val="24"/>
        </w:rPr>
        <w:t xml:space="preserve"> структуре каждого </w:t>
      </w:r>
      <w:r w:rsidR="00105C7A" w:rsidRPr="00E83F54">
        <w:rPr>
          <w:rFonts w:ascii="Times New Roman" w:hAnsi="Times New Roman" w:cs="Times New Roman"/>
          <w:sz w:val="24"/>
          <w:szCs w:val="24"/>
        </w:rPr>
        <w:t xml:space="preserve">моего </w:t>
      </w:r>
      <w:r w:rsidR="002C57DD" w:rsidRPr="00E83F54">
        <w:rPr>
          <w:rFonts w:ascii="Times New Roman" w:hAnsi="Times New Roman" w:cs="Times New Roman"/>
          <w:sz w:val="24"/>
          <w:szCs w:val="24"/>
        </w:rPr>
        <w:t xml:space="preserve">занятия обязательно </w:t>
      </w:r>
      <w:r w:rsidR="00105C7A" w:rsidRPr="00E83F54">
        <w:rPr>
          <w:rFonts w:ascii="Times New Roman" w:hAnsi="Times New Roman" w:cs="Times New Roman"/>
          <w:sz w:val="24"/>
          <w:szCs w:val="24"/>
        </w:rPr>
        <w:t>присутствуют</w:t>
      </w:r>
      <w:r w:rsidR="002C57DD" w:rsidRPr="00E83F54">
        <w:rPr>
          <w:rFonts w:ascii="Times New Roman" w:hAnsi="Times New Roman" w:cs="Times New Roman"/>
          <w:sz w:val="24"/>
          <w:szCs w:val="24"/>
        </w:rPr>
        <w:t xml:space="preserve"> игровые элементы.</w:t>
      </w:r>
      <w:r w:rsidR="00DC4098" w:rsidRPr="00E83F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80B" w:rsidRPr="00E83F54" w:rsidRDefault="00DF7F23" w:rsidP="00105C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141242" w:rsidRPr="00E83F54">
        <w:rPr>
          <w:rFonts w:ascii="Times New Roman" w:hAnsi="Times New Roman" w:cs="Times New Roman"/>
          <w:sz w:val="24"/>
          <w:szCs w:val="24"/>
        </w:rPr>
        <w:t xml:space="preserve">Игра не только </w:t>
      </w:r>
      <w:r w:rsidR="00DC4098" w:rsidRPr="00E83F54">
        <w:rPr>
          <w:rFonts w:ascii="Times New Roman" w:hAnsi="Times New Roman" w:cs="Times New Roman"/>
          <w:sz w:val="24"/>
          <w:szCs w:val="24"/>
        </w:rPr>
        <w:t xml:space="preserve">приносит </w:t>
      </w:r>
      <w:r w:rsidR="00141242" w:rsidRPr="00E83F54">
        <w:rPr>
          <w:rFonts w:ascii="Times New Roman" w:hAnsi="Times New Roman" w:cs="Times New Roman"/>
          <w:sz w:val="24"/>
          <w:szCs w:val="24"/>
        </w:rPr>
        <w:t xml:space="preserve">удовольствие и радость, но и </w:t>
      </w:r>
      <w:r w:rsidR="00DC4098" w:rsidRPr="00E83F54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141242" w:rsidRPr="00E83F54">
        <w:rPr>
          <w:rFonts w:ascii="Times New Roman" w:hAnsi="Times New Roman" w:cs="Times New Roman"/>
          <w:sz w:val="24"/>
          <w:szCs w:val="24"/>
        </w:rPr>
        <w:t>способ</w:t>
      </w:r>
      <w:r w:rsidR="00DC4098" w:rsidRPr="00E83F54">
        <w:rPr>
          <w:rFonts w:ascii="Times New Roman" w:hAnsi="Times New Roman" w:cs="Times New Roman"/>
          <w:sz w:val="24"/>
          <w:szCs w:val="24"/>
        </w:rPr>
        <w:t>ом</w:t>
      </w:r>
      <w:r w:rsidR="00141242" w:rsidRPr="00E83F54">
        <w:rPr>
          <w:rFonts w:ascii="Times New Roman" w:hAnsi="Times New Roman" w:cs="Times New Roman"/>
          <w:sz w:val="24"/>
          <w:szCs w:val="24"/>
        </w:rPr>
        <w:t xml:space="preserve"> разви</w:t>
      </w:r>
      <w:r w:rsidR="00046611" w:rsidRPr="00E83F54">
        <w:rPr>
          <w:rFonts w:ascii="Times New Roman" w:hAnsi="Times New Roman" w:cs="Times New Roman"/>
          <w:sz w:val="24"/>
          <w:szCs w:val="24"/>
        </w:rPr>
        <w:t>тия у детей различных качеств: ловкости</w:t>
      </w:r>
      <w:r w:rsidR="00141242" w:rsidRPr="00E83F54">
        <w:rPr>
          <w:rFonts w:ascii="Times New Roman" w:hAnsi="Times New Roman" w:cs="Times New Roman"/>
          <w:sz w:val="24"/>
          <w:szCs w:val="24"/>
        </w:rPr>
        <w:t>, коммуни</w:t>
      </w:r>
      <w:r w:rsidR="004527BD" w:rsidRPr="00E83F54">
        <w:rPr>
          <w:rFonts w:ascii="Times New Roman" w:hAnsi="Times New Roman" w:cs="Times New Roman"/>
          <w:sz w:val="24"/>
          <w:szCs w:val="24"/>
        </w:rPr>
        <w:t>кабельност</w:t>
      </w:r>
      <w:r w:rsidR="00046611" w:rsidRPr="00E83F54">
        <w:rPr>
          <w:rFonts w:ascii="Times New Roman" w:hAnsi="Times New Roman" w:cs="Times New Roman"/>
          <w:sz w:val="24"/>
          <w:szCs w:val="24"/>
        </w:rPr>
        <w:t>и</w:t>
      </w:r>
      <w:r w:rsidR="004527BD" w:rsidRPr="00E83F54">
        <w:rPr>
          <w:rFonts w:ascii="Times New Roman" w:hAnsi="Times New Roman" w:cs="Times New Roman"/>
          <w:sz w:val="24"/>
          <w:szCs w:val="24"/>
        </w:rPr>
        <w:t>, внимани</w:t>
      </w:r>
      <w:r w:rsidR="00046611" w:rsidRPr="00E83F54">
        <w:rPr>
          <w:rFonts w:ascii="Times New Roman" w:hAnsi="Times New Roman" w:cs="Times New Roman"/>
          <w:sz w:val="24"/>
          <w:szCs w:val="24"/>
        </w:rPr>
        <w:t>я</w:t>
      </w:r>
      <w:r w:rsidR="004527BD" w:rsidRPr="00E83F54">
        <w:rPr>
          <w:rFonts w:ascii="Times New Roman" w:hAnsi="Times New Roman" w:cs="Times New Roman"/>
          <w:sz w:val="24"/>
          <w:szCs w:val="24"/>
        </w:rPr>
        <w:t>, мышлени</w:t>
      </w:r>
      <w:r w:rsidR="00046611" w:rsidRPr="00E83F54">
        <w:rPr>
          <w:rFonts w:ascii="Times New Roman" w:hAnsi="Times New Roman" w:cs="Times New Roman"/>
          <w:sz w:val="24"/>
          <w:szCs w:val="24"/>
        </w:rPr>
        <w:t>я</w:t>
      </w:r>
      <w:r w:rsidR="004527BD" w:rsidRPr="00E83F54">
        <w:rPr>
          <w:rFonts w:ascii="Times New Roman" w:hAnsi="Times New Roman" w:cs="Times New Roman"/>
          <w:sz w:val="24"/>
          <w:szCs w:val="24"/>
        </w:rPr>
        <w:t>, памят</w:t>
      </w:r>
      <w:r w:rsidR="00046611" w:rsidRPr="00E83F54">
        <w:rPr>
          <w:rFonts w:ascii="Times New Roman" w:hAnsi="Times New Roman" w:cs="Times New Roman"/>
          <w:sz w:val="24"/>
          <w:szCs w:val="24"/>
        </w:rPr>
        <w:t>и</w:t>
      </w:r>
      <w:r w:rsidR="004527BD" w:rsidRPr="00E83F54">
        <w:rPr>
          <w:rFonts w:ascii="Times New Roman" w:hAnsi="Times New Roman" w:cs="Times New Roman"/>
          <w:sz w:val="24"/>
          <w:szCs w:val="24"/>
        </w:rPr>
        <w:t xml:space="preserve"> и </w:t>
      </w:r>
      <w:r w:rsidR="00141242" w:rsidRPr="00E83F54">
        <w:rPr>
          <w:rFonts w:ascii="Times New Roman" w:hAnsi="Times New Roman" w:cs="Times New Roman"/>
          <w:sz w:val="24"/>
          <w:szCs w:val="24"/>
        </w:rPr>
        <w:t xml:space="preserve">т.д. </w:t>
      </w:r>
      <w:r w:rsidR="00105C7A" w:rsidRPr="00E83F54">
        <w:rPr>
          <w:rFonts w:ascii="Times New Roman" w:hAnsi="Times New Roman" w:cs="Times New Roman"/>
          <w:sz w:val="24"/>
          <w:szCs w:val="24"/>
        </w:rPr>
        <w:t>Именно поэтому я использую</w:t>
      </w:r>
      <w:r w:rsidR="00105C7A" w:rsidRPr="00E83F54">
        <w:rPr>
          <w:rFonts w:ascii="TimesNewRomanPSMT" w:hAnsi="TimesNewRomanPSMT"/>
          <w:color w:val="FF0000"/>
          <w:sz w:val="24"/>
          <w:szCs w:val="24"/>
        </w:rPr>
        <w:t xml:space="preserve"> </w:t>
      </w:r>
      <w:r w:rsidR="004527BD" w:rsidRPr="00E83F54">
        <w:rPr>
          <w:rFonts w:ascii="TimesNewRomanPSMT" w:hAnsi="TimesNewRomanPSMT"/>
          <w:color w:val="FF0000"/>
          <w:sz w:val="24"/>
          <w:szCs w:val="24"/>
        </w:rPr>
        <w:t xml:space="preserve"> </w:t>
      </w:r>
      <w:r w:rsidR="00105C7A" w:rsidRPr="00E83F54">
        <w:rPr>
          <w:rFonts w:ascii="TimesNewRomanPSMT" w:hAnsi="TimesNewRomanPSMT"/>
          <w:sz w:val="24"/>
          <w:szCs w:val="24"/>
        </w:rPr>
        <w:t>и</w:t>
      </w:r>
      <w:r w:rsidR="00105C7A" w:rsidRPr="00E83F54">
        <w:rPr>
          <w:rFonts w:ascii="Times New Roman" w:hAnsi="Times New Roman" w:cs="Times New Roman"/>
          <w:sz w:val="24"/>
          <w:szCs w:val="24"/>
        </w:rPr>
        <w:t>гры</w:t>
      </w:r>
      <w:r w:rsidR="00141242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E62904" w:rsidRPr="00E83F54">
        <w:rPr>
          <w:rFonts w:ascii="Times New Roman" w:hAnsi="Times New Roman" w:cs="Times New Roman"/>
          <w:sz w:val="24"/>
          <w:szCs w:val="24"/>
        </w:rPr>
        <w:t xml:space="preserve">на занятии </w:t>
      </w:r>
      <w:r w:rsidR="00141242" w:rsidRPr="00E83F54">
        <w:rPr>
          <w:rFonts w:ascii="Times New Roman" w:hAnsi="Times New Roman" w:cs="Times New Roman"/>
          <w:sz w:val="24"/>
          <w:szCs w:val="24"/>
        </w:rPr>
        <w:t>как: динамическую паузу;</w:t>
      </w:r>
      <w:r w:rsidR="00E62904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A10F12" w:rsidRPr="00E83F54">
        <w:rPr>
          <w:rFonts w:ascii="Times New Roman" w:hAnsi="Times New Roman" w:cs="Times New Roman"/>
          <w:sz w:val="24"/>
          <w:szCs w:val="24"/>
        </w:rPr>
        <w:t xml:space="preserve">физкультминутку; </w:t>
      </w:r>
      <w:r w:rsidR="00E62904" w:rsidRPr="00E83F54">
        <w:rPr>
          <w:rFonts w:ascii="Times New Roman" w:hAnsi="Times New Roman" w:cs="Times New Roman"/>
          <w:sz w:val="24"/>
          <w:szCs w:val="24"/>
        </w:rPr>
        <w:t>способ развития кругозора; сн</w:t>
      </w:r>
      <w:r w:rsidR="00053758" w:rsidRPr="00E83F54">
        <w:rPr>
          <w:rFonts w:ascii="Times New Roman" w:hAnsi="Times New Roman" w:cs="Times New Roman"/>
          <w:sz w:val="24"/>
          <w:szCs w:val="24"/>
        </w:rPr>
        <w:t>ятие напряжения; способ развития</w:t>
      </w:r>
      <w:r w:rsidR="00E62904" w:rsidRPr="00E83F54">
        <w:rPr>
          <w:rFonts w:ascii="Times New Roman" w:hAnsi="Times New Roman" w:cs="Times New Roman"/>
          <w:sz w:val="24"/>
          <w:szCs w:val="24"/>
        </w:rPr>
        <w:t xml:space="preserve"> самоконтроля и </w:t>
      </w:r>
      <w:proofErr w:type="spellStart"/>
      <w:r w:rsidR="00E62904" w:rsidRPr="00E83F5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E62904" w:rsidRPr="00E83F54">
        <w:rPr>
          <w:rFonts w:ascii="Times New Roman" w:hAnsi="Times New Roman" w:cs="Times New Roman"/>
          <w:sz w:val="24"/>
          <w:szCs w:val="24"/>
        </w:rPr>
        <w:t xml:space="preserve">; поощрение за хорошую работу. </w:t>
      </w:r>
      <w:r w:rsidR="004022AD" w:rsidRPr="00E83F54">
        <w:rPr>
          <w:rFonts w:ascii="Times New Roman" w:hAnsi="Times New Roman" w:cs="Times New Roman"/>
          <w:sz w:val="24"/>
          <w:szCs w:val="24"/>
        </w:rPr>
        <w:t>И</w:t>
      </w:r>
      <w:r w:rsidR="003145AB" w:rsidRPr="00E83F54">
        <w:rPr>
          <w:rFonts w:ascii="Times New Roman" w:hAnsi="Times New Roman" w:cs="Times New Roman"/>
          <w:sz w:val="24"/>
          <w:szCs w:val="24"/>
        </w:rPr>
        <w:t>гры</w:t>
      </w:r>
      <w:r w:rsidR="004022AD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3145AB" w:rsidRPr="00E83F54">
        <w:rPr>
          <w:rFonts w:ascii="Times New Roman" w:hAnsi="Times New Roman" w:cs="Times New Roman"/>
          <w:sz w:val="24"/>
          <w:szCs w:val="24"/>
        </w:rPr>
        <w:t xml:space="preserve"> и </w:t>
      </w:r>
      <w:r w:rsidR="004022AD" w:rsidRPr="00E83F54">
        <w:rPr>
          <w:rFonts w:ascii="Times New Roman" w:hAnsi="Times New Roman" w:cs="Times New Roman"/>
          <w:sz w:val="24"/>
          <w:szCs w:val="24"/>
        </w:rPr>
        <w:t xml:space="preserve">игровые </w:t>
      </w:r>
      <w:r w:rsidR="003145AB" w:rsidRPr="00E83F54">
        <w:rPr>
          <w:rFonts w:ascii="Times New Roman" w:hAnsi="Times New Roman" w:cs="Times New Roman"/>
          <w:sz w:val="24"/>
          <w:szCs w:val="24"/>
        </w:rPr>
        <w:t xml:space="preserve">упражнения </w:t>
      </w:r>
      <w:r w:rsidR="00105C7A" w:rsidRPr="00E83F54">
        <w:rPr>
          <w:rFonts w:ascii="Times New Roman" w:hAnsi="Times New Roman" w:cs="Times New Roman"/>
          <w:sz w:val="24"/>
          <w:szCs w:val="24"/>
        </w:rPr>
        <w:t>применяются мной</w:t>
      </w:r>
      <w:r w:rsidR="003145AB" w:rsidRPr="00E83F54">
        <w:rPr>
          <w:rFonts w:ascii="Times New Roman" w:hAnsi="Times New Roman" w:cs="Times New Roman"/>
          <w:sz w:val="24"/>
          <w:szCs w:val="24"/>
        </w:rPr>
        <w:t xml:space="preserve"> на разных этапах усвоения знаний: на этапах объяснения нового материала, его закрепления, повторения, контроля.</w:t>
      </w:r>
      <w:r w:rsidR="00194F24" w:rsidRPr="00E83F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F24" w:rsidRDefault="00E83F54" w:rsidP="00BB48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3F5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911F298" wp14:editId="7094A0EF">
            <wp:simplePos x="0" y="0"/>
            <wp:positionH relativeFrom="margin">
              <wp:posOffset>-390525</wp:posOffset>
            </wp:positionH>
            <wp:positionV relativeFrom="margin">
              <wp:posOffset>7499350</wp:posOffset>
            </wp:positionV>
            <wp:extent cx="1950085" cy="1462405"/>
            <wp:effectExtent l="0" t="0" r="0" b="4445"/>
            <wp:wrapSquare wrapText="bothSides"/>
            <wp:docPr id="15" name="Рисунок 15" descr="https://sun9-16.userapi.com/impg/osjnRiKCorROrDUx1jHvwHpDRbqgyU9i-V5Lqg/zJqpc66-ZMg.jpg?size=1080x810&amp;quality=96&amp;rotate=90&amp;sign=3aea2303f55eb487de52a5748c4434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impg/osjnRiKCorROrDUx1jHvwHpDRbqgyU9i-V5Lqg/zJqpc66-ZMg.jpg?size=1080x810&amp;quality=96&amp;rotate=90&amp;sign=3aea2303f55eb487de52a5748c44348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6D2" w:rsidRPr="00E83F54">
        <w:rPr>
          <w:rFonts w:ascii="Times New Roman" w:hAnsi="Times New Roman" w:cs="Times New Roman"/>
          <w:sz w:val="24"/>
          <w:szCs w:val="24"/>
        </w:rPr>
        <w:t xml:space="preserve">Даже используя готовые игровые пособия, </w:t>
      </w:r>
      <w:r w:rsidR="004971E9" w:rsidRPr="00E83F54">
        <w:rPr>
          <w:rFonts w:ascii="Times New Roman" w:hAnsi="Times New Roman" w:cs="Times New Roman"/>
          <w:sz w:val="24"/>
          <w:szCs w:val="24"/>
        </w:rPr>
        <w:t>возможно</w:t>
      </w:r>
      <w:r w:rsidR="00F156D2" w:rsidRPr="00E83F54">
        <w:rPr>
          <w:rFonts w:ascii="Times New Roman" w:hAnsi="Times New Roman" w:cs="Times New Roman"/>
          <w:sz w:val="24"/>
          <w:szCs w:val="24"/>
        </w:rPr>
        <w:t xml:space="preserve"> придумать различные варианты его использования. Например, в своей работе я использую </w:t>
      </w:r>
      <w:r w:rsidR="004971E9" w:rsidRPr="00E83F54">
        <w:rPr>
          <w:rFonts w:ascii="Times New Roman" w:hAnsi="Times New Roman" w:cs="Times New Roman"/>
          <w:sz w:val="24"/>
          <w:szCs w:val="24"/>
        </w:rPr>
        <w:t>разные игры типа</w:t>
      </w:r>
      <w:r w:rsidR="00F156D2" w:rsidRPr="00E83F54">
        <w:rPr>
          <w:rFonts w:ascii="Times New Roman" w:hAnsi="Times New Roman" w:cs="Times New Roman"/>
          <w:sz w:val="24"/>
          <w:szCs w:val="24"/>
        </w:rPr>
        <w:t xml:space="preserve"> «Шнуровка</w:t>
      </w:r>
      <w:r w:rsidR="00061ACE" w:rsidRPr="00E83F5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61ACE" w:rsidRPr="00E83F54">
        <w:rPr>
          <w:rFonts w:ascii="Times New Roman" w:hAnsi="Times New Roman" w:cs="Times New Roman"/>
          <w:sz w:val="24"/>
          <w:szCs w:val="24"/>
        </w:rPr>
        <w:t>сортер</w:t>
      </w:r>
      <w:proofErr w:type="spellEnd"/>
      <w:r w:rsidR="00F156D2" w:rsidRPr="00E83F54">
        <w:rPr>
          <w:rFonts w:ascii="Times New Roman" w:hAnsi="Times New Roman" w:cs="Times New Roman"/>
          <w:sz w:val="24"/>
          <w:szCs w:val="24"/>
        </w:rPr>
        <w:t>» на развитие тонкой моторики, глазомера и согласованности движений. Так же я использую данную</w:t>
      </w:r>
      <w:r w:rsidR="006E41E2" w:rsidRPr="00E83F54">
        <w:rPr>
          <w:rFonts w:ascii="Times New Roman" w:hAnsi="Times New Roman" w:cs="Times New Roman"/>
          <w:sz w:val="24"/>
          <w:szCs w:val="24"/>
        </w:rPr>
        <w:t xml:space="preserve"> игру с целью развития внимания, закрепления геометрических фигур.</w:t>
      </w:r>
      <w:r w:rsidR="00F156D2" w:rsidRPr="00E83F54">
        <w:rPr>
          <w:rFonts w:ascii="Times New Roman" w:hAnsi="Times New Roman" w:cs="Times New Roman"/>
          <w:sz w:val="24"/>
          <w:szCs w:val="24"/>
        </w:rPr>
        <w:t xml:space="preserve"> Предлагаю ребенку не просто шнуровать предметы, а делать это по заданному образцу. Для этого </w:t>
      </w:r>
      <w:r w:rsidR="004971E9" w:rsidRPr="00E83F54">
        <w:rPr>
          <w:rFonts w:ascii="Times New Roman" w:hAnsi="Times New Roman" w:cs="Times New Roman"/>
          <w:sz w:val="24"/>
          <w:szCs w:val="24"/>
        </w:rPr>
        <w:t>ученику выдается</w:t>
      </w:r>
      <w:r w:rsidR="00F156D2" w:rsidRPr="00E83F54">
        <w:rPr>
          <w:rFonts w:ascii="Times New Roman" w:hAnsi="Times New Roman" w:cs="Times New Roman"/>
          <w:sz w:val="24"/>
          <w:szCs w:val="24"/>
        </w:rPr>
        <w:t xml:space="preserve"> карточк</w:t>
      </w:r>
      <w:r w:rsidR="004971E9" w:rsidRPr="00E83F54">
        <w:rPr>
          <w:rFonts w:ascii="Times New Roman" w:hAnsi="Times New Roman" w:cs="Times New Roman"/>
          <w:sz w:val="24"/>
          <w:szCs w:val="24"/>
        </w:rPr>
        <w:t>а</w:t>
      </w:r>
      <w:r w:rsidR="00F156D2" w:rsidRPr="00E83F54">
        <w:rPr>
          <w:rFonts w:ascii="Times New Roman" w:hAnsi="Times New Roman" w:cs="Times New Roman"/>
          <w:sz w:val="24"/>
          <w:szCs w:val="24"/>
        </w:rPr>
        <w:t xml:space="preserve">, на которой элементы расположены в определенном порядке. </w:t>
      </w:r>
      <w:r w:rsidR="004971E9" w:rsidRPr="00E83F54">
        <w:rPr>
          <w:rFonts w:ascii="Times New Roman" w:hAnsi="Times New Roman" w:cs="Times New Roman"/>
          <w:sz w:val="24"/>
          <w:szCs w:val="24"/>
        </w:rPr>
        <w:t>Ребенку</w:t>
      </w:r>
      <w:r w:rsidR="00F156D2" w:rsidRPr="00E83F54">
        <w:rPr>
          <w:rFonts w:ascii="Times New Roman" w:hAnsi="Times New Roman" w:cs="Times New Roman"/>
          <w:sz w:val="24"/>
          <w:szCs w:val="24"/>
        </w:rPr>
        <w:t xml:space="preserve"> надо не только </w:t>
      </w:r>
      <w:proofErr w:type="spellStart"/>
      <w:r w:rsidR="00F156D2" w:rsidRPr="00E83F54">
        <w:rPr>
          <w:rFonts w:ascii="Times New Roman" w:hAnsi="Times New Roman" w:cs="Times New Roman"/>
          <w:sz w:val="24"/>
          <w:szCs w:val="24"/>
        </w:rPr>
        <w:t>пришнуровать</w:t>
      </w:r>
      <w:proofErr w:type="spellEnd"/>
      <w:r w:rsidR="00F156D2" w:rsidRPr="00E83F54">
        <w:rPr>
          <w:rFonts w:ascii="Times New Roman" w:hAnsi="Times New Roman" w:cs="Times New Roman"/>
          <w:sz w:val="24"/>
          <w:szCs w:val="24"/>
        </w:rPr>
        <w:t xml:space="preserve"> элемент, но соблюсти заданный порядок.</w:t>
      </w:r>
      <w:r w:rsidR="006E41E2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490E6A" w:rsidRPr="00E83F54">
        <w:rPr>
          <w:rFonts w:ascii="Times New Roman" w:hAnsi="Times New Roman" w:cs="Times New Roman"/>
          <w:sz w:val="24"/>
          <w:szCs w:val="24"/>
        </w:rPr>
        <w:t xml:space="preserve">Так же данная игра способствует развитию памяти. Можно предложить посмотреть и запомнить порядок шнуровки, а затем выполнить ее по памяти. </w:t>
      </w:r>
      <w:r w:rsidR="006E41E2" w:rsidRPr="00E83F54"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="00D74D67" w:rsidRPr="00E83F54">
        <w:rPr>
          <w:rFonts w:ascii="Times New Roman" w:hAnsi="Times New Roman" w:cs="Times New Roman"/>
          <w:sz w:val="24"/>
          <w:szCs w:val="24"/>
        </w:rPr>
        <w:t>можно</w:t>
      </w:r>
      <w:r w:rsidR="006E41E2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D74D67" w:rsidRPr="00E83F54">
        <w:rPr>
          <w:rFonts w:ascii="Times New Roman" w:hAnsi="Times New Roman" w:cs="Times New Roman"/>
          <w:sz w:val="24"/>
          <w:szCs w:val="24"/>
        </w:rPr>
        <w:t xml:space="preserve">нарисовать </w:t>
      </w:r>
      <w:r w:rsidR="006E41E2" w:rsidRPr="00E83F54">
        <w:rPr>
          <w:rFonts w:ascii="Times New Roman" w:hAnsi="Times New Roman" w:cs="Times New Roman"/>
          <w:sz w:val="24"/>
          <w:szCs w:val="24"/>
        </w:rPr>
        <w:t>самостоятельно</w:t>
      </w:r>
      <w:r w:rsidR="00D93B7B" w:rsidRPr="00E83F54">
        <w:rPr>
          <w:rFonts w:ascii="Times New Roman" w:hAnsi="Times New Roman" w:cs="Times New Roman"/>
          <w:sz w:val="24"/>
          <w:szCs w:val="24"/>
        </w:rPr>
        <w:t xml:space="preserve"> удобным способом (на компьютере, фломастерами</w:t>
      </w:r>
      <w:r w:rsidR="00387B07" w:rsidRPr="00E83F54">
        <w:rPr>
          <w:rFonts w:ascii="Times New Roman" w:hAnsi="Times New Roman" w:cs="Times New Roman"/>
          <w:sz w:val="24"/>
          <w:szCs w:val="24"/>
        </w:rPr>
        <w:t xml:space="preserve"> и т.п.</w:t>
      </w:r>
      <w:r w:rsidR="00D93B7B" w:rsidRPr="00E83F54">
        <w:rPr>
          <w:rFonts w:ascii="Times New Roman" w:hAnsi="Times New Roman" w:cs="Times New Roman"/>
          <w:sz w:val="24"/>
          <w:szCs w:val="24"/>
        </w:rPr>
        <w:t>)</w:t>
      </w:r>
      <w:r w:rsidR="006E41E2" w:rsidRPr="00E83F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3F54" w:rsidRPr="00E83F54" w:rsidRDefault="00E83F54" w:rsidP="00BB48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71E9" w:rsidRPr="00E83F54" w:rsidRDefault="00E83F54" w:rsidP="00497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05A4C" w:rsidRPr="00E83F54">
        <w:rPr>
          <w:noProof/>
          <w:sz w:val="24"/>
          <w:szCs w:val="24"/>
          <w:lang w:eastAsia="ru-RU"/>
        </w:rPr>
        <w:drawing>
          <wp:inline distT="0" distB="0" distL="0" distR="0" wp14:anchorId="1505EE92" wp14:editId="1F9E256B">
            <wp:extent cx="2929812" cy="1388425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992" t="21508" r="10804" b="12569"/>
                    <a:stretch/>
                  </pic:blipFill>
                  <pic:spPr bwMode="auto">
                    <a:xfrm>
                      <a:off x="0" y="0"/>
                      <a:ext cx="2929812" cy="138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6B9" w:rsidRPr="00E83F54" w:rsidRDefault="00490E6A" w:rsidP="0078760D">
      <w:pPr>
        <w:jc w:val="center"/>
        <w:rPr>
          <w:rFonts w:ascii="Times New Roman" w:hAnsi="Times New Roman" w:cs="Times New Roman"/>
          <w:sz w:val="24"/>
          <w:szCs w:val="24"/>
        </w:rPr>
      </w:pP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0B30DD" wp14:editId="775E80FF">
            <wp:extent cx="3937519" cy="2003465"/>
            <wp:effectExtent l="0" t="0" r="6350" b="0"/>
            <wp:docPr id="21" name="Рисунок 21" descr="C:\Users\Кабинет 8\Downloads\IMG_20240216_134821_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8\Downloads\IMG_20240216_134821_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9" t="6643" r="17830" b="12635"/>
                    <a:stretch/>
                  </pic:blipFill>
                  <pic:spPr bwMode="auto">
                    <a:xfrm>
                      <a:off x="0" y="0"/>
                      <a:ext cx="3955556" cy="201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60D" w:rsidRPr="00E83F54" w:rsidRDefault="000E1548" w:rsidP="000E15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F87BA6F" wp14:editId="150821A6">
            <wp:simplePos x="0" y="0"/>
            <wp:positionH relativeFrom="margin">
              <wp:posOffset>4438650</wp:posOffset>
            </wp:positionH>
            <wp:positionV relativeFrom="margin">
              <wp:posOffset>2752725</wp:posOffset>
            </wp:positionV>
            <wp:extent cx="1471930" cy="1977390"/>
            <wp:effectExtent l="0" t="5080" r="8890" b="8890"/>
            <wp:wrapSquare wrapText="bothSides"/>
            <wp:docPr id="32" name="Рисунок 32" descr="C:\Users\Кабинет 8\Downloads\IMG_20240216_141939_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8\Downloads\IMG_20240216_141939_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4" b="19848"/>
                    <a:stretch/>
                  </pic:blipFill>
                  <pic:spPr bwMode="auto">
                    <a:xfrm rot="16200000">
                      <a:off x="0" y="0"/>
                      <a:ext cx="147193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602D" w:rsidRPr="00E83F54">
        <w:rPr>
          <w:rFonts w:ascii="Times New Roman" w:hAnsi="Times New Roman" w:cs="Times New Roman"/>
          <w:sz w:val="24"/>
          <w:szCs w:val="24"/>
        </w:rPr>
        <w:t>Игры и игровые упражнения типа «Шнуровка-</w:t>
      </w:r>
      <w:proofErr w:type="spellStart"/>
      <w:r w:rsidR="007B602D" w:rsidRPr="00E83F54">
        <w:rPr>
          <w:rFonts w:ascii="Times New Roman" w:hAnsi="Times New Roman" w:cs="Times New Roman"/>
          <w:sz w:val="24"/>
          <w:szCs w:val="24"/>
        </w:rPr>
        <w:t>сортер</w:t>
      </w:r>
      <w:proofErr w:type="spellEnd"/>
      <w:r w:rsidR="007B602D" w:rsidRPr="00E83F54">
        <w:rPr>
          <w:rFonts w:ascii="Times New Roman" w:hAnsi="Times New Roman" w:cs="Times New Roman"/>
          <w:sz w:val="24"/>
          <w:szCs w:val="24"/>
        </w:rPr>
        <w:t xml:space="preserve">» развивают у детей внимание к свойствам и отношениям предметов, умение учитывать эти свойства в практических действиях. </w:t>
      </w:r>
    </w:p>
    <w:p w:rsidR="0035786F" w:rsidRPr="00E83F54" w:rsidRDefault="00BB4379" w:rsidP="0035786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3F54">
        <w:rPr>
          <w:rFonts w:ascii="Times New Roman" w:hAnsi="Times New Roman" w:cs="Times New Roman"/>
          <w:sz w:val="24"/>
          <w:szCs w:val="24"/>
        </w:rPr>
        <w:t>Не меньшее значение имеют игры</w:t>
      </w:r>
      <w:r w:rsidR="003506B9" w:rsidRPr="00E83F54">
        <w:rPr>
          <w:rFonts w:ascii="Times New Roman" w:hAnsi="Times New Roman" w:cs="Times New Roman"/>
          <w:sz w:val="24"/>
          <w:szCs w:val="24"/>
        </w:rPr>
        <w:t xml:space="preserve"> на развитие памяти.</w:t>
      </w:r>
      <w:r w:rsidR="006659C8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35786F" w:rsidRPr="00E83F54">
        <w:rPr>
          <w:rFonts w:ascii="Times New Roman" w:hAnsi="Times New Roman" w:cs="Times New Roman"/>
          <w:sz w:val="24"/>
          <w:szCs w:val="24"/>
        </w:rPr>
        <w:t>Например, и</w:t>
      </w:r>
      <w:r w:rsidR="00105C7A" w:rsidRPr="00E83F54">
        <w:rPr>
          <w:rFonts w:ascii="Times New Roman" w:hAnsi="Times New Roman" w:cs="Times New Roman"/>
          <w:sz w:val="24"/>
          <w:szCs w:val="24"/>
        </w:rPr>
        <w:t>гру</w:t>
      </w:r>
      <w:r w:rsidR="006659C8" w:rsidRPr="00E83F54">
        <w:rPr>
          <w:rFonts w:ascii="Times New Roman" w:hAnsi="Times New Roman" w:cs="Times New Roman"/>
          <w:sz w:val="24"/>
          <w:szCs w:val="24"/>
        </w:rPr>
        <w:t xml:space="preserve"> «Учимся запоминать» </w:t>
      </w:r>
      <w:r w:rsidR="00105C7A" w:rsidRPr="00E83F54">
        <w:rPr>
          <w:rFonts w:ascii="Times New Roman" w:hAnsi="Times New Roman" w:cs="Times New Roman"/>
          <w:sz w:val="24"/>
          <w:szCs w:val="24"/>
        </w:rPr>
        <w:t xml:space="preserve">я </w:t>
      </w:r>
      <w:r w:rsidR="006659C8" w:rsidRPr="00E83F54">
        <w:rPr>
          <w:rFonts w:ascii="Times New Roman" w:hAnsi="Times New Roman" w:cs="Times New Roman"/>
          <w:sz w:val="24"/>
          <w:szCs w:val="24"/>
        </w:rPr>
        <w:t>прово</w:t>
      </w:r>
      <w:r w:rsidR="00105C7A" w:rsidRPr="00E83F54">
        <w:rPr>
          <w:rFonts w:ascii="Times New Roman" w:hAnsi="Times New Roman" w:cs="Times New Roman"/>
          <w:sz w:val="24"/>
          <w:szCs w:val="24"/>
        </w:rPr>
        <w:t>жу</w:t>
      </w:r>
      <w:r w:rsidR="006659C8" w:rsidRPr="00E83F54">
        <w:rPr>
          <w:rFonts w:ascii="Times New Roman" w:hAnsi="Times New Roman" w:cs="Times New Roman"/>
          <w:sz w:val="24"/>
          <w:szCs w:val="24"/>
        </w:rPr>
        <w:t xml:space="preserve"> на групповых занятиях. </w:t>
      </w:r>
      <w:r w:rsidR="000E1548" w:rsidRPr="00E83F54">
        <w:rPr>
          <w:rFonts w:ascii="Times New Roman" w:hAnsi="Times New Roman" w:cs="Times New Roman"/>
          <w:sz w:val="24"/>
          <w:szCs w:val="24"/>
        </w:rPr>
        <w:t>Н</w:t>
      </w:r>
      <w:r w:rsidR="006659C8" w:rsidRPr="00E83F54">
        <w:rPr>
          <w:rFonts w:ascii="Times New Roman" w:hAnsi="Times New Roman" w:cs="Times New Roman"/>
          <w:sz w:val="24"/>
          <w:szCs w:val="24"/>
        </w:rPr>
        <w:t xml:space="preserve">азвание подсказывает </w:t>
      </w:r>
      <w:r w:rsidR="000E1548" w:rsidRPr="00E83F54">
        <w:rPr>
          <w:rFonts w:ascii="Times New Roman" w:hAnsi="Times New Roman" w:cs="Times New Roman"/>
          <w:sz w:val="24"/>
          <w:szCs w:val="24"/>
        </w:rPr>
        <w:t>основную цель. Также во время игры у ребят расширяется кругозор, формируются регулятивные функции и самоконтроль.</w:t>
      </w:r>
      <w:r w:rsidR="0035786F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35786F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На индивидуальных занятиях использую игровые упражнения на развитие памяти</w:t>
      </w:r>
      <w:r w:rsidR="002B7F20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такие, как</w:t>
      </w:r>
      <w:r w:rsidR="0035786F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: «Нарисуй по памяти», «Запомни и найди», «Что изменилось?» и т.д.</w:t>
      </w:r>
    </w:p>
    <w:p w:rsidR="00DE4B12" w:rsidRPr="00E83F54" w:rsidRDefault="0035786F" w:rsidP="00DE4B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3F54">
        <w:rPr>
          <w:rFonts w:ascii="Times New Roman" w:hAnsi="Times New Roman" w:cs="Times New Roman"/>
          <w:sz w:val="24"/>
          <w:szCs w:val="24"/>
        </w:rPr>
        <w:t xml:space="preserve">Следующая группа игр направлена на развитие внимания. Данные игры и игровые упражнения развивают </w:t>
      </w:r>
      <w:proofErr w:type="gramStart"/>
      <w:r w:rsidRPr="00E83F5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83F54">
        <w:rPr>
          <w:rFonts w:ascii="Times New Roman" w:hAnsi="Times New Roman" w:cs="Times New Roman"/>
          <w:sz w:val="24"/>
          <w:szCs w:val="24"/>
        </w:rPr>
        <w:t xml:space="preserve"> обучающихся умение сосредотачиваться на  определенных сторонах и явлениях. Во время игр формируются такие свойства внимания, как устойчивость, переключение и распределение.</w:t>
      </w:r>
      <w:r w:rsidR="00B92DAD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6D4742" w:rsidRPr="00E83F54">
        <w:rPr>
          <w:rFonts w:ascii="Times New Roman" w:hAnsi="Times New Roman" w:cs="Times New Roman"/>
          <w:sz w:val="24"/>
          <w:szCs w:val="24"/>
        </w:rPr>
        <w:t xml:space="preserve">Можно играть с одним ребенком, а можно в небольшой подгруппе. </w:t>
      </w:r>
      <w:r w:rsidR="001B000A" w:rsidRPr="00E83F54">
        <w:rPr>
          <w:rFonts w:ascii="Times New Roman" w:hAnsi="Times New Roman" w:cs="Times New Roman"/>
          <w:sz w:val="24"/>
          <w:szCs w:val="24"/>
        </w:rPr>
        <w:t xml:space="preserve">Если игра проводится </w:t>
      </w:r>
      <w:r w:rsidR="00105C7A" w:rsidRPr="00E83F54">
        <w:rPr>
          <w:rFonts w:ascii="Times New Roman" w:hAnsi="Times New Roman" w:cs="Times New Roman"/>
          <w:sz w:val="24"/>
          <w:szCs w:val="24"/>
        </w:rPr>
        <w:t xml:space="preserve">в подгруппе, то детям предлагаю </w:t>
      </w:r>
      <w:r w:rsidR="001B000A" w:rsidRPr="00E83F54">
        <w:rPr>
          <w:rFonts w:ascii="Times New Roman" w:hAnsi="Times New Roman" w:cs="Times New Roman"/>
          <w:sz w:val="24"/>
          <w:szCs w:val="24"/>
        </w:rPr>
        <w:t>одинаковые карточки</w:t>
      </w:r>
      <w:r w:rsidR="002B7F20" w:rsidRPr="00E83F54">
        <w:rPr>
          <w:rFonts w:ascii="Times New Roman" w:hAnsi="Times New Roman" w:cs="Times New Roman"/>
          <w:sz w:val="24"/>
          <w:szCs w:val="24"/>
        </w:rPr>
        <w:t>, в этом присутствует соревновательный элемент.</w:t>
      </w:r>
      <w:r w:rsidR="006D4742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1B000A" w:rsidRPr="00E83F54">
        <w:rPr>
          <w:rFonts w:ascii="Times New Roman" w:hAnsi="Times New Roman" w:cs="Times New Roman"/>
          <w:sz w:val="24"/>
          <w:szCs w:val="24"/>
        </w:rPr>
        <w:t xml:space="preserve">Выполняя игровое задание, ребята сотрудничают, учатся </w:t>
      </w:r>
      <w:proofErr w:type="gramStart"/>
      <w:r w:rsidR="001B000A" w:rsidRPr="00E83F54">
        <w:rPr>
          <w:rFonts w:ascii="Times New Roman" w:hAnsi="Times New Roman" w:cs="Times New Roman"/>
          <w:sz w:val="24"/>
          <w:szCs w:val="24"/>
        </w:rPr>
        <w:t>помогать друг другу находить</w:t>
      </w:r>
      <w:proofErr w:type="gramEnd"/>
      <w:r w:rsidR="001B000A" w:rsidRPr="00E83F54">
        <w:rPr>
          <w:rFonts w:ascii="Times New Roman" w:hAnsi="Times New Roman" w:cs="Times New Roman"/>
          <w:sz w:val="24"/>
          <w:szCs w:val="24"/>
        </w:rPr>
        <w:t xml:space="preserve"> различия</w:t>
      </w:r>
      <w:r w:rsidR="002B7F20" w:rsidRPr="00E83F54">
        <w:rPr>
          <w:rFonts w:ascii="Times New Roman" w:hAnsi="Times New Roman" w:cs="Times New Roman"/>
          <w:sz w:val="24"/>
          <w:szCs w:val="24"/>
        </w:rPr>
        <w:t xml:space="preserve"> на картинках.</w:t>
      </w:r>
      <w:r w:rsidR="00091240"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="002B7F20" w:rsidRPr="00E83F54">
        <w:rPr>
          <w:rFonts w:ascii="Times New Roman" w:hAnsi="Times New Roman" w:cs="Times New Roman"/>
          <w:sz w:val="24"/>
          <w:szCs w:val="24"/>
        </w:rPr>
        <w:t xml:space="preserve">Мною включаются в занятия такие игровые упражнения, как: </w:t>
      </w:r>
      <w:r w:rsidR="00DE4B12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«Найди отличия», </w:t>
      </w:r>
      <w:r w:rsidR="002B7F20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«Найди одинаковые предметы», «Чего не хватает?»</w:t>
      </w:r>
      <w:r w:rsidR="00B06788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, «У кого нет пары?» и т.д.</w:t>
      </w:r>
      <w:r w:rsidR="002B7F20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6D2A" w:rsidRPr="00E83F54" w:rsidRDefault="00236D2A" w:rsidP="00236D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F9161" wp14:editId="2E79194B">
            <wp:extent cx="2730712" cy="1548882"/>
            <wp:effectExtent l="0" t="0" r="0" b="0"/>
            <wp:docPr id="2" name="Рисунок 2" descr="C:\Users\Кабинет 8\Downloads\IMG_20240216_093219_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8\Downloads\IMG_20240216_093219_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0" r="12882"/>
                    <a:stretch/>
                  </pic:blipFill>
                  <pic:spPr bwMode="auto">
                    <a:xfrm>
                      <a:off x="0" y="0"/>
                      <a:ext cx="2734130" cy="15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6788" w:rsidRPr="00E83F54">
        <w:rPr>
          <w:rFonts w:ascii="Times New Roman" w:hAnsi="Times New Roman" w:cs="Times New Roman"/>
          <w:sz w:val="24"/>
          <w:szCs w:val="24"/>
        </w:rPr>
        <w:t xml:space="preserve">    </w:t>
      </w:r>
      <w:r w:rsidRPr="00E83F54">
        <w:rPr>
          <w:rFonts w:ascii="Times New Roman" w:hAnsi="Times New Roman" w:cs="Times New Roman"/>
          <w:sz w:val="24"/>
          <w:szCs w:val="24"/>
        </w:rPr>
        <w:t xml:space="preserve"> </w:t>
      </w: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C312D" wp14:editId="128790DF">
            <wp:extent cx="2976465" cy="1544954"/>
            <wp:effectExtent l="0" t="0" r="0" b="0"/>
            <wp:docPr id="3" name="Рисунок 3" descr="C:\Users\Кабинет 8\Downloads\IMG_20240216_094354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8\Downloads\IMG_20240216_094354_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r="6945"/>
                    <a:stretch/>
                  </pic:blipFill>
                  <pic:spPr bwMode="auto">
                    <a:xfrm>
                      <a:off x="0" y="0"/>
                      <a:ext cx="2980333" cy="15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742" w:rsidRPr="00E83F54" w:rsidRDefault="00B06788" w:rsidP="000E154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Важное место на занятиях отводится динамическим минуткам, которые дают возможность обучающимся снять мышечное напряжение, немного отдохнуть. На моих занятиях ребята  любят играть в игру «Деревья, кусты, трава»</w:t>
      </w:r>
      <w:r w:rsidR="00792F81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Игра заключается в выполнении простых правил: на слово «деревья» надо поднять руки вверх и потянуться; «кусты» - положить руки на пояс и выполнить повороты влево-вправо; «трава» - выполнить приседание. Во время игры школьники не только двигаются, но и  </w:t>
      </w:r>
      <w:r w:rsidR="00792F81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тренируют внимание, память, умение действовать по сигналу. Очень хорошо подходит для физкульминуток замечательная игра «Море волнуется», в которой происходит не только </w:t>
      </w:r>
      <w:r w:rsidR="00DC59A9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снятие психо-эмоционального</w:t>
      </w:r>
      <w:r w:rsidR="00792F81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C59A9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напряжения, но и развитие воображения, расширение знаний об окружающем мире.</w:t>
      </w:r>
    </w:p>
    <w:p w:rsidR="00FA4F4C" w:rsidRPr="00E83F54" w:rsidRDefault="00FA4F4C" w:rsidP="000E154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Для развития мышления младших школьников могут помочь специальные игры «Танграм», кубики Никитина, кубики Ко</w:t>
      </w:r>
      <w:r w:rsidR="00512E67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са, различные мозаики. Эти игры направлены не только на развитие интеллектуальных способностей детей, но и на пространственное ориентирование, а так же творческое воображение. </w:t>
      </w:r>
      <w:r w:rsidR="00105C7A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</w:t>
      </w: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</w:t>
      </w:r>
      <w:r w:rsidR="00105C7A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ую</w:t>
      </w: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работе как готовые карточки, так и предл</w:t>
      </w:r>
      <w:r w:rsidR="00105C7A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агаю</w:t>
      </w: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детям самим составить узор.</w:t>
      </w:r>
    </w:p>
    <w:p w:rsidR="00512E67" w:rsidRPr="00E83F54" w:rsidRDefault="00512E67" w:rsidP="00512E67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83F54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5CD88DC" wp14:editId="6908558F">
            <wp:extent cx="1950318" cy="2763382"/>
            <wp:effectExtent l="0" t="6350" r="5715" b="5715"/>
            <wp:docPr id="4" name="Рисунок 4" descr="C:\Users\никита\Downloads\IMG_20240219_111007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ownloads\IMG_20240219_111007_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" t="21569" r="1856" b="20860"/>
                    <a:stretch/>
                  </pic:blipFill>
                  <pic:spPr bwMode="auto">
                    <a:xfrm rot="5400000">
                      <a:off x="0" y="0"/>
                      <a:ext cx="1952858" cy="27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3F5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</w:t>
      </w:r>
      <w:r w:rsidRPr="00E83F54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C72FAE" wp14:editId="177D1329">
            <wp:extent cx="1948760" cy="2748715"/>
            <wp:effectExtent l="0" t="0" r="0" b="0"/>
            <wp:docPr id="5" name="Рисунок 5" descr="C:\Users\никита\Downloads\IMG_20240219_110954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ownloads\IMG_20240219_110954_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2" b="19246"/>
                    <a:stretch/>
                  </pic:blipFill>
                  <pic:spPr bwMode="auto">
                    <a:xfrm rot="16200000">
                      <a:off x="0" y="0"/>
                      <a:ext cx="1949022" cy="27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E67" w:rsidRPr="00E83F54" w:rsidRDefault="00C81A40" w:rsidP="000E1548">
      <w:pPr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Занятия с использованием игр и игровых упражнений являются эффективным средством обучения. Все игры многофункиональны, многозадачны. Применение игровых методов на занятиях способствуют не то</w:t>
      </w:r>
      <w:bookmarkStart w:id="0" w:name="_GoBack"/>
      <w:bookmarkEnd w:id="0"/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лько развитию </w:t>
      </w:r>
      <w:r w:rsidR="003D002E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активизации познавательной деятельности</w:t>
      </w: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закреплению определенных навыков и умений, но и повышают интерес и </w:t>
      </w:r>
      <w:r w:rsidR="003D002E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стойкое </w:t>
      </w:r>
      <w:r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>желание учиться у младших школьников.</w:t>
      </w:r>
      <w:r w:rsidR="003D002E" w:rsidRPr="00E83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12E67" w:rsidRDefault="00512E67" w:rsidP="000E1548">
      <w:pPr>
        <w:spacing w:after="0" w:line="360" w:lineRule="auto"/>
        <w:ind w:firstLine="708"/>
        <w:jc w:val="both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</w:p>
    <w:p w:rsidR="00512E67" w:rsidRDefault="00512E67" w:rsidP="000E1548">
      <w:pPr>
        <w:spacing w:after="0" w:line="360" w:lineRule="auto"/>
        <w:ind w:firstLine="708"/>
        <w:jc w:val="both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</w:p>
    <w:p w:rsidR="006E41E2" w:rsidRDefault="006E41E2" w:rsidP="004971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63A" w:rsidRDefault="003A363A" w:rsidP="003A363A">
      <w:pPr>
        <w:spacing w:after="0"/>
        <w:jc w:val="both"/>
        <w:rPr>
          <w:rFonts w:ascii="TimesNewRomanPSMT" w:hAnsi="TimesNewRomanPSMT"/>
          <w:color w:val="FF0000"/>
          <w:sz w:val="28"/>
          <w:szCs w:val="28"/>
        </w:rPr>
      </w:pPr>
    </w:p>
    <w:p w:rsidR="003A363A" w:rsidRDefault="003A363A" w:rsidP="003A363A">
      <w:pPr>
        <w:spacing w:after="0"/>
        <w:jc w:val="both"/>
        <w:rPr>
          <w:rFonts w:ascii="TimesNewRomanPSMT" w:hAnsi="TimesNewRomanPSMT"/>
          <w:color w:val="FF0000"/>
          <w:sz w:val="28"/>
          <w:szCs w:val="28"/>
        </w:rPr>
      </w:pPr>
    </w:p>
    <w:p w:rsidR="00194F24" w:rsidRPr="00053758" w:rsidRDefault="00194F24" w:rsidP="00194F2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4098" w:rsidRPr="003145AB" w:rsidRDefault="00DC4098" w:rsidP="003145AB">
      <w:pPr>
        <w:rPr>
          <w:rFonts w:ascii="TimesNewRomanPSMT" w:hAnsi="TimesNewRomanPSMT"/>
          <w:color w:val="FF0000"/>
          <w:sz w:val="28"/>
          <w:szCs w:val="28"/>
        </w:rPr>
      </w:pPr>
    </w:p>
    <w:sectPr w:rsidR="00DC4098" w:rsidRPr="00314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242"/>
    <w:rsid w:val="00046611"/>
    <w:rsid w:val="00053758"/>
    <w:rsid w:val="00061ACE"/>
    <w:rsid w:val="00091240"/>
    <w:rsid w:val="000E1548"/>
    <w:rsid w:val="000E264D"/>
    <w:rsid w:val="00105C7A"/>
    <w:rsid w:val="00141242"/>
    <w:rsid w:val="00194F24"/>
    <w:rsid w:val="001B000A"/>
    <w:rsid w:val="001B64D0"/>
    <w:rsid w:val="00234EE0"/>
    <w:rsid w:val="00236D2A"/>
    <w:rsid w:val="00256AFB"/>
    <w:rsid w:val="002854D7"/>
    <w:rsid w:val="002B7F20"/>
    <w:rsid w:val="002C57DD"/>
    <w:rsid w:val="003145AB"/>
    <w:rsid w:val="003506B9"/>
    <w:rsid w:val="0035786F"/>
    <w:rsid w:val="00387B07"/>
    <w:rsid w:val="003A363A"/>
    <w:rsid w:val="003D002E"/>
    <w:rsid w:val="004022AD"/>
    <w:rsid w:val="004250AA"/>
    <w:rsid w:val="004527BD"/>
    <w:rsid w:val="00490E6A"/>
    <w:rsid w:val="0049289A"/>
    <w:rsid w:val="004971E9"/>
    <w:rsid w:val="00512241"/>
    <w:rsid w:val="00512E67"/>
    <w:rsid w:val="00541470"/>
    <w:rsid w:val="00596963"/>
    <w:rsid w:val="00660358"/>
    <w:rsid w:val="006659C8"/>
    <w:rsid w:val="00685F0B"/>
    <w:rsid w:val="006D4742"/>
    <w:rsid w:val="006E41E2"/>
    <w:rsid w:val="0078760D"/>
    <w:rsid w:val="00792F81"/>
    <w:rsid w:val="007B602D"/>
    <w:rsid w:val="007F6DBA"/>
    <w:rsid w:val="008C57A0"/>
    <w:rsid w:val="00905946"/>
    <w:rsid w:val="00A05A4C"/>
    <w:rsid w:val="00A10F12"/>
    <w:rsid w:val="00AE6946"/>
    <w:rsid w:val="00AF1D87"/>
    <w:rsid w:val="00B06788"/>
    <w:rsid w:val="00B37321"/>
    <w:rsid w:val="00B92DAD"/>
    <w:rsid w:val="00BB27B6"/>
    <w:rsid w:val="00BB4379"/>
    <w:rsid w:val="00BB480B"/>
    <w:rsid w:val="00C81A40"/>
    <w:rsid w:val="00D74D67"/>
    <w:rsid w:val="00D93B7B"/>
    <w:rsid w:val="00DC4098"/>
    <w:rsid w:val="00DC59A9"/>
    <w:rsid w:val="00DE4B12"/>
    <w:rsid w:val="00DF7F23"/>
    <w:rsid w:val="00E62904"/>
    <w:rsid w:val="00E83F54"/>
    <w:rsid w:val="00F156D2"/>
    <w:rsid w:val="00FA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D58DA-7B18-431F-AF10-CC2B559FA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3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8</dc:creator>
  <cp:keywords/>
  <dc:description/>
  <cp:lastModifiedBy>никита</cp:lastModifiedBy>
  <cp:revision>45</cp:revision>
  <dcterms:created xsi:type="dcterms:W3CDTF">2024-02-15T07:13:00Z</dcterms:created>
  <dcterms:modified xsi:type="dcterms:W3CDTF">2024-02-19T11:35:00Z</dcterms:modified>
</cp:coreProperties>
</file>