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E0" w:rsidRPr="009D3B5B" w:rsidRDefault="00262179" w:rsidP="0026217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D3B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«Рисование двумя руками </w:t>
      </w:r>
      <w:r w:rsidRPr="009D3B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 w:rsidRPr="009D3B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путь к успеху</w:t>
      </w:r>
      <w:r w:rsidRPr="009D3B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656D9A" w:rsidRPr="009D3B5B" w:rsidRDefault="00656D9A" w:rsidP="00656D9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3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9D3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1981 году, 40 лет назад, </w:t>
      </w:r>
      <w:proofErr w:type="spellStart"/>
      <w:r w:rsidRPr="009D3B5B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нейропсихолог</w:t>
      </w:r>
      <w:proofErr w:type="spellEnd"/>
      <w:r w:rsidRPr="009D3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профессор </w:t>
      </w:r>
      <w:proofErr w:type="spellStart"/>
      <w:r w:rsidRPr="009D3B5B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психобиологии</w:t>
      </w:r>
      <w:proofErr w:type="spellEnd"/>
      <w:r w:rsidRPr="009D3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Роджер </w:t>
      </w:r>
      <w:proofErr w:type="spellStart"/>
      <w:r w:rsidRPr="009D3B5B">
        <w:rPr>
          <w:rFonts w:ascii="Times New Roman" w:hAnsi="Times New Roman" w:cs="Times New Roman"/>
          <w:sz w:val="24"/>
          <w:szCs w:val="24"/>
          <w:shd w:val="clear" w:color="auto" w:fill="FFFFFF"/>
        </w:rPr>
        <w:t>Сперри</w:t>
      </w:r>
      <w:proofErr w:type="spellEnd"/>
      <w:r w:rsidRPr="009D3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получил Нобелевскую премию за исследования в области межполушарного взаимодействия мозга. Благодаря его работам ученые пришли к выводам, что если человек в своем обучении задействует методы по гармонизации левой и правой части мозга, то увеличивается продуктивность и результативность самообразования.</w:t>
      </w:r>
    </w:p>
    <w:p w:rsidR="00262179" w:rsidRPr="009D3B5B" w:rsidRDefault="00D4033C" w:rsidP="00D4033C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2179" w:rsidRPr="009D3B5B">
        <w:rPr>
          <w:rFonts w:ascii="Times New Roman" w:hAnsi="Times New Roman" w:cs="Times New Roman"/>
          <w:sz w:val="24"/>
          <w:szCs w:val="24"/>
        </w:rPr>
        <w:t>Рисование двумя руками, стало безумно популярным упражнением на сегодняшний день. Считается, что оно сильно тренирует интеллект ребенка,  это действительно так.</w:t>
      </w:r>
    </w:p>
    <w:p w:rsidR="00262179" w:rsidRPr="009D3B5B" w:rsidRDefault="00D4033C" w:rsidP="00D4033C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2179" w:rsidRPr="009D3B5B">
        <w:rPr>
          <w:rFonts w:ascii="Times New Roman" w:hAnsi="Times New Roman" w:cs="Times New Roman"/>
          <w:sz w:val="24"/>
          <w:szCs w:val="24"/>
        </w:rPr>
        <w:t>Наш мозг — удивительная машина, в которой каждая «деталь» отвечает за свою задачу. Однако, в отличие от настоящих механизмов, мозг способен развиваться, а одни его зоны могут исполнять роль других. Как натренировать мозг? Рисование двумя руками очень эффективно в этом деле.</w:t>
      </w:r>
    </w:p>
    <w:p w:rsidR="00D4033C" w:rsidRPr="009D3B5B" w:rsidRDefault="00D47D80" w:rsidP="00D4033C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В чем польза? Упражнение полезно по двум моментам:</w:t>
      </w:r>
    </w:p>
    <w:p w:rsidR="00D4033C" w:rsidRPr="009D3B5B" w:rsidRDefault="00D47D80" w:rsidP="00D4033C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 xml:space="preserve">За правое полушарие отвечает левая рука, а за левое полушарие - правая рука. Когда мелкой моторикой мы двумя руками что-то делаем, то мозгу приходится синхронно работать. А это очень полезно. </w:t>
      </w:r>
    </w:p>
    <w:p w:rsidR="00D4033C" w:rsidRPr="009D3B5B" w:rsidRDefault="00D47D80" w:rsidP="00D4033C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Когда мы учимся какому-то навыку, в мозге формируются нейронные связи. Плюс этого упражнения в том, что каждый новый рисунок - это новый навык. Поэтому этим упражнением мозг можно тренировать бесконечно. При использовании этого упражнения следует избегать типичных ошибок. Обычно ребенку дается листок или трафарет для рисования и предлагается порисовать. Это неплохо, но эффекта от такого упражнения немного. Вот основные принципы выполнения для пол</w:t>
      </w:r>
      <w:r w:rsidR="00D4033C" w:rsidRPr="009D3B5B">
        <w:rPr>
          <w:rFonts w:ascii="Times New Roman" w:hAnsi="Times New Roman" w:cs="Times New Roman"/>
          <w:sz w:val="24"/>
          <w:szCs w:val="24"/>
        </w:rPr>
        <w:t xml:space="preserve">учения максимального эффекта: </w:t>
      </w:r>
    </w:p>
    <w:p w:rsidR="00D4033C" w:rsidRPr="009D3B5B" w:rsidRDefault="00D47D80" w:rsidP="00D4033C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 xml:space="preserve">Принцип "От простого к сложному". Вначале ребенку предлагаются простые картинки, потом - усложняем. Начать можно с простых геометрических фигур. Есть специальные Блокноты-тренажеры, где этот принцип реализован. </w:t>
      </w:r>
    </w:p>
    <w:p w:rsidR="00D4033C" w:rsidRPr="009D3B5B" w:rsidRDefault="00D47D80" w:rsidP="00D4033C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 xml:space="preserve"> </w:t>
      </w:r>
      <w:r w:rsidR="00D4033C" w:rsidRPr="009D3B5B">
        <w:rPr>
          <w:rFonts w:ascii="Times New Roman" w:hAnsi="Times New Roman" w:cs="Times New Roman"/>
          <w:sz w:val="24"/>
          <w:szCs w:val="24"/>
        </w:rPr>
        <w:t xml:space="preserve">Принцип "1 картинка за 1 раз". </w:t>
      </w:r>
    </w:p>
    <w:p w:rsidR="00D4033C" w:rsidRPr="009D3B5B" w:rsidRDefault="00D47D80" w:rsidP="00D4033C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 xml:space="preserve"> Принцип "Длительность занятий не более 5 минут". Упражнение должно приносить ребенку удовольствие. Его лучше делать в перерывах между занятиями, либо вначале или перед занятием, чтобы активизировать мозг.</w:t>
      </w:r>
    </w:p>
    <w:p w:rsidR="00D47D80" w:rsidRPr="009D3B5B" w:rsidRDefault="00D4033C" w:rsidP="00D4033C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 xml:space="preserve"> </w:t>
      </w:r>
      <w:r w:rsidR="00D47D80" w:rsidRPr="009D3B5B">
        <w:rPr>
          <w:rFonts w:ascii="Times New Roman" w:hAnsi="Times New Roman" w:cs="Times New Roman"/>
          <w:sz w:val="24"/>
          <w:szCs w:val="24"/>
        </w:rPr>
        <w:t>Принцип "Ребенку не должно быть слишком просто". У ребенка каждый конкретный рисунок должен получаться на 60-70%. Это заставляет ребенка прилагать усилия. Это упражнение тренирует мозг аналогично тому, как тренируют мышцы в тренажерном зале. </w:t>
      </w:r>
      <w:r w:rsidR="00D47D80" w:rsidRPr="009D3B5B">
        <w:rPr>
          <w:rFonts w:ascii="Times New Roman" w:hAnsi="Times New Roman" w:cs="Times New Roman"/>
          <w:sz w:val="24"/>
          <w:szCs w:val="24"/>
        </w:rPr>
        <w:br/>
      </w:r>
      <w:r w:rsidR="00D47D80" w:rsidRPr="009D3B5B">
        <w:rPr>
          <w:rFonts w:ascii="Times New Roman" w:hAnsi="Times New Roman" w:cs="Times New Roman"/>
          <w:sz w:val="24"/>
          <w:szCs w:val="24"/>
        </w:rPr>
        <w:br/>
        <w:t>Одновременные движения обеих рук активируют сразу оба полушария. Создаются новые нейронные связи, а значит, процессы анализа и синтеза информации проходят быстрее. Как следствие, повышается умственная активность и работоспособность.</w:t>
      </w:r>
    </w:p>
    <w:p w:rsidR="00656D9A" w:rsidRPr="009D3B5B" w:rsidRDefault="007C398D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Представляю</w:t>
      </w:r>
      <w:r w:rsidR="00656D9A" w:rsidRPr="009D3B5B">
        <w:rPr>
          <w:rFonts w:ascii="Times New Roman" w:hAnsi="Times New Roman" w:cs="Times New Roman"/>
          <w:sz w:val="24"/>
          <w:szCs w:val="24"/>
        </w:rPr>
        <w:t xml:space="preserve"> вам подборку упражне</w:t>
      </w:r>
      <w:r w:rsidR="00656D9A" w:rsidRPr="009D3B5B">
        <w:rPr>
          <w:rFonts w:ascii="Times New Roman" w:hAnsi="Times New Roman" w:cs="Times New Roman"/>
          <w:sz w:val="24"/>
          <w:szCs w:val="24"/>
        </w:rPr>
        <w:t>ний для рисования двумя руками.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При выполнении графических упражнений следите за правильным положением инструмента (карандаша, мела и т.п.) в каждой руке! Экспериментируйте, пробуйте разные инструменты – маркер, мел, карандаш, кисть, для маленьких дет</w:t>
      </w:r>
      <w:r w:rsidRPr="009D3B5B">
        <w:rPr>
          <w:rFonts w:ascii="Times New Roman" w:hAnsi="Times New Roman" w:cs="Times New Roman"/>
          <w:sz w:val="24"/>
          <w:szCs w:val="24"/>
        </w:rPr>
        <w:t>ей – просто пальчиковые краски.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lastRenderedPageBreak/>
        <w:t>Начинаем упражнения не за столом, а перед мольбертом или ватманом на стене (центр рабочей поверхности должен находиться на уровне глаз ребенка, а ширина – примерно соответствовать размаху детских рук).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Вначале пробуем выполнить узор каждой рукой поочередно, а затем переходит к самой программе.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Она состоит из 4 этапов: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1 этап – направление движения обеих рук слева направо (как нам привычно).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2 этап – направление движения обеих рук в обратную сторону (справа налево).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3 этап – направление движения – от краев в центр.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4 этап – направление движения – из центра в противоположные стороны.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В такой последовательности проводится работа над каждым орнаментом.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Не торопитесь осваивать узоры! Эффект достигается от ежедневного повторения нового движения в течение 3-7 дней (в зависимости от возраста и успехов ребенка).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По мере того, как рисование на вертикальной поверхности становится все более уверенным, можно переходить за стол и заним</w:t>
      </w:r>
      <w:r w:rsidRPr="009D3B5B">
        <w:rPr>
          <w:rFonts w:ascii="Times New Roman" w:hAnsi="Times New Roman" w:cs="Times New Roman"/>
          <w:sz w:val="24"/>
          <w:szCs w:val="24"/>
        </w:rPr>
        <w:t>аться на нелинованном листе А4.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Рисование фигур – следующий уровень сложности двуручного рисования. Начинаем опять на вертикальной поверхности и больших листах.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Рисуем круги.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Сначала рисуем круги каждой рукой по отдельности, в обоих направлениях. Затем прист</w:t>
      </w:r>
      <w:r w:rsidR="007C398D" w:rsidRPr="009D3B5B">
        <w:rPr>
          <w:rFonts w:ascii="Times New Roman" w:hAnsi="Times New Roman" w:cs="Times New Roman"/>
          <w:sz w:val="24"/>
          <w:szCs w:val="24"/>
        </w:rPr>
        <w:t>упаем к рисованию двумя руками.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Рисуем «восьмерки».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Рисуем и вертикально, и горизонтально, в разных направлениях. На одном занятии стоит выбрать одно направление и отрабатывать его не меньше минуты.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Над качеством фигур и совпадением линий работаем только тогда, когда ребенок (или Вы сами) перестал сбиваться и п</w:t>
      </w:r>
      <w:r w:rsidR="007C398D" w:rsidRPr="009D3B5B">
        <w:rPr>
          <w:rFonts w:ascii="Times New Roman" w:hAnsi="Times New Roman" w:cs="Times New Roman"/>
          <w:sz w:val="24"/>
          <w:szCs w:val="24"/>
        </w:rPr>
        <w:t>утаться в направлении движения.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Когда выполнение синхронных крупных круговых движений руками не вызывает трудностей, переходим на горизонтальную поверхность (за стол). И вот здесь надо запомнить важные правила: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- локти ставим на стол, опираясь на них всем корпусом;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- запястья сгибаем так, чтобы получились «горки»;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- ставим карандаши в центр листа;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- круговые движения выполняют запястья, локти не висят;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Таким образом можно рисовать и другие простые геометрические фигуры (прямоугольники, треугольники).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lastRenderedPageBreak/>
        <w:t>На следующем этапе развиваем подвижность пальцев – рисуем мелкие круги (опора на мизинец и основание ладони).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Теперь снова рисуем «восьмерки», но уже на столе - правила рисования аналогичны, но опора на локти здесь необязательна. Стремится стоит к тому, чтобы движения были синхронны без остановок. Только после достижения этого обращаем внимание на соразмерност</w:t>
      </w:r>
      <w:r w:rsidR="007C398D" w:rsidRPr="009D3B5B">
        <w:rPr>
          <w:rFonts w:ascii="Times New Roman" w:hAnsi="Times New Roman" w:cs="Times New Roman"/>
          <w:sz w:val="24"/>
          <w:szCs w:val="24"/>
        </w:rPr>
        <w:t>ь элементов и совпадение линий.</w:t>
      </w:r>
    </w:p>
    <w:p w:rsidR="00656D9A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Новый уровень сложности – рисуем симметричные фигуры (предметы). Например, лист дерева, дом, снеговик, бабочка и многое другое. На том этапе Вы можете включит</w:t>
      </w:r>
      <w:r w:rsidR="00335982">
        <w:rPr>
          <w:rFonts w:ascii="Times New Roman" w:hAnsi="Times New Roman" w:cs="Times New Roman"/>
          <w:sz w:val="24"/>
          <w:szCs w:val="24"/>
        </w:rPr>
        <w:t>ь</w:t>
      </w:r>
      <w:r w:rsidRPr="009D3B5B">
        <w:rPr>
          <w:rFonts w:ascii="Times New Roman" w:hAnsi="Times New Roman" w:cs="Times New Roman"/>
          <w:sz w:val="24"/>
          <w:szCs w:val="24"/>
        </w:rPr>
        <w:t xml:space="preserve"> воображение и создавать настоящие картины, рисуя двумя</w:t>
      </w:r>
      <w:r w:rsidR="00335982">
        <w:rPr>
          <w:rFonts w:ascii="Times New Roman" w:hAnsi="Times New Roman" w:cs="Times New Roman"/>
          <w:sz w:val="24"/>
          <w:szCs w:val="24"/>
        </w:rPr>
        <w:t xml:space="preserve"> руками.</w:t>
      </w:r>
    </w:p>
    <w:p w:rsidR="00D47D80" w:rsidRPr="009D3B5B" w:rsidRDefault="00656D9A" w:rsidP="00656D9A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 xml:space="preserve">Двуручное рисование фигур и предметов требует больше самоконтроля и координации, развивает ориентировку в пространстве листа, а также расширяет поля зрения. Благодаря тренировкам укрепляются межполушарные связи, и мозговая работа происходит быстрее и </w:t>
      </w:r>
      <w:proofErr w:type="spellStart"/>
      <w:r w:rsidRPr="009D3B5B">
        <w:rPr>
          <w:rFonts w:ascii="Times New Roman" w:hAnsi="Times New Roman" w:cs="Times New Roman"/>
          <w:sz w:val="24"/>
          <w:szCs w:val="24"/>
        </w:rPr>
        <w:t>оптимальнее</w:t>
      </w:r>
      <w:proofErr w:type="spellEnd"/>
      <w:r w:rsidRPr="009D3B5B">
        <w:rPr>
          <w:rFonts w:ascii="Times New Roman" w:hAnsi="Times New Roman" w:cs="Times New Roman"/>
          <w:sz w:val="24"/>
          <w:szCs w:val="24"/>
        </w:rPr>
        <w:t>, а движения рук становятся более координированными.</w:t>
      </w:r>
    </w:p>
    <w:p w:rsidR="007C398D" w:rsidRPr="009D3B5B" w:rsidRDefault="007C398D" w:rsidP="0026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0D06E9" wp14:editId="30CECD9F">
            <wp:simplePos x="0" y="0"/>
            <wp:positionH relativeFrom="column">
              <wp:posOffset>1024890</wp:posOffset>
            </wp:positionH>
            <wp:positionV relativeFrom="paragraph">
              <wp:posOffset>264160</wp:posOffset>
            </wp:positionV>
            <wp:extent cx="3324225" cy="2350073"/>
            <wp:effectExtent l="0" t="0" r="0" b="0"/>
            <wp:wrapTight wrapText="bothSides">
              <wp:wrapPolygon edited="0">
                <wp:start x="0" y="0"/>
                <wp:lineTo x="0" y="21366"/>
                <wp:lineTo x="21414" y="21366"/>
                <wp:lineTo x="2141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35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98D" w:rsidRPr="009D3B5B" w:rsidRDefault="007C398D" w:rsidP="007C398D">
      <w:pPr>
        <w:rPr>
          <w:rFonts w:ascii="Times New Roman" w:hAnsi="Times New Roman" w:cs="Times New Roman"/>
          <w:sz w:val="24"/>
          <w:szCs w:val="24"/>
        </w:rPr>
      </w:pPr>
    </w:p>
    <w:p w:rsidR="007C398D" w:rsidRPr="009D3B5B" w:rsidRDefault="007C398D" w:rsidP="007C398D">
      <w:pPr>
        <w:rPr>
          <w:rFonts w:ascii="Times New Roman" w:hAnsi="Times New Roman" w:cs="Times New Roman"/>
          <w:sz w:val="24"/>
          <w:szCs w:val="24"/>
        </w:rPr>
      </w:pPr>
    </w:p>
    <w:p w:rsidR="007C398D" w:rsidRPr="009D3B5B" w:rsidRDefault="007C398D" w:rsidP="007C398D">
      <w:pPr>
        <w:rPr>
          <w:rFonts w:ascii="Times New Roman" w:hAnsi="Times New Roman" w:cs="Times New Roman"/>
          <w:sz w:val="24"/>
          <w:szCs w:val="24"/>
        </w:rPr>
      </w:pPr>
    </w:p>
    <w:p w:rsidR="007C398D" w:rsidRPr="009D3B5B" w:rsidRDefault="007C398D" w:rsidP="007C398D">
      <w:pPr>
        <w:rPr>
          <w:rFonts w:ascii="Times New Roman" w:hAnsi="Times New Roman" w:cs="Times New Roman"/>
          <w:sz w:val="24"/>
          <w:szCs w:val="24"/>
        </w:rPr>
      </w:pPr>
    </w:p>
    <w:p w:rsidR="007C398D" w:rsidRPr="009D3B5B" w:rsidRDefault="007C398D" w:rsidP="007C398D">
      <w:pPr>
        <w:rPr>
          <w:rFonts w:ascii="Times New Roman" w:hAnsi="Times New Roman" w:cs="Times New Roman"/>
          <w:sz w:val="24"/>
          <w:szCs w:val="24"/>
        </w:rPr>
      </w:pPr>
    </w:p>
    <w:p w:rsidR="007C398D" w:rsidRPr="009D3B5B" w:rsidRDefault="007C398D" w:rsidP="007C398D">
      <w:pPr>
        <w:rPr>
          <w:rFonts w:ascii="Times New Roman" w:hAnsi="Times New Roman" w:cs="Times New Roman"/>
          <w:sz w:val="24"/>
          <w:szCs w:val="24"/>
        </w:rPr>
      </w:pPr>
    </w:p>
    <w:p w:rsidR="007C398D" w:rsidRPr="009D3B5B" w:rsidRDefault="007C398D" w:rsidP="007C398D">
      <w:pPr>
        <w:rPr>
          <w:rFonts w:ascii="Times New Roman" w:hAnsi="Times New Roman" w:cs="Times New Roman"/>
          <w:sz w:val="24"/>
          <w:szCs w:val="24"/>
        </w:rPr>
      </w:pPr>
    </w:p>
    <w:p w:rsidR="007C398D" w:rsidRPr="009D3B5B" w:rsidRDefault="007C398D" w:rsidP="007C398D">
      <w:pPr>
        <w:rPr>
          <w:rFonts w:ascii="Times New Roman" w:hAnsi="Times New Roman" w:cs="Times New Roman"/>
          <w:sz w:val="24"/>
          <w:szCs w:val="24"/>
        </w:rPr>
      </w:pPr>
    </w:p>
    <w:p w:rsidR="002E4804" w:rsidRPr="009D3B5B" w:rsidRDefault="002E4804" w:rsidP="007C398D">
      <w:p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B3105A" wp14:editId="5886FA07">
            <wp:simplePos x="0" y="0"/>
            <wp:positionH relativeFrom="column">
              <wp:posOffset>2948940</wp:posOffset>
            </wp:positionH>
            <wp:positionV relativeFrom="paragraph">
              <wp:posOffset>230505</wp:posOffset>
            </wp:positionV>
            <wp:extent cx="3256915" cy="2638425"/>
            <wp:effectExtent l="0" t="0" r="63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rcalnoe-risovan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B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D32B443" wp14:editId="2D3A4063">
            <wp:simplePos x="0" y="0"/>
            <wp:positionH relativeFrom="column">
              <wp:posOffset>-854710</wp:posOffset>
            </wp:positionH>
            <wp:positionV relativeFrom="paragraph">
              <wp:posOffset>387350</wp:posOffset>
            </wp:positionV>
            <wp:extent cx="3654425" cy="2324100"/>
            <wp:effectExtent l="0" t="0" r="3175" b="0"/>
            <wp:wrapThrough wrapText="bothSides">
              <wp:wrapPolygon edited="0">
                <wp:start x="0" y="0"/>
                <wp:lineTo x="0" y="21423"/>
                <wp:lineTo x="21506" y="21423"/>
                <wp:lineTo x="2150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40260490_x6waxfcvww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804" w:rsidRPr="009D3B5B" w:rsidRDefault="002E4804" w:rsidP="007C398D">
      <w:pPr>
        <w:rPr>
          <w:rFonts w:ascii="Times New Roman" w:hAnsi="Times New Roman" w:cs="Times New Roman"/>
          <w:sz w:val="24"/>
          <w:szCs w:val="24"/>
        </w:rPr>
      </w:pPr>
    </w:p>
    <w:p w:rsidR="002E4804" w:rsidRPr="009D3B5B" w:rsidRDefault="002E4804" w:rsidP="007C398D">
      <w:pPr>
        <w:rPr>
          <w:rFonts w:ascii="Times New Roman" w:hAnsi="Times New Roman" w:cs="Times New Roman"/>
          <w:sz w:val="24"/>
          <w:szCs w:val="24"/>
        </w:rPr>
      </w:pPr>
    </w:p>
    <w:p w:rsidR="002E4804" w:rsidRPr="009D3B5B" w:rsidRDefault="002E4804" w:rsidP="007C398D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2E4804" w:rsidRPr="009D3B5B" w:rsidRDefault="002E4804" w:rsidP="007C398D">
      <w:pPr>
        <w:rPr>
          <w:rFonts w:ascii="Times New Roman" w:hAnsi="Times New Roman" w:cs="Times New Roman"/>
          <w:sz w:val="24"/>
          <w:szCs w:val="24"/>
        </w:rPr>
      </w:pPr>
    </w:p>
    <w:p w:rsidR="002E4804" w:rsidRPr="009D3B5B" w:rsidRDefault="002E4804" w:rsidP="007C398D">
      <w:pPr>
        <w:rPr>
          <w:rFonts w:ascii="Times New Roman" w:hAnsi="Times New Roman" w:cs="Times New Roman"/>
          <w:sz w:val="24"/>
          <w:szCs w:val="24"/>
        </w:rPr>
      </w:pPr>
    </w:p>
    <w:p w:rsidR="002E4804" w:rsidRPr="009D3B5B" w:rsidRDefault="002E4804" w:rsidP="007C398D">
      <w:pPr>
        <w:rPr>
          <w:rFonts w:ascii="Times New Roman" w:hAnsi="Times New Roman" w:cs="Times New Roman"/>
          <w:sz w:val="24"/>
          <w:szCs w:val="24"/>
        </w:rPr>
      </w:pPr>
    </w:p>
    <w:p w:rsidR="002E4804" w:rsidRPr="009D3B5B" w:rsidRDefault="002E4804" w:rsidP="007C398D">
      <w:pPr>
        <w:rPr>
          <w:rFonts w:ascii="Times New Roman" w:hAnsi="Times New Roman" w:cs="Times New Roman"/>
          <w:sz w:val="24"/>
          <w:szCs w:val="24"/>
        </w:rPr>
      </w:pPr>
    </w:p>
    <w:p w:rsidR="002E4804" w:rsidRPr="009D3B5B" w:rsidRDefault="002E4804" w:rsidP="007C398D">
      <w:pPr>
        <w:rPr>
          <w:rFonts w:ascii="Times New Roman" w:hAnsi="Times New Roman" w:cs="Times New Roman"/>
          <w:sz w:val="24"/>
          <w:szCs w:val="24"/>
        </w:rPr>
      </w:pPr>
    </w:p>
    <w:p w:rsidR="002E4804" w:rsidRPr="009D3B5B" w:rsidRDefault="002E4804" w:rsidP="007C398D">
      <w:pPr>
        <w:rPr>
          <w:rFonts w:ascii="Times New Roman" w:hAnsi="Times New Roman" w:cs="Times New Roman"/>
          <w:sz w:val="24"/>
          <w:szCs w:val="24"/>
        </w:rPr>
      </w:pPr>
    </w:p>
    <w:p w:rsidR="002E4804" w:rsidRPr="009D3B5B" w:rsidRDefault="002E4804" w:rsidP="007C398D">
      <w:pPr>
        <w:rPr>
          <w:rFonts w:ascii="Times New Roman" w:hAnsi="Times New Roman" w:cs="Times New Roman"/>
          <w:sz w:val="24"/>
          <w:szCs w:val="24"/>
        </w:rPr>
      </w:pPr>
    </w:p>
    <w:p w:rsidR="00335982" w:rsidRDefault="00335982" w:rsidP="002E4804">
      <w:pPr>
        <w:tabs>
          <w:tab w:val="left" w:pos="10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982" w:rsidRDefault="00335982" w:rsidP="002E4804">
      <w:pPr>
        <w:tabs>
          <w:tab w:val="left" w:pos="10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804" w:rsidRPr="009D3B5B" w:rsidRDefault="002E4804" w:rsidP="002E4804">
      <w:pPr>
        <w:tabs>
          <w:tab w:val="left" w:pos="10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3B5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</w:t>
      </w:r>
    </w:p>
    <w:p w:rsidR="002E4804" w:rsidRPr="009D3B5B" w:rsidRDefault="002E4804" w:rsidP="002E480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D3B5B">
        <w:rPr>
          <w:rFonts w:ascii="Times New Roman" w:hAnsi="Times New Roman" w:cs="Times New Roman"/>
          <w:sz w:val="24"/>
          <w:szCs w:val="24"/>
        </w:rPr>
        <w:t>1.</w:t>
      </w:r>
      <w:r w:rsidRPr="009D3B5B">
        <w:rPr>
          <w:rFonts w:ascii="Times New Roman" w:hAnsi="Times New Roman" w:cs="Times New Roman"/>
          <w:sz w:val="24"/>
          <w:szCs w:val="24"/>
        </w:rPr>
        <w:tab/>
      </w:r>
      <w:r w:rsidRPr="009D3B5B">
        <w:rPr>
          <w:rFonts w:ascii="Times New Roman" w:hAnsi="Times New Roman" w:cs="Times New Roman"/>
          <w:sz w:val="24"/>
          <w:szCs w:val="24"/>
        </w:rPr>
        <w:t xml:space="preserve">Ахмадуллин Шамиль </w:t>
      </w:r>
      <w:proofErr w:type="spellStart"/>
      <w:r w:rsidRPr="009D3B5B">
        <w:rPr>
          <w:rFonts w:ascii="Times New Roman" w:hAnsi="Times New Roman" w:cs="Times New Roman"/>
          <w:sz w:val="24"/>
          <w:szCs w:val="24"/>
        </w:rPr>
        <w:t>Тагирович</w:t>
      </w:r>
      <w:proofErr w:type="spellEnd"/>
      <w:r w:rsidRPr="009D3B5B">
        <w:rPr>
          <w:rFonts w:ascii="Times New Roman" w:hAnsi="Times New Roman" w:cs="Times New Roman"/>
          <w:sz w:val="24"/>
          <w:szCs w:val="24"/>
        </w:rPr>
        <w:t xml:space="preserve"> </w:t>
      </w:r>
      <w:r w:rsidRPr="009D3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«Рисование</w:t>
      </w:r>
      <w:r w:rsidRPr="009D3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для малышей двумя руками</w:t>
      </w:r>
      <w:r w:rsidRPr="009D3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9D3B5B" w:rsidRPr="009D3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Изд.</w:t>
      </w:r>
      <w:r w:rsidRPr="009D3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Капитал 2022.</w:t>
      </w:r>
    </w:p>
    <w:p w:rsidR="002E4804" w:rsidRPr="009D3B5B" w:rsidRDefault="002E4804" w:rsidP="009D3B5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3B5B">
        <w:rPr>
          <w:rFonts w:ascii="Times New Roman" w:hAnsi="Times New Roman" w:cs="Times New Roman"/>
          <w:sz w:val="24"/>
          <w:szCs w:val="24"/>
        </w:rPr>
        <w:t>2.</w:t>
      </w:r>
      <w:r w:rsidRPr="009D3B5B">
        <w:rPr>
          <w:rFonts w:ascii="Times New Roman" w:hAnsi="Times New Roman" w:cs="Times New Roman"/>
          <w:sz w:val="24"/>
          <w:szCs w:val="24"/>
        </w:rPr>
        <w:tab/>
      </w:r>
      <w:r w:rsidR="009D3B5B" w:rsidRPr="009D3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«Рисование двумя руками»</w:t>
      </w:r>
      <w:r w:rsidR="009D3B5B" w:rsidRPr="009D3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D3B5B" w:rsidRPr="009D3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Лабиринт</w:t>
      </w:r>
      <w:r w:rsidR="009D3B5B" w:rsidRPr="009D3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Изд. </w:t>
      </w:r>
      <w:proofErr w:type="spellStart"/>
      <w:r w:rsidR="009D3B5B" w:rsidRPr="009D3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Хатбер</w:t>
      </w:r>
      <w:proofErr w:type="spellEnd"/>
      <w:r w:rsidR="009D3B5B" w:rsidRPr="009D3B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2017.</w:t>
      </w:r>
    </w:p>
    <w:p w:rsidR="002E4804" w:rsidRPr="009D3B5B" w:rsidRDefault="002E4804" w:rsidP="002E4804">
      <w:pPr>
        <w:tabs>
          <w:tab w:val="left" w:pos="360"/>
          <w:tab w:val="left" w:pos="540"/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sz w:val="24"/>
          <w:szCs w:val="24"/>
        </w:rPr>
        <w:t>3.</w:t>
      </w:r>
      <w:r w:rsidR="009D3B5B" w:rsidRPr="009D3B5B">
        <w:rPr>
          <w:rFonts w:ascii="Times New Roman" w:hAnsi="Times New Roman" w:cs="Times New Roman"/>
          <w:sz w:val="24"/>
          <w:szCs w:val="24"/>
        </w:rPr>
        <w:t xml:space="preserve"> https://dzen.ru/media/id/625505dd022ce7611b405b44/v-chem-effekt-risovaniia-dvumia-rukami-62571b63ecec22256107f954</w:t>
      </w:r>
    </w:p>
    <w:p w:rsidR="002E4804" w:rsidRDefault="002E4804" w:rsidP="007C398D">
      <w:pPr>
        <w:rPr>
          <w:rFonts w:cs="Times New Roman"/>
          <w:sz w:val="24"/>
          <w:szCs w:val="24"/>
        </w:rPr>
      </w:pPr>
    </w:p>
    <w:p w:rsidR="007C398D" w:rsidRDefault="007C398D" w:rsidP="007C398D">
      <w:pPr>
        <w:rPr>
          <w:rFonts w:cs="Times New Roman"/>
          <w:sz w:val="24"/>
          <w:szCs w:val="24"/>
        </w:rPr>
      </w:pPr>
    </w:p>
    <w:p w:rsidR="00D47D80" w:rsidRPr="007C398D" w:rsidRDefault="00D47D80" w:rsidP="007C398D">
      <w:pPr>
        <w:rPr>
          <w:rFonts w:cs="Times New Roman"/>
          <w:sz w:val="24"/>
          <w:szCs w:val="24"/>
        </w:rPr>
      </w:pPr>
    </w:p>
    <w:sectPr w:rsidR="00D47D80" w:rsidRPr="007C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E8" w:rsidRDefault="002E26E8" w:rsidP="002E4804">
      <w:pPr>
        <w:spacing w:after="0" w:line="240" w:lineRule="auto"/>
      </w:pPr>
      <w:r>
        <w:separator/>
      </w:r>
    </w:p>
  </w:endnote>
  <w:endnote w:type="continuationSeparator" w:id="0">
    <w:p w:rsidR="002E26E8" w:rsidRDefault="002E26E8" w:rsidP="002E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E8" w:rsidRDefault="002E26E8" w:rsidP="002E4804">
      <w:pPr>
        <w:spacing w:after="0" w:line="240" w:lineRule="auto"/>
      </w:pPr>
      <w:r>
        <w:separator/>
      </w:r>
    </w:p>
  </w:footnote>
  <w:footnote w:type="continuationSeparator" w:id="0">
    <w:p w:rsidR="002E26E8" w:rsidRDefault="002E26E8" w:rsidP="002E4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80"/>
    <w:rsid w:val="00262179"/>
    <w:rsid w:val="002E26E8"/>
    <w:rsid w:val="002E4804"/>
    <w:rsid w:val="00335982"/>
    <w:rsid w:val="00630B80"/>
    <w:rsid w:val="00656D9A"/>
    <w:rsid w:val="007C398D"/>
    <w:rsid w:val="009734E0"/>
    <w:rsid w:val="009D3B5B"/>
    <w:rsid w:val="00D4033C"/>
    <w:rsid w:val="00D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2453-AE28-4ACC-A73A-CC6DCCE5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804"/>
  </w:style>
  <w:style w:type="paragraph" w:styleId="a6">
    <w:name w:val="footer"/>
    <w:basedOn w:val="a"/>
    <w:link w:val="a7"/>
    <w:uiPriority w:val="99"/>
    <w:unhideWhenUsed/>
    <w:rsid w:val="002E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2022-11-06T11:08:00Z</dcterms:created>
  <dcterms:modified xsi:type="dcterms:W3CDTF">2022-11-06T13:47:00Z</dcterms:modified>
</cp:coreProperties>
</file>