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34" w:rsidRPr="00762FE0" w:rsidRDefault="00AC33C3" w:rsidP="00762F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FE0">
        <w:rPr>
          <w:rFonts w:ascii="Times New Roman" w:hAnsi="Times New Roman" w:cs="Times New Roman"/>
          <w:sz w:val="24"/>
          <w:szCs w:val="24"/>
        </w:rPr>
        <w:t xml:space="preserve">Встроенные инструменты помогают проверить уровень знаний ученика, получить обратную связь о занятиях, собрать контактные данные. Платформа позволяет конструировать тесты разного формата. Формы неотъемлемы от </w:t>
      </w:r>
      <w:proofErr w:type="spellStart"/>
      <w:r w:rsidRPr="00762FE0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762FE0">
        <w:rPr>
          <w:rFonts w:ascii="Times New Roman" w:hAnsi="Times New Roman" w:cs="Times New Roman"/>
          <w:sz w:val="24"/>
          <w:szCs w:val="24"/>
        </w:rPr>
        <w:t xml:space="preserve"> Диска, что даёт дополнительные возможности. Здесь можно не только хранить материалы, но и предоставлять к ним доступ по ссылке. Обучающиеся смогут посмотреть видео, прочитать статью или ознакомиться с презентацией.</w:t>
      </w:r>
      <w:r w:rsidR="00762FE0" w:rsidRPr="00762FE0">
        <w:rPr>
          <w:rFonts w:ascii="Times New Roman" w:hAnsi="Times New Roman" w:cs="Times New Roman"/>
          <w:sz w:val="24"/>
          <w:szCs w:val="24"/>
        </w:rPr>
        <w:t xml:space="preserve"> Тестирование — быстрый, удобный и эффективный способ понять, как ученики усваивают материал. Но есть важное условие: только качественно составленное тестирование отражает реальный уровень знаний. Как сделать онлайн-тест грамотно без подключения методистов и </w:t>
      </w:r>
      <w:proofErr w:type="spellStart"/>
      <w:r w:rsidR="00762FE0" w:rsidRPr="00762FE0">
        <w:rPr>
          <w:rFonts w:ascii="Times New Roman" w:hAnsi="Times New Roman" w:cs="Times New Roman"/>
          <w:sz w:val="24"/>
          <w:szCs w:val="24"/>
        </w:rPr>
        <w:t>педдизайнеров</w:t>
      </w:r>
      <w:proofErr w:type="spellEnd"/>
      <w:r w:rsidR="00762FE0" w:rsidRPr="00762FE0">
        <w:rPr>
          <w:rFonts w:ascii="Times New Roman" w:hAnsi="Times New Roman" w:cs="Times New Roman"/>
          <w:sz w:val="24"/>
          <w:szCs w:val="24"/>
        </w:rPr>
        <w:t>, расскажем в</w:t>
      </w:r>
      <w:bookmarkStart w:id="0" w:name="_GoBack"/>
      <w:bookmarkEnd w:id="0"/>
      <w:r w:rsidR="00762FE0" w:rsidRPr="00762FE0">
        <w:rPr>
          <w:rFonts w:ascii="Times New Roman" w:hAnsi="Times New Roman" w:cs="Times New Roman"/>
          <w:sz w:val="24"/>
          <w:szCs w:val="24"/>
        </w:rPr>
        <w:t xml:space="preserve"> этой статье. </w:t>
      </w:r>
      <w:r w:rsidRPr="00762FE0">
        <w:rPr>
          <w:rFonts w:ascii="Times New Roman" w:hAnsi="Times New Roman" w:cs="Times New Roman"/>
          <w:sz w:val="24"/>
          <w:szCs w:val="24"/>
        </w:rPr>
        <w:t xml:space="preserve">Учитель не просто создаёт очередной тест, а большой образовательный курс на заданную тему. </w:t>
      </w:r>
      <w:proofErr w:type="gramStart"/>
      <w:r w:rsidRPr="00762FE0">
        <w:rPr>
          <w:rFonts w:ascii="Times New Roman" w:hAnsi="Times New Roman" w:cs="Times New Roman"/>
          <w:sz w:val="24"/>
          <w:szCs w:val="24"/>
        </w:rPr>
        <w:t>Ученик</w:t>
      </w:r>
      <w:proofErr w:type="gramEnd"/>
      <w:r w:rsidRPr="00762FE0">
        <w:rPr>
          <w:rFonts w:ascii="Times New Roman" w:hAnsi="Times New Roman" w:cs="Times New Roman"/>
          <w:sz w:val="24"/>
          <w:szCs w:val="24"/>
        </w:rPr>
        <w:t xml:space="preserve"> отвечая на вопросы, продолжает обучаться. Особенно это важно при повторении давно пройденных тем, когда многое забывается и необходимо вспомнить, освежить знания.</w:t>
      </w:r>
    </w:p>
    <w:p w:rsidR="00762FE0" w:rsidRPr="00762FE0" w:rsidRDefault="00762FE0" w:rsidP="00762FE0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FE0">
        <w:rPr>
          <w:rFonts w:ascii="Times New Roman" w:hAnsi="Times New Roman" w:cs="Times New Roman"/>
          <w:i/>
          <w:sz w:val="24"/>
          <w:szCs w:val="24"/>
        </w:rPr>
        <w:t>Вот примеры работы по истории:</w:t>
      </w:r>
    </w:p>
    <w:p w:rsidR="00AC33C3" w:rsidRPr="00762FE0" w:rsidRDefault="00AC33C3" w:rsidP="00762F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FE0">
        <w:rPr>
          <w:rFonts w:ascii="Times New Roman" w:hAnsi="Times New Roman" w:cs="Times New Roman"/>
          <w:sz w:val="24"/>
          <w:szCs w:val="24"/>
        </w:rPr>
        <w:t>Контрольная работа для 10 класса.</w:t>
      </w:r>
    </w:p>
    <w:p w:rsidR="00AC33C3" w:rsidRPr="00762FE0" w:rsidRDefault="00AC33C3" w:rsidP="00762F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62FE0">
          <w:rPr>
            <w:rStyle w:val="a3"/>
            <w:rFonts w:ascii="Times New Roman" w:hAnsi="Times New Roman" w:cs="Times New Roman"/>
            <w:sz w:val="24"/>
            <w:szCs w:val="24"/>
          </w:rPr>
          <w:t>https://docs.google.c</w:t>
        </w:r>
        <w:r w:rsidRPr="00762FE0">
          <w:rPr>
            <w:rStyle w:val="a3"/>
            <w:rFonts w:ascii="Times New Roman" w:hAnsi="Times New Roman" w:cs="Times New Roman"/>
            <w:sz w:val="24"/>
            <w:szCs w:val="24"/>
          </w:rPr>
          <w:t>o</w:t>
        </w:r>
        <w:r w:rsidRPr="00762FE0">
          <w:rPr>
            <w:rStyle w:val="a3"/>
            <w:rFonts w:ascii="Times New Roman" w:hAnsi="Times New Roman" w:cs="Times New Roman"/>
            <w:sz w:val="24"/>
            <w:szCs w:val="24"/>
          </w:rPr>
          <w:t>m/forms/d/e/1FAIpQLSdJ7iZwzezphLwCx_1w90k5Nf3zI0tM2U2Out3GeSlzEw-0SQ/viewform?usp=sf_link</w:t>
        </w:r>
      </w:hyperlink>
      <w:r w:rsidRPr="00762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3C3" w:rsidRPr="00762FE0" w:rsidRDefault="00AC33C3" w:rsidP="00762F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FE0">
        <w:rPr>
          <w:rFonts w:ascii="Times New Roman" w:hAnsi="Times New Roman" w:cs="Times New Roman"/>
          <w:sz w:val="24"/>
          <w:szCs w:val="24"/>
        </w:rPr>
        <w:t>Контрольная работа для 9 класс.</w:t>
      </w:r>
    </w:p>
    <w:p w:rsidR="00AC33C3" w:rsidRPr="00762FE0" w:rsidRDefault="00AC33C3" w:rsidP="00762F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62FE0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https://docs.google.com/forms/d/e/1FAIpQLSdqzoPYoXk09TxVljfEntZFzbEhE_y2uwVYIppR-OC6LJ0r2g/viewform?usp=sf_link</w:t>
        </w:r>
      </w:hyperlink>
      <w:r w:rsidRPr="00762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3C3" w:rsidRPr="00762FE0" w:rsidRDefault="00AC33C3" w:rsidP="00762F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FE0">
        <w:rPr>
          <w:rFonts w:ascii="Times New Roman" w:hAnsi="Times New Roman" w:cs="Times New Roman"/>
          <w:sz w:val="24"/>
          <w:szCs w:val="24"/>
        </w:rPr>
        <w:t>Контрольная работа для 8 класс.</w:t>
      </w:r>
    </w:p>
    <w:p w:rsidR="00AC33C3" w:rsidRPr="00762FE0" w:rsidRDefault="00AC33C3" w:rsidP="00762F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62FE0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https://docs.google.com/forms/d/e/1FAIpQLSeUCoMHQP7hhntCo9-ZaxcgDx1eM_DVzfRreJ9PpWK3keCS0g/viewform?usp=sf_link</w:t>
        </w:r>
      </w:hyperlink>
      <w:r w:rsidRPr="00762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3C3" w:rsidRPr="00762FE0" w:rsidRDefault="00AC33C3" w:rsidP="00762F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FE0">
        <w:rPr>
          <w:rFonts w:ascii="Times New Roman" w:hAnsi="Times New Roman" w:cs="Times New Roman"/>
          <w:sz w:val="24"/>
          <w:szCs w:val="24"/>
        </w:rPr>
        <w:t>Контрольная работа для 7 класс.</w:t>
      </w:r>
    </w:p>
    <w:p w:rsidR="00AC33C3" w:rsidRPr="00762FE0" w:rsidRDefault="00AC33C3" w:rsidP="00762F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62FE0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https://docs.google.com/forms/d/e/1FAIpQLSeetyI5Pc-rOQ1901ztjValJGNOlhVBKdJYSiI4nCiWSQL9QQ/viewform?usp=sf_link</w:t>
        </w:r>
      </w:hyperlink>
      <w:r w:rsidRPr="00762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3C3" w:rsidRPr="00762FE0" w:rsidRDefault="00AC33C3" w:rsidP="00762F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FE0">
        <w:rPr>
          <w:rFonts w:ascii="Times New Roman" w:hAnsi="Times New Roman" w:cs="Times New Roman"/>
          <w:sz w:val="24"/>
          <w:szCs w:val="24"/>
        </w:rPr>
        <w:t>Контрольная работа для 6 класс.</w:t>
      </w:r>
    </w:p>
    <w:p w:rsidR="00AC33C3" w:rsidRPr="00762FE0" w:rsidRDefault="00AC33C3" w:rsidP="00762F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62FE0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https://docs.google.com/forms/d/e/1FAIpQLSeXBayxPXvgOHs-vQyYjKJIIMnGgiT3HbOqAWxRyV0qWWhXxw/viewform?usp=sf_link</w:t>
        </w:r>
      </w:hyperlink>
      <w:r w:rsidRPr="00762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3C3" w:rsidRPr="00762FE0" w:rsidRDefault="00AC33C3" w:rsidP="00762F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FE0">
        <w:rPr>
          <w:rFonts w:ascii="Times New Roman" w:hAnsi="Times New Roman" w:cs="Times New Roman"/>
          <w:sz w:val="24"/>
          <w:szCs w:val="24"/>
        </w:rPr>
        <w:t>Контрольная работа для 5 класс.</w:t>
      </w:r>
    </w:p>
    <w:p w:rsidR="00AC33C3" w:rsidRPr="00762FE0" w:rsidRDefault="00AC33C3" w:rsidP="00762F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62FE0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https://docs.google.com/forms/d/e/1FAIpQLSeYQ0YZTPEhZwA_oRvi2TVbNEU0TxtytEqDOEUYJLGMkaagSw/viewform?usp=sf_link</w:t>
        </w:r>
      </w:hyperlink>
      <w:r w:rsidRPr="00762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3C3" w:rsidRPr="00762FE0" w:rsidRDefault="00AC33C3" w:rsidP="00762F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AC33C3" w:rsidRPr="0076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72"/>
    <w:rsid w:val="003F0634"/>
    <w:rsid w:val="00723272"/>
    <w:rsid w:val="00762FE0"/>
    <w:rsid w:val="00AC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2CD57-68A8-4709-BFFE-2F4F68EC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3C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C33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etyI5Pc-rOQ1901ztjValJGNOlhVBKdJYSiI4nCiWSQL9QQ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UCoMHQP7hhntCo9-ZaxcgDx1eM_DVzfRreJ9PpWK3keCS0g/viewform?usp=sf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dqzoPYoXk09TxVljfEntZFzbEhE_y2uwVYIppR-OC6LJ0r2g/viewform?usp=sf_li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forms/d/e/1FAIpQLSdJ7iZwzezphLwCx_1w90k5Nf3zI0tM2U2Out3GeSlzEw-0SQ/viewform?usp=sf_link" TargetMode="External"/><Relationship Id="rId10" Type="http://schemas.openxmlformats.org/officeDocument/2006/relationships/hyperlink" Target="https://docs.google.com/forms/d/e/1FAIpQLSeYQ0YZTPEhZwA_oRvi2TVbNEU0TxtytEqDOEUYJLGMkaagSw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XBayxPXvgOHs-vQyYjKJIIMnGgiT3HbOqAWxRyV0qWWhXxw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40C05-912B-4544-968D-62496F25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Мухаметович</dc:creator>
  <cp:keywords/>
  <dc:description/>
  <cp:lastModifiedBy>Айнур Мухаметович</cp:lastModifiedBy>
  <cp:revision>2</cp:revision>
  <dcterms:created xsi:type="dcterms:W3CDTF">2021-03-31T19:19:00Z</dcterms:created>
  <dcterms:modified xsi:type="dcterms:W3CDTF">2021-03-31T19:42:00Z</dcterms:modified>
</cp:coreProperties>
</file>