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FB" w:rsidRPr="009B7CFB" w:rsidRDefault="00027656" w:rsidP="009B7CFB">
      <w:pPr>
        <w:spacing w:line="360" w:lineRule="auto"/>
        <w:ind w:firstLine="709"/>
        <w:jc w:val="both"/>
        <w:rPr>
          <w:b/>
        </w:rPr>
      </w:pPr>
      <w:r w:rsidRPr="001B7EA7">
        <w:rPr>
          <w:b/>
        </w:rPr>
        <w:t xml:space="preserve">Тема урока: </w:t>
      </w:r>
      <w:r w:rsidR="009B7CFB" w:rsidRPr="009B7CFB">
        <w:rPr>
          <w:b/>
        </w:rPr>
        <w:t>Образ и хара</w:t>
      </w:r>
      <w:r w:rsidR="009B7CFB">
        <w:rPr>
          <w:b/>
        </w:rPr>
        <w:t xml:space="preserve">ктеристика Беликова в рассказе </w:t>
      </w:r>
      <w:r w:rsidR="00682B72">
        <w:rPr>
          <w:b/>
        </w:rPr>
        <w:t xml:space="preserve">А.П. Чехова </w:t>
      </w:r>
      <w:bookmarkStart w:id="0" w:name="_GoBack"/>
      <w:bookmarkEnd w:id="0"/>
      <w:r w:rsidR="009B7CFB">
        <w:rPr>
          <w:b/>
        </w:rPr>
        <w:t>«</w:t>
      </w:r>
      <w:r w:rsidR="009B7CFB" w:rsidRPr="009B7CFB">
        <w:rPr>
          <w:b/>
        </w:rPr>
        <w:t>Человек в футляре</w:t>
      </w:r>
      <w:r w:rsidR="009B7CFB">
        <w:rPr>
          <w:b/>
        </w:rPr>
        <w:t>».</w:t>
      </w:r>
    </w:p>
    <w:p w:rsidR="00793CC9" w:rsidRDefault="00793CC9" w:rsidP="00793CC9">
      <w:pPr>
        <w:spacing w:line="360" w:lineRule="auto"/>
        <w:ind w:firstLine="709"/>
        <w:jc w:val="both"/>
        <w:rPr>
          <w:b/>
        </w:rPr>
      </w:pPr>
      <w:bookmarkStart w:id="1" w:name="_Toc170265896"/>
      <w:bookmarkEnd w:id="1"/>
      <w:r w:rsidRPr="00793CC9">
        <w:rPr>
          <w:b/>
        </w:rPr>
        <w:t xml:space="preserve">Цели урока: </w:t>
      </w:r>
    </w:p>
    <w:p w:rsidR="00793CC9" w:rsidRDefault="00793CC9" w:rsidP="00793CC9">
      <w:pPr>
        <w:spacing w:line="360" w:lineRule="auto"/>
        <w:ind w:firstLine="709"/>
        <w:jc w:val="both"/>
        <w:rPr>
          <w:b/>
        </w:rPr>
      </w:pPr>
      <w:r w:rsidRPr="00793CC9">
        <w:rPr>
          <w:b/>
          <w:i/>
        </w:rPr>
        <w:t>обучающие</w:t>
      </w:r>
      <w:r w:rsidRPr="00793CC9">
        <w:rPr>
          <w:b/>
        </w:rPr>
        <w:t>:</w:t>
      </w:r>
    </w:p>
    <w:p w:rsidR="00793CC9" w:rsidRPr="00793CC9" w:rsidRDefault="00793CC9" w:rsidP="00793CC9">
      <w:pPr>
        <w:spacing w:line="360" w:lineRule="auto"/>
        <w:ind w:firstLine="709"/>
        <w:jc w:val="both"/>
      </w:pPr>
      <w:r w:rsidRPr="00793CC9">
        <w:t>- расширить круг читательских интересов школьников;</w:t>
      </w:r>
    </w:p>
    <w:p w:rsidR="00793CC9" w:rsidRPr="00793CC9" w:rsidRDefault="00793CC9" w:rsidP="00793CC9">
      <w:pPr>
        <w:spacing w:line="360" w:lineRule="auto"/>
        <w:ind w:firstLine="709"/>
        <w:jc w:val="both"/>
      </w:pPr>
      <w:r w:rsidRPr="00793CC9">
        <w:t>- заинтересовать творчеством А.П.</w:t>
      </w:r>
      <w:r>
        <w:t xml:space="preserve"> </w:t>
      </w:r>
      <w:r w:rsidRPr="00793CC9">
        <w:t>Чехова;</w:t>
      </w:r>
    </w:p>
    <w:p w:rsidR="00793CC9" w:rsidRPr="00793CC9" w:rsidRDefault="00793CC9" w:rsidP="00793CC9">
      <w:pPr>
        <w:spacing w:line="360" w:lineRule="auto"/>
        <w:ind w:firstLine="709"/>
        <w:jc w:val="both"/>
      </w:pPr>
      <w:r w:rsidRPr="00793CC9">
        <w:t>- раскрыть смысл названия рассказа;</w:t>
      </w:r>
    </w:p>
    <w:p w:rsidR="00793CC9" w:rsidRPr="00793CC9" w:rsidRDefault="00793CC9" w:rsidP="00793CC9">
      <w:pPr>
        <w:spacing w:line="360" w:lineRule="auto"/>
        <w:ind w:firstLine="709"/>
        <w:jc w:val="both"/>
        <w:rPr>
          <w:b/>
        </w:rPr>
      </w:pPr>
      <w:r w:rsidRPr="00793CC9">
        <w:rPr>
          <w:b/>
          <w:i/>
        </w:rPr>
        <w:t>развивающие</w:t>
      </w:r>
      <w:r w:rsidRPr="00793CC9">
        <w:rPr>
          <w:b/>
        </w:rPr>
        <w:t>:</w:t>
      </w:r>
    </w:p>
    <w:p w:rsidR="00793CC9" w:rsidRPr="00793CC9" w:rsidRDefault="00793CC9" w:rsidP="00793CC9">
      <w:pPr>
        <w:spacing w:line="360" w:lineRule="auto"/>
        <w:ind w:firstLine="709"/>
        <w:jc w:val="both"/>
      </w:pPr>
      <w:r w:rsidRPr="00793CC9">
        <w:t>- развивать навыки самостоятельного чтения;</w:t>
      </w:r>
    </w:p>
    <w:p w:rsidR="00793CC9" w:rsidRPr="00793CC9" w:rsidRDefault="00793CC9" w:rsidP="00793CC9">
      <w:pPr>
        <w:spacing w:line="360" w:lineRule="auto"/>
        <w:ind w:firstLine="709"/>
        <w:jc w:val="both"/>
      </w:pPr>
      <w:r w:rsidRPr="00793CC9">
        <w:t>- совершенствовать умение анализир</w:t>
      </w:r>
      <w:r>
        <w:t xml:space="preserve">овать эпический художественный </w:t>
      </w:r>
      <w:r w:rsidRPr="00793CC9">
        <w:t>текст;</w:t>
      </w:r>
    </w:p>
    <w:p w:rsidR="00793CC9" w:rsidRPr="00793CC9" w:rsidRDefault="00793CC9" w:rsidP="00793CC9">
      <w:pPr>
        <w:spacing w:line="360" w:lineRule="auto"/>
        <w:ind w:firstLine="709"/>
        <w:jc w:val="both"/>
      </w:pPr>
      <w:r>
        <w:t xml:space="preserve">- развивать мышление, устную речь, </w:t>
      </w:r>
      <w:r w:rsidRPr="00793CC9">
        <w:t>уме</w:t>
      </w:r>
      <w:r w:rsidR="002363FC">
        <w:t xml:space="preserve">ние </w:t>
      </w:r>
      <w:r>
        <w:t>выражать и отстаивать свою</w:t>
      </w:r>
      <w:r w:rsidRPr="00793CC9">
        <w:t xml:space="preserve"> точку зрения;</w:t>
      </w:r>
    </w:p>
    <w:p w:rsidR="00793CC9" w:rsidRPr="00793CC9" w:rsidRDefault="00793CC9" w:rsidP="00793CC9">
      <w:pPr>
        <w:spacing w:line="360" w:lineRule="auto"/>
        <w:ind w:firstLine="709"/>
        <w:jc w:val="both"/>
        <w:rPr>
          <w:b/>
        </w:rPr>
      </w:pPr>
      <w:r w:rsidRPr="00793CC9">
        <w:rPr>
          <w:b/>
          <w:i/>
        </w:rPr>
        <w:t>воспитательные</w:t>
      </w:r>
      <w:r w:rsidRPr="00793CC9">
        <w:rPr>
          <w:b/>
        </w:rPr>
        <w:t>:</w:t>
      </w:r>
    </w:p>
    <w:p w:rsidR="00793CC9" w:rsidRPr="00793CC9" w:rsidRDefault="00793CC9" w:rsidP="00793CC9">
      <w:pPr>
        <w:spacing w:line="360" w:lineRule="auto"/>
        <w:ind w:firstLine="709"/>
        <w:jc w:val="both"/>
      </w:pPr>
      <w:r w:rsidRPr="00793CC9">
        <w:t>- воспитывать культуру чтения, эстетический вкус;</w:t>
      </w:r>
    </w:p>
    <w:p w:rsidR="00793CC9" w:rsidRPr="00793CC9" w:rsidRDefault="00793CC9" w:rsidP="00793CC9">
      <w:pPr>
        <w:spacing w:line="360" w:lineRule="auto"/>
        <w:ind w:firstLine="709"/>
        <w:jc w:val="both"/>
      </w:pPr>
      <w:r w:rsidRPr="00793CC9">
        <w:t>- воспитывать чувства</w:t>
      </w:r>
      <w:r>
        <w:t xml:space="preserve"> справедливости, искренности и </w:t>
      </w:r>
      <w:r w:rsidRPr="00793CC9">
        <w:t xml:space="preserve">личной свободы;  </w:t>
      </w:r>
    </w:p>
    <w:p w:rsidR="00793CC9" w:rsidRPr="00793CC9" w:rsidRDefault="00793CC9" w:rsidP="00793CC9">
      <w:pPr>
        <w:spacing w:line="360" w:lineRule="auto"/>
        <w:ind w:firstLine="709"/>
        <w:jc w:val="both"/>
      </w:pPr>
      <w:r w:rsidRPr="00793CC9">
        <w:t>- воспитывать толе</w:t>
      </w:r>
      <w:r>
        <w:t>рантное отношение к окружающим.</w:t>
      </w:r>
    </w:p>
    <w:p w:rsidR="00793CC9" w:rsidRDefault="00793CC9" w:rsidP="00793CC9">
      <w:pPr>
        <w:spacing w:line="360" w:lineRule="auto"/>
        <w:ind w:firstLine="709"/>
        <w:jc w:val="both"/>
      </w:pPr>
      <w:r w:rsidRPr="00793CC9">
        <w:rPr>
          <w:b/>
        </w:rPr>
        <w:t>Ожидаемые результаты</w:t>
      </w:r>
      <w:r w:rsidRPr="00793CC9">
        <w:t>: учащиеся должны понять символичность названия рассказа, высказывать и аргументировать свою точку зрения, обобщать, опр</w:t>
      </w:r>
      <w:r>
        <w:t>еделить свою жизненную позицию.</w:t>
      </w:r>
    </w:p>
    <w:p w:rsidR="00793CC9" w:rsidRPr="00793CC9" w:rsidRDefault="00793CC9" w:rsidP="00793CC9">
      <w:pPr>
        <w:spacing w:line="360" w:lineRule="auto"/>
        <w:ind w:firstLine="709"/>
        <w:jc w:val="both"/>
      </w:pPr>
      <w:r w:rsidRPr="00793CC9">
        <w:rPr>
          <w:b/>
        </w:rPr>
        <w:t>Оборудование и материалы:</w:t>
      </w:r>
      <w:r w:rsidRPr="00793CC9">
        <w:t xml:space="preserve"> х</w:t>
      </w:r>
      <w:r>
        <w:t xml:space="preserve">удожественный текст рассказа А.П. Чехова «Человек в футляре», </w:t>
      </w:r>
      <w:r w:rsidRPr="00793CC9">
        <w:t>отрывок из фил</w:t>
      </w:r>
      <w:r>
        <w:t>ьма 1939 г. «Человек в футляре»,</w:t>
      </w:r>
      <w:r w:rsidRPr="00793CC9">
        <w:t xml:space="preserve"> </w:t>
      </w:r>
      <w:r>
        <w:t>компьютер</w:t>
      </w:r>
      <w:r w:rsidR="00ED3CAC">
        <w:t>, рабочие листы</w:t>
      </w:r>
      <w:r w:rsidR="00DC2112">
        <w:t>, изображение «человека в футляре»</w:t>
      </w:r>
      <w:r>
        <w:t>.</w:t>
      </w:r>
    </w:p>
    <w:p w:rsidR="00A219EF" w:rsidRDefault="00793CC9" w:rsidP="00793CC9">
      <w:pPr>
        <w:spacing w:line="360" w:lineRule="auto"/>
        <w:ind w:firstLine="709"/>
        <w:jc w:val="both"/>
      </w:pPr>
      <w:r w:rsidRPr="00793CC9">
        <w:rPr>
          <w:b/>
        </w:rPr>
        <w:t xml:space="preserve">Тип урока: </w:t>
      </w:r>
      <w:r w:rsidRPr="00793CC9">
        <w:t>изучение нового материала.</w:t>
      </w:r>
    </w:p>
    <w:p w:rsidR="001B7EA7" w:rsidRPr="00793CC9" w:rsidRDefault="00027656" w:rsidP="00793CC9">
      <w:pPr>
        <w:spacing w:line="360" w:lineRule="auto"/>
        <w:ind w:firstLine="709"/>
        <w:jc w:val="center"/>
        <w:rPr>
          <w:b/>
        </w:rPr>
      </w:pPr>
      <w:r w:rsidRPr="001B7EA7">
        <w:rPr>
          <w:b/>
        </w:rPr>
        <w:t>Ход урока</w:t>
      </w:r>
    </w:p>
    <w:p w:rsidR="00793CC9" w:rsidRPr="00793CC9" w:rsidRDefault="00ED3CAC" w:rsidP="00793CC9">
      <w:pPr>
        <w:spacing w:line="360" w:lineRule="auto"/>
        <w:ind w:firstLine="709"/>
        <w:jc w:val="both"/>
        <w:rPr>
          <w:b/>
        </w:rPr>
      </w:pPr>
      <w:r>
        <w:rPr>
          <w:b/>
        </w:rPr>
        <w:t>I. Организационный момент</w:t>
      </w:r>
    </w:p>
    <w:p w:rsidR="00793CC9" w:rsidRDefault="00793CC9" w:rsidP="00793CC9">
      <w:pPr>
        <w:spacing w:line="360" w:lineRule="auto"/>
        <w:ind w:firstLine="709"/>
        <w:jc w:val="both"/>
      </w:pPr>
      <w:r w:rsidRPr="00793CC9">
        <w:rPr>
          <w:b/>
        </w:rPr>
        <w:t>II. Мотивация учебной деятельности</w:t>
      </w:r>
    </w:p>
    <w:p w:rsidR="00E24E4D" w:rsidRPr="00A219EF" w:rsidRDefault="00691ECC" w:rsidP="00793CC9">
      <w:pPr>
        <w:spacing w:line="360" w:lineRule="auto"/>
        <w:ind w:firstLine="709"/>
        <w:jc w:val="both"/>
        <w:rPr>
          <w:i/>
        </w:rPr>
      </w:pPr>
      <w:r w:rsidRPr="001B7EA7">
        <w:t>– Прежде чем мы приступим к обсуждению прочитанного вами произвед</w:t>
      </w:r>
      <w:r w:rsidR="00A219EF">
        <w:t>ения, посмотрим небольшой видео</w:t>
      </w:r>
      <w:r w:rsidRPr="001B7EA7">
        <w:t>фрагмент. Ваша задача понять, к какому из чеховских р</w:t>
      </w:r>
      <w:r w:rsidR="00A219EF">
        <w:t>ассказов он относится, о</w:t>
      </w:r>
      <w:r w:rsidRPr="001B7EA7">
        <w:t xml:space="preserve">бъяснить, почему вы так решили.  </w:t>
      </w:r>
      <w:r w:rsidRPr="00A219EF">
        <w:rPr>
          <w:i/>
        </w:rPr>
        <w:t>(</w:t>
      </w:r>
      <w:r w:rsidR="00A219EF" w:rsidRPr="00A219EF">
        <w:rPr>
          <w:i/>
        </w:rPr>
        <w:t>отрывок из фильма 1939 г. «Человек в футляре»</w:t>
      </w:r>
      <w:r w:rsidRPr="00A219EF">
        <w:rPr>
          <w:i/>
        </w:rPr>
        <w:t>)</w:t>
      </w:r>
    </w:p>
    <w:p w:rsidR="00027656" w:rsidRPr="001B7EA7" w:rsidRDefault="00CA20A8" w:rsidP="001B7EA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1B7EA7">
        <w:rPr>
          <w:bCs/>
        </w:rPr>
        <w:t>–</w:t>
      </w:r>
      <w:r w:rsidR="00027656" w:rsidRPr="001B7EA7">
        <w:rPr>
          <w:bCs/>
        </w:rPr>
        <w:t xml:space="preserve"> </w:t>
      </w:r>
      <w:r w:rsidR="00691ECC" w:rsidRPr="001B7EA7">
        <w:rPr>
          <w:bCs/>
        </w:rPr>
        <w:t>К какому рассказ</w:t>
      </w:r>
      <w:r w:rsidR="00A219EF">
        <w:rPr>
          <w:bCs/>
        </w:rPr>
        <w:t>у Чехова относится просмотренный видео</w:t>
      </w:r>
      <w:r w:rsidR="00691ECC" w:rsidRPr="001B7EA7">
        <w:rPr>
          <w:bCs/>
        </w:rPr>
        <w:t xml:space="preserve">фрагмент? Почему вы решили, что это «Человек в футляре»? Какой сюжет из рассказа был продемонстрирован? </w:t>
      </w:r>
    </w:p>
    <w:p w:rsidR="00061CE2" w:rsidRPr="001B7EA7" w:rsidRDefault="00CA20A8" w:rsidP="001B7EA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1B7EA7">
        <w:rPr>
          <w:bCs/>
        </w:rPr>
        <w:t xml:space="preserve"> – Значит о каком </w:t>
      </w:r>
      <w:r w:rsidR="00027656" w:rsidRPr="001B7EA7">
        <w:rPr>
          <w:bCs/>
        </w:rPr>
        <w:t>рассказе пойдет речь</w:t>
      </w:r>
      <w:r w:rsidR="003E77AC" w:rsidRPr="001B7EA7">
        <w:rPr>
          <w:bCs/>
        </w:rPr>
        <w:t xml:space="preserve"> на</w:t>
      </w:r>
      <w:r w:rsidR="00027656" w:rsidRPr="001B7EA7">
        <w:rPr>
          <w:bCs/>
        </w:rPr>
        <w:t xml:space="preserve"> сегодня</w:t>
      </w:r>
      <w:r w:rsidR="003E77AC" w:rsidRPr="001B7EA7">
        <w:rPr>
          <w:bCs/>
        </w:rPr>
        <w:t>шнем</w:t>
      </w:r>
      <w:r w:rsidR="00027656" w:rsidRPr="001B7EA7">
        <w:rPr>
          <w:bCs/>
        </w:rPr>
        <w:t xml:space="preserve"> уроке?</w:t>
      </w:r>
    </w:p>
    <w:p w:rsidR="00FB5EF7" w:rsidRPr="00FB5EF7" w:rsidRDefault="00FB5EF7" w:rsidP="001B7EA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FB5EF7">
        <w:rPr>
          <w:b/>
        </w:rPr>
        <w:t>ІІІ</w:t>
      </w:r>
      <w:r w:rsidR="00F6422F">
        <w:rPr>
          <w:b/>
        </w:rPr>
        <w:t>.</w:t>
      </w:r>
      <w:r w:rsidRPr="00FB5EF7">
        <w:rPr>
          <w:b/>
        </w:rPr>
        <w:t xml:space="preserve"> Объявление темы и целей урока</w:t>
      </w:r>
    </w:p>
    <w:p w:rsidR="00027656" w:rsidRPr="001B7EA7" w:rsidRDefault="00061CE2" w:rsidP="001B7EA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1B7EA7">
        <w:t xml:space="preserve">– </w:t>
      </w:r>
      <w:r w:rsidR="001540C2" w:rsidRPr="001B7EA7">
        <w:t>Эпиг</w:t>
      </w:r>
      <w:r w:rsidR="007667DF" w:rsidRPr="001B7EA7">
        <w:t>рафом к нашему уроку будут слова</w:t>
      </w:r>
      <w:r w:rsidR="001540C2" w:rsidRPr="001B7EA7">
        <w:t xml:space="preserve"> </w:t>
      </w:r>
      <w:r w:rsidR="007667DF" w:rsidRPr="001B7EA7">
        <w:t>А.П.</w:t>
      </w:r>
      <w:r w:rsidR="00AC6F18">
        <w:t xml:space="preserve"> </w:t>
      </w:r>
      <w:r w:rsidR="00242A46" w:rsidRPr="001B7EA7">
        <w:t>Чехова</w:t>
      </w:r>
      <w:r w:rsidR="00027656" w:rsidRPr="001B7EA7">
        <w:t>: «</w:t>
      </w:r>
      <w:r w:rsidR="00027656" w:rsidRPr="001B7EA7">
        <w:rPr>
          <w:i/>
          <w:iCs/>
        </w:rPr>
        <w:t>Мое святая святых – это</w:t>
      </w:r>
      <w:r w:rsidR="00AC6F18">
        <w:rPr>
          <w:i/>
          <w:iCs/>
        </w:rPr>
        <w:t xml:space="preserve"> </w:t>
      </w:r>
      <w:r w:rsidR="00242A46" w:rsidRPr="001B7EA7">
        <w:rPr>
          <w:i/>
          <w:iCs/>
        </w:rPr>
        <w:t>&lt;…&gt;</w:t>
      </w:r>
      <w:r w:rsidR="00027656" w:rsidRPr="001B7EA7">
        <w:rPr>
          <w:i/>
          <w:iCs/>
        </w:rPr>
        <w:t xml:space="preserve"> ум, талант, вдохновенье, любовь и абсолютнейшая свобода, свобода от силы и лжи, в чем бы последние две ни выражались»</w:t>
      </w:r>
      <w:r w:rsidR="00A219EF">
        <w:rPr>
          <w:i/>
          <w:iCs/>
        </w:rPr>
        <w:t>.</w:t>
      </w:r>
      <w:r w:rsidR="007667DF" w:rsidRPr="001B7EA7">
        <w:t xml:space="preserve"> </w:t>
      </w:r>
    </w:p>
    <w:p w:rsidR="003E77AC" w:rsidRPr="001B7EA7" w:rsidRDefault="00027656" w:rsidP="001B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7EA7">
        <w:t xml:space="preserve">– Что значит «абсолютнейшая свобода»? От чего может быть свободен человек? Что значит «свобода от силы и лжи»? </w:t>
      </w:r>
    </w:p>
    <w:p w:rsidR="000B619B" w:rsidRPr="001B7EA7" w:rsidRDefault="000B619B" w:rsidP="001B7EA7">
      <w:pPr>
        <w:autoSpaceDE w:val="0"/>
        <w:autoSpaceDN w:val="0"/>
        <w:adjustRightInd w:val="0"/>
        <w:spacing w:line="360" w:lineRule="auto"/>
        <w:ind w:firstLine="709"/>
        <w:jc w:val="both"/>
        <w:rPr>
          <w:caps/>
        </w:rPr>
      </w:pPr>
      <w:r w:rsidRPr="001B7EA7">
        <w:t>– Давайте запишем этот эпиграф и в конце урока еще раз обратимся к нему.</w:t>
      </w:r>
    </w:p>
    <w:p w:rsidR="00242A46" w:rsidRDefault="00F6422F" w:rsidP="001B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7EA7">
        <w:lastRenderedPageBreak/>
        <w:t>–</w:t>
      </w:r>
      <w:r>
        <w:t xml:space="preserve"> </w:t>
      </w:r>
      <w:r w:rsidRPr="00F6422F">
        <w:t xml:space="preserve">Сегодня на уроке мы поговорим о </w:t>
      </w:r>
      <w:r>
        <w:t>главном герое рассказа «Человек в футляре»</w:t>
      </w:r>
      <w:r w:rsidRPr="00F6422F">
        <w:t>, а также выясним, почему произведение так называется</w:t>
      </w:r>
      <w:r>
        <w:t>, и кто такой «человек в футляре» в современной жизни</w:t>
      </w:r>
      <w:r w:rsidRPr="00F6422F">
        <w:t>.</w:t>
      </w:r>
    </w:p>
    <w:p w:rsidR="00F6422F" w:rsidRPr="00F6422F" w:rsidRDefault="00F6422F" w:rsidP="001B7EA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F6422F">
        <w:rPr>
          <w:b/>
        </w:rPr>
        <w:t>IV. Актуализация опорных знаний учащихся</w:t>
      </w:r>
    </w:p>
    <w:p w:rsidR="00E46190" w:rsidRPr="001B7EA7" w:rsidRDefault="00E24E4D" w:rsidP="001B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7EA7">
        <w:t>–</w:t>
      </w:r>
      <w:r w:rsidR="00242A46" w:rsidRPr="001B7EA7">
        <w:t xml:space="preserve"> В 1898 году в седьмой книжке «Русской мысли» появился рассказ «Человек в футляре». Позднее появляются и другие произведения так называемой «маленькой трилогии»</w:t>
      </w:r>
      <w:r w:rsidR="005762C4" w:rsidRPr="001B7EA7">
        <w:t>. Главная проблема трилогии – это тема свободы человека, свободы в чеховском понимании. Но о них мы поговорим позже, а пока ост</w:t>
      </w:r>
      <w:r w:rsidR="000B619B" w:rsidRPr="001B7EA7">
        <w:t xml:space="preserve">ановимся на первом из рассказов, т.е. на рассказе «Человек в футляре». </w:t>
      </w:r>
    </w:p>
    <w:p w:rsidR="005762C4" w:rsidRPr="001B7EA7" w:rsidRDefault="00E24E4D" w:rsidP="001B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7EA7">
        <w:t>–</w:t>
      </w:r>
      <w:r w:rsidR="005762C4" w:rsidRPr="001B7EA7">
        <w:t xml:space="preserve"> Какова композиция этого рассказа? В чем особенность его построения?</w:t>
      </w:r>
      <w:r w:rsidR="00422901" w:rsidRPr="001B7EA7">
        <w:t xml:space="preserve"> (</w:t>
      </w:r>
      <w:r w:rsidR="005762C4" w:rsidRPr="001B7EA7">
        <w:rPr>
          <w:i/>
        </w:rPr>
        <w:t>Рамочная композиция – рассказ в расска</w:t>
      </w:r>
      <w:r w:rsidR="005762C4" w:rsidRPr="001B7EA7">
        <w:t>зе</w:t>
      </w:r>
      <w:r w:rsidR="00422901" w:rsidRPr="001B7EA7">
        <w:t>)</w:t>
      </w:r>
    </w:p>
    <w:p w:rsidR="00F6422F" w:rsidRDefault="00F6422F" w:rsidP="001B7EA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F6422F">
        <w:rPr>
          <w:b/>
        </w:rPr>
        <w:t>V</w:t>
      </w:r>
      <w:r>
        <w:rPr>
          <w:b/>
        </w:rPr>
        <w:t>.</w:t>
      </w:r>
      <w:r w:rsidRPr="00F6422F">
        <w:rPr>
          <w:b/>
        </w:rPr>
        <w:t xml:space="preserve"> Работа над темой урока</w:t>
      </w:r>
    </w:p>
    <w:p w:rsidR="00027656" w:rsidRPr="001B7EA7" w:rsidRDefault="00BE0C0D" w:rsidP="001B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7EA7">
        <w:rPr>
          <w:b/>
        </w:rPr>
        <w:t xml:space="preserve">– </w:t>
      </w:r>
      <w:r w:rsidR="00027656" w:rsidRPr="001B7EA7">
        <w:t>Обратимся к главному образу</w:t>
      </w:r>
      <w:r w:rsidR="00953C99" w:rsidRPr="001B7EA7">
        <w:t xml:space="preserve">. Кто является главным персонажем в рассказе? </w:t>
      </w:r>
      <w:r w:rsidR="00027656" w:rsidRPr="001B7EA7">
        <w:t xml:space="preserve"> </w:t>
      </w:r>
      <w:r w:rsidR="00953C99" w:rsidRPr="001B7EA7">
        <w:t>Обратимся к</w:t>
      </w:r>
      <w:r w:rsidR="00027656" w:rsidRPr="001B7EA7">
        <w:t xml:space="preserve"> образу Беликова</w:t>
      </w:r>
      <w:r w:rsidR="00B86307" w:rsidRPr="001B7EA7">
        <w:t>.</w:t>
      </w:r>
      <w:r w:rsidRPr="001B7EA7">
        <w:t xml:space="preserve"> Для начала разделимся на 3 группы. </w:t>
      </w:r>
      <w:r w:rsidR="00B86307" w:rsidRPr="001B7EA7">
        <w:t>Ваша задача: найти</w:t>
      </w:r>
      <w:r w:rsidR="00F6422F">
        <w:t xml:space="preserve"> и выписать</w:t>
      </w:r>
      <w:r w:rsidR="00B86307" w:rsidRPr="001B7EA7">
        <w:t xml:space="preserve"> цитаты, относящиеся к портрету Беликова, </w:t>
      </w:r>
      <w:r w:rsidR="00CC7C3B" w:rsidRPr="001B7EA7">
        <w:t xml:space="preserve">цитаты, </w:t>
      </w:r>
      <w:r w:rsidR="00B86307" w:rsidRPr="001B7EA7">
        <w:t xml:space="preserve">описывающие его речь, интересы и привычки, а также чувства и поступки. </w:t>
      </w:r>
    </w:p>
    <w:p w:rsidR="004D30FB" w:rsidRPr="001B7EA7" w:rsidRDefault="00AC6F18" w:rsidP="001B7EA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1 группа</w:t>
      </w:r>
      <w:r w:rsidR="004D30FB" w:rsidRPr="001B7EA7">
        <w:rPr>
          <w:b/>
        </w:rPr>
        <w:t xml:space="preserve"> </w:t>
      </w:r>
      <w:r w:rsidRPr="001B7EA7">
        <w:rPr>
          <w:b/>
        </w:rPr>
        <w:t>–</w:t>
      </w:r>
      <w:r w:rsidR="004D30FB" w:rsidRPr="001B7EA7">
        <w:rPr>
          <w:b/>
        </w:rPr>
        <w:t xml:space="preserve"> «Портрет Беликова»</w:t>
      </w:r>
    </w:p>
    <w:p w:rsidR="004D30FB" w:rsidRPr="001B7EA7" w:rsidRDefault="004D30FB" w:rsidP="001B7EA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t>Как выглядел Беликов? Как он был одет?</w:t>
      </w:r>
    </w:p>
    <w:p w:rsidR="004D30FB" w:rsidRPr="001B7EA7" w:rsidRDefault="004D30FB" w:rsidP="001B7EA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t>Сделайте вывод о том, какое отношение имеет футляр к внешности героя.</w:t>
      </w:r>
    </w:p>
    <w:p w:rsidR="00ED3CAC" w:rsidRDefault="00ED3CAC" w:rsidP="001B7EA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>
        <w:rPr>
          <w:noProof/>
        </w:rPr>
        <w:drawing>
          <wp:inline distT="0" distB="0" distL="0" distR="0" wp14:anchorId="650FD939" wp14:editId="3329AD9A">
            <wp:extent cx="4894851" cy="3360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769" t="28710" r="19209" b="16350"/>
                    <a:stretch/>
                  </pic:blipFill>
                  <pic:spPr bwMode="auto">
                    <a:xfrm>
                      <a:off x="0" y="0"/>
                      <a:ext cx="4895683" cy="336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0FB" w:rsidRPr="001B7EA7" w:rsidRDefault="004D30FB" w:rsidP="001B7EA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1B7EA7">
        <w:rPr>
          <w:b/>
        </w:rPr>
        <w:t>2 группа – «Речь, интересы, привычки Беликова»</w:t>
      </w:r>
    </w:p>
    <w:p w:rsidR="004D30FB" w:rsidRPr="001B7EA7" w:rsidRDefault="004D30FB" w:rsidP="001B7EA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t>Проанализируйте речь Беликова. Какие слова он использует чаще всего? Как это его характеризует?</w:t>
      </w:r>
    </w:p>
    <w:p w:rsidR="004D30FB" w:rsidRPr="001B7EA7" w:rsidRDefault="004D30FB" w:rsidP="001B7EA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t>Каковы интересы и привычки Беликова?</w:t>
      </w:r>
    </w:p>
    <w:p w:rsidR="004D30FB" w:rsidRDefault="004D30FB" w:rsidP="001B7EA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t>Сделайте вывод о том, какое отношение имеет футляр к речи, интересам и привычкам Беликова?</w:t>
      </w:r>
    </w:p>
    <w:p w:rsidR="00ED3CAC" w:rsidRPr="001B7EA7" w:rsidRDefault="00ED3CAC" w:rsidP="00ED3CAC">
      <w:pPr>
        <w:autoSpaceDE w:val="0"/>
        <w:autoSpaceDN w:val="0"/>
        <w:adjustRightInd w:val="0"/>
        <w:spacing w:line="360" w:lineRule="auto"/>
        <w:ind w:left="709"/>
        <w:jc w:val="both"/>
      </w:pPr>
      <w:r>
        <w:rPr>
          <w:noProof/>
        </w:rPr>
        <w:drawing>
          <wp:inline distT="0" distB="0" distL="0" distR="0" wp14:anchorId="0FFAF9E0" wp14:editId="702879F7">
            <wp:extent cx="4609465" cy="31679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083" t="32124" r="18780" b="12775"/>
                    <a:stretch/>
                  </pic:blipFill>
                  <pic:spPr bwMode="auto">
                    <a:xfrm>
                      <a:off x="0" y="0"/>
                      <a:ext cx="4622637" cy="3177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0FB" w:rsidRPr="001B7EA7" w:rsidRDefault="004D30FB" w:rsidP="001B7EA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</w:rPr>
      </w:pPr>
      <w:r w:rsidRPr="001B7EA7">
        <w:rPr>
          <w:b/>
        </w:rPr>
        <w:t>3 группа – «Чувства и поступки Беликова»</w:t>
      </w:r>
    </w:p>
    <w:p w:rsidR="004D30FB" w:rsidRPr="001B7EA7" w:rsidRDefault="004D30FB" w:rsidP="001B7EA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t>Какие поступки совершил Беликов? Как они его характеризуют?</w:t>
      </w:r>
    </w:p>
    <w:p w:rsidR="004D30FB" w:rsidRPr="001B7EA7" w:rsidRDefault="004D30FB" w:rsidP="001B7EA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t>Какие чувства испытывает Беликов на протяжении рассказа?</w:t>
      </w:r>
    </w:p>
    <w:p w:rsidR="00C12974" w:rsidRDefault="004D30FB" w:rsidP="00AC6F1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t>Сделайте вывод о том, какое отношение имеет футляр к поступкам и чувствам героя.</w:t>
      </w:r>
    </w:p>
    <w:p w:rsidR="00ED3CAC" w:rsidRDefault="00ED3CAC" w:rsidP="00ED3CAC">
      <w:pPr>
        <w:autoSpaceDE w:val="0"/>
        <w:autoSpaceDN w:val="0"/>
        <w:adjustRightInd w:val="0"/>
        <w:spacing w:line="360" w:lineRule="auto"/>
        <w:ind w:left="709"/>
        <w:jc w:val="both"/>
      </w:pPr>
      <w:r>
        <w:rPr>
          <w:noProof/>
        </w:rPr>
        <w:drawing>
          <wp:inline distT="0" distB="0" distL="0" distR="0" wp14:anchorId="72EDE4A8" wp14:editId="1FA42D64">
            <wp:extent cx="4709591" cy="3295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160" t="32353" r="19495" b="12237"/>
                    <a:stretch/>
                  </pic:blipFill>
                  <pic:spPr bwMode="auto">
                    <a:xfrm>
                      <a:off x="0" y="0"/>
                      <a:ext cx="4715628" cy="3299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CAC" w:rsidRDefault="00266540" w:rsidP="0026654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– Итак, сейчас один представитель из каждой группы </w:t>
      </w:r>
      <w:r w:rsidR="00DC2112">
        <w:t>будет рассказывать про образ Беликова в рассказе «Человек в футляре». Ваша задача: внимательно слушать и заполнять таблицу.</w:t>
      </w:r>
    </w:p>
    <w:tbl>
      <w:tblPr>
        <w:tblW w:w="1017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371"/>
      </w:tblGrid>
      <w:tr w:rsidR="009E22E1" w:rsidRPr="001B7EA7" w:rsidTr="00DC2112">
        <w:trPr>
          <w:trHeight w:val="524"/>
        </w:trPr>
        <w:tc>
          <w:tcPr>
            <w:tcW w:w="2808" w:type="dxa"/>
            <w:shd w:val="clear" w:color="auto" w:fill="auto"/>
          </w:tcPr>
          <w:p w:rsidR="009E22E1" w:rsidRPr="001B7EA7" w:rsidRDefault="009E22E1" w:rsidP="00AC6F18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B7EA7">
              <w:rPr>
                <w:rFonts w:eastAsia="Calibri"/>
                <w:b/>
                <w:lang w:eastAsia="en-US"/>
              </w:rPr>
              <w:t>Объект наблюдения</w:t>
            </w:r>
          </w:p>
        </w:tc>
        <w:tc>
          <w:tcPr>
            <w:tcW w:w="7371" w:type="dxa"/>
            <w:shd w:val="clear" w:color="auto" w:fill="auto"/>
          </w:tcPr>
          <w:p w:rsidR="009E22E1" w:rsidRPr="001B7EA7" w:rsidRDefault="00DC2112" w:rsidP="00AC6F18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</w:t>
            </w:r>
            <w:r w:rsidR="009E22E1" w:rsidRPr="001B7EA7">
              <w:rPr>
                <w:rFonts w:eastAsia="Calibri"/>
                <w:b/>
                <w:lang w:eastAsia="en-US"/>
              </w:rPr>
              <w:t>порные (ключевые) слова</w:t>
            </w:r>
          </w:p>
        </w:tc>
      </w:tr>
      <w:tr w:rsidR="009E22E1" w:rsidRPr="001B7EA7" w:rsidTr="00DC2112">
        <w:tc>
          <w:tcPr>
            <w:tcW w:w="2808" w:type="dxa"/>
            <w:shd w:val="clear" w:color="auto" w:fill="auto"/>
          </w:tcPr>
          <w:p w:rsidR="009E22E1" w:rsidRPr="00AC6F18" w:rsidRDefault="009E22E1" w:rsidP="00AC6F18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C6F18">
              <w:rPr>
                <w:rFonts w:eastAsia="Calibri"/>
                <w:b/>
                <w:lang w:eastAsia="en-US"/>
              </w:rPr>
              <w:t>Портрет</w:t>
            </w:r>
          </w:p>
        </w:tc>
        <w:tc>
          <w:tcPr>
            <w:tcW w:w="7371" w:type="dxa"/>
            <w:shd w:val="clear" w:color="auto" w:fill="auto"/>
          </w:tcPr>
          <w:p w:rsidR="009E22E1" w:rsidRPr="001B7EA7" w:rsidRDefault="009E22E1" w:rsidP="001B7EA7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E22E1" w:rsidRPr="001B7EA7" w:rsidTr="00DC2112">
        <w:trPr>
          <w:trHeight w:val="488"/>
        </w:trPr>
        <w:tc>
          <w:tcPr>
            <w:tcW w:w="2808" w:type="dxa"/>
            <w:shd w:val="clear" w:color="auto" w:fill="auto"/>
          </w:tcPr>
          <w:p w:rsidR="009E22E1" w:rsidRPr="00AC6F18" w:rsidRDefault="009E22E1" w:rsidP="00AC6F18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C6F18">
              <w:rPr>
                <w:rFonts w:eastAsia="Calibri"/>
                <w:b/>
                <w:lang w:eastAsia="en-US"/>
              </w:rPr>
              <w:t>Речь</w:t>
            </w:r>
          </w:p>
        </w:tc>
        <w:tc>
          <w:tcPr>
            <w:tcW w:w="7371" w:type="dxa"/>
            <w:shd w:val="clear" w:color="auto" w:fill="auto"/>
          </w:tcPr>
          <w:p w:rsidR="009E22E1" w:rsidRPr="001B7EA7" w:rsidRDefault="009E22E1" w:rsidP="001B7EA7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E22E1" w:rsidRPr="001B7EA7" w:rsidTr="00DC2112">
        <w:tc>
          <w:tcPr>
            <w:tcW w:w="2808" w:type="dxa"/>
            <w:shd w:val="clear" w:color="auto" w:fill="auto"/>
          </w:tcPr>
          <w:p w:rsidR="009E22E1" w:rsidRPr="00AC6F18" w:rsidRDefault="009E22E1" w:rsidP="00AC6F18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C6F18">
              <w:rPr>
                <w:rFonts w:eastAsia="Calibri"/>
                <w:b/>
                <w:lang w:eastAsia="en-US"/>
              </w:rPr>
              <w:t>Интересы, привычки</w:t>
            </w:r>
          </w:p>
        </w:tc>
        <w:tc>
          <w:tcPr>
            <w:tcW w:w="7371" w:type="dxa"/>
            <w:shd w:val="clear" w:color="auto" w:fill="auto"/>
          </w:tcPr>
          <w:p w:rsidR="009E22E1" w:rsidRPr="001B7EA7" w:rsidRDefault="009E22E1" w:rsidP="001B7EA7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E22E1" w:rsidRPr="001B7EA7" w:rsidTr="00DC2112">
        <w:tc>
          <w:tcPr>
            <w:tcW w:w="2808" w:type="dxa"/>
            <w:shd w:val="clear" w:color="auto" w:fill="auto"/>
          </w:tcPr>
          <w:p w:rsidR="009E22E1" w:rsidRPr="00AC6F18" w:rsidRDefault="009E22E1" w:rsidP="00AC6F18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C6F18">
              <w:rPr>
                <w:rFonts w:eastAsia="Calibri"/>
                <w:b/>
                <w:lang w:eastAsia="en-US"/>
              </w:rPr>
              <w:t>Поступки</w:t>
            </w:r>
          </w:p>
        </w:tc>
        <w:tc>
          <w:tcPr>
            <w:tcW w:w="7371" w:type="dxa"/>
            <w:shd w:val="clear" w:color="auto" w:fill="auto"/>
          </w:tcPr>
          <w:p w:rsidR="009E22E1" w:rsidRPr="001B7EA7" w:rsidRDefault="009E22E1" w:rsidP="001B7EA7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E22E1" w:rsidRPr="001B7EA7" w:rsidTr="00DC2112">
        <w:tc>
          <w:tcPr>
            <w:tcW w:w="2808" w:type="dxa"/>
            <w:shd w:val="clear" w:color="auto" w:fill="auto"/>
          </w:tcPr>
          <w:p w:rsidR="009E22E1" w:rsidRPr="00AC6F18" w:rsidRDefault="009E22E1" w:rsidP="00AC6F18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C6F18">
              <w:rPr>
                <w:rFonts w:eastAsia="Calibri"/>
                <w:b/>
                <w:lang w:eastAsia="en-US"/>
              </w:rPr>
              <w:t>Чувства</w:t>
            </w:r>
          </w:p>
        </w:tc>
        <w:tc>
          <w:tcPr>
            <w:tcW w:w="7371" w:type="dxa"/>
            <w:shd w:val="clear" w:color="auto" w:fill="auto"/>
          </w:tcPr>
          <w:p w:rsidR="009E22E1" w:rsidRPr="001B7EA7" w:rsidRDefault="009E22E1" w:rsidP="001B7EA7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D30FB" w:rsidRPr="001B7EA7" w:rsidRDefault="00B74C92" w:rsidP="001B7EA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rPr>
          <w:b/>
        </w:rPr>
        <w:t>–</w:t>
      </w:r>
      <w:r w:rsidR="004D30FB" w:rsidRPr="001B7EA7">
        <w:rPr>
          <w:b/>
        </w:rPr>
        <w:t xml:space="preserve"> </w:t>
      </w:r>
      <w:r w:rsidR="004D30FB" w:rsidRPr="001B7EA7">
        <w:t xml:space="preserve">Обобщите сказанное. Почему </w:t>
      </w:r>
      <w:r w:rsidR="00FA5AF1" w:rsidRPr="001B7EA7">
        <w:t>Беликов – человек в футляре?</w:t>
      </w:r>
    </w:p>
    <w:p w:rsidR="00FA5AF1" w:rsidRPr="001B7EA7" w:rsidRDefault="00B74C92" w:rsidP="001B7EA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rPr>
          <w:b/>
        </w:rPr>
        <w:t>–</w:t>
      </w:r>
      <w:r w:rsidR="00FA5AF1" w:rsidRPr="001B7EA7">
        <w:t xml:space="preserve"> Как вы думаете, такой человек, как Беликов, может вызвать расположение? Вам он нравится?</w:t>
      </w:r>
    </w:p>
    <w:p w:rsidR="007B7A15" w:rsidRPr="001B7EA7" w:rsidRDefault="00B74C92" w:rsidP="00DC211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rPr>
          <w:b/>
        </w:rPr>
        <w:t>–</w:t>
      </w:r>
      <w:r w:rsidR="00FA5AF1" w:rsidRPr="001B7EA7">
        <w:t xml:space="preserve"> Каким вы представляете себе Беликова? Опишите его.</w:t>
      </w:r>
    </w:p>
    <w:p w:rsidR="00DC2112" w:rsidRDefault="007B7A15" w:rsidP="001B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7EA7">
        <w:t xml:space="preserve">– Посмотрите </w:t>
      </w:r>
      <w:r w:rsidR="00DC2112">
        <w:t xml:space="preserve">внимательно </w:t>
      </w:r>
      <w:r w:rsidRPr="001B7EA7">
        <w:t xml:space="preserve">на </w:t>
      </w:r>
      <w:r w:rsidR="00DC2112">
        <w:t>изображение</w:t>
      </w:r>
      <w:r w:rsidRPr="001B7EA7">
        <w:t xml:space="preserve">. </w:t>
      </w:r>
    </w:p>
    <w:p w:rsidR="00DC2112" w:rsidRDefault="00DC2112" w:rsidP="001B7EA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06AE76C3" wp14:editId="473DE511">
            <wp:extent cx="2354831" cy="3018657"/>
            <wp:effectExtent l="0" t="0" r="0" b="0"/>
            <wp:docPr id="11268" name="Picture 2" descr="C:\Users\User\Desktop\человек в футляре\Кукрыник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 descr="C:\Users\User\Desktop\человек в футляре\Кукрыникс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30" cy="303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B7A15" w:rsidRPr="001B7EA7" w:rsidRDefault="00DC2112" w:rsidP="001B7EA7">
      <w:pPr>
        <w:autoSpaceDE w:val="0"/>
        <w:autoSpaceDN w:val="0"/>
        <w:adjustRightInd w:val="0"/>
        <w:spacing w:line="360" w:lineRule="auto"/>
        <w:ind w:firstLine="709"/>
        <w:jc w:val="both"/>
        <w:rPr>
          <w:u w:val="single"/>
        </w:rPr>
      </w:pPr>
      <w:r w:rsidRPr="001B7EA7">
        <w:t>–</w:t>
      </w:r>
      <w:r>
        <w:t xml:space="preserve"> </w:t>
      </w:r>
      <w:r w:rsidR="007B7A15" w:rsidRPr="001B7EA7">
        <w:t xml:space="preserve">Вы таким </w:t>
      </w:r>
      <w:r w:rsidRPr="001B7EA7">
        <w:t>представляли</w:t>
      </w:r>
      <w:r>
        <w:t xml:space="preserve"> </w:t>
      </w:r>
      <w:r w:rsidR="007B7A15" w:rsidRPr="001B7EA7">
        <w:t>себе</w:t>
      </w:r>
      <w:r>
        <w:t xml:space="preserve"> Беликова</w:t>
      </w:r>
      <w:r w:rsidR="007B7A15" w:rsidRPr="001B7EA7">
        <w:t>?</w:t>
      </w:r>
    </w:p>
    <w:p w:rsidR="007B7A15" w:rsidRPr="001B7EA7" w:rsidRDefault="00EB4E83" w:rsidP="001B7EA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t xml:space="preserve">– Найдите цитаты из текста, которые относятся к этой иллюстрации. </w:t>
      </w:r>
    </w:p>
    <w:p w:rsidR="00932B58" w:rsidRPr="001B7EA7" w:rsidRDefault="00EB4E83" w:rsidP="001B7EA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t xml:space="preserve">– Почему художник изобразил </w:t>
      </w:r>
      <w:r w:rsidR="00932B58" w:rsidRPr="001B7EA7">
        <w:t>Беликова</w:t>
      </w:r>
      <w:r w:rsidRPr="001B7EA7">
        <w:t xml:space="preserve"> именно так?</w:t>
      </w:r>
      <w:r w:rsidR="00932B58" w:rsidRPr="001B7EA7">
        <w:t xml:space="preserve"> Обратите внимание на осанку, почему Беликов сгорблен? </w:t>
      </w:r>
    </w:p>
    <w:p w:rsidR="000C6C85" w:rsidRPr="001B7EA7" w:rsidRDefault="00932B58" w:rsidP="001B7EA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t xml:space="preserve">– Почему его рука находится в кармане? </w:t>
      </w:r>
      <w:r w:rsidR="000C6C85" w:rsidRPr="001B7EA7">
        <w:t xml:space="preserve">О чем это говорит? </w:t>
      </w:r>
    </w:p>
    <w:p w:rsidR="00C73815" w:rsidRPr="001B7EA7" w:rsidRDefault="000C6C85" w:rsidP="001B7EA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t xml:space="preserve">– Почему художник изображает Беликова, как черное пятно на картине? </w:t>
      </w:r>
    </w:p>
    <w:p w:rsidR="00EB4E83" w:rsidRPr="001B7EA7" w:rsidRDefault="00C73815" w:rsidP="001B7EA7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</w:pPr>
      <w:r w:rsidRPr="001B7EA7">
        <w:t xml:space="preserve">– Данная иллюстрация соответствует описанию Беликова, которое приводит Чехов? Почему вы так считаете? </w:t>
      </w:r>
      <w:r w:rsidR="00EB4E83" w:rsidRPr="001B7EA7">
        <w:t xml:space="preserve"> </w:t>
      </w:r>
    </w:p>
    <w:p w:rsidR="00275982" w:rsidRPr="00ED3CAC" w:rsidRDefault="00ED3CAC" w:rsidP="001B7EA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D3CAC">
        <w:rPr>
          <w:b/>
        </w:rPr>
        <w:t>VI. Обобщение изученного материала</w:t>
      </w:r>
    </w:p>
    <w:p w:rsidR="00027656" w:rsidRDefault="00275982" w:rsidP="007B670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1B7EA7">
        <w:t>– Давайте обобщим цитатой из текста</w:t>
      </w:r>
      <w:r w:rsidR="007B670F">
        <w:t xml:space="preserve"> всё вышесказанное. (</w:t>
      </w:r>
      <w:r w:rsidR="00027656" w:rsidRPr="001B7EA7">
        <w:rPr>
          <w:i/>
          <w:iCs/>
        </w:rPr>
        <w:t>«Одним словом, у этого человека наблюдалось постоянное и непреодолимое стремление окружить себя оболочкой, создать себе, так сказать, футляр, который уединил бы его, защитил бы его от внешних влияний. Действительность раздражала его, пугала, держала в постоянной тревоге...»</w:t>
      </w:r>
      <w:r w:rsidR="007B670F">
        <w:rPr>
          <w:i/>
          <w:iCs/>
        </w:rPr>
        <w:t>)</w:t>
      </w:r>
      <w:r w:rsidR="00027656" w:rsidRPr="001B7EA7">
        <w:rPr>
          <w:i/>
          <w:iCs/>
        </w:rPr>
        <w:t>.</w:t>
      </w:r>
      <w:r w:rsidRPr="001B7EA7">
        <w:rPr>
          <w:i/>
          <w:iCs/>
        </w:rPr>
        <w:t xml:space="preserve"> </w:t>
      </w:r>
    </w:p>
    <w:p w:rsidR="00C12974" w:rsidRPr="00ED3CAC" w:rsidRDefault="00ED3CAC" w:rsidP="00ED3CA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D3CAC">
        <w:rPr>
          <w:b/>
        </w:rPr>
        <w:t>VІІ.</w:t>
      </w:r>
      <w:r>
        <w:rPr>
          <w:b/>
        </w:rPr>
        <w:t xml:space="preserve"> Подведение итогов урока</w:t>
      </w:r>
    </w:p>
    <w:p w:rsidR="00D34E34" w:rsidRPr="001B7EA7" w:rsidRDefault="00AC6F18" w:rsidP="001B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7EA7">
        <w:t>–</w:t>
      </w:r>
      <w:r w:rsidR="00D34E34" w:rsidRPr="001B7EA7">
        <w:t xml:space="preserve"> Счастливы ли люди, спрятавшиеся в футляр? Почему?</w:t>
      </w:r>
      <w:r w:rsidR="004E68C7" w:rsidRPr="001B7EA7">
        <w:t xml:space="preserve"> К чему ведет футлярная жизнь?</w:t>
      </w:r>
    </w:p>
    <w:p w:rsidR="00CE0802" w:rsidRPr="001B7EA7" w:rsidRDefault="00AC6F18" w:rsidP="001B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7EA7">
        <w:t>–</w:t>
      </w:r>
      <w:r w:rsidR="00CE0802" w:rsidRPr="001B7EA7">
        <w:t xml:space="preserve"> А в наши дни можно встретить людей в футляре?</w:t>
      </w:r>
    </w:p>
    <w:p w:rsidR="00CE0802" w:rsidRPr="001B7EA7" w:rsidRDefault="00AC6F18" w:rsidP="001B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7EA7">
        <w:t>–</w:t>
      </w:r>
      <w:r w:rsidR="00CE0802" w:rsidRPr="001B7EA7">
        <w:t xml:space="preserve"> Как сегодня люди могут спрятаться в футляр?</w:t>
      </w:r>
    </w:p>
    <w:p w:rsidR="00CE0802" w:rsidRPr="001B7EA7" w:rsidRDefault="00AC6F18" w:rsidP="001B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7EA7">
        <w:t>–</w:t>
      </w:r>
      <w:r w:rsidR="00CE0802" w:rsidRPr="001B7EA7">
        <w:t xml:space="preserve"> А вы испытывали когда-нибудь страх перед жизнью? </w:t>
      </w:r>
      <w:r w:rsidR="00D34E34" w:rsidRPr="001B7EA7">
        <w:t>Перед выбором?</w:t>
      </w:r>
    </w:p>
    <w:p w:rsidR="00041440" w:rsidRDefault="00AC6F18" w:rsidP="001B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B7EA7">
        <w:t>–</w:t>
      </w:r>
      <w:r w:rsidR="00D34E34" w:rsidRPr="001B7EA7">
        <w:t xml:space="preserve"> То есть каждый из нас может сказать, что у нас какие-то качества, которые заключают нас в футляр? </w:t>
      </w:r>
      <w:r w:rsidR="007B670F">
        <w:t xml:space="preserve">Что же </w:t>
      </w:r>
      <w:r w:rsidR="00D34E34" w:rsidRPr="001B7EA7">
        <w:t>с ними делать?</w:t>
      </w:r>
    </w:p>
    <w:p w:rsidR="0045000E" w:rsidRDefault="00A219EF" w:rsidP="00A219E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– Итак, </w:t>
      </w:r>
      <w:r w:rsidR="0045000E">
        <w:t xml:space="preserve">еще раз </w:t>
      </w:r>
      <w:r>
        <w:t>обратимся к э</w:t>
      </w:r>
      <w:r w:rsidRPr="001B7EA7">
        <w:t>пиг</w:t>
      </w:r>
      <w:r>
        <w:t>рафу</w:t>
      </w:r>
      <w:r w:rsidRPr="001B7EA7">
        <w:t>: «</w:t>
      </w:r>
      <w:r w:rsidRPr="001B7EA7">
        <w:rPr>
          <w:i/>
          <w:iCs/>
        </w:rPr>
        <w:t>Мое святая святых – это</w:t>
      </w:r>
      <w:r>
        <w:rPr>
          <w:i/>
          <w:iCs/>
        </w:rPr>
        <w:t xml:space="preserve"> </w:t>
      </w:r>
      <w:r w:rsidRPr="001B7EA7">
        <w:rPr>
          <w:i/>
          <w:iCs/>
        </w:rPr>
        <w:t>&lt;…&gt; ум, талант, вдохновенье, любовь и абсолютнейшая свобода, свобода от силы и лжи, в чем бы последние две ни выражались»</w:t>
      </w:r>
      <w:r>
        <w:rPr>
          <w:i/>
          <w:iCs/>
        </w:rPr>
        <w:t>.</w:t>
      </w:r>
      <w:r w:rsidRPr="001B7EA7">
        <w:t xml:space="preserve"> </w:t>
      </w:r>
      <w:r w:rsidR="0045000E">
        <w:t>Как данное высказывание А.П. Чехова соотносится с рассказом «Человек в футляре»?</w:t>
      </w:r>
    </w:p>
    <w:p w:rsidR="00ED3CAC" w:rsidRPr="00ED3CAC" w:rsidRDefault="00ED3CAC" w:rsidP="00A219E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D3CAC">
        <w:rPr>
          <w:b/>
        </w:rPr>
        <w:t>VIІІ. Домашнее задание</w:t>
      </w:r>
    </w:p>
    <w:p w:rsidR="00A219EF" w:rsidRPr="001B7EA7" w:rsidRDefault="0045000E" w:rsidP="00A219E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t>–</w:t>
      </w:r>
      <w:r w:rsidR="00793CC9">
        <w:t xml:space="preserve"> Запишите домашнее задание: написать сочинение-рассуждение на выбранную тему: «</w:t>
      </w:r>
      <w:r w:rsidR="00793CC9" w:rsidRPr="00793CC9">
        <w:t>Кто такие футлярные люди</w:t>
      </w:r>
      <w:r w:rsidR="00793CC9">
        <w:t>?», «</w:t>
      </w:r>
      <w:r w:rsidR="00793CC9" w:rsidRPr="00793CC9">
        <w:t>Человек в футляре в контексте человеческой сущности</w:t>
      </w:r>
      <w:r w:rsidR="00793CC9">
        <w:t>», «</w:t>
      </w:r>
      <w:r w:rsidR="00793CC9" w:rsidRPr="00793CC9">
        <w:t>Мастерство х</w:t>
      </w:r>
      <w:r w:rsidR="00793CC9">
        <w:t>удожественной детали в рассказе А.</w:t>
      </w:r>
      <w:r w:rsidR="00793CC9" w:rsidRPr="00793CC9">
        <w:t xml:space="preserve">П. Чехова </w:t>
      </w:r>
      <w:r w:rsidR="009C0C45">
        <w:t>“</w:t>
      </w:r>
      <w:r w:rsidR="00793CC9" w:rsidRPr="00793CC9">
        <w:t>Человек в футляре</w:t>
      </w:r>
      <w:r w:rsidR="009C0C45">
        <w:t>”</w:t>
      </w:r>
      <w:r w:rsidR="00793CC9" w:rsidRPr="00793CC9">
        <w:t>»</w:t>
      </w:r>
      <w:r w:rsidR="00793CC9">
        <w:t>, «</w:t>
      </w:r>
      <w:r w:rsidR="00793CC9" w:rsidRPr="00793CC9">
        <w:t>О</w:t>
      </w:r>
      <w:r w:rsidR="00793CC9">
        <w:t>бразы футлярных людей в рассказах</w:t>
      </w:r>
      <w:r w:rsidR="00793CC9" w:rsidRPr="00793CC9">
        <w:t xml:space="preserve"> </w:t>
      </w:r>
      <w:r w:rsidR="00793CC9">
        <w:t xml:space="preserve">А.П. </w:t>
      </w:r>
      <w:r w:rsidR="00793CC9" w:rsidRPr="00793CC9">
        <w:t>Чехова</w:t>
      </w:r>
      <w:r w:rsidR="00793CC9">
        <w:t>».</w:t>
      </w:r>
    </w:p>
    <w:p w:rsidR="00A219EF" w:rsidRDefault="00A219EF" w:rsidP="001B7EA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A0861" w:rsidRPr="001B7EA7" w:rsidRDefault="009A0861" w:rsidP="009A0861">
      <w:pPr>
        <w:autoSpaceDE w:val="0"/>
        <w:autoSpaceDN w:val="0"/>
        <w:adjustRightInd w:val="0"/>
        <w:spacing w:line="360" w:lineRule="auto"/>
        <w:jc w:val="both"/>
      </w:pPr>
    </w:p>
    <w:sectPr w:rsidR="009A0861" w:rsidRPr="001B7EA7" w:rsidSect="00AC6F18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34" w:rsidRDefault="00A93734" w:rsidP="00D34E34">
      <w:r>
        <w:separator/>
      </w:r>
    </w:p>
  </w:endnote>
  <w:endnote w:type="continuationSeparator" w:id="0">
    <w:p w:rsidR="00A93734" w:rsidRDefault="00A93734" w:rsidP="00D3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34" w:rsidRDefault="00A93734" w:rsidP="00D34E34">
      <w:r>
        <w:separator/>
      </w:r>
    </w:p>
  </w:footnote>
  <w:footnote w:type="continuationSeparator" w:id="0">
    <w:p w:rsidR="00A93734" w:rsidRDefault="00A93734" w:rsidP="00D3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FC9"/>
    <w:multiLevelType w:val="hybridMultilevel"/>
    <w:tmpl w:val="A04CF0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F2CDB"/>
    <w:multiLevelType w:val="hybridMultilevel"/>
    <w:tmpl w:val="770C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273"/>
    <w:multiLevelType w:val="hybridMultilevel"/>
    <w:tmpl w:val="8D5E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3F32"/>
    <w:multiLevelType w:val="hybridMultilevel"/>
    <w:tmpl w:val="207CB1D4"/>
    <w:lvl w:ilvl="0" w:tplc="8CFE7C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9F1D78"/>
    <w:multiLevelType w:val="hybridMultilevel"/>
    <w:tmpl w:val="83888966"/>
    <w:lvl w:ilvl="0" w:tplc="5FA6C4A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97F562A"/>
    <w:multiLevelType w:val="multilevel"/>
    <w:tmpl w:val="8D9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91BD6"/>
    <w:multiLevelType w:val="hybridMultilevel"/>
    <w:tmpl w:val="0B02CB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6C2926"/>
    <w:multiLevelType w:val="hybridMultilevel"/>
    <w:tmpl w:val="C362FE70"/>
    <w:lvl w:ilvl="0" w:tplc="652A9B5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2762D2"/>
    <w:multiLevelType w:val="multilevel"/>
    <w:tmpl w:val="BBF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312E5"/>
    <w:multiLevelType w:val="hybridMultilevel"/>
    <w:tmpl w:val="6C1E5838"/>
    <w:lvl w:ilvl="0" w:tplc="EC621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2730BA"/>
    <w:multiLevelType w:val="multilevel"/>
    <w:tmpl w:val="2E54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C9F"/>
    <w:rsid w:val="00011859"/>
    <w:rsid w:val="00027656"/>
    <w:rsid w:val="00041440"/>
    <w:rsid w:val="00061CE2"/>
    <w:rsid w:val="000B619B"/>
    <w:rsid w:val="000C6C85"/>
    <w:rsid w:val="001540C2"/>
    <w:rsid w:val="00177E29"/>
    <w:rsid w:val="001821AF"/>
    <w:rsid w:val="001B0D80"/>
    <w:rsid w:val="001B7EA7"/>
    <w:rsid w:val="002363FC"/>
    <w:rsid w:val="00242A46"/>
    <w:rsid w:val="00266540"/>
    <w:rsid w:val="00275982"/>
    <w:rsid w:val="002E3AEE"/>
    <w:rsid w:val="002F0A70"/>
    <w:rsid w:val="0038478C"/>
    <w:rsid w:val="003E77AC"/>
    <w:rsid w:val="00422901"/>
    <w:rsid w:val="0045000E"/>
    <w:rsid w:val="004D30FB"/>
    <w:rsid w:val="004E68C7"/>
    <w:rsid w:val="00566BF1"/>
    <w:rsid w:val="005762C4"/>
    <w:rsid w:val="0059445D"/>
    <w:rsid w:val="00677C62"/>
    <w:rsid w:val="00682B72"/>
    <w:rsid w:val="00691ECC"/>
    <w:rsid w:val="007539F1"/>
    <w:rsid w:val="007667DF"/>
    <w:rsid w:val="007871BA"/>
    <w:rsid w:val="007923D0"/>
    <w:rsid w:val="00793CC9"/>
    <w:rsid w:val="007B670F"/>
    <w:rsid w:val="007B7A15"/>
    <w:rsid w:val="007F3A96"/>
    <w:rsid w:val="00811C9F"/>
    <w:rsid w:val="00873070"/>
    <w:rsid w:val="008A626A"/>
    <w:rsid w:val="00932B58"/>
    <w:rsid w:val="00953C99"/>
    <w:rsid w:val="009722A5"/>
    <w:rsid w:val="009A018C"/>
    <w:rsid w:val="009A0861"/>
    <w:rsid w:val="009B5EA2"/>
    <w:rsid w:val="009B7CFB"/>
    <w:rsid w:val="009C0C45"/>
    <w:rsid w:val="009E22E1"/>
    <w:rsid w:val="00A00685"/>
    <w:rsid w:val="00A219EF"/>
    <w:rsid w:val="00A66C59"/>
    <w:rsid w:val="00A93734"/>
    <w:rsid w:val="00AC6F18"/>
    <w:rsid w:val="00B0515A"/>
    <w:rsid w:val="00B207D0"/>
    <w:rsid w:val="00B74C92"/>
    <w:rsid w:val="00B86307"/>
    <w:rsid w:val="00BD2B94"/>
    <w:rsid w:val="00BE0C0D"/>
    <w:rsid w:val="00C12974"/>
    <w:rsid w:val="00C40455"/>
    <w:rsid w:val="00C73815"/>
    <w:rsid w:val="00CA20A8"/>
    <w:rsid w:val="00CC7C3B"/>
    <w:rsid w:val="00CE0802"/>
    <w:rsid w:val="00D34E34"/>
    <w:rsid w:val="00D70D00"/>
    <w:rsid w:val="00DC2112"/>
    <w:rsid w:val="00DD6C69"/>
    <w:rsid w:val="00E24E4D"/>
    <w:rsid w:val="00E46190"/>
    <w:rsid w:val="00E7698E"/>
    <w:rsid w:val="00EB4E83"/>
    <w:rsid w:val="00EC3499"/>
    <w:rsid w:val="00ED3CAC"/>
    <w:rsid w:val="00F6422F"/>
    <w:rsid w:val="00F81B83"/>
    <w:rsid w:val="00F93ABA"/>
    <w:rsid w:val="00FA5AF1"/>
    <w:rsid w:val="00FB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26487-CB8A-4CAC-AA10-00C8E2A3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E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4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34E34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3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4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46</cp:revision>
  <cp:lastPrinted>2019-10-25T16:53:00Z</cp:lastPrinted>
  <dcterms:created xsi:type="dcterms:W3CDTF">2017-03-16T12:53:00Z</dcterms:created>
  <dcterms:modified xsi:type="dcterms:W3CDTF">2022-11-25T07:57:00Z</dcterms:modified>
</cp:coreProperties>
</file>