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D3A" w:rsidRPr="00ED24E6" w:rsidRDefault="00A34D3A" w:rsidP="00A34D3A">
      <w:pPr>
        <w:widowControl w:val="0"/>
        <w:autoSpaceDE w:val="0"/>
        <w:autoSpaceDN w:val="0"/>
        <w:spacing w:after="0" w:line="240" w:lineRule="auto"/>
        <w:rPr>
          <w:rFonts w:ascii="Times New Roman" w:eastAsia="Times New Roman" w:hAnsi="Times New Roman" w:cs="Times New Roman"/>
          <w:b/>
          <w:sz w:val="24"/>
          <w:szCs w:val="24"/>
        </w:rPr>
      </w:pPr>
    </w:p>
    <w:p w:rsidR="00A34D3A" w:rsidRPr="00ED24E6" w:rsidRDefault="00A34D3A" w:rsidP="00A34D3A">
      <w:pPr>
        <w:widowControl w:val="0"/>
        <w:autoSpaceDE w:val="0"/>
        <w:autoSpaceDN w:val="0"/>
        <w:spacing w:after="0" w:line="240" w:lineRule="auto"/>
        <w:rPr>
          <w:rFonts w:ascii="Times New Roman" w:eastAsia="Times New Roman" w:hAnsi="Times New Roman" w:cs="Times New Roman"/>
          <w:b/>
          <w:sz w:val="24"/>
          <w:szCs w:val="24"/>
        </w:rPr>
      </w:pPr>
    </w:p>
    <w:p w:rsidR="00A34D3A" w:rsidRPr="00ED24E6" w:rsidRDefault="00A34D3A" w:rsidP="00A34D3A">
      <w:pPr>
        <w:widowControl w:val="0"/>
        <w:autoSpaceDE w:val="0"/>
        <w:autoSpaceDN w:val="0"/>
        <w:spacing w:after="0" w:line="240" w:lineRule="auto"/>
        <w:rPr>
          <w:rFonts w:ascii="Times New Roman" w:eastAsia="Times New Roman" w:hAnsi="Times New Roman" w:cs="Times New Roman"/>
          <w:b/>
          <w:sz w:val="24"/>
          <w:szCs w:val="24"/>
        </w:rPr>
      </w:pPr>
    </w:p>
    <w:p w:rsidR="00A34D3A" w:rsidRPr="00ED24E6" w:rsidRDefault="00A34D3A" w:rsidP="00A34D3A">
      <w:pPr>
        <w:widowControl w:val="0"/>
        <w:autoSpaceDE w:val="0"/>
        <w:autoSpaceDN w:val="0"/>
        <w:spacing w:after="0" w:line="240" w:lineRule="auto"/>
        <w:rPr>
          <w:rFonts w:ascii="Times New Roman" w:eastAsia="Times New Roman" w:hAnsi="Times New Roman" w:cs="Times New Roman"/>
          <w:b/>
          <w:sz w:val="24"/>
          <w:szCs w:val="24"/>
        </w:rPr>
      </w:pPr>
    </w:p>
    <w:p w:rsidR="00A34D3A" w:rsidRPr="00ED24E6" w:rsidRDefault="00F6734B" w:rsidP="00F6734B">
      <w:pPr>
        <w:widowControl w:val="0"/>
        <w:tabs>
          <w:tab w:val="left" w:pos="6645"/>
        </w:tabs>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A34D3A" w:rsidRPr="00ED24E6" w:rsidRDefault="00A34D3A" w:rsidP="00A34D3A">
      <w:pPr>
        <w:widowControl w:val="0"/>
        <w:autoSpaceDE w:val="0"/>
        <w:autoSpaceDN w:val="0"/>
        <w:spacing w:after="0" w:line="240" w:lineRule="auto"/>
        <w:rPr>
          <w:rFonts w:ascii="Times New Roman" w:eastAsia="Times New Roman" w:hAnsi="Times New Roman" w:cs="Times New Roman"/>
          <w:b/>
          <w:sz w:val="24"/>
          <w:szCs w:val="24"/>
        </w:rPr>
      </w:pPr>
    </w:p>
    <w:p w:rsidR="00A34D3A" w:rsidRPr="00ED24E6" w:rsidRDefault="00A34D3A" w:rsidP="00A34D3A">
      <w:pPr>
        <w:widowControl w:val="0"/>
        <w:autoSpaceDE w:val="0"/>
        <w:autoSpaceDN w:val="0"/>
        <w:spacing w:before="5" w:after="0" w:line="240" w:lineRule="auto"/>
        <w:rPr>
          <w:rFonts w:ascii="Times New Roman" w:eastAsia="Times New Roman" w:hAnsi="Times New Roman" w:cs="Times New Roman"/>
          <w:b/>
          <w:sz w:val="24"/>
          <w:szCs w:val="24"/>
        </w:rPr>
      </w:pPr>
    </w:p>
    <w:p w:rsidR="00A34D3A" w:rsidRPr="00ED24E6" w:rsidRDefault="00A34D3A" w:rsidP="00A34D3A">
      <w:pPr>
        <w:widowControl w:val="0"/>
        <w:suppressAutoHyphens/>
        <w:autoSpaceDE w:val="0"/>
        <w:spacing w:after="0" w:line="240" w:lineRule="auto"/>
        <w:jc w:val="center"/>
        <w:rPr>
          <w:rFonts w:ascii="Times New Roman" w:eastAsia="DejaVu Sans" w:hAnsi="Times New Roman" w:cs="Times New Roman"/>
          <w:b/>
          <w:bCs/>
          <w:color w:val="000000"/>
          <w:kern w:val="2"/>
          <w:sz w:val="24"/>
          <w:szCs w:val="24"/>
          <w:lang w:eastAsia="ar-SA"/>
        </w:rPr>
      </w:pPr>
      <w:r w:rsidRPr="00ED24E6">
        <w:rPr>
          <w:rFonts w:ascii="Times New Roman" w:eastAsia="DejaVu Sans" w:hAnsi="Times New Roman" w:cs="Times New Roman"/>
          <w:b/>
          <w:bCs/>
          <w:color w:val="000000"/>
          <w:kern w:val="2"/>
          <w:sz w:val="24"/>
          <w:szCs w:val="24"/>
          <w:lang w:eastAsia="ar-SA"/>
        </w:rPr>
        <w:t xml:space="preserve">Образовательная программа </w:t>
      </w:r>
    </w:p>
    <w:p w:rsidR="00A34D3A" w:rsidRPr="00ED24E6" w:rsidRDefault="00A34D3A" w:rsidP="00A34D3A">
      <w:pPr>
        <w:widowControl w:val="0"/>
        <w:suppressAutoHyphens/>
        <w:autoSpaceDE w:val="0"/>
        <w:spacing w:after="0" w:line="240" w:lineRule="auto"/>
        <w:jc w:val="center"/>
        <w:rPr>
          <w:rFonts w:ascii="Times New Roman" w:eastAsia="DejaVu Sans" w:hAnsi="Times New Roman" w:cs="Times New Roman"/>
          <w:b/>
          <w:bCs/>
          <w:color w:val="000000"/>
          <w:kern w:val="2"/>
          <w:sz w:val="24"/>
          <w:szCs w:val="24"/>
          <w:lang w:eastAsia="ar-SA"/>
        </w:rPr>
      </w:pPr>
    </w:p>
    <w:p w:rsidR="00A34D3A" w:rsidRPr="00ED24E6" w:rsidRDefault="00A34D3A" w:rsidP="00A34D3A">
      <w:pPr>
        <w:spacing w:after="0" w:line="240" w:lineRule="auto"/>
        <w:jc w:val="center"/>
        <w:rPr>
          <w:rFonts w:ascii="Times New Roman" w:eastAsiaTheme="minorEastAsia" w:hAnsi="Times New Roman" w:cs="Times New Roman"/>
          <w:sz w:val="24"/>
          <w:szCs w:val="24"/>
          <w:lang w:eastAsia="zh-CN"/>
        </w:rPr>
      </w:pPr>
      <w:r w:rsidRPr="00ED24E6">
        <w:rPr>
          <w:rFonts w:ascii="Times New Roman" w:eastAsia="Times New Roman" w:hAnsi="Times New Roman" w:cs="Times New Roman"/>
          <w:b/>
          <w:bCs/>
          <w:sz w:val="24"/>
          <w:szCs w:val="24"/>
          <w:lang w:eastAsia="zh-CN"/>
        </w:rPr>
        <w:t>«Безопасность для дошколят»</w:t>
      </w:r>
    </w:p>
    <w:p w:rsidR="00A34D3A" w:rsidRPr="00ED24E6" w:rsidRDefault="00A34D3A" w:rsidP="00A34D3A">
      <w:pPr>
        <w:spacing w:after="0" w:line="240" w:lineRule="auto"/>
        <w:jc w:val="center"/>
        <w:rPr>
          <w:rFonts w:ascii="Times New Roman" w:eastAsiaTheme="minorEastAsia" w:hAnsi="Times New Roman" w:cs="Times New Roman"/>
          <w:sz w:val="24"/>
          <w:szCs w:val="24"/>
          <w:lang w:eastAsia="zh-CN"/>
        </w:rPr>
      </w:pPr>
    </w:p>
    <w:p w:rsidR="00A34D3A" w:rsidRPr="00ED24E6" w:rsidRDefault="00A34D3A" w:rsidP="00A34D3A">
      <w:pPr>
        <w:spacing w:after="0" w:line="240" w:lineRule="auto"/>
        <w:jc w:val="center"/>
        <w:rPr>
          <w:rFonts w:ascii="Times New Roman" w:eastAsiaTheme="minorEastAsia" w:hAnsi="Times New Roman" w:cs="Times New Roman"/>
          <w:sz w:val="24"/>
          <w:szCs w:val="24"/>
          <w:lang w:eastAsia="zh-CN"/>
        </w:rPr>
      </w:pPr>
      <w:r w:rsidRPr="00ED24E6">
        <w:rPr>
          <w:rFonts w:ascii="Times New Roman" w:eastAsiaTheme="minorEastAsia" w:hAnsi="Times New Roman" w:cs="Times New Roman"/>
          <w:sz w:val="24"/>
          <w:szCs w:val="24"/>
          <w:lang w:eastAsia="zh-CN"/>
        </w:rPr>
        <w:t xml:space="preserve">По основам безопасности жизнедеятельности для детей 4-5 лет </w:t>
      </w:r>
    </w:p>
    <w:p w:rsidR="00A34D3A" w:rsidRPr="00ED24E6" w:rsidRDefault="00A34D3A" w:rsidP="00A34D3A">
      <w:pPr>
        <w:spacing w:after="0" w:line="240" w:lineRule="auto"/>
        <w:jc w:val="center"/>
        <w:rPr>
          <w:rFonts w:ascii="Times New Roman" w:eastAsiaTheme="minorEastAsia" w:hAnsi="Times New Roman" w:cs="Times New Roman"/>
          <w:sz w:val="24"/>
          <w:szCs w:val="24"/>
          <w:lang w:eastAsia="zh-CN"/>
        </w:rPr>
      </w:pPr>
    </w:p>
    <w:p w:rsidR="00A34D3A" w:rsidRPr="00ED24E6" w:rsidRDefault="00A34D3A" w:rsidP="00A34D3A">
      <w:pPr>
        <w:spacing w:after="0" w:line="240" w:lineRule="auto"/>
        <w:jc w:val="center"/>
        <w:rPr>
          <w:rFonts w:ascii="Times New Roman" w:eastAsiaTheme="minorEastAsia" w:hAnsi="Times New Roman" w:cs="Times New Roman"/>
          <w:sz w:val="24"/>
          <w:szCs w:val="24"/>
          <w:lang w:eastAsia="zh-CN"/>
        </w:rPr>
      </w:pPr>
      <w:r w:rsidRPr="00ED24E6">
        <w:rPr>
          <w:rFonts w:ascii="Times New Roman" w:eastAsiaTheme="minorEastAsia" w:hAnsi="Times New Roman" w:cs="Times New Roman"/>
          <w:sz w:val="24"/>
          <w:szCs w:val="24"/>
          <w:lang w:eastAsia="zh-CN"/>
        </w:rPr>
        <w:t>Срок реализации - 9 месяцев</w:t>
      </w:r>
    </w:p>
    <w:p w:rsidR="00A34D3A" w:rsidRPr="00ED24E6" w:rsidRDefault="00A34D3A" w:rsidP="00A34D3A">
      <w:pPr>
        <w:spacing w:after="0" w:line="240" w:lineRule="auto"/>
        <w:jc w:val="center"/>
        <w:rPr>
          <w:rFonts w:ascii="Times New Roman" w:eastAsiaTheme="minorEastAsia" w:hAnsi="Times New Roman" w:cs="Times New Roman"/>
          <w:sz w:val="24"/>
          <w:szCs w:val="24"/>
          <w:lang w:eastAsia="zh-CN"/>
        </w:rPr>
      </w:pPr>
      <w:r w:rsidRPr="00ED24E6">
        <w:rPr>
          <w:rFonts w:ascii="Times New Roman" w:eastAsiaTheme="minorEastAsia" w:hAnsi="Times New Roman" w:cs="Times New Roman"/>
          <w:sz w:val="24"/>
          <w:szCs w:val="24"/>
          <w:lang w:eastAsia="zh-CN"/>
        </w:rPr>
        <w:t xml:space="preserve">   </w:t>
      </w:r>
    </w:p>
    <w:p w:rsidR="00A34D3A" w:rsidRPr="00ED24E6" w:rsidRDefault="00A34D3A" w:rsidP="00A34D3A">
      <w:pPr>
        <w:spacing w:after="0" w:line="240" w:lineRule="auto"/>
        <w:jc w:val="center"/>
        <w:rPr>
          <w:rFonts w:ascii="Times New Roman" w:eastAsiaTheme="minorEastAsia" w:hAnsi="Times New Roman" w:cs="Times New Roman"/>
          <w:b/>
          <w:sz w:val="24"/>
          <w:szCs w:val="24"/>
          <w:lang w:eastAsia="zh-CN"/>
        </w:rPr>
      </w:pPr>
      <w:r w:rsidRPr="00ED24E6">
        <w:rPr>
          <w:rFonts w:ascii="Times New Roman" w:eastAsiaTheme="minorEastAsia" w:hAnsi="Times New Roman" w:cs="Times New Roman"/>
          <w:sz w:val="24"/>
          <w:szCs w:val="24"/>
          <w:lang w:eastAsia="zh-CN"/>
        </w:rPr>
        <w:t xml:space="preserve"> </w:t>
      </w:r>
      <w:r w:rsidRPr="00ED24E6">
        <w:rPr>
          <w:rFonts w:ascii="Times New Roman" w:eastAsiaTheme="minorEastAsia" w:hAnsi="Times New Roman" w:cs="Times New Roman"/>
          <w:b/>
          <w:sz w:val="24"/>
          <w:szCs w:val="24"/>
          <w:lang w:eastAsia="zh-CN"/>
        </w:rPr>
        <w:t xml:space="preserve">Часть формируемая </w:t>
      </w:r>
      <w:r w:rsidR="00EE1CC7" w:rsidRPr="00ED24E6">
        <w:rPr>
          <w:rFonts w:ascii="Times New Roman" w:eastAsiaTheme="minorEastAsia" w:hAnsi="Times New Roman" w:cs="Times New Roman"/>
          <w:b/>
          <w:sz w:val="24"/>
          <w:szCs w:val="24"/>
          <w:lang w:eastAsia="zh-CN"/>
        </w:rPr>
        <w:t>у</w:t>
      </w:r>
      <w:r w:rsidRPr="00ED24E6">
        <w:rPr>
          <w:rFonts w:ascii="Times New Roman" w:eastAsiaTheme="minorEastAsia" w:hAnsi="Times New Roman" w:cs="Times New Roman"/>
          <w:b/>
          <w:sz w:val="24"/>
          <w:szCs w:val="24"/>
          <w:lang w:eastAsia="zh-CN"/>
        </w:rPr>
        <w:t xml:space="preserve">частниками </w:t>
      </w:r>
    </w:p>
    <w:p w:rsidR="00A34D3A" w:rsidRPr="00ED24E6" w:rsidRDefault="00A34D3A" w:rsidP="00A34D3A">
      <w:pPr>
        <w:spacing w:after="0" w:line="240" w:lineRule="auto"/>
        <w:jc w:val="center"/>
        <w:rPr>
          <w:rFonts w:ascii="Times New Roman" w:eastAsiaTheme="minorEastAsia" w:hAnsi="Times New Roman" w:cs="Times New Roman"/>
          <w:b/>
          <w:sz w:val="24"/>
          <w:szCs w:val="24"/>
          <w:lang w:eastAsia="zh-CN"/>
        </w:rPr>
      </w:pPr>
      <w:r w:rsidRPr="00ED24E6">
        <w:rPr>
          <w:rFonts w:ascii="Times New Roman" w:eastAsiaTheme="minorEastAsia" w:hAnsi="Times New Roman" w:cs="Times New Roman"/>
          <w:b/>
          <w:sz w:val="24"/>
          <w:szCs w:val="24"/>
          <w:lang w:eastAsia="zh-CN"/>
        </w:rPr>
        <w:t>образовательных отношений</w:t>
      </w:r>
    </w:p>
    <w:p w:rsidR="00A34D3A" w:rsidRPr="00ED24E6" w:rsidRDefault="00A34D3A" w:rsidP="00A34D3A">
      <w:pPr>
        <w:spacing w:after="0" w:line="240" w:lineRule="auto"/>
        <w:jc w:val="center"/>
        <w:rPr>
          <w:rFonts w:ascii="Times New Roman" w:eastAsiaTheme="minorEastAsia" w:hAnsi="Times New Roman" w:cs="Times New Roman"/>
          <w:b/>
          <w:sz w:val="24"/>
          <w:szCs w:val="24"/>
          <w:lang w:eastAsia="zh-CN"/>
        </w:rPr>
      </w:pPr>
    </w:p>
    <w:p w:rsidR="00A34D3A" w:rsidRPr="00ED24E6" w:rsidRDefault="00A34D3A" w:rsidP="00A34D3A">
      <w:pPr>
        <w:spacing w:after="0" w:line="240" w:lineRule="auto"/>
        <w:jc w:val="center"/>
        <w:rPr>
          <w:rFonts w:ascii="Times New Roman" w:eastAsiaTheme="minorEastAsia" w:hAnsi="Times New Roman" w:cs="Times New Roman"/>
          <w:sz w:val="24"/>
          <w:szCs w:val="24"/>
          <w:lang w:eastAsia="zh-CN"/>
        </w:rPr>
      </w:pPr>
    </w:p>
    <w:p w:rsidR="00A34D3A" w:rsidRPr="00ED24E6" w:rsidRDefault="00A34D3A" w:rsidP="00A34D3A">
      <w:pPr>
        <w:spacing w:after="0" w:line="240" w:lineRule="auto"/>
        <w:jc w:val="center"/>
        <w:rPr>
          <w:rFonts w:ascii="Times New Roman" w:eastAsiaTheme="minorEastAsia" w:hAnsi="Times New Roman" w:cs="Times New Roman"/>
          <w:b/>
          <w:bCs/>
          <w:sz w:val="24"/>
          <w:szCs w:val="24"/>
          <w:lang w:eastAsia="zh-CN"/>
        </w:rPr>
      </w:pPr>
    </w:p>
    <w:p w:rsidR="00A34D3A" w:rsidRPr="00ED24E6" w:rsidRDefault="00A34D3A" w:rsidP="00A34D3A">
      <w:pPr>
        <w:spacing w:after="0" w:line="240" w:lineRule="auto"/>
        <w:jc w:val="center"/>
        <w:rPr>
          <w:rFonts w:ascii="Times New Roman" w:eastAsiaTheme="minorEastAsia" w:hAnsi="Times New Roman" w:cs="Times New Roman"/>
          <w:b/>
          <w:bCs/>
          <w:sz w:val="24"/>
          <w:szCs w:val="24"/>
          <w:lang w:eastAsia="zh-CN"/>
        </w:rPr>
      </w:pPr>
    </w:p>
    <w:p w:rsidR="00A34D3A" w:rsidRPr="00ED24E6" w:rsidRDefault="00A34D3A" w:rsidP="00A34D3A">
      <w:pPr>
        <w:spacing w:after="0" w:line="240" w:lineRule="auto"/>
        <w:jc w:val="center"/>
        <w:rPr>
          <w:rFonts w:ascii="Times New Roman" w:eastAsiaTheme="minorEastAsia" w:hAnsi="Times New Roman" w:cs="Times New Roman"/>
          <w:b/>
          <w:bCs/>
          <w:sz w:val="24"/>
          <w:szCs w:val="24"/>
          <w:lang w:eastAsia="zh-CN"/>
        </w:rPr>
      </w:pPr>
    </w:p>
    <w:p w:rsidR="00A34D3A" w:rsidRPr="00ED24E6" w:rsidRDefault="00A34D3A" w:rsidP="00A34D3A">
      <w:pPr>
        <w:spacing w:after="0" w:line="240" w:lineRule="auto"/>
        <w:jc w:val="center"/>
        <w:rPr>
          <w:rFonts w:ascii="Times New Roman" w:eastAsiaTheme="minorEastAsia" w:hAnsi="Times New Roman" w:cs="Times New Roman"/>
          <w:b/>
          <w:bCs/>
          <w:sz w:val="24"/>
          <w:szCs w:val="24"/>
          <w:lang w:eastAsia="zh-CN"/>
        </w:rPr>
      </w:pPr>
    </w:p>
    <w:p w:rsidR="00A34D3A" w:rsidRPr="00ED24E6" w:rsidRDefault="00A34D3A" w:rsidP="00A34D3A">
      <w:pPr>
        <w:spacing w:after="0" w:line="240" w:lineRule="auto"/>
        <w:jc w:val="center"/>
        <w:rPr>
          <w:rFonts w:ascii="Times New Roman" w:eastAsiaTheme="minorEastAsia" w:hAnsi="Times New Roman" w:cs="Times New Roman"/>
          <w:b/>
          <w:bCs/>
          <w:sz w:val="24"/>
          <w:szCs w:val="24"/>
          <w:lang w:eastAsia="zh-CN"/>
        </w:rPr>
      </w:pPr>
    </w:p>
    <w:p w:rsidR="00A34D3A" w:rsidRPr="00ED24E6" w:rsidRDefault="00A34D3A" w:rsidP="00A34D3A">
      <w:pPr>
        <w:spacing w:after="0" w:line="240" w:lineRule="auto"/>
        <w:jc w:val="center"/>
        <w:rPr>
          <w:rFonts w:ascii="Times New Roman" w:eastAsiaTheme="minorEastAsia" w:hAnsi="Times New Roman" w:cs="Times New Roman"/>
          <w:b/>
          <w:bCs/>
          <w:sz w:val="24"/>
          <w:szCs w:val="24"/>
          <w:lang w:eastAsia="zh-CN"/>
        </w:rPr>
      </w:pPr>
    </w:p>
    <w:p w:rsidR="00A34D3A" w:rsidRPr="00ED24E6" w:rsidRDefault="00A34D3A" w:rsidP="00A34D3A">
      <w:pPr>
        <w:spacing w:after="0" w:line="240" w:lineRule="auto"/>
        <w:jc w:val="center"/>
        <w:rPr>
          <w:rFonts w:ascii="Times New Roman" w:eastAsiaTheme="minorEastAsia" w:hAnsi="Times New Roman" w:cs="Times New Roman"/>
          <w:b/>
          <w:bCs/>
          <w:sz w:val="24"/>
          <w:szCs w:val="24"/>
          <w:lang w:eastAsia="zh-CN"/>
        </w:rPr>
      </w:pPr>
    </w:p>
    <w:p w:rsidR="00A34D3A" w:rsidRPr="00ED24E6" w:rsidRDefault="00A34D3A" w:rsidP="00A34D3A">
      <w:pPr>
        <w:spacing w:after="0" w:line="240" w:lineRule="auto"/>
        <w:jc w:val="center"/>
        <w:rPr>
          <w:rFonts w:ascii="Times New Roman" w:eastAsiaTheme="minorEastAsia" w:hAnsi="Times New Roman" w:cs="Times New Roman"/>
          <w:b/>
          <w:bCs/>
          <w:sz w:val="24"/>
          <w:szCs w:val="24"/>
          <w:lang w:eastAsia="zh-CN"/>
        </w:rPr>
      </w:pPr>
    </w:p>
    <w:p w:rsidR="00A34D3A" w:rsidRPr="00ED24E6" w:rsidRDefault="00A34D3A" w:rsidP="00A34D3A">
      <w:pPr>
        <w:spacing w:after="0" w:line="240" w:lineRule="auto"/>
        <w:jc w:val="center"/>
        <w:rPr>
          <w:rFonts w:ascii="Times New Roman" w:eastAsiaTheme="minorEastAsia" w:hAnsi="Times New Roman" w:cs="Times New Roman"/>
          <w:b/>
          <w:bCs/>
          <w:sz w:val="24"/>
          <w:szCs w:val="24"/>
          <w:lang w:eastAsia="zh-CN"/>
        </w:rPr>
      </w:pPr>
    </w:p>
    <w:p w:rsidR="00A34D3A" w:rsidRPr="00ED24E6" w:rsidRDefault="00A34D3A" w:rsidP="00A34D3A">
      <w:pPr>
        <w:spacing w:after="0" w:line="240" w:lineRule="auto"/>
        <w:jc w:val="center"/>
        <w:rPr>
          <w:rFonts w:ascii="Times New Roman" w:eastAsiaTheme="minorEastAsia" w:hAnsi="Times New Roman" w:cs="Times New Roman"/>
          <w:b/>
          <w:bCs/>
          <w:sz w:val="24"/>
          <w:szCs w:val="24"/>
          <w:lang w:eastAsia="zh-CN"/>
        </w:rPr>
      </w:pPr>
    </w:p>
    <w:p w:rsidR="00A34D3A" w:rsidRPr="00ED24E6" w:rsidRDefault="00A34D3A" w:rsidP="00A34D3A">
      <w:pPr>
        <w:spacing w:after="0" w:line="240" w:lineRule="auto"/>
        <w:jc w:val="center"/>
        <w:rPr>
          <w:rFonts w:ascii="Times New Roman" w:eastAsiaTheme="minorEastAsia" w:hAnsi="Times New Roman" w:cs="Times New Roman"/>
          <w:b/>
          <w:bCs/>
          <w:sz w:val="24"/>
          <w:szCs w:val="24"/>
          <w:lang w:eastAsia="zh-CN"/>
        </w:rPr>
      </w:pPr>
    </w:p>
    <w:p w:rsidR="00A34D3A" w:rsidRPr="00ED24E6" w:rsidRDefault="00A34D3A" w:rsidP="00A34D3A">
      <w:pPr>
        <w:spacing w:after="0" w:line="240" w:lineRule="auto"/>
        <w:jc w:val="center"/>
        <w:rPr>
          <w:rFonts w:ascii="Times New Roman" w:eastAsiaTheme="minorEastAsia" w:hAnsi="Times New Roman" w:cs="Times New Roman"/>
          <w:b/>
          <w:bCs/>
          <w:sz w:val="24"/>
          <w:szCs w:val="24"/>
          <w:lang w:eastAsia="zh-CN"/>
        </w:rPr>
      </w:pPr>
    </w:p>
    <w:p w:rsidR="00A34D3A" w:rsidRPr="00ED24E6" w:rsidRDefault="00A34D3A" w:rsidP="00A34D3A">
      <w:pPr>
        <w:spacing w:after="0" w:line="240" w:lineRule="auto"/>
        <w:jc w:val="center"/>
        <w:rPr>
          <w:rFonts w:ascii="Times New Roman" w:eastAsiaTheme="minorEastAsia" w:hAnsi="Times New Roman" w:cs="Times New Roman"/>
          <w:b/>
          <w:bCs/>
          <w:sz w:val="24"/>
          <w:szCs w:val="24"/>
          <w:lang w:eastAsia="zh-CN"/>
        </w:rPr>
      </w:pPr>
    </w:p>
    <w:p w:rsidR="00A34D3A" w:rsidRPr="00ED24E6" w:rsidRDefault="00A34D3A" w:rsidP="00A34D3A">
      <w:pPr>
        <w:spacing w:after="0" w:line="240" w:lineRule="auto"/>
        <w:jc w:val="center"/>
        <w:rPr>
          <w:rFonts w:ascii="Times New Roman" w:eastAsiaTheme="minorEastAsia" w:hAnsi="Times New Roman" w:cs="Times New Roman"/>
          <w:b/>
          <w:bCs/>
          <w:sz w:val="24"/>
          <w:szCs w:val="24"/>
          <w:lang w:eastAsia="zh-CN"/>
        </w:rPr>
      </w:pPr>
    </w:p>
    <w:p w:rsidR="00ED24E6" w:rsidRDefault="00ED24E6" w:rsidP="00A34D3A">
      <w:pPr>
        <w:spacing w:after="0" w:line="240" w:lineRule="auto"/>
        <w:jc w:val="center"/>
        <w:rPr>
          <w:rFonts w:ascii="Times New Roman" w:eastAsiaTheme="minorEastAsia" w:hAnsi="Times New Roman" w:cs="Times New Roman"/>
          <w:b/>
          <w:bCs/>
          <w:sz w:val="24"/>
          <w:szCs w:val="24"/>
          <w:lang w:eastAsia="zh-CN"/>
        </w:rPr>
      </w:pPr>
    </w:p>
    <w:p w:rsidR="00ED24E6" w:rsidRDefault="00ED24E6" w:rsidP="00A34D3A">
      <w:pPr>
        <w:spacing w:after="0" w:line="240" w:lineRule="auto"/>
        <w:jc w:val="center"/>
        <w:rPr>
          <w:rFonts w:ascii="Times New Roman" w:eastAsiaTheme="minorEastAsia" w:hAnsi="Times New Roman" w:cs="Times New Roman"/>
          <w:b/>
          <w:bCs/>
          <w:sz w:val="24"/>
          <w:szCs w:val="24"/>
          <w:lang w:eastAsia="zh-CN"/>
        </w:rPr>
      </w:pPr>
    </w:p>
    <w:p w:rsidR="00ED24E6" w:rsidRDefault="00ED24E6" w:rsidP="00A34D3A">
      <w:pPr>
        <w:spacing w:after="0" w:line="240" w:lineRule="auto"/>
        <w:jc w:val="center"/>
        <w:rPr>
          <w:rFonts w:ascii="Times New Roman" w:eastAsiaTheme="minorEastAsia" w:hAnsi="Times New Roman" w:cs="Times New Roman"/>
          <w:b/>
          <w:bCs/>
          <w:sz w:val="24"/>
          <w:szCs w:val="24"/>
          <w:lang w:eastAsia="zh-CN"/>
        </w:rPr>
      </w:pPr>
    </w:p>
    <w:p w:rsidR="00ED24E6" w:rsidRDefault="00ED24E6" w:rsidP="00A34D3A">
      <w:pPr>
        <w:spacing w:after="0" w:line="240" w:lineRule="auto"/>
        <w:jc w:val="center"/>
        <w:rPr>
          <w:rFonts w:ascii="Times New Roman" w:eastAsiaTheme="minorEastAsia" w:hAnsi="Times New Roman" w:cs="Times New Roman"/>
          <w:b/>
          <w:bCs/>
          <w:sz w:val="24"/>
          <w:szCs w:val="24"/>
          <w:lang w:eastAsia="zh-CN"/>
        </w:rPr>
      </w:pPr>
    </w:p>
    <w:p w:rsidR="00ED24E6" w:rsidRDefault="00ED24E6" w:rsidP="00A34D3A">
      <w:pPr>
        <w:spacing w:after="0" w:line="240" w:lineRule="auto"/>
        <w:jc w:val="center"/>
        <w:rPr>
          <w:rFonts w:ascii="Times New Roman" w:eastAsiaTheme="minorEastAsia" w:hAnsi="Times New Roman" w:cs="Times New Roman"/>
          <w:b/>
          <w:bCs/>
          <w:sz w:val="24"/>
          <w:szCs w:val="24"/>
          <w:lang w:eastAsia="zh-CN"/>
        </w:rPr>
      </w:pPr>
    </w:p>
    <w:p w:rsidR="00ED24E6" w:rsidRDefault="00ED24E6" w:rsidP="00A34D3A">
      <w:pPr>
        <w:spacing w:after="0" w:line="240" w:lineRule="auto"/>
        <w:jc w:val="center"/>
        <w:rPr>
          <w:rFonts w:ascii="Times New Roman" w:eastAsiaTheme="minorEastAsia" w:hAnsi="Times New Roman" w:cs="Times New Roman"/>
          <w:b/>
          <w:bCs/>
          <w:sz w:val="24"/>
          <w:szCs w:val="24"/>
          <w:lang w:eastAsia="zh-CN"/>
        </w:rPr>
      </w:pPr>
    </w:p>
    <w:p w:rsidR="00ED24E6" w:rsidRDefault="00ED24E6" w:rsidP="00A34D3A">
      <w:pPr>
        <w:spacing w:after="0" w:line="240" w:lineRule="auto"/>
        <w:jc w:val="center"/>
        <w:rPr>
          <w:rFonts w:ascii="Times New Roman" w:eastAsiaTheme="minorEastAsia" w:hAnsi="Times New Roman" w:cs="Times New Roman"/>
          <w:b/>
          <w:bCs/>
          <w:sz w:val="24"/>
          <w:szCs w:val="24"/>
          <w:lang w:eastAsia="zh-CN"/>
        </w:rPr>
      </w:pPr>
    </w:p>
    <w:p w:rsidR="00ED24E6" w:rsidRDefault="00ED24E6" w:rsidP="00A34D3A">
      <w:pPr>
        <w:spacing w:after="0" w:line="240" w:lineRule="auto"/>
        <w:jc w:val="center"/>
        <w:rPr>
          <w:rFonts w:ascii="Times New Roman" w:eastAsiaTheme="minorEastAsia" w:hAnsi="Times New Roman" w:cs="Times New Roman"/>
          <w:b/>
          <w:bCs/>
          <w:sz w:val="24"/>
          <w:szCs w:val="24"/>
          <w:lang w:eastAsia="zh-CN"/>
        </w:rPr>
      </w:pPr>
    </w:p>
    <w:p w:rsidR="00ED24E6" w:rsidRDefault="00ED24E6" w:rsidP="00A34D3A">
      <w:pPr>
        <w:spacing w:after="0" w:line="240" w:lineRule="auto"/>
        <w:jc w:val="center"/>
        <w:rPr>
          <w:rFonts w:ascii="Times New Roman" w:eastAsiaTheme="minorEastAsia" w:hAnsi="Times New Roman" w:cs="Times New Roman"/>
          <w:b/>
          <w:bCs/>
          <w:sz w:val="24"/>
          <w:szCs w:val="24"/>
          <w:lang w:eastAsia="zh-CN"/>
        </w:rPr>
      </w:pPr>
    </w:p>
    <w:p w:rsidR="00ED24E6" w:rsidRDefault="00ED24E6" w:rsidP="00A34D3A">
      <w:pPr>
        <w:spacing w:after="0" w:line="240" w:lineRule="auto"/>
        <w:jc w:val="center"/>
        <w:rPr>
          <w:rFonts w:ascii="Times New Roman" w:eastAsiaTheme="minorEastAsia" w:hAnsi="Times New Roman" w:cs="Times New Roman"/>
          <w:b/>
          <w:bCs/>
          <w:sz w:val="24"/>
          <w:szCs w:val="24"/>
          <w:lang w:eastAsia="zh-CN"/>
        </w:rPr>
      </w:pPr>
    </w:p>
    <w:p w:rsidR="00ED24E6" w:rsidRDefault="00ED24E6" w:rsidP="00A34D3A">
      <w:pPr>
        <w:spacing w:after="0" w:line="240" w:lineRule="auto"/>
        <w:jc w:val="center"/>
        <w:rPr>
          <w:rFonts w:ascii="Times New Roman" w:eastAsiaTheme="minorEastAsia" w:hAnsi="Times New Roman" w:cs="Times New Roman"/>
          <w:b/>
          <w:bCs/>
          <w:sz w:val="24"/>
          <w:szCs w:val="24"/>
          <w:lang w:eastAsia="zh-CN"/>
        </w:rPr>
      </w:pPr>
    </w:p>
    <w:p w:rsidR="00ED24E6" w:rsidRDefault="00ED24E6" w:rsidP="00A34D3A">
      <w:pPr>
        <w:spacing w:after="0" w:line="240" w:lineRule="auto"/>
        <w:jc w:val="center"/>
        <w:rPr>
          <w:rFonts w:ascii="Times New Roman" w:eastAsiaTheme="minorEastAsia" w:hAnsi="Times New Roman" w:cs="Times New Roman"/>
          <w:b/>
          <w:bCs/>
          <w:sz w:val="24"/>
          <w:szCs w:val="24"/>
          <w:lang w:eastAsia="zh-CN"/>
        </w:rPr>
      </w:pPr>
    </w:p>
    <w:p w:rsidR="00ED24E6" w:rsidRDefault="00ED24E6" w:rsidP="00A34D3A">
      <w:pPr>
        <w:spacing w:after="0" w:line="240" w:lineRule="auto"/>
        <w:jc w:val="center"/>
        <w:rPr>
          <w:rFonts w:ascii="Times New Roman" w:eastAsiaTheme="minorEastAsia" w:hAnsi="Times New Roman" w:cs="Times New Roman"/>
          <w:b/>
          <w:bCs/>
          <w:sz w:val="24"/>
          <w:szCs w:val="24"/>
          <w:lang w:eastAsia="zh-CN"/>
        </w:rPr>
      </w:pPr>
    </w:p>
    <w:p w:rsidR="00ED24E6" w:rsidRDefault="00ED24E6" w:rsidP="00A34D3A">
      <w:pPr>
        <w:spacing w:after="0" w:line="240" w:lineRule="auto"/>
        <w:jc w:val="center"/>
        <w:rPr>
          <w:rFonts w:ascii="Times New Roman" w:eastAsiaTheme="minorEastAsia" w:hAnsi="Times New Roman" w:cs="Times New Roman"/>
          <w:b/>
          <w:bCs/>
          <w:sz w:val="24"/>
          <w:szCs w:val="24"/>
          <w:lang w:eastAsia="zh-CN"/>
        </w:rPr>
      </w:pPr>
    </w:p>
    <w:p w:rsidR="00ED24E6" w:rsidRDefault="00ED24E6" w:rsidP="00A34D3A">
      <w:pPr>
        <w:spacing w:after="0" w:line="240" w:lineRule="auto"/>
        <w:jc w:val="center"/>
        <w:rPr>
          <w:rFonts w:ascii="Times New Roman" w:eastAsiaTheme="minorEastAsia" w:hAnsi="Times New Roman" w:cs="Times New Roman"/>
          <w:b/>
          <w:bCs/>
          <w:sz w:val="24"/>
          <w:szCs w:val="24"/>
          <w:lang w:eastAsia="zh-CN"/>
        </w:rPr>
      </w:pPr>
    </w:p>
    <w:p w:rsidR="00ED24E6" w:rsidRDefault="00ED24E6" w:rsidP="00A34D3A">
      <w:pPr>
        <w:spacing w:after="0" w:line="240" w:lineRule="auto"/>
        <w:jc w:val="center"/>
        <w:rPr>
          <w:rFonts w:ascii="Times New Roman" w:eastAsiaTheme="minorEastAsia" w:hAnsi="Times New Roman" w:cs="Times New Roman"/>
          <w:b/>
          <w:bCs/>
          <w:sz w:val="24"/>
          <w:szCs w:val="24"/>
          <w:lang w:eastAsia="zh-CN"/>
        </w:rPr>
      </w:pPr>
    </w:p>
    <w:p w:rsidR="00ED24E6" w:rsidRDefault="00ED24E6" w:rsidP="00A34D3A">
      <w:pPr>
        <w:spacing w:after="0" w:line="240" w:lineRule="auto"/>
        <w:jc w:val="center"/>
        <w:rPr>
          <w:rFonts w:ascii="Times New Roman" w:eastAsiaTheme="minorEastAsia" w:hAnsi="Times New Roman" w:cs="Times New Roman"/>
          <w:b/>
          <w:bCs/>
          <w:sz w:val="24"/>
          <w:szCs w:val="24"/>
          <w:lang w:eastAsia="zh-CN"/>
        </w:rPr>
      </w:pPr>
    </w:p>
    <w:p w:rsidR="00A34D3A" w:rsidRPr="00ED24E6" w:rsidRDefault="00A34D3A" w:rsidP="00A34D3A">
      <w:pPr>
        <w:spacing w:after="0" w:line="240" w:lineRule="auto"/>
        <w:jc w:val="center"/>
        <w:rPr>
          <w:rFonts w:ascii="Times New Roman" w:eastAsiaTheme="minorEastAsia" w:hAnsi="Times New Roman" w:cs="Times New Roman"/>
          <w:b/>
          <w:bCs/>
          <w:sz w:val="24"/>
          <w:szCs w:val="24"/>
          <w:lang w:eastAsia="zh-CN"/>
        </w:rPr>
      </w:pPr>
      <w:r w:rsidRPr="00ED24E6">
        <w:rPr>
          <w:rFonts w:ascii="Times New Roman" w:eastAsiaTheme="minorEastAsia" w:hAnsi="Times New Roman" w:cs="Times New Roman"/>
          <w:b/>
          <w:bCs/>
          <w:sz w:val="24"/>
          <w:szCs w:val="24"/>
          <w:lang w:eastAsia="zh-CN"/>
        </w:rPr>
        <w:t>Новосергиевка</w:t>
      </w:r>
    </w:p>
    <w:p w:rsidR="00A34D3A" w:rsidRPr="00ED24E6" w:rsidRDefault="0085502C" w:rsidP="00A34D3A">
      <w:pPr>
        <w:spacing w:after="0" w:line="240" w:lineRule="auto"/>
        <w:jc w:val="center"/>
        <w:rPr>
          <w:rFonts w:ascii="Times New Roman" w:eastAsiaTheme="minorEastAsia" w:hAnsi="Times New Roman" w:cs="Times New Roman"/>
          <w:b/>
          <w:bCs/>
          <w:sz w:val="24"/>
          <w:szCs w:val="24"/>
          <w:lang w:eastAsia="zh-CN"/>
        </w:rPr>
      </w:pPr>
      <w:r w:rsidRPr="00ED24E6">
        <w:rPr>
          <w:rFonts w:ascii="Times New Roman" w:eastAsiaTheme="minorEastAsia" w:hAnsi="Times New Roman" w:cs="Times New Roman"/>
          <w:b/>
          <w:bCs/>
          <w:sz w:val="24"/>
          <w:szCs w:val="24"/>
          <w:lang w:eastAsia="zh-CN"/>
        </w:rPr>
        <w:t>2022</w:t>
      </w:r>
    </w:p>
    <w:p w:rsidR="00A34D3A" w:rsidRPr="00ED24E6" w:rsidRDefault="00A34D3A" w:rsidP="000F51B3">
      <w:pPr>
        <w:spacing w:after="0" w:line="240" w:lineRule="auto"/>
        <w:rPr>
          <w:rFonts w:ascii="Times New Roman" w:eastAsiaTheme="minorEastAsia" w:hAnsi="Times New Roman" w:cs="Times New Roman"/>
          <w:sz w:val="24"/>
          <w:szCs w:val="24"/>
          <w:lang w:eastAsia="zh-CN"/>
        </w:rPr>
        <w:sectPr w:rsidR="00A34D3A" w:rsidRPr="00ED24E6">
          <w:pgSz w:w="11900" w:h="16838"/>
          <w:pgMar w:top="1440" w:right="1440" w:bottom="875" w:left="1440" w:header="0" w:footer="0" w:gutter="0"/>
          <w:cols w:space="0"/>
        </w:sectPr>
      </w:pPr>
    </w:p>
    <w:p w:rsidR="00A34D3A" w:rsidRPr="00ED24E6" w:rsidRDefault="000F51B3" w:rsidP="000F51B3">
      <w:pPr>
        <w:widowControl w:val="0"/>
        <w:autoSpaceDE w:val="0"/>
        <w:autoSpaceDN w:val="0"/>
        <w:spacing w:after="0" w:line="240" w:lineRule="auto"/>
        <w:jc w:val="center"/>
        <w:rPr>
          <w:rFonts w:ascii="Times New Roman" w:eastAsia="Times New Roman" w:hAnsi="Times New Roman" w:cs="Times New Roman"/>
          <w:b/>
          <w:sz w:val="24"/>
          <w:szCs w:val="24"/>
        </w:rPr>
      </w:pPr>
      <w:r w:rsidRPr="00ED24E6">
        <w:rPr>
          <w:rFonts w:ascii="Times New Roman" w:eastAsia="Times New Roman" w:hAnsi="Times New Roman" w:cs="Times New Roman"/>
          <w:b/>
          <w:sz w:val="24"/>
          <w:szCs w:val="24"/>
        </w:rPr>
        <w:lastRenderedPageBreak/>
        <w:t>Содержание программы</w:t>
      </w:r>
    </w:p>
    <w:p w:rsidR="00A34D3A" w:rsidRPr="00ED24E6" w:rsidRDefault="00A34D3A" w:rsidP="00A34D3A">
      <w:pPr>
        <w:widowControl w:val="0"/>
        <w:autoSpaceDE w:val="0"/>
        <w:autoSpaceDN w:val="0"/>
        <w:spacing w:before="67" w:after="0" w:line="240" w:lineRule="auto"/>
        <w:jc w:val="both"/>
        <w:outlineLvl w:val="0"/>
        <w:rPr>
          <w:rFonts w:ascii="Times New Roman" w:eastAsia="Times New Roman" w:hAnsi="Times New Roman" w:cs="Times New Roman"/>
          <w:b/>
          <w:bCs/>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660"/>
      </w:tblGrid>
      <w:tr w:rsidR="00A34D3A" w:rsidRPr="00ED24E6" w:rsidTr="000F51B3">
        <w:tc>
          <w:tcPr>
            <w:tcW w:w="9137" w:type="dxa"/>
            <w:vAlign w:val="center"/>
          </w:tcPr>
          <w:p w:rsidR="00A34D3A" w:rsidRPr="00ED24E6" w:rsidRDefault="006E6233" w:rsidP="006E6233">
            <w:pPr>
              <w:widowControl w:val="0"/>
              <w:autoSpaceDE w:val="0"/>
              <w:autoSpaceDN w:val="0"/>
              <w:spacing w:after="0" w:line="240" w:lineRule="auto"/>
              <w:rPr>
                <w:rFonts w:ascii="Times New Roman" w:eastAsia="Times New Roman" w:hAnsi="Times New Roman" w:cs="Times New Roman"/>
                <w:b/>
                <w:sz w:val="24"/>
                <w:szCs w:val="24"/>
              </w:rPr>
            </w:pPr>
            <w:r w:rsidRPr="00ED24E6">
              <w:rPr>
                <w:rFonts w:ascii="Times New Roman" w:eastAsia="Times New Roman" w:hAnsi="Times New Roman" w:cs="Times New Roman"/>
                <w:b/>
                <w:sz w:val="24"/>
                <w:szCs w:val="24"/>
              </w:rPr>
              <w:t>1.</w:t>
            </w:r>
            <w:r w:rsidR="00817945" w:rsidRPr="00ED24E6">
              <w:rPr>
                <w:rFonts w:ascii="Times New Roman" w:eastAsia="Times New Roman" w:hAnsi="Times New Roman" w:cs="Times New Roman"/>
                <w:b/>
                <w:sz w:val="24"/>
                <w:szCs w:val="24"/>
              </w:rPr>
              <w:t>Целевой раздел программы</w:t>
            </w:r>
          </w:p>
          <w:p w:rsidR="00A34D3A" w:rsidRPr="00ED24E6" w:rsidRDefault="00A34D3A" w:rsidP="00965CF0">
            <w:pPr>
              <w:widowControl w:val="0"/>
              <w:autoSpaceDE w:val="0"/>
              <w:autoSpaceDN w:val="0"/>
              <w:spacing w:after="0" w:line="240" w:lineRule="auto"/>
              <w:jc w:val="center"/>
              <w:rPr>
                <w:rFonts w:ascii="Times New Roman" w:eastAsia="Times New Roman" w:hAnsi="Times New Roman" w:cs="Times New Roman"/>
                <w:sz w:val="24"/>
                <w:szCs w:val="24"/>
              </w:rPr>
            </w:pPr>
          </w:p>
        </w:tc>
        <w:tc>
          <w:tcPr>
            <w:tcW w:w="660" w:type="dxa"/>
          </w:tcPr>
          <w:p w:rsidR="00A34D3A" w:rsidRPr="00ED24E6" w:rsidRDefault="00A34D3A" w:rsidP="00965CF0">
            <w:pPr>
              <w:widowControl w:val="0"/>
              <w:autoSpaceDE w:val="0"/>
              <w:autoSpaceDN w:val="0"/>
              <w:spacing w:after="0" w:line="240" w:lineRule="auto"/>
              <w:rPr>
                <w:rFonts w:ascii="Times New Roman" w:eastAsia="Times New Roman" w:hAnsi="Times New Roman" w:cs="Times New Roman"/>
                <w:sz w:val="24"/>
                <w:szCs w:val="24"/>
              </w:rPr>
            </w:pPr>
          </w:p>
        </w:tc>
      </w:tr>
      <w:tr w:rsidR="00A34D3A" w:rsidRPr="00ED24E6" w:rsidTr="000F51B3">
        <w:tc>
          <w:tcPr>
            <w:tcW w:w="9137" w:type="dxa"/>
          </w:tcPr>
          <w:p w:rsidR="00A34D3A" w:rsidRPr="00ED24E6" w:rsidRDefault="00817945" w:rsidP="00965CF0">
            <w:pPr>
              <w:widowControl w:val="0"/>
              <w:autoSpaceDE w:val="0"/>
              <w:autoSpaceDN w:val="0"/>
              <w:spacing w:after="0" w:line="240" w:lineRule="auto"/>
              <w:rPr>
                <w:rFonts w:ascii="Times New Roman" w:eastAsia="Times New Roman" w:hAnsi="Times New Roman" w:cs="Times New Roman"/>
                <w:sz w:val="24"/>
                <w:szCs w:val="24"/>
              </w:rPr>
            </w:pPr>
            <w:r w:rsidRPr="00ED24E6">
              <w:rPr>
                <w:rFonts w:ascii="Times New Roman" w:eastAsia="Times New Roman" w:hAnsi="Times New Roman" w:cs="Times New Roman"/>
                <w:sz w:val="24"/>
                <w:szCs w:val="24"/>
              </w:rPr>
              <w:t xml:space="preserve">1.1 </w:t>
            </w:r>
            <w:r w:rsidR="00A34D3A" w:rsidRPr="00ED24E6">
              <w:rPr>
                <w:rFonts w:ascii="Times New Roman" w:eastAsia="Times New Roman" w:hAnsi="Times New Roman" w:cs="Times New Roman"/>
                <w:sz w:val="24"/>
                <w:szCs w:val="24"/>
              </w:rPr>
              <w:t>Пояснительная записка</w:t>
            </w:r>
          </w:p>
        </w:tc>
        <w:tc>
          <w:tcPr>
            <w:tcW w:w="660" w:type="dxa"/>
            <w:vAlign w:val="center"/>
          </w:tcPr>
          <w:p w:rsidR="00A34D3A" w:rsidRPr="00ED24E6" w:rsidRDefault="00940D31" w:rsidP="00965CF0">
            <w:pPr>
              <w:widowControl w:val="0"/>
              <w:autoSpaceDE w:val="0"/>
              <w:autoSpaceDN w:val="0"/>
              <w:spacing w:after="0" w:line="240" w:lineRule="auto"/>
              <w:jc w:val="center"/>
              <w:rPr>
                <w:rFonts w:ascii="Times New Roman" w:eastAsia="Times New Roman" w:hAnsi="Times New Roman" w:cs="Times New Roman"/>
                <w:sz w:val="24"/>
                <w:szCs w:val="24"/>
              </w:rPr>
            </w:pPr>
            <w:r w:rsidRPr="00ED24E6">
              <w:rPr>
                <w:rFonts w:ascii="Times New Roman" w:eastAsia="Times New Roman" w:hAnsi="Times New Roman" w:cs="Times New Roman"/>
                <w:sz w:val="24"/>
                <w:szCs w:val="24"/>
              </w:rPr>
              <w:t>3</w:t>
            </w:r>
          </w:p>
        </w:tc>
      </w:tr>
      <w:tr w:rsidR="00A34D3A" w:rsidRPr="00ED24E6" w:rsidTr="000F51B3">
        <w:tc>
          <w:tcPr>
            <w:tcW w:w="9137" w:type="dxa"/>
          </w:tcPr>
          <w:p w:rsidR="00A34D3A" w:rsidRPr="00ED24E6" w:rsidRDefault="00817945" w:rsidP="00965CF0">
            <w:pPr>
              <w:widowControl w:val="0"/>
              <w:autoSpaceDE w:val="0"/>
              <w:autoSpaceDN w:val="0"/>
              <w:spacing w:after="0" w:line="240" w:lineRule="auto"/>
              <w:rPr>
                <w:rFonts w:ascii="Times New Roman" w:eastAsia="Times New Roman" w:hAnsi="Times New Roman" w:cs="Times New Roman"/>
                <w:sz w:val="24"/>
                <w:szCs w:val="24"/>
              </w:rPr>
            </w:pPr>
            <w:r w:rsidRPr="00ED24E6">
              <w:rPr>
                <w:rFonts w:ascii="Times New Roman" w:eastAsia="Times New Roman" w:hAnsi="Times New Roman" w:cs="Times New Roman"/>
                <w:sz w:val="24"/>
                <w:szCs w:val="24"/>
              </w:rPr>
              <w:t>1.1.2.</w:t>
            </w:r>
            <w:r w:rsidR="00A34D3A" w:rsidRPr="00ED24E6">
              <w:rPr>
                <w:rFonts w:ascii="Times New Roman" w:eastAsia="Times New Roman" w:hAnsi="Times New Roman" w:cs="Times New Roman"/>
                <w:spacing w:val="-2"/>
                <w:sz w:val="24"/>
                <w:szCs w:val="24"/>
              </w:rPr>
              <w:t xml:space="preserve"> </w:t>
            </w:r>
            <w:r w:rsidRPr="00ED24E6">
              <w:rPr>
                <w:rFonts w:ascii="Times New Roman" w:eastAsia="Times New Roman" w:hAnsi="Times New Roman" w:cs="Times New Roman"/>
                <w:sz w:val="24"/>
                <w:szCs w:val="24"/>
              </w:rPr>
              <w:t>Цели и задачи реализации программы</w:t>
            </w:r>
          </w:p>
        </w:tc>
        <w:tc>
          <w:tcPr>
            <w:tcW w:w="660" w:type="dxa"/>
            <w:vAlign w:val="center"/>
          </w:tcPr>
          <w:p w:rsidR="00A34D3A" w:rsidRPr="00ED24E6" w:rsidRDefault="00940D31" w:rsidP="00965CF0">
            <w:pPr>
              <w:widowControl w:val="0"/>
              <w:autoSpaceDE w:val="0"/>
              <w:autoSpaceDN w:val="0"/>
              <w:spacing w:after="0" w:line="240" w:lineRule="auto"/>
              <w:jc w:val="center"/>
              <w:rPr>
                <w:rFonts w:ascii="Times New Roman" w:eastAsia="Times New Roman" w:hAnsi="Times New Roman" w:cs="Times New Roman"/>
                <w:sz w:val="24"/>
                <w:szCs w:val="24"/>
              </w:rPr>
            </w:pPr>
            <w:r w:rsidRPr="00ED24E6">
              <w:rPr>
                <w:rFonts w:ascii="Times New Roman" w:eastAsia="Times New Roman" w:hAnsi="Times New Roman" w:cs="Times New Roman"/>
                <w:sz w:val="24"/>
                <w:szCs w:val="24"/>
              </w:rPr>
              <w:t>3</w:t>
            </w:r>
          </w:p>
        </w:tc>
      </w:tr>
      <w:tr w:rsidR="00A34D3A" w:rsidRPr="00ED24E6" w:rsidTr="000F51B3">
        <w:tc>
          <w:tcPr>
            <w:tcW w:w="9137" w:type="dxa"/>
          </w:tcPr>
          <w:p w:rsidR="00A34D3A" w:rsidRPr="00ED24E6" w:rsidRDefault="00817945" w:rsidP="00817945">
            <w:pPr>
              <w:widowControl w:val="0"/>
              <w:autoSpaceDE w:val="0"/>
              <w:autoSpaceDN w:val="0"/>
              <w:spacing w:after="0" w:line="240" w:lineRule="auto"/>
              <w:rPr>
                <w:rFonts w:ascii="Times New Roman" w:eastAsia="Times New Roman" w:hAnsi="Times New Roman" w:cs="Times New Roman"/>
                <w:sz w:val="24"/>
                <w:szCs w:val="24"/>
              </w:rPr>
            </w:pPr>
            <w:r w:rsidRPr="00ED24E6">
              <w:rPr>
                <w:rFonts w:ascii="Times New Roman" w:eastAsia="Times New Roman" w:hAnsi="Times New Roman" w:cs="Times New Roman"/>
                <w:sz w:val="24"/>
                <w:szCs w:val="24"/>
              </w:rPr>
              <w:t>1.1.3. Принципы и подходы к формированию программы</w:t>
            </w:r>
          </w:p>
        </w:tc>
        <w:tc>
          <w:tcPr>
            <w:tcW w:w="660" w:type="dxa"/>
            <w:vAlign w:val="center"/>
          </w:tcPr>
          <w:p w:rsidR="00A34D3A" w:rsidRPr="00ED24E6" w:rsidRDefault="00940D31" w:rsidP="00965CF0">
            <w:pPr>
              <w:widowControl w:val="0"/>
              <w:autoSpaceDE w:val="0"/>
              <w:autoSpaceDN w:val="0"/>
              <w:spacing w:after="0" w:line="240" w:lineRule="auto"/>
              <w:jc w:val="center"/>
              <w:rPr>
                <w:rFonts w:ascii="Times New Roman" w:eastAsia="Times New Roman" w:hAnsi="Times New Roman" w:cs="Times New Roman"/>
                <w:sz w:val="24"/>
                <w:szCs w:val="24"/>
              </w:rPr>
            </w:pPr>
            <w:r w:rsidRPr="00ED24E6">
              <w:rPr>
                <w:rFonts w:ascii="Times New Roman" w:eastAsia="Times New Roman" w:hAnsi="Times New Roman" w:cs="Times New Roman"/>
                <w:sz w:val="24"/>
                <w:szCs w:val="24"/>
              </w:rPr>
              <w:t>4</w:t>
            </w:r>
          </w:p>
        </w:tc>
      </w:tr>
      <w:tr w:rsidR="00A34D3A" w:rsidRPr="00ED24E6" w:rsidTr="000F51B3">
        <w:tc>
          <w:tcPr>
            <w:tcW w:w="9137" w:type="dxa"/>
          </w:tcPr>
          <w:p w:rsidR="00817945" w:rsidRPr="00ED24E6" w:rsidRDefault="00817945" w:rsidP="00817945">
            <w:pPr>
              <w:widowControl w:val="0"/>
              <w:autoSpaceDE w:val="0"/>
              <w:autoSpaceDN w:val="0"/>
              <w:spacing w:after="0" w:line="240" w:lineRule="auto"/>
              <w:rPr>
                <w:rFonts w:ascii="Times New Roman" w:eastAsia="Times New Roman" w:hAnsi="Times New Roman" w:cs="Times New Roman"/>
                <w:sz w:val="24"/>
                <w:szCs w:val="24"/>
              </w:rPr>
            </w:pPr>
            <w:r w:rsidRPr="00ED24E6">
              <w:rPr>
                <w:rFonts w:ascii="Times New Roman" w:eastAsia="Times New Roman" w:hAnsi="Times New Roman" w:cs="Times New Roman"/>
                <w:sz w:val="24"/>
                <w:szCs w:val="24"/>
              </w:rPr>
              <w:t xml:space="preserve">1.1.4. Значимые для разработки и реализации программы </w:t>
            </w:r>
          </w:p>
          <w:p w:rsidR="00817945" w:rsidRPr="00ED24E6" w:rsidRDefault="00817945" w:rsidP="00817945">
            <w:pPr>
              <w:widowControl w:val="0"/>
              <w:autoSpaceDE w:val="0"/>
              <w:autoSpaceDN w:val="0"/>
              <w:spacing w:after="0" w:line="240" w:lineRule="auto"/>
              <w:rPr>
                <w:rFonts w:ascii="Times New Roman" w:eastAsia="Times New Roman" w:hAnsi="Times New Roman" w:cs="Times New Roman"/>
                <w:sz w:val="24"/>
                <w:szCs w:val="24"/>
              </w:rPr>
            </w:pPr>
            <w:r w:rsidRPr="00ED24E6">
              <w:rPr>
                <w:rFonts w:ascii="Times New Roman" w:eastAsia="Times New Roman" w:hAnsi="Times New Roman" w:cs="Times New Roman"/>
                <w:sz w:val="24"/>
                <w:szCs w:val="24"/>
              </w:rPr>
              <w:t xml:space="preserve">           характеристики, в том числе характеристики развития </w:t>
            </w:r>
          </w:p>
          <w:p w:rsidR="00A34D3A" w:rsidRPr="00ED24E6" w:rsidRDefault="00817945" w:rsidP="00817945">
            <w:pPr>
              <w:widowControl w:val="0"/>
              <w:autoSpaceDE w:val="0"/>
              <w:autoSpaceDN w:val="0"/>
              <w:spacing w:after="0" w:line="240" w:lineRule="auto"/>
              <w:rPr>
                <w:rFonts w:ascii="Times New Roman" w:eastAsia="Times New Roman" w:hAnsi="Times New Roman" w:cs="Times New Roman"/>
                <w:sz w:val="24"/>
                <w:szCs w:val="24"/>
              </w:rPr>
            </w:pPr>
            <w:r w:rsidRPr="00ED24E6">
              <w:rPr>
                <w:rFonts w:ascii="Times New Roman" w:eastAsia="Times New Roman" w:hAnsi="Times New Roman" w:cs="Times New Roman"/>
                <w:sz w:val="24"/>
                <w:szCs w:val="24"/>
              </w:rPr>
              <w:t xml:space="preserve">           детей дошкольного возраста.</w:t>
            </w:r>
          </w:p>
        </w:tc>
        <w:tc>
          <w:tcPr>
            <w:tcW w:w="660" w:type="dxa"/>
            <w:vAlign w:val="center"/>
          </w:tcPr>
          <w:p w:rsidR="00A34D3A" w:rsidRPr="00ED24E6" w:rsidRDefault="00940D31" w:rsidP="00965CF0">
            <w:pPr>
              <w:widowControl w:val="0"/>
              <w:autoSpaceDE w:val="0"/>
              <w:autoSpaceDN w:val="0"/>
              <w:spacing w:after="0" w:line="240" w:lineRule="auto"/>
              <w:jc w:val="center"/>
              <w:rPr>
                <w:rFonts w:ascii="Times New Roman" w:eastAsia="Times New Roman" w:hAnsi="Times New Roman" w:cs="Times New Roman"/>
                <w:sz w:val="24"/>
                <w:szCs w:val="24"/>
              </w:rPr>
            </w:pPr>
            <w:r w:rsidRPr="00ED24E6">
              <w:rPr>
                <w:rFonts w:ascii="Times New Roman" w:eastAsia="Times New Roman" w:hAnsi="Times New Roman" w:cs="Times New Roman"/>
                <w:sz w:val="24"/>
                <w:szCs w:val="24"/>
              </w:rPr>
              <w:t>4</w:t>
            </w:r>
          </w:p>
        </w:tc>
      </w:tr>
      <w:tr w:rsidR="00A34D3A" w:rsidRPr="00ED24E6" w:rsidTr="000F51B3">
        <w:tc>
          <w:tcPr>
            <w:tcW w:w="9137" w:type="dxa"/>
          </w:tcPr>
          <w:p w:rsidR="00A34D3A" w:rsidRPr="00ED24E6" w:rsidRDefault="00817945" w:rsidP="00817945">
            <w:pPr>
              <w:widowControl w:val="0"/>
              <w:autoSpaceDE w:val="0"/>
              <w:autoSpaceDN w:val="0"/>
              <w:spacing w:after="0" w:line="240" w:lineRule="auto"/>
              <w:rPr>
                <w:rFonts w:ascii="Times New Roman" w:eastAsia="Times New Roman" w:hAnsi="Times New Roman" w:cs="Times New Roman"/>
                <w:sz w:val="24"/>
                <w:szCs w:val="24"/>
              </w:rPr>
            </w:pPr>
            <w:r w:rsidRPr="00ED24E6">
              <w:rPr>
                <w:rFonts w:ascii="Times New Roman" w:eastAsia="Times New Roman" w:hAnsi="Times New Roman" w:cs="Times New Roman"/>
                <w:sz w:val="24"/>
                <w:szCs w:val="24"/>
              </w:rPr>
              <w:t>1.2. Планируемые результаты освоения программы.</w:t>
            </w:r>
          </w:p>
        </w:tc>
        <w:tc>
          <w:tcPr>
            <w:tcW w:w="660" w:type="dxa"/>
            <w:vAlign w:val="center"/>
          </w:tcPr>
          <w:p w:rsidR="00A34D3A" w:rsidRPr="00ED24E6" w:rsidRDefault="00940D31" w:rsidP="00965CF0">
            <w:pPr>
              <w:widowControl w:val="0"/>
              <w:autoSpaceDE w:val="0"/>
              <w:autoSpaceDN w:val="0"/>
              <w:spacing w:after="0" w:line="240" w:lineRule="auto"/>
              <w:jc w:val="center"/>
              <w:rPr>
                <w:rFonts w:ascii="Times New Roman" w:eastAsia="Times New Roman" w:hAnsi="Times New Roman" w:cs="Times New Roman"/>
                <w:sz w:val="24"/>
                <w:szCs w:val="24"/>
              </w:rPr>
            </w:pPr>
            <w:r w:rsidRPr="00ED24E6">
              <w:rPr>
                <w:rFonts w:ascii="Times New Roman" w:eastAsia="Times New Roman" w:hAnsi="Times New Roman" w:cs="Times New Roman"/>
                <w:sz w:val="24"/>
                <w:szCs w:val="24"/>
              </w:rPr>
              <w:t>4</w:t>
            </w:r>
          </w:p>
        </w:tc>
      </w:tr>
      <w:tr w:rsidR="00A34D3A" w:rsidRPr="00ED24E6" w:rsidTr="000F51B3">
        <w:tc>
          <w:tcPr>
            <w:tcW w:w="9137" w:type="dxa"/>
          </w:tcPr>
          <w:p w:rsidR="00A34D3A" w:rsidRPr="00ED24E6" w:rsidRDefault="00817945" w:rsidP="00817945">
            <w:pPr>
              <w:widowControl w:val="0"/>
              <w:autoSpaceDE w:val="0"/>
              <w:autoSpaceDN w:val="0"/>
              <w:spacing w:after="0" w:line="240" w:lineRule="auto"/>
              <w:rPr>
                <w:rFonts w:ascii="Times New Roman" w:eastAsia="Times New Roman" w:hAnsi="Times New Roman" w:cs="Times New Roman"/>
                <w:b/>
                <w:sz w:val="24"/>
                <w:szCs w:val="24"/>
              </w:rPr>
            </w:pPr>
            <w:r w:rsidRPr="00ED24E6">
              <w:rPr>
                <w:rFonts w:ascii="Times New Roman" w:eastAsia="Times New Roman" w:hAnsi="Times New Roman" w:cs="Times New Roman"/>
                <w:b/>
                <w:sz w:val="24"/>
                <w:szCs w:val="24"/>
              </w:rPr>
              <w:t xml:space="preserve">2. </w:t>
            </w:r>
            <w:r w:rsidR="006E6233" w:rsidRPr="00ED24E6">
              <w:rPr>
                <w:rFonts w:ascii="Times New Roman" w:eastAsia="Times New Roman" w:hAnsi="Times New Roman" w:cs="Times New Roman"/>
                <w:b/>
                <w:sz w:val="24"/>
                <w:szCs w:val="24"/>
              </w:rPr>
              <w:t>Содержательный раздел программы</w:t>
            </w:r>
          </w:p>
        </w:tc>
        <w:tc>
          <w:tcPr>
            <w:tcW w:w="660" w:type="dxa"/>
            <w:vAlign w:val="center"/>
          </w:tcPr>
          <w:p w:rsidR="00A34D3A" w:rsidRPr="00ED24E6" w:rsidRDefault="00A34D3A" w:rsidP="00965CF0">
            <w:pPr>
              <w:widowControl w:val="0"/>
              <w:autoSpaceDE w:val="0"/>
              <w:autoSpaceDN w:val="0"/>
              <w:spacing w:after="0" w:line="240" w:lineRule="auto"/>
              <w:jc w:val="center"/>
              <w:rPr>
                <w:rFonts w:ascii="Times New Roman" w:eastAsia="Times New Roman" w:hAnsi="Times New Roman" w:cs="Times New Roman"/>
                <w:sz w:val="24"/>
                <w:szCs w:val="24"/>
              </w:rPr>
            </w:pPr>
          </w:p>
        </w:tc>
      </w:tr>
      <w:tr w:rsidR="00A34D3A" w:rsidRPr="00ED24E6" w:rsidTr="000F51B3">
        <w:tc>
          <w:tcPr>
            <w:tcW w:w="9137" w:type="dxa"/>
          </w:tcPr>
          <w:p w:rsidR="00A34D3A" w:rsidRPr="00ED24E6" w:rsidRDefault="006E6233" w:rsidP="006E6233">
            <w:pPr>
              <w:widowControl w:val="0"/>
              <w:autoSpaceDE w:val="0"/>
              <w:autoSpaceDN w:val="0"/>
              <w:spacing w:after="0" w:line="240" w:lineRule="auto"/>
              <w:rPr>
                <w:rFonts w:ascii="Times New Roman" w:eastAsia="Times New Roman" w:hAnsi="Times New Roman" w:cs="Times New Roman"/>
                <w:sz w:val="24"/>
                <w:szCs w:val="24"/>
              </w:rPr>
            </w:pPr>
            <w:r w:rsidRPr="00ED24E6">
              <w:rPr>
                <w:rFonts w:ascii="Times New Roman" w:eastAsia="Times New Roman" w:hAnsi="Times New Roman" w:cs="Times New Roman"/>
                <w:sz w:val="24"/>
                <w:szCs w:val="24"/>
              </w:rPr>
              <w:t>2.1. Описание образовательной деятельности</w:t>
            </w:r>
          </w:p>
        </w:tc>
        <w:tc>
          <w:tcPr>
            <w:tcW w:w="660" w:type="dxa"/>
            <w:vAlign w:val="center"/>
          </w:tcPr>
          <w:p w:rsidR="00A34D3A" w:rsidRPr="00ED24E6" w:rsidRDefault="00940D31" w:rsidP="00965CF0">
            <w:pPr>
              <w:widowControl w:val="0"/>
              <w:autoSpaceDE w:val="0"/>
              <w:autoSpaceDN w:val="0"/>
              <w:spacing w:after="0" w:line="240" w:lineRule="auto"/>
              <w:jc w:val="center"/>
              <w:rPr>
                <w:rFonts w:ascii="Times New Roman" w:eastAsia="Times New Roman" w:hAnsi="Times New Roman" w:cs="Times New Roman"/>
                <w:sz w:val="24"/>
                <w:szCs w:val="24"/>
              </w:rPr>
            </w:pPr>
            <w:r w:rsidRPr="00ED24E6">
              <w:rPr>
                <w:rFonts w:ascii="Times New Roman" w:eastAsia="Times New Roman" w:hAnsi="Times New Roman" w:cs="Times New Roman"/>
                <w:sz w:val="24"/>
                <w:szCs w:val="24"/>
              </w:rPr>
              <w:t>5</w:t>
            </w:r>
          </w:p>
        </w:tc>
      </w:tr>
      <w:tr w:rsidR="00A34D3A" w:rsidRPr="00ED24E6" w:rsidTr="000F51B3">
        <w:tc>
          <w:tcPr>
            <w:tcW w:w="9137" w:type="dxa"/>
          </w:tcPr>
          <w:p w:rsidR="00A34D3A" w:rsidRPr="00ED24E6" w:rsidRDefault="008C05E1" w:rsidP="00965CF0">
            <w:pPr>
              <w:widowControl w:val="0"/>
              <w:autoSpaceDE w:val="0"/>
              <w:autoSpaceDN w:val="0"/>
              <w:spacing w:after="0" w:line="240" w:lineRule="auto"/>
              <w:rPr>
                <w:rFonts w:ascii="Times New Roman" w:eastAsia="Times New Roman" w:hAnsi="Times New Roman" w:cs="Times New Roman"/>
                <w:sz w:val="24"/>
                <w:szCs w:val="24"/>
              </w:rPr>
            </w:pPr>
            <w:r w:rsidRPr="00ED24E6">
              <w:rPr>
                <w:rFonts w:ascii="Times New Roman" w:eastAsia="Times New Roman" w:hAnsi="Times New Roman" w:cs="Times New Roman"/>
                <w:sz w:val="24"/>
                <w:szCs w:val="24"/>
              </w:rPr>
              <w:t>2.2. Особенности образовательной деятельности разных видов и культурных практик.</w:t>
            </w:r>
          </w:p>
        </w:tc>
        <w:tc>
          <w:tcPr>
            <w:tcW w:w="660" w:type="dxa"/>
            <w:vAlign w:val="center"/>
          </w:tcPr>
          <w:p w:rsidR="00A34D3A" w:rsidRPr="00ED24E6" w:rsidRDefault="00940D31" w:rsidP="00965CF0">
            <w:pPr>
              <w:widowControl w:val="0"/>
              <w:autoSpaceDE w:val="0"/>
              <w:autoSpaceDN w:val="0"/>
              <w:spacing w:after="0" w:line="240" w:lineRule="auto"/>
              <w:jc w:val="center"/>
              <w:rPr>
                <w:rFonts w:ascii="Times New Roman" w:eastAsia="Times New Roman" w:hAnsi="Times New Roman" w:cs="Times New Roman"/>
                <w:sz w:val="24"/>
                <w:szCs w:val="24"/>
              </w:rPr>
            </w:pPr>
            <w:r w:rsidRPr="00ED24E6">
              <w:rPr>
                <w:rFonts w:ascii="Times New Roman" w:eastAsia="Times New Roman" w:hAnsi="Times New Roman" w:cs="Times New Roman"/>
                <w:sz w:val="24"/>
                <w:szCs w:val="24"/>
              </w:rPr>
              <w:t>5</w:t>
            </w:r>
          </w:p>
        </w:tc>
      </w:tr>
      <w:tr w:rsidR="00A34D3A" w:rsidRPr="00ED24E6" w:rsidTr="000F51B3">
        <w:tc>
          <w:tcPr>
            <w:tcW w:w="9137" w:type="dxa"/>
          </w:tcPr>
          <w:p w:rsidR="00A34D3A" w:rsidRPr="00ED24E6" w:rsidRDefault="008C05E1" w:rsidP="008C05E1">
            <w:pPr>
              <w:widowControl w:val="0"/>
              <w:autoSpaceDE w:val="0"/>
              <w:autoSpaceDN w:val="0"/>
              <w:spacing w:after="0" w:line="240" w:lineRule="auto"/>
              <w:rPr>
                <w:rFonts w:ascii="Times New Roman" w:eastAsia="Times New Roman" w:hAnsi="Times New Roman" w:cs="Times New Roman"/>
                <w:sz w:val="24"/>
                <w:szCs w:val="24"/>
              </w:rPr>
            </w:pPr>
            <w:r w:rsidRPr="00ED24E6">
              <w:rPr>
                <w:rFonts w:ascii="Times New Roman" w:eastAsia="Times New Roman" w:hAnsi="Times New Roman" w:cs="Times New Roman"/>
                <w:sz w:val="24"/>
                <w:szCs w:val="24"/>
              </w:rPr>
              <w:t>2.3. Способы и направления поддержки детской инициативы.</w:t>
            </w:r>
          </w:p>
        </w:tc>
        <w:tc>
          <w:tcPr>
            <w:tcW w:w="660" w:type="dxa"/>
            <w:vAlign w:val="center"/>
          </w:tcPr>
          <w:p w:rsidR="00A34D3A" w:rsidRPr="00ED24E6" w:rsidRDefault="00940D31" w:rsidP="00965CF0">
            <w:pPr>
              <w:widowControl w:val="0"/>
              <w:autoSpaceDE w:val="0"/>
              <w:autoSpaceDN w:val="0"/>
              <w:spacing w:after="0" w:line="240" w:lineRule="auto"/>
              <w:jc w:val="center"/>
              <w:rPr>
                <w:rFonts w:ascii="Times New Roman" w:eastAsia="Times New Roman" w:hAnsi="Times New Roman" w:cs="Times New Roman"/>
                <w:sz w:val="24"/>
                <w:szCs w:val="24"/>
              </w:rPr>
            </w:pPr>
            <w:r w:rsidRPr="00ED24E6">
              <w:rPr>
                <w:rFonts w:ascii="Times New Roman" w:eastAsia="Times New Roman" w:hAnsi="Times New Roman" w:cs="Times New Roman"/>
                <w:sz w:val="24"/>
                <w:szCs w:val="24"/>
              </w:rPr>
              <w:t>5</w:t>
            </w:r>
          </w:p>
        </w:tc>
      </w:tr>
      <w:tr w:rsidR="00A34D3A" w:rsidRPr="00ED24E6" w:rsidTr="000F51B3">
        <w:tc>
          <w:tcPr>
            <w:tcW w:w="9137" w:type="dxa"/>
          </w:tcPr>
          <w:p w:rsidR="00A34D3A" w:rsidRPr="00ED24E6" w:rsidRDefault="008C05E1" w:rsidP="008C05E1">
            <w:pPr>
              <w:widowControl w:val="0"/>
              <w:autoSpaceDE w:val="0"/>
              <w:autoSpaceDN w:val="0"/>
              <w:spacing w:after="0" w:line="240" w:lineRule="auto"/>
              <w:rPr>
                <w:rFonts w:ascii="Times New Roman" w:eastAsia="Times New Roman" w:hAnsi="Times New Roman" w:cs="Times New Roman"/>
                <w:sz w:val="24"/>
                <w:szCs w:val="24"/>
              </w:rPr>
            </w:pPr>
            <w:r w:rsidRPr="00ED24E6">
              <w:rPr>
                <w:rFonts w:ascii="Times New Roman" w:eastAsia="Times New Roman" w:hAnsi="Times New Roman" w:cs="Times New Roman"/>
                <w:sz w:val="24"/>
                <w:szCs w:val="24"/>
              </w:rPr>
              <w:t>2.4. Особенности взаимодействия педагогического коллектива с семьями воспитанников.</w:t>
            </w:r>
          </w:p>
        </w:tc>
        <w:tc>
          <w:tcPr>
            <w:tcW w:w="660" w:type="dxa"/>
            <w:vAlign w:val="center"/>
          </w:tcPr>
          <w:p w:rsidR="00A34D3A" w:rsidRPr="00ED24E6" w:rsidRDefault="00940D31" w:rsidP="00965CF0">
            <w:pPr>
              <w:widowControl w:val="0"/>
              <w:autoSpaceDE w:val="0"/>
              <w:autoSpaceDN w:val="0"/>
              <w:spacing w:after="0" w:line="240" w:lineRule="auto"/>
              <w:jc w:val="center"/>
              <w:rPr>
                <w:rFonts w:ascii="Times New Roman" w:eastAsia="Times New Roman" w:hAnsi="Times New Roman" w:cs="Times New Roman"/>
                <w:sz w:val="24"/>
                <w:szCs w:val="24"/>
              </w:rPr>
            </w:pPr>
            <w:r w:rsidRPr="00ED24E6">
              <w:rPr>
                <w:rFonts w:ascii="Times New Roman" w:eastAsia="Times New Roman" w:hAnsi="Times New Roman" w:cs="Times New Roman"/>
                <w:sz w:val="24"/>
                <w:szCs w:val="24"/>
              </w:rPr>
              <w:t>6</w:t>
            </w:r>
          </w:p>
        </w:tc>
      </w:tr>
      <w:tr w:rsidR="00A34D3A" w:rsidRPr="00ED24E6" w:rsidTr="000F51B3">
        <w:tc>
          <w:tcPr>
            <w:tcW w:w="9137" w:type="dxa"/>
          </w:tcPr>
          <w:p w:rsidR="00A34D3A" w:rsidRPr="00ED24E6" w:rsidRDefault="006B59CE" w:rsidP="006B59CE">
            <w:pPr>
              <w:widowControl w:val="0"/>
              <w:autoSpaceDE w:val="0"/>
              <w:autoSpaceDN w:val="0"/>
              <w:spacing w:after="0" w:line="240" w:lineRule="auto"/>
              <w:rPr>
                <w:rFonts w:ascii="Times New Roman" w:eastAsia="Times New Roman" w:hAnsi="Times New Roman" w:cs="Times New Roman"/>
                <w:sz w:val="24"/>
                <w:szCs w:val="24"/>
              </w:rPr>
            </w:pPr>
            <w:r w:rsidRPr="00ED24E6">
              <w:rPr>
                <w:rFonts w:ascii="Times New Roman" w:eastAsia="Times New Roman" w:hAnsi="Times New Roman" w:cs="Times New Roman"/>
                <w:sz w:val="24"/>
                <w:szCs w:val="24"/>
              </w:rPr>
              <w:t>2.5.Иные характеристики содержания программы.</w:t>
            </w:r>
          </w:p>
        </w:tc>
        <w:tc>
          <w:tcPr>
            <w:tcW w:w="660" w:type="dxa"/>
            <w:vAlign w:val="center"/>
          </w:tcPr>
          <w:p w:rsidR="00A34D3A" w:rsidRPr="00ED24E6" w:rsidRDefault="00940D31" w:rsidP="00965CF0">
            <w:pPr>
              <w:widowControl w:val="0"/>
              <w:autoSpaceDE w:val="0"/>
              <w:autoSpaceDN w:val="0"/>
              <w:spacing w:after="0" w:line="240" w:lineRule="auto"/>
              <w:jc w:val="center"/>
              <w:rPr>
                <w:rFonts w:ascii="Times New Roman" w:eastAsia="Times New Roman" w:hAnsi="Times New Roman" w:cs="Times New Roman"/>
                <w:sz w:val="24"/>
                <w:szCs w:val="24"/>
              </w:rPr>
            </w:pPr>
            <w:r w:rsidRPr="00ED24E6">
              <w:rPr>
                <w:rFonts w:ascii="Times New Roman" w:eastAsia="Times New Roman" w:hAnsi="Times New Roman" w:cs="Times New Roman"/>
                <w:sz w:val="24"/>
                <w:szCs w:val="24"/>
              </w:rPr>
              <w:t>6</w:t>
            </w:r>
          </w:p>
        </w:tc>
      </w:tr>
      <w:tr w:rsidR="00A34D3A" w:rsidRPr="00ED24E6" w:rsidTr="000F51B3">
        <w:tc>
          <w:tcPr>
            <w:tcW w:w="9137" w:type="dxa"/>
          </w:tcPr>
          <w:p w:rsidR="00A34D3A" w:rsidRPr="00ED24E6" w:rsidRDefault="006B59CE" w:rsidP="00965CF0">
            <w:pPr>
              <w:widowControl w:val="0"/>
              <w:autoSpaceDE w:val="0"/>
              <w:autoSpaceDN w:val="0"/>
              <w:spacing w:after="0" w:line="240" w:lineRule="auto"/>
              <w:rPr>
                <w:rFonts w:ascii="Times New Roman" w:eastAsia="Times New Roman" w:hAnsi="Times New Roman" w:cs="Times New Roman"/>
                <w:sz w:val="24"/>
                <w:szCs w:val="24"/>
              </w:rPr>
            </w:pPr>
            <w:r w:rsidRPr="00ED24E6">
              <w:rPr>
                <w:rFonts w:ascii="Times New Roman" w:eastAsia="Times New Roman" w:hAnsi="Times New Roman" w:cs="Times New Roman"/>
                <w:sz w:val="24"/>
                <w:szCs w:val="24"/>
              </w:rPr>
              <w:t>2.5.1. Предметно – пространственная развивающая образовательная среда.</w:t>
            </w:r>
          </w:p>
        </w:tc>
        <w:tc>
          <w:tcPr>
            <w:tcW w:w="660" w:type="dxa"/>
            <w:vAlign w:val="center"/>
          </w:tcPr>
          <w:p w:rsidR="00A34D3A" w:rsidRPr="00ED24E6" w:rsidRDefault="00940D31" w:rsidP="00965CF0">
            <w:pPr>
              <w:widowControl w:val="0"/>
              <w:autoSpaceDE w:val="0"/>
              <w:autoSpaceDN w:val="0"/>
              <w:spacing w:after="0" w:line="240" w:lineRule="auto"/>
              <w:jc w:val="center"/>
              <w:rPr>
                <w:rFonts w:ascii="Times New Roman" w:eastAsia="Times New Roman" w:hAnsi="Times New Roman" w:cs="Times New Roman"/>
                <w:sz w:val="24"/>
                <w:szCs w:val="24"/>
              </w:rPr>
            </w:pPr>
            <w:r w:rsidRPr="00ED24E6">
              <w:rPr>
                <w:rFonts w:ascii="Times New Roman" w:eastAsia="Times New Roman" w:hAnsi="Times New Roman" w:cs="Times New Roman"/>
                <w:sz w:val="24"/>
                <w:szCs w:val="24"/>
              </w:rPr>
              <w:t>6</w:t>
            </w:r>
          </w:p>
        </w:tc>
      </w:tr>
      <w:tr w:rsidR="00A34D3A" w:rsidRPr="00ED24E6" w:rsidTr="000F51B3">
        <w:tc>
          <w:tcPr>
            <w:tcW w:w="9137" w:type="dxa"/>
          </w:tcPr>
          <w:p w:rsidR="00A34D3A" w:rsidRPr="00ED24E6" w:rsidRDefault="006B59CE" w:rsidP="006B59CE">
            <w:pPr>
              <w:widowControl w:val="0"/>
              <w:autoSpaceDE w:val="0"/>
              <w:autoSpaceDN w:val="0"/>
              <w:spacing w:after="0" w:line="240" w:lineRule="auto"/>
              <w:rPr>
                <w:rFonts w:ascii="Times New Roman" w:eastAsia="Times New Roman" w:hAnsi="Times New Roman" w:cs="Times New Roman"/>
                <w:sz w:val="24"/>
                <w:szCs w:val="24"/>
              </w:rPr>
            </w:pPr>
            <w:r w:rsidRPr="00ED24E6">
              <w:rPr>
                <w:rFonts w:ascii="Times New Roman" w:eastAsia="Times New Roman" w:hAnsi="Times New Roman" w:cs="Times New Roman"/>
                <w:sz w:val="24"/>
                <w:szCs w:val="24"/>
              </w:rPr>
              <w:t>2.5.2. Характер взаимодействия со взрослыми.</w:t>
            </w:r>
          </w:p>
        </w:tc>
        <w:tc>
          <w:tcPr>
            <w:tcW w:w="660" w:type="dxa"/>
            <w:vAlign w:val="center"/>
          </w:tcPr>
          <w:p w:rsidR="00A34D3A" w:rsidRPr="00ED24E6" w:rsidRDefault="00940D31" w:rsidP="00965CF0">
            <w:pPr>
              <w:widowControl w:val="0"/>
              <w:autoSpaceDE w:val="0"/>
              <w:autoSpaceDN w:val="0"/>
              <w:spacing w:after="0" w:line="240" w:lineRule="auto"/>
              <w:jc w:val="center"/>
              <w:rPr>
                <w:rFonts w:ascii="Times New Roman" w:eastAsia="Times New Roman" w:hAnsi="Times New Roman" w:cs="Times New Roman"/>
                <w:sz w:val="24"/>
                <w:szCs w:val="24"/>
              </w:rPr>
            </w:pPr>
            <w:r w:rsidRPr="00ED24E6">
              <w:rPr>
                <w:rFonts w:ascii="Times New Roman" w:eastAsia="Times New Roman" w:hAnsi="Times New Roman" w:cs="Times New Roman"/>
                <w:sz w:val="24"/>
                <w:szCs w:val="24"/>
              </w:rPr>
              <w:t>6</w:t>
            </w:r>
          </w:p>
        </w:tc>
      </w:tr>
      <w:tr w:rsidR="00A34D3A" w:rsidRPr="00ED24E6" w:rsidTr="000F51B3">
        <w:tc>
          <w:tcPr>
            <w:tcW w:w="9137" w:type="dxa"/>
          </w:tcPr>
          <w:p w:rsidR="00A34D3A" w:rsidRPr="00ED24E6" w:rsidRDefault="006B59CE" w:rsidP="006B59CE">
            <w:pPr>
              <w:widowControl w:val="0"/>
              <w:autoSpaceDE w:val="0"/>
              <w:autoSpaceDN w:val="0"/>
              <w:spacing w:after="0" w:line="240" w:lineRule="auto"/>
              <w:rPr>
                <w:rFonts w:ascii="Times New Roman" w:eastAsia="Times New Roman" w:hAnsi="Times New Roman" w:cs="Times New Roman"/>
                <w:sz w:val="24"/>
                <w:szCs w:val="24"/>
              </w:rPr>
            </w:pPr>
            <w:r w:rsidRPr="00ED24E6">
              <w:rPr>
                <w:rFonts w:ascii="Times New Roman" w:eastAsia="Times New Roman" w:hAnsi="Times New Roman" w:cs="Times New Roman"/>
                <w:sz w:val="24"/>
                <w:szCs w:val="24"/>
              </w:rPr>
              <w:t>2.5.3. Характер взаимодействия с другими детьми.</w:t>
            </w:r>
          </w:p>
        </w:tc>
        <w:tc>
          <w:tcPr>
            <w:tcW w:w="660" w:type="dxa"/>
            <w:vAlign w:val="center"/>
          </w:tcPr>
          <w:p w:rsidR="00A34D3A" w:rsidRPr="00ED24E6" w:rsidRDefault="00940D31" w:rsidP="00965CF0">
            <w:pPr>
              <w:widowControl w:val="0"/>
              <w:autoSpaceDE w:val="0"/>
              <w:autoSpaceDN w:val="0"/>
              <w:spacing w:after="0" w:line="240" w:lineRule="auto"/>
              <w:jc w:val="center"/>
              <w:rPr>
                <w:rFonts w:ascii="Times New Roman" w:eastAsia="Times New Roman" w:hAnsi="Times New Roman" w:cs="Times New Roman"/>
                <w:sz w:val="24"/>
                <w:szCs w:val="24"/>
              </w:rPr>
            </w:pPr>
            <w:r w:rsidRPr="00ED24E6">
              <w:rPr>
                <w:rFonts w:ascii="Times New Roman" w:eastAsia="Times New Roman" w:hAnsi="Times New Roman" w:cs="Times New Roman"/>
                <w:sz w:val="24"/>
                <w:szCs w:val="24"/>
              </w:rPr>
              <w:t>7</w:t>
            </w:r>
          </w:p>
        </w:tc>
      </w:tr>
      <w:tr w:rsidR="00A34D3A" w:rsidRPr="00ED24E6" w:rsidTr="000F51B3">
        <w:tc>
          <w:tcPr>
            <w:tcW w:w="9137" w:type="dxa"/>
          </w:tcPr>
          <w:p w:rsidR="00A34D3A" w:rsidRPr="00ED24E6" w:rsidRDefault="006B59CE" w:rsidP="006B59CE">
            <w:pPr>
              <w:widowControl w:val="0"/>
              <w:autoSpaceDE w:val="0"/>
              <w:autoSpaceDN w:val="0"/>
              <w:spacing w:after="0" w:line="240" w:lineRule="auto"/>
              <w:rPr>
                <w:rFonts w:ascii="Times New Roman" w:eastAsia="Times New Roman" w:hAnsi="Times New Roman" w:cs="Times New Roman"/>
                <w:sz w:val="24"/>
                <w:szCs w:val="24"/>
              </w:rPr>
            </w:pPr>
            <w:r w:rsidRPr="00ED24E6">
              <w:rPr>
                <w:rFonts w:ascii="Times New Roman" w:eastAsia="Times New Roman" w:hAnsi="Times New Roman" w:cs="Times New Roman"/>
                <w:sz w:val="24"/>
                <w:szCs w:val="24"/>
              </w:rPr>
              <w:t>2.5.4. Система отношений ребенка к миру, другим людям, к себе самому.</w:t>
            </w:r>
          </w:p>
        </w:tc>
        <w:tc>
          <w:tcPr>
            <w:tcW w:w="660" w:type="dxa"/>
            <w:vAlign w:val="center"/>
          </w:tcPr>
          <w:p w:rsidR="00A34D3A" w:rsidRPr="00ED24E6" w:rsidRDefault="00940D31" w:rsidP="00965CF0">
            <w:pPr>
              <w:widowControl w:val="0"/>
              <w:autoSpaceDE w:val="0"/>
              <w:autoSpaceDN w:val="0"/>
              <w:spacing w:after="0" w:line="240" w:lineRule="auto"/>
              <w:jc w:val="center"/>
              <w:rPr>
                <w:rFonts w:ascii="Times New Roman" w:eastAsia="Times New Roman" w:hAnsi="Times New Roman" w:cs="Times New Roman"/>
                <w:sz w:val="24"/>
                <w:szCs w:val="24"/>
              </w:rPr>
            </w:pPr>
            <w:r w:rsidRPr="00ED24E6">
              <w:rPr>
                <w:rFonts w:ascii="Times New Roman" w:eastAsia="Times New Roman" w:hAnsi="Times New Roman" w:cs="Times New Roman"/>
                <w:sz w:val="24"/>
                <w:szCs w:val="24"/>
              </w:rPr>
              <w:t>7</w:t>
            </w:r>
          </w:p>
        </w:tc>
      </w:tr>
      <w:tr w:rsidR="00A34D3A" w:rsidRPr="00ED24E6" w:rsidTr="000F51B3">
        <w:tc>
          <w:tcPr>
            <w:tcW w:w="9137" w:type="dxa"/>
          </w:tcPr>
          <w:p w:rsidR="00A34D3A" w:rsidRPr="00ED24E6" w:rsidRDefault="006B59CE" w:rsidP="006B59CE">
            <w:pPr>
              <w:widowControl w:val="0"/>
              <w:autoSpaceDE w:val="0"/>
              <w:autoSpaceDN w:val="0"/>
              <w:spacing w:after="0" w:line="240" w:lineRule="auto"/>
              <w:rPr>
                <w:rFonts w:ascii="Times New Roman" w:eastAsia="Times New Roman" w:hAnsi="Times New Roman" w:cs="Times New Roman"/>
                <w:sz w:val="24"/>
                <w:szCs w:val="24"/>
              </w:rPr>
            </w:pPr>
            <w:r w:rsidRPr="00ED24E6">
              <w:rPr>
                <w:rFonts w:ascii="Times New Roman" w:eastAsia="Times New Roman" w:hAnsi="Times New Roman" w:cs="Times New Roman"/>
                <w:sz w:val="24"/>
                <w:szCs w:val="24"/>
              </w:rPr>
              <w:t>2.5.5. Содержание программы</w:t>
            </w:r>
          </w:p>
        </w:tc>
        <w:tc>
          <w:tcPr>
            <w:tcW w:w="660" w:type="dxa"/>
            <w:vAlign w:val="center"/>
          </w:tcPr>
          <w:p w:rsidR="00A34D3A" w:rsidRPr="00ED24E6" w:rsidRDefault="00940D31" w:rsidP="00965CF0">
            <w:pPr>
              <w:widowControl w:val="0"/>
              <w:autoSpaceDE w:val="0"/>
              <w:autoSpaceDN w:val="0"/>
              <w:spacing w:after="0" w:line="240" w:lineRule="auto"/>
              <w:jc w:val="center"/>
              <w:rPr>
                <w:rFonts w:ascii="Times New Roman" w:eastAsia="Times New Roman" w:hAnsi="Times New Roman" w:cs="Times New Roman"/>
                <w:sz w:val="24"/>
                <w:szCs w:val="24"/>
              </w:rPr>
            </w:pPr>
            <w:r w:rsidRPr="00ED24E6">
              <w:rPr>
                <w:rFonts w:ascii="Times New Roman" w:eastAsia="Times New Roman" w:hAnsi="Times New Roman" w:cs="Times New Roman"/>
                <w:sz w:val="24"/>
                <w:szCs w:val="24"/>
              </w:rPr>
              <w:t>8</w:t>
            </w:r>
          </w:p>
        </w:tc>
      </w:tr>
      <w:tr w:rsidR="00A34D3A" w:rsidRPr="00ED24E6" w:rsidTr="000F51B3">
        <w:tc>
          <w:tcPr>
            <w:tcW w:w="9137" w:type="dxa"/>
          </w:tcPr>
          <w:p w:rsidR="00A34D3A" w:rsidRPr="00ED24E6" w:rsidRDefault="006B59CE" w:rsidP="006B59CE">
            <w:pPr>
              <w:widowControl w:val="0"/>
              <w:autoSpaceDE w:val="0"/>
              <w:autoSpaceDN w:val="0"/>
              <w:spacing w:after="0" w:line="240" w:lineRule="auto"/>
              <w:rPr>
                <w:rFonts w:ascii="Times New Roman" w:eastAsia="Times New Roman" w:hAnsi="Times New Roman" w:cs="Times New Roman"/>
                <w:b/>
                <w:sz w:val="24"/>
                <w:szCs w:val="24"/>
              </w:rPr>
            </w:pPr>
            <w:r w:rsidRPr="00ED24E6">
              <w:rPr>
                <w:rFonts w:ascii="Times New Roman" w:eastAsia="Times New Roman" w:hAnsi="Times New Roman" w:cs="Times New Roman"/>
                <w:b/>
                <w:sz w:val="24"/>
                <w:szCs w:val="24"/>
              </w:rPr>
              <w:t>3. Организационный раздел программы</w:t>
            </w:r>
          </w:p>
        </w:tc>
        <w:tc>
          <w:tcPr>
            <w:tcW w:w="660" w:type="dxa"/>
            <w:vAlign w:val="center"/>
          </w:tcPr>
          <w:p w:rsidR="00A34D3A" w:rsidRPr="00ED24E6" w:rsidRDefault="00A34D3A" w:rsidP="00965CF0">
            <w:pPr>
              <w:widowControl w:val="0"/>
              <w:autoSpaceDE w:val="0"/>
              <w:autoSpaceDN w:val="0"/>
              <w:spacing w:after="0" w:line="240" w:lineRule="auto"/>
              <w:jc w:val="center"/>
              <w:rPr>
                <w:rFonts w:ascii="Times New Roman" w:eastAsia="Times New Roman" w:hAnsi="Times New Roman" w:cs="Times New Roman"/>
                <w:sz w:val="24"/>
                <w:szCs w:val="24"/>
              </w:rPr>
            </w:pPr>
          </w:p>
        </w:tc>
      </w:tr>
      <w:tr w:rsidR="00A34D3A" w:rsidRPr="00ED24E6" w:rsidTr="000F51B3">
        <w:tc>
          <w:tcPr>
            <w:tcW w:w="9137" w:type="dxa"/>
          </w:tcPr>
          <w:p w:rsidR="00A34D3A" w:rsidRPr="00ED24E6" w:rsidRDefault="006B59CE" w:rsidP="006B59CE">
            <w:pPr>
              <w:widowControl w:val="0"/>
              <w:autoSpaceDE w:val="0"/>
              <w:autoSpaceDN w:val="0"/>
              <w:spacing w:after="0" w:line="240" w:lineRule="auto"/>
              <w:rPr>
                <w:rFonts w:ascii="Times New Roman" w:eastAsia="Times New Roman" w:hAnsi="Times New Roman" w:cs="Times New Roman"/>
                <w:sz w:val="24"/>
                <w:szCs w:val="24"/>
              </w:rPr>
            </w:pPr>
            <w:r w:rsidRPr="00ED24E6">
              <w:rPr>
                <w:rFonts w:ascii="Times New Roman" w:eastAsia="Times New Roman" w:hAnsi="Times New Roman" w:cs="Times New Roman"/>
                <w:sz w:val="24"/>
                <w:szCs w:val="24"/>
              </w:rPr>
              <w:t>3.1. Описание материально – технического обеспечения программы</w:t>
            </w:r>
          </w:p>
        </w:tc>
        <w:tc>
          <w:tcPr>
            <w:tcW w:w="660" w:type="dxa"/>
            <w:vAlign w:val="center"/>
          </w:tcPr>
          <w:p w:rsidR="00A34D3A" w:rsidRPr="00ED24E6" w:rsidRDefault="00940D31" w:rsidP="00965CF0">
            <w:pPr>
              <w:widowControl w:val="0"/>
              <w:autoSpaceDE w:val="0"/>
              <w:autoSpaceDN w:val="0"/>
              <w:spacing w:after="0" w:line="240" w:lineRule="auto"/>
              <w:jc w:val="center"/>
              <w:rPr>
                <w:rFonts w:ascii="Times New Roman" w:eastAsia="Times New Roman" w:hAnsi="Times New Roman" w:cs="Times New Roman"/>
                <w:sz w:val="24"/>
                <w:szCs w:val="24"/>
              </w:rPr>
            </w:pPr>
            <w:r w:rsidRPr="00ED24E6">
              <w:rPr>
                <w:rFonts w:ascii="Times New Roman" w:eastAsia="Times New Roman" w:hAnsi="Times New Roman" w:cs="Times New Roman"/>
                <w:sz w:val="24"/>
                <w:szCs w:val="24"/>
              </w:rPr>
              <w:t>18</w:t>
            </w:r>
          </w:p>
        </w:tc>
      </w:tr>
      <w:tr w:rsidR="00A34D3A" w:rsidRPr="00ED24E6" w:rsidTr="000F51B3">
        <w:tc>
          <w:tcPr>
            <w:tcW w:w="9137" w:type="dxa"/>
          </w:tcPr>
          <w:p w:rsidR="00A34D3A" w:rsidRPr="00ED24E6" w:rsidRDefault="006B59CE" w:rsidP="006B59CE">
            <w:pPr>
              <w:widowControl w:val="0"/>
              <w:autoSpaceDE w:val="0"/>
              <w:autoSpaceDN w:val="0"/>
              <w:spacing w:after="0" w:line="240" w:lineRule="auto"/>
              <w:rPr>
                <w:rFonts w:ascii="Times New Roman" w:eastAsia="Times New Roman" w:hAnsi="Times New Roman" w:cs="Times New Roman"/>
                <w:sz w:val="24"/>
                <w:szCs w:val="24"/>
              </w:rPr>
            </w:pPr>
            <w:r w:rsidRPr="00ED24E6">
              <w:rPr>
                <w:rFonts w:ascii="Times New Roman" w:eastAsia="Times New Roman" w:hAnsi="Times New Roman" w:cs="Times New Roman"/>
                <w:sz w:val="24"/>
                <w:szCs w:val="24"/>
              </w:rPr>
              <w:t>3.2.Обеспеченность методическими материалами и средствами обучения и воспитания.</w:t>
            </w:r>
          </w:p>
        </w:tc>
        <w:tc>
          <w:tcPr>
            <w:tcW w:w="660" w:type="dxa"/>
            <w:vAlign w:val="center"/>
          </w:tcPr>
          <w:p w:rsidR="00A34D3A" w:rsidRPr="00ED24E6" w:rsidRDefault="00940D31" w:rsidP="00965CF0">
            <w:pPr>
              <w:widowControl w:val="0"/>
              <w:autoSpaceDE w:val="0"/>
              <w:autoSpaceDN w:val="0"/>
              <w:spacing w:after="0" w:line="240" w:lineRule="auto"/>
              <w:jc w:val="center"/>
              <w:rPr>
                <w:rFonts w:ascii="Times New Roman" w:eastAsia="Times New Roman" w:hAnsi="Times New Roman" w:cs="Times New Roman"/>
                <w:sz w:val="24"/>
                <w:szCs w:val="24"/>
              </w:rPr>
            </w:pPr>
            <w:r w:rsidRPr="00ED24E6">
              <w:rPr>
                <w:rFonts w:ascii="Times New Roman" w:eastAsia="Times New Roman" w:hAnsi="Times New Roman" w:cs="Times New Roman"/>
                <w:sz w:val="24"/>
                <w:szCs w:val="24"/>
              </w:rPr>
              <w:t>18</w:t>
            </w:r>
          </w:p>
        </w:tc>
      </w:tr>
      <w:tr w:rsidR="00A34D3A" w:rsidRPr="00ED24E6" w:rsidTr="000F51B3">
        <w:tc>
          <w:tcPr>
            <w:tcW w:w="9137" w:type="dxa"/>
          </w:tcPr>
          <w:p w:rsidR="00A34D3A" w:rsidRPr="00ED24E6" w:rsidRDefault="006B59CE" w:rsidP="00965CF0">
            <w:pPr>
              <w:widowControl w:val="0"/>
              <w:autoSpaceDE w:val="0"/>
              <w:autoSpaceDN w:val="0"/>
              <w:spacing w:after="0" w:line="240" w:lineRule="auto"/>
              <w:rPr>
                <w:rFonts w:ascii="Times New Roman" w:eastAsia="Times New Roman" w:hAnsi="Times New Roman" w:cs="Times New Roman"/>
                <w:b/>
                <w:bCs/>
                <w:sz w:val="24"/>
                <w:szCs w:val="24"/>
              </w:rPr>
            </w:pPr>
            <w:r w:rsidRPr="00ED24E6">
              <w:rPr>
                <w:rFonts w:ascii="Times New Roman" w:eastAsia="Times New Roman" w:hAnsi="Times New Roman" w:cs="Times New Roman"/>
                <w:b/>
                <w:sz w:val="24"/>
                <w:szCs w:val="24"/>
              </w:rPr>
              <w:t xml:space="preserve">4. Дополнительный </w:t>
            </w:r>
            <w:r w:rsidR="00FA0FEC" w:rsidRPr="00ED24E6">
              <w:rPr>
                <w:rFonts w:ascii="Times New Roman" w:eastAsia="Times New Roman" w:hAnsi="Times New Roman" w:cs="Times New Roman"/>
                <w:b/>
                <w:sz w:val="24"/>
                <w:szCs w:val="24"/>
              </w:rPr>
              <w:t xml:space="preserve">раздел. </w:t>
            </w:r>
            <w:r w:rsidR="00FA0FEC" w:rsidRPr="00ED24E6">
              <w:rPr>
                <w:rFonts w:ascii="Times New Roman" w:eastAsia="Times New Roman" w:hAnsi="Times New Roman" w:cs="Times New Roman"/>
                <w:b/>
                <w:sz w:val="24"/>
                <w:szCs w:val="24"/>
              </w:rPr>
              <w:tab/>
            </w:r>
          </w:p>
        </w:tc>
        <w:tc>
          <w:tcPr>
            <w:tcW w:w="660" w:type="dxa"/>
            <w:vAlign w:val="center"/>
          </w:tcPr>
          <w:p w:rsidR="00A34D3A" w:rsidRPr="00ED24E6" w:rsidRDefault="00A34D3A" w:rsidP="00965CF0">
            <w:pPr>
              <w:widowControl w:val="0"/>
              <w:autoSpaceDE w:val="0"/>
              <w:autoSpaceDN w:val="0"/>
              <w:spacing w:after="0" w:line="240" w:lineRule="auto"/>
              <w:jc w:val="center"/>
              <w:rPr>
                <w:rFonts w:ascii="Times New Roman" w:eastAsia="Times New Roman" w:hAnsi="Times New Roman" w:cs="Times New Roman"/>
                <w:sz w:val="24"/>
                <w:szCs w:val="24"/>
              </w:rPr>
            </w:pPr>
          </w:p>
        </w:tc>
      </w:tr>
      <w:tr w:rsidR="000F51B3" w:rsidRPr="00ED24E6" w:rsidTr="000F51B3">
        <w:tc>
          <w:tcPr>
            <w:tcW w:w="9137" w:type="dxa"/>
          </w:tcPr>
          <w:p w:rsidR="000F51B3" w:rsidRPr="00ED24E6" w:rsidRDefault="00FA0FEC" w:rsidP="00965CF0">
            <w:pPr>
              <w:widowControl w:val="0"/>
              <w:autoSpaceDE w:val="0"/>
              <w:autoSpaceDN w:val="0"/>
              <w:spacing w:after="0" w:line="240" w:lineRule="auto"/>
              <w:rPr>
                <w:rFonts w:ascii="Times New Roman" w:eastAsia="Times New Roman" w:hAnsi="Times New Roman" w:cs="Times New Roman"/>
                <w:sz w:val="24"/>
                <w:szCs w:val="24"/>
              </w:rPr>
            </w:pPr>
            <w:r w:rsidRPr="00ED24E6">
              <w:rPr>
                <w:rFonts w:ascii="Times New Roman" w:eastAsia="Times New Roman" w:hAnsi="Times New Roman" w:cs="Times New Roman"/>
                <w:sz w:val="24"/>
                <w:szCs w:val="24"/>
              </w:rPr>
              <w:t>4.1. Возрастные и иные категории детей, на которых ориентирована программа</w:t>
            </w:r>
          </w:p>
        </w:tc>
        <w:tc>
          <w:tcPr>
            <w:tcW w:w="660" w:type="dxa"/>
            <w:vAlign w:val="center"/>
          </w:tcPr>
          <w:p w:rsidR="000F51B3" w:rsidRPr="00ED24E6" w:rsidRDefault="00940D31" w:rsidP="00965CF0">
            <w:pPr>
              <w:widowControl w:val="0"/>
              <w:autoSpaceDE w:val="0"/>
              <w:autoSpaceDN w:val="0"/>
              <w:spacing w:after="0" w:line="240" w:lineRule="auto"/>
              <w:jc w:val="center"/>
              <w:rPr>
                <w:rFonts w:ascii="Times New Roman" w:eastAsia="Times New Roman" w:hAnsi="Times New Roman" w:cs="Times New Roman"/>
                <w:sz w:val="24"/>
                <w:szCs w:val="24"/>
              </w:rPr>
            </w:pPr>
            <w:r w:rsidRPr="00ED24E6">
              <w:rPr>
                <w:rFonts w:ascii="Times New Roman" w:eastAsia="Times New Roman" w:hAnsi="Times New Roman" w:cs="Times New Roman"/>
                <w:sz w:val="24"/>
                <w:szCs w:val="24"/>
              </w:rPr>
              <w:t>19</w:t>
            </w:r>
          </w:p>
        </w:tc>
      </w:tr>
    </w:tbl>
    <w:p w:rsidR="000F51B3" w:rsidRPr="00ED24E6" w:rsidRDefault="000F51B3" w:rsidP="000F51B3">
      <w:pPr>
        <w:widowControl w:val="0"/>
        <w:autoSpaceDE w:val="0"/>
        <w:autoSpaceDN w:val="0"/>
        <w:spacing w:after="0" w:line="240" w:lineRule="auto"/>
        <w:rPr>
          <w:rFonts w:ascii="Times New Roman" w:eastAsia="Times New Roman" w:hAnsi="Times New Roman" w:cs="Times New Roman"/>
          <w:sz w:val="24"/>
          <w:szCs w:val="24"/>
        </w:rPr>
      </w:pPr>
    </w:p>
    <w:p w:rsidR="00FA0FEC" w:rsidRPr="00ED24E6" w:rsidRDefault="00FA0FEC" w:rsidP="000F51B3">
      <w:pPr>
        <w:widowControl w:val="0"/>
        <w:autoSpaceDE w:val="0"/>
        <w:autoSpaceDN w:val="0"/>
        <w:spacing w:after="0" w:line="240" w:lineRule="auto"/>
        <w:rPr>
          <w:rFonts w:ascii="Times New Roman" w:eastAsia="Times New Roman" w:hAnsi="Times New Roman" w:cs="Times New Roman"/>
          <w:sz w:val="24"/>
          <w:szCs w:val="24"/>
        </w:rPr>
      </w:pPr>
    </w:p>
    <w:p w:rsidR="00FA0FEC" w:rsidRPr="00ED24E6" w:rsidRDefault="00FA0FEC" w:rsidP="000F51B3">
      <w:pPr>
        <w:widowControl w:val="0"/>
        <w:autoSpaceDE w:val="0"/>
        <w:autoSpaceDN w:val="0"/>
        <w:spacing w:after="0" w:line="240" w:lineRule="auto"/>
        <w:rPr>
          <w:rFonts w:ascii="Times New Roman" w:eastAsia="Times New Roman" w:hAnsi="Times New Roman" w:cs="Times New Roman"/>
          <w:sz w:val="24"/>
          <w:szCs w:val="24"/>
        </w:rPr>
      </w:pPr>
    </w:p>
    <w:p w:rsidR="00FA0FEC" w:rsidRPr="00ED24E6" w:rsidRDefault="00FA0FEC" w:rsidP="000F51B3">
      <w:pPr>
        <w:widowControl w:val="0"/>
        <w:autoSpaceDE w:val="0"/>
        <w:autoSpaceDN w:val="0"/>
        <w:spacing w:after="0" w:line="240" w:lineRule="auto"/>
        <w:rPr>
          <w:rFonts w:ascii="Times New Roman" w:eastAsia="Times New Roman" w:hAnsi="Times New Roman" w:cs="Times New Roman"/>
          <w:sz w:val="24"/>
          <w:szCs w:val="24"/>
        </w:rPr>
      </w:pPr>
    </w:p>
    <w:p w:rsidR="00FA0FEC" w:rsidRPr="00ED24E6" w:rsidRDefault="00FA0FEC" w:rsidP="000F51B3">
      <w:pPr>
        <w:widowControl w:val="0"/>
        <w:autoSpaceDE w:val="0"/>
        <w:autoSpaceDN w:val="0"/>
        <w:spacing w:after="0" w:line="240" w:lineRule="auto"/>
        <w:rPr>
          <w:rFonts w:ascii="Times New Roman" w:eastAsia="Times New Roman" w:hAnsi="Times New Roman" w:cs="Times New Roman"/>
          <w:sz w:val="24"/>
          <w:szCs w:val="24"/>
        </w:rPr>
      </w:pPr>
    </w:p>
    <w:p w:rsidR="00FA0FEC" w:rsidRPr="00ED24E6" w:rsidRDefault="00FA0FEC" w:rsidP="000F51B3">
      <w:pPr>
        <w:widowControl w:val="0"/>
        <w:autoSpaceDE w:val="0"/>
        <w:autoSpaceDN w:val="0"/>
        <w:spacing w:after="0" w:line="240" w:lineRule="auto"/>
        <w:rPr>
          <w:rFonts w:ascii="Times New Roman" w:eastAsia="Times New Roman" w:hAnsi="Times New Roman" w:cs="Times New Roman"/>
          <w:sz w:val="24"/>
          <w:szCs w:val="24"/>
        </w:rPr>
      </w:pPr>
    </w:p>
    <w:p w:rsidR="00FA0FEC" w:rsidRPr="00ED24E6" w:rsidRDefault="00FA0FEC" w:rsidP="000F51B3">
      <w:pPr>
        <w:widowControl w:val="0"/>
        <w:autoSpaceDE w:val="0"/>
        <w:autoSpaceDN w:val="0"/>
        <w:spacing w:after="0" w:line="240" w:lineRule="auto"/>
        <w:rPr>
          <w:rFonts w:ascii="Times New Roman" w:eastAsia="Times New Roman" w:hAnsi="Times New Roman" w:cs="Times New Roman"/>
          <w:sz w:val="24"/>
          <w:szCs w:val="24"/>
        </w:rPr>
      </w:pPr>
    </w:p>
    <w:p w:rsidR="00FA0FEC" w:rsidRPr="00ED24E6" w:rsidRDefault="00FA0FEC" w:rsidP="000F51B3">
      <w:pPr>
        <w:widowControl w:val="0"/>
        <w:autoSpaceDE w:val="0"/>
        <w:autoSpaceDN w:val="0"/>
        <w:spacing w:after="0" w:line="240" w:lineRule="auto"/>
        <w:rPr>
          <w:rFonts w:ascii="Times New Roman" w:eastAsia="Times New Roman" w:hAnsi="Times New Roman" w:cs="Times New Roman"/>
          <w:sz w:val="24"/>
          <w:szCs w:val="24"/>
        </w:rPr>
      </w:pPr>
    </w:p>
    <w:p w:rsidR="00FA0FEC" w:rsidRPr="00ED24E6" w:rsidRDefault="00FA0FEC" w:rsidP="000F51B3">
      <w:pPr>
        <w:widowControl w:val="0"/>
        <w:autoSpaceDE w:val="0"/>
        <w:autoSpaceDN w:val="0"/>
        <w:spacing w:after="0" w:line="240" w:lineRule="auto"/>
        <w:rPr>
          <w:rFonts w:ascii="Times New Roman" w:eastAsia="Times New Roman" w:hAnsi="Times New Roman" w:cs="Times New Roman"/>
          <w:sz w:val="24"/>
          <w:szCs w:val="24"/>
        </w:rPr>
      </w:pPr>
    </w:p>
    <w:p w:rsidR="00FA0FEC" w:rsidRPr="00ED24E6" w:rsidRDefault="00FA0FEC" w:rsidP="000F51B3">
      <w:pPr>
        <w:widowControl w:val="0"/>
        <w:autoSpaceDE w:val="0"/>
        <w:autoSpaceDN w:val="0"/>
        <w:spacing w:after="0" w:line="240" w:lineRule="auto"/>
        <w:rPr>
          <w:rFonts w:ascii="Times New Roman" w:eastAsia="Times New Roman" w:hAnsi="Times New Roman" w:cs="Times New Roman"/>
          <w:sz w:val="24"/>
          <w:szCs w:val="24"/>
        </w:rPr>
      </w:pPr>
    </w:p>
    <w:p w:rsidR="00FA0FEC" w:rsidRPr="00ED24E6" w:rsidRDefault="00FA0FEC" w:rsidP="000F51B3">
      <w:pPr>
        <w:widowControl w:val="0"/>
        <w:autoSpaceDE w:val="0"/>
        <w:autoSpaceDN w:val="0"/>
        <w:spacing w:after="0" w:line="240" w:lineRule="auto"/>
        <w:rPr>
          <w:rFonts w:ascii="Times New Roman" w:eastAsia="Times New Roman" w:hAnsi="Times New Roman" w:cs="Times New Roman"/>
          <w:sz w:val="24"/>
          <w:szCs w:val="24"/>
        </w:rPr>
      </w:pPr>
    </w:p>
    <w:p w:rsidR="00FA0FEC" w:rsidRPr="00ED24E6" w:rsidRDefault="00FA0FEC" w:rsidP="000F51B3">
      <w:pPr>
        <w:widowControl w:val="0"/>
        <w:autoSpaceDE w:val="0"/>
        <w:autoSpaceDN w:val="0"/>
        <w:spacing w:after="0" w:line="240" w:lineRule="auto"/>
        <w:rPr>
          <w:rFonts w:ascii="Times New Roman" w:eastAsia="Times New Roman" w:hAnsi="Times New Roman" w:cs="Times New Roman"/>
          <w:sz w:val="24"/>
          <w:szCs w:val="24"/>
        </w:rPr>
      </w:pPr>
    </w:p>
    <w:p w:rsidR="00A219F0" w:rsidRPr="00ED24E6" w:rsidRDefault="00A219F0" w:rsidP="000F51B3">
      <w:pPr>
        <w:widowControl w:val="0"/>
        <w:autoSpaceDE w:val="0"/>
        <w:autoSpaceDN w:val="0"/>
        <w:spacing w:after="0" w:line="240" w:lineRule="auto"/>
        <w:rPr>
          <w:rFonts w:ascii="Times New Roman" w:eastAsia="Times New Roman" w:hAnsi="Times New Roman" w:cs="Times New Roman"/>
          <w:sz w:val="24"/>
          <w:szCs w:val="24"/>
        </w:rPr>
      </w:pPr>
    </w:p>
    <w:p w:rsidR="00FA0FEC" w:rsidRPr="00ED24E6" w:rsidRDefault="00FA0FEC" w:rsidP="000F51B3">
      <w:pPr>
        <w:widowControl w:val="0"/>
        <w:autoSpaceDE w:val="0"/>
        <w:autoSpaceDN w:val="0"/>
        <w:spacing w:after="0" w:line="240" w:lineRule="auto"/>
        <w:rPr>
          <w:rFonts w:ascii="Times New Roman" w:eastAsia="Times New Roman" w:hAnsi="Times New Roman" w:cs="Times New Roman"/>
          <w:sz w:val="24"/>
          <w:szCs w:val="24"/>
        </w:rPr>
      </w:pPr>
    </w:p>
    <w:p w:rsidR="00ED24E6" w:rsidRDefault="00ED24E6" w:rsidP="00EE1CC7">
      <w:pPr>
        <w:widowControl w:val="0"/>
        <w:autoSpaceDE w:val="0"/>
        <w:autoSpaceDN w:val="0"/>
        <w:spacing w:after="0" w:line="240" w:lineRule="auto"/>
        <w:rPr>
          <w:rFonts w:ascii="Times New Roman" w:eastAsia="Times New Roman" w:hAnsi="Times New Roman" w:cs="Times New Roman"/>
          <w:b/>
          <w:sz w:val="24"/>
          <w:szCs w:val="24"/>
        </w:rPr>
      </w:pPr>
    </w:p>
    <w:p w:rsidR="00ED24E6" w:rsidRDefault="00ED24E6" w:rsidP="00EE1CC7">
      <w:pPr>
        <w:widowControl w:val="0"/>
        <w:autoSpaceDE w:val="0"/>
        <w:autoSpaceDN w:val="0"/>
        <w:spacing w:after="0" w:line="240" w:lineRule="auto"/>
        <w:rPr>
          <w:rFonts w:ascii="Times New Roman" w:eastAsia="Times New Roman" w:hAnsi="Times New Roman" w:cs="Times New Roman"/>
          <w:b/>
          <w:sz w:val="24"/>
          <w:szCs w:val="24"/>
        </w:rPr>
      </w:pPr>
    </w:p>
    <w:p w:rsidR="00ED24E6" w:rsidRDefault="00ED24E6" w:rsidP="00EE1CC7">
      <w:pPr>
        <w:widowControl w:val="0"/>
        <w:autoSpaceDE w:val="0"/>
        <w:autoSpaceDN w:val="0"/>
        <w:spacing w:after="0" w:line="240" w:lineRule="auto"/>
        <w:rPr>
          <w:rFonts w:ascii="Times New Roman" w:eastAsia="Times New Roman" w:hAnsi="Times New Roman" w:cs="Times New Roman"/>
          <w:b/>
          <w:sz w:val="24"/>
          <w:szCs w:val="24"/>
        </w:rPr>
      </w:pPr>
    </w:p>
    <w:p w:rsidR="00ED24E6" w:rsidRDefault="00ED24E6" w:rsidP="00EE1CC7">
      <w:pPr>
        <w:widowControl w:val="0"/>
        <w:autoSpaceDE w:val="0"/>
        <w:autoSpaceDN w:val="0"/>
        <w:spacing w:after="0" w:line="240" w:lineRule="auto"/>
        <w:rPr>
          <w:rFonts w:ascii="Times New Roman" w:eastAsia="Times New Roman" w:hAnsi="Times New Roman" w:cs="Times New Roman"/>
          <w:b/>
          <w:sz w:val="24"/>
          <w:szCs w:val="24"/>
        </w:rPr>
      </w:pPr>
    </w:p>
    <w:p w:rsidR="00ED24E6" w:rsidRDefault="00ED24E6" w:rsidP="00EE1CC7">
      <w:pPr>
        <w:widowControl w:val="0"/>
        <w:autoSpaceDE w:val="0"/>
        <w:autoSpaceDN w:val="0"/>
        <w:spacing w:after="0" w:line="240" w:lineRule="auto"/>
        <w:rPr>
          <w:rFonts w:ascii="Times New Roman" w:eastAsia="Times New Roman" w:hAnsi="Times New Roman" w:cs="Times New Roman"/>
          <w:b/>
          <w:sz w:val="24"/>
          <w:szCs w:val="24"/>
        </w:rPr>
      </w:pPr>
    </w:p>
    <w:p w:rsidR="00ED24E6" w:rsidRDefault="00ED24E6" w:rsidP="00EE1CC7">
      <w:pPr>
        <w:widowControl w:val="0"/>
        <w:autoSpaceDE w:val="0"/>
        <w:autoSpaceDN w:val="0"/>
        <w:spacing w:after="0" w:line="240" w:lineRule="auto"/>
        <w:rPr>
          <w:rFonts w:ascii="Times New Roman" w:eastAsia="Times New Roman" w:hAnsi="Times New Roman" w:cs="Times New Roman"/>
          <w:b/>
          <w:sz w:val="24"/>
          <w:szCs w:val="24"/>
        </w:rPr>
      </w:pPr>
    </w:p>
    <w:p w:rsidR="00ED24E6" w:rsidRDefault="00ED24E6" w:rsidP="00EE1CC7">
      <w:pPr>
        <w:widowControl w:val="0"/>
        <w:autoSpaceDE w:val="0"/>
        <w:autoSpaceDN w:val="0"/>
        <w:spacing w:after="0" w:line="240" w:lineRule="auto"/>
        <w:rPr>
          <w:rFonts w:ascii="Times New Roman" w:eastAsia="Times New Roman" w:hAnsi="Times New Roman" w:cs="Times New Roman"/>
          <w:b/>
          <w:sz w:val="24"/>
          <w:szCs w:val="24"/>
        </w:rPr>
      </w:pPr>
    </w:p>
    <w:p w:rsidR="00ED24E6" w:rsidRDefault="00ED24E6" w:rsidP="00EE1CC7">
      <w:pPr>
        <w:widowControl w:val="0"/>
        <w:autoSpaceDE w:val="0"/>
        <w:autoSpaceDN w:val="0"/>
        <w:spacing w:after="0" w:line="240" w:lineRule="auto"/>
        <w:rPr>
          <w:rFonts w:ascii="Times New Roman" w:eastAsia="Times New Roman" w:hAnsi="Times New Roman" w:cs="Times New Roman"/>
          <w:b/>
          <w:sz w:val="24"/>
          <w:szCs w:val="24"/>
        </w:rPr>
      </w:pPr>
    </w:p>
    <w:p w:rsidR="00EE1CC7" w:rsidRPr="00ED24E6" w:rsidRDefault="00EE1CC7" w:rsidP="00EE1CC7">
      <w:pPr>
        <w:widowControl w:val="0"/>
        <w:autoSpaceDE w:val="0"/>
        <w:autoSpaceDN w:val="0"/>
        <w:spacing w:after="0" w:line="240" w:lineRule="auto"/>
        <w:rPr>
          <w:rFonts w:ascii="Times New Roman" w:eastAsia="Times New Roman" w:hAnsi="Times New Roman" w:cs="Times New Roman"/>
          <w:b/>
          <w:sz w:val="24"/>
          <w:szCs w:val="24"/>
        </w:rPr>
      </w:pPr>
      <w:r w:rsidRPr="00ED24E6">
        <w:rPr>
          <w:rFonts w:ascii="Times New Roman" w:eastAsia="Times New Roman" w:hAnsi="Times New Roman" w:cs="Times New Roman"/>
          <w:b/>
          <w:sz w:val="24"/>
          <w:szCs w:val="24"/>
        </w:rPr>
        <w:lastRenderedPageBreak/>
        <w:t>1.Целевой раздел программы</w:t>
      </w:r>
    </w:p>
    <w:p w:rsidR="00EE1CC7" w:rsidRPr="00ED24E6" w:rsidRDefault="00EE1CC7" w:rsidP="00EE1CC7">
      <w:pPr>
        <w:widowControl w:val="0"/>
        <w:autoSpaceDE w:val="0"/>
        <w:autoSpaceDN w:val="0"/>
        <w:spacing w:after="0" w:line="240" w:lineRule="auto"/>
        <w:rPr>
          <w:rFonts w:ascii="Times New Roman" w:eastAsia="Times New Roman" w:hAnsi="Times New Roman" w:cs="Times New Roman"/>
          <w:b/>
          <w:sz w:val="24"/>
          <w:szCs w:val="24"/>
        </w:rPr>
      </w:pPr>
    </w:p>
    <w:p w:rsidR="00EA0E2A" w:rsidRPr="00ED24E6" w:rsidRDefault="00EE1CC7" w:rsidP="00EE1CC7">
      <w:pPr>
        <w:pStyle w:val="a7"/>
        <w:numPr>
          <w:ilvl w:val="1"/>
          <w:numId w:val="7"/>
        </w:numPr>
        <w:rPr>
          <w:rFonts w:ascii="Times New Roman" w:eastAsia="Times New Roman" w:hAnsi="Times New Roman" w:cs="Times New Roman"/>
          <w:b/>
          <w:sz w:val="24"/>
          <w:szCs w:val="24"/>
        </w:rPr>
      </w:pPr>
      <w:r w:rsidRPr="00ED24E6">
        <w:rPr>
          <w:rFonts w:ascii="Times New Roman" w:eastAsia="Times New Roman" w:hAnsi="Times New Roman" w:cs="Times New Roman"/>
          <w:b/>
          <w:sz w:val="24"/>
          <w:szCs w:val="24"/>
        </w:rPr>
        <w:t>Пояснительная записка</w:t>
      </w:r>
    </w:p>
    <w:p w:rsidR="004C60F9" w:rsidRPr="00ED24E6" w:rsidRDefault="004C60F9" w:rsidP="004C60F9">
      <w:pPr>
        <w:jc w:val="both"/>
        <w:rPr>
          <w:rFonts w:ascii="Times New Roman" w:eastAsia="Times New Roman" w:hAnsi="Times New Roman" w:cs="Times New Roman"/>
          <w:sz w:val="24"/>
          <w:szCs w:val="24"/>
        </w:rPr>
      </w:pPr>
      <w:r w:rsidRPr="00ED24E6">
        <w:rPr>
          <w:rFonts w:ascii="Times New Roman" w:eastAsia="Times New Roman" w:hAnsi="Times New Roman" w:cs="Times New Roman"/>
          <w:sz w:val="24"/>
          <w:szCs w:val="24"/>
        </w:rPr>
        <w:t>Образовательная программа дошкольного образования (далее - Программа) является нормативным документом муниципального дошкольного автономного образовательного учреждения «Детский сад № 3 «Теремок» общеразвивающего вида с осуществлением приоритетного художественно-эстетического развития воспитанников п. Новосергиевка» разработанным самостоятельно на основе Федерального государственного стандарта дошкольного образования.</w:t>
      </w:r>
    </w:p>
    <w:p w:rsidR="004C60F9" w:rsidRPr="00ED24E6" w:rsidRDefault="004C60F9" w:rsidP="004C60F9">
      <w:pPr>
        <w:jc w:val="both"/>
        <w:rPr>
          <w:rFonts w:ascii="Times New Roman" w:hAnsi="Times New Roman" w:cs="Times New Roman"/>
          <w:sz w:val="24"/>
          <w:szCs w:val="24"/>
        </w:rPr>
      </w:pPr>
      <w:r w:rsidRPr="00ED24E6">
        <w:rPr>
          <w:rFonts w:ascii="Times New Roman" w:hAnsi="Times New Roman" w:cs="Times New Roman"/>
          <w:sz w:val="24"/>
          <w:szCs w:val="24"/>
        </w:rPr>
        <w:t>Программа обеспечивает развитие личности детей в возрасте от 4 до 5 лет в различных видах общения и деятельности с учетом их возрастных, индивидуальных психологических и физиологических особенностей.</w:t>
      </w:r>
    </w:p>
    <w:p w:rsidR="004C60F9" w:rsidRPr="00ED24E6" w:rsidRDefault="004C60F9" w:rsidP="004C60F9">
      <w:pPr>
        <w:jc w:val="both"/>
        <w:rPr>
          <w:rFonts w:ascii="Times New Roman" w:hAnsi="Times New Roman" w:cs="Times New Roman"/>
          <w:sz w:val="24"/>
          <w:szCs w:val="24"/>
        </w:rPr>
      </w:pPr>
      <w:r w:rsidRPr="00ED24E6">
        <w:rPr>
          <w:rFonts w:ascii="Times New Roman" w:hAnsi="Times New Roman" w:cs="Times New Roman"/>
          <w:sz w:val="24"/>
          <w:szCs w:val="24"/>
        </w:rPr>
        <w:t>Программа определяет содержание и организацию образовательной деятельности на уровне дошкольного образования.</w:t>
      </w:r>
    </w:p>
    <w:p w:rsidR="004C60F9" w:rsidRPr="00ED24E6" w:rsidRDefault="004C60F9" w:rsidP="004C60F9">
      <w:pPr>
        <w:autoSpaceDE w:val="0"/>
        <w:spacing w:after="0" w:line="240" w:lineRule="auto"/>
        <w:rPr>
          <w:rFonts w:ascii="Times New Roman" w:eastAsia="Times New Roman" w:hAnsi="Times New Roman" w:cs="Times New Roman"/>
          <w:kern w:val="1"/>
          <w:sz w:val="24"/>
          <w:szCs w:val="24"/>
          <w:lang w:eastAsia="ar-SA"/>
        </w:rPr>
      </w:pPr>
      <w:r w:rsidRPr="00ED24E6">
        <w:rPr>
          <w:rFonts w:ascii="Times New Roman" w:eastAsia="DejaVu Sans" w:hAnsi="Times New Roman" w:cs="Times New Roman"/>
          <w:b/>
          <w:kern w:val="1"/>
          <w:sz w:val="24"/>
          <w:szCs w:val="24"/>
          <w:lang w:eastAsia="ar-SA"/>
        </w:rPr>
        <w:t>1.1.2. Цели и задачи реализации Программы.</w:t>
      </w:r>
    </w:p>
    <w:p w:rsidR="004C60F9" w:rsidRPr="00ED24E6" w:rsidRDefault="004C60F9" w:rsidP="004C60F9">
      <w:pPr>
        <w:autoSpaceDE w:val="0"/>
        <w:spacing w:after="0" w:line="240" w:lineRule="auto"/>
        <w:ind w:left="795"/>
        <w:jc w:val="both"/>
        <w:rPr>
          <w:rFonts w:ascii="Times New Roman" w:eastAsia="Times New Roman" w:hAnsi="Times New Roman" w:cs="Times New Roman"/>
          <w:kern w:val="1"/>
          <w:sz w:val="24"/>
          <w:szCs w:val="24"/>
          <w:lang w:eastAsia="ar-SA"/>
        </w:rPr>
      </w:pPr>
    </w:p>
    <w:p w:rsidR="004C60F9" w:rsidRPr="00ED24E6" w:rsidRDefault="004C60F9" w:rsidP="004C60F9">
      <w:pPr>
        <w:pStyle w:val="a8"/>
        <w:rPr>
          <w:rFonts w:ascii="Times New Roman" w:hAnsi="Times New Roman" w:cs="Times New Roman"/>
          <w:sz w:val="24"/>
          <w:szCs w:val="24"/>
          <w:lang w:eastAsia="ar-SA"/>
        </w:rPr>
      </w:pPr>
      <w:r w:rsidRPr="00ED24E6">
        <w:rPr>
          <w:rFonts w:ascii="Times New Roman" w:hAnsi="Times New Roman" w:cs="Times New Roman"/>
          <w:b/>
          <w:sz w:val="24"/>
          <w:szCs w:val="24"/>
          <w:lang w:eastAsia="ar-SA"/>
        </w:rPr>
        <w:t>Цель</w:t>
      </w:r>
      <w:r w:rsidRPr="00ED24E6">
        <w:rPr>
          <w:rFonts w:ascii="Times New Roman" w:hAnsi="Times New Roman" w:cs="Times New Roman"/>
          <w:sz w:val="24"/>
          <w:szCs w:val="24"/>
          <w:lang w:eastAsia="ar-SA"/>
        </w:rPr>
        <w:t>:</w:t>
      </w:r>
      <w:r w:rsidRPr="00ED24E6">
        <w:rPr>
          <w:rFonts w:ascii="Times New Roman" w:hAnsi="Times New Roman" w:cs="Times New Roman"/>
          <w:color w:val="2D4513"/>
          <w:sz w:val="24"/>
          <w:szCs w:val="24"/>
          <w:lang w:eastAsia="ar-SA"/>
        </w:rPr>
        <w:t xml:space="preserve"> </w:t>
      </w:r>
      <w:r w:rsidRPr="00ED24E6">
        <w:rPr>
          <w:rFonts w:ascii="Times New Roman" w:hAnsi="Times New Roman" w:cs="Times New Roman"/>
          <w:sz w:val="24"/>
          <w:szCs w:val="24"/>
          <w:lang w:eastAsia="ar-SA"/>
        </w:rPr>
        <w:t>Формирование у детей осознанного выполнения правил поведения, обеспечивающих сохранность их жизни и здоровья в современных условиях улицы, транспорта, природы, быта.</w:t>
      </w:r>
    </w:p>
    <w:p w:rsidR="004C60F9" w:rsidRPr="00ED24E6" w:rsidRDefault="004C60F9" w:rsidP="004C60F9">
      <w:pPr>
        <w:widowControl w:val="0"/>
        <w:suppressAutoHyphens/>
        <w:spacing w:after="0" w:line="240" w:lineRule="auto"/>
        <w:jc w:val="both"/>
        <w:rPr>
          <w:rFonts w:ascii="Times New Roman" w:eastAsia="Times New Roman" w:hAnsi="Times New Roman" w:cs="Times New Roman"/>
          <w:b/>
          <w:kern w:val="1"/>
          <w:sz w:val="24"/>
          <w:szCs w:val="24"/>
          <w:lang w:eastAsia="ar-SA"/>
        </w:rPr>
      </w:pPr>
    </w:p>
    <w:p w:rsidR="004C60F9" w:rsidRPr="00ED24E6" w:rsidRDefault="004C60F9" w:rsidP="004C60F9">
      <w:pPr>
        <w:jc w:val="both"/>
        <w:rPr>
          <w:rFonts w:ascii="Times New Roman" w:eastAsia="Times New Roman" w:hAnsi="Times New Roman" w:cs="Times New Roman"/>
          <w:b/>
          <w:sz w:val="24"/>
          <w:szCs w:val="24"/>
        </w:rPr>
      </w:pPr>
      <w:r w:rsidRPr="00ED24E6">
        <w:rPr>
          <w:rFonts w:ascii="Times New Roman" w:eastAsia="Times New Roman" w:hAnsi="Times New Roman" w:cs="Times New Roman"/>
          <w:b/>
          <w:sz w:val="24"/>
          <w:szCs w:val="24"/>
        </w:rPr>
        <w:t>Задачи:</w:t>
      </w:r>
    </w:p>
    <w:p w:rsidR="004C60F9" w:rsidRPr="00ED24E6" w:rsidRDefault="004C60F9" w:rsidP="004C60F9">
      <w:pPr>
        <w:shd w:val="clear" w:color="auto" w:fill="FFFFFF"/>
        <w:spacing w:before="90" w:after="90" w:line="315" w:lineRule="atLeast"/>
        <w:rPr>
          <w:rFonts w:ascii="Times New Roman" w:eastAsia="Times New Roman" w:hAnsi="Times New Roman" w:cs="Times New Roman"/>
          <w:sz w:val="24"/>
          <w:szCs w:val="24"/>
          <w:lang w:eastAsia="ru-RU"/>
        </w:rPr>
      </w:pPr>
      <w:r w:rsidRPr="00ED24E6">
        <w:rPr>
          <w:rFonts w:ascii="Times New Roman" w:eastAsia="Times New Roman" w:hAnsi="Times New Roman" w:cs="Times New Roman"/>
          <w:sz w:val="24"/>
          <w:szCs w:val="24"/>
          <w:lang w:eastAsia="ru-RU"/>
        </w:rPr>
        <w:t>- способствовать расширению опыта и практических навыков безопасного поведения в различных жизненных ситуациях (дома, в детском саду, на улице, в транспорте, в общественных местах, в путешествии и др.);</w:t>
      </w:r>
    </w:p>
    <w:p w:rsidR="004C60F9" w:rsidRPr="00ED24E6" w:rsidRDefault="004C60F9" w:rsidP="004C60F9">
      <w:pPr>
        <w:shd w:val="clear" w:color="auto" w:fill="FFFFFF"/>
        <w:spacing w:before="90" w:after="90" w:line="315" w:lineRule="atLeast"/>
        <w:rPr>
          <w:rFonts w:ascii="Times New Roman" w:eastAsia="Times New Roman" w:hAnsi="Times New Roman" w:cs="Times New Roman"/>
          <w:sz w:val="24"/>
          <w:szCs w:val="24"/>
          <w:lang w:eastAsia="ru-RU"/>
        </w:rPr>
      </w:pPr>
      <w:r w:rsidRPr="00ED24E6">
        <w:rPr>
          <w:rFonts w:ascii="Times New Roman" w:eastAsia="Times New Roman" w:hAnsi="Times New Roman" w:cs="Times New Roman"/>
          <w:sz w:val="24"/>
          <w:szCs w:val="24"/>
          <w:lang w:eastAsia="ru-RU"/>
        </w:rPr>
        <w:t>- создавать условия для системного ознакомления ребенка с разными видами безопасности (витальная, социальная, экологическая, дорожная, пожарная, информационная и др.);</w:t>
      </w:r>
    </w:p>
    <w:p w:rsidR="004C60F9" w:rsidRPr="00ED24E6" w:rsidRDefault="004C60F9" w:rsidP="004C60F9">
      <w:pPr>
        <w:shd w:val="clear" w:color="auto" w:fill="FFFFFF"/>
        <w:spacing w:before="90" w:after="90" w:line="315" w:lineRule="atLeast"/>
        <w:rPr>
          <w:rFonts w:ascii="Times New Roman" w:eastAsia="Times New Roman" w:hAnsi="Times New Roman" w:cs="Times New Roman"/>
          <w:sz w:val="24"/>
          <w:szCs w:val="24"/>
          <w:lang w:eastAsia="ru-RU"/>
        </w:rPr>
      </w:pPr>
      <w:r w:rsidRPr="00ED24E6">
        <w:rPr>
          <w:rFonts w:ascii="Times New Roman" w:eastAsia="Times New Roman" w:hAnsi="Times New Roman" w:cs="Times New Roman"/>
          <w:sz w:val="24"/>
          <w:szCs w:val="24"/>
          <w:lang w:eastAsia="ru-RU"/>
        </w:rPr>
        <w:t>- способствовать осмыслению и практическому освоению ребенком норм и правил безопасного поведения в организации своей жизни, в общении с природой и другими людьми, в процессе использования материалов, предметов, инструментов, оборудования как достижений культуры;</w:t>
      </w:r>
    </w:p>
    <w:p w:rsidR="004C60F9" w:rsidRPr="00ED24E6" w:rsidRDefault="004C60F9" w:rsidP="004C60F9">
      <w:pPr>
        <w:shd w:val="clear" w:color="auto" w:fill="FFFFFF"/>
        <w:spacing w:before="90" w:after="90" w:line="315" w:lineRule="atLeast"/>
        <w:rPr>
          <w:rFonts w:ascii="Times New Roman" w:eastAsia="Times New Roman" w:hAnsi="Times New Roman" w:cs="Times New Roman"/>
          <w:sz w:val="24"/>
          <w:szCs w:val="24"/>
          <w:lang w:eastAsia="ru-RU"/>
        </w:rPr>
      </w:pPr>
      <w:r w:rsidRPr="00ED24E6">
        <w:rPr>
          <w:rFonts w:ascii="Times New Roman" w:eastAsia="Times New Roman" w:hAnsi="Times New Roman" w:cs="Times New Roman"/>
          <w:sz w:val="24"/>
          <w:szCs w:val="24"/>
          <w:lang w:eastAsia="ru-RU"/>
        </w:rPr>
        <w:t>- развивать умение делать элементарные выводы, способность к предвидению возможной опасности;</w:t>
      </w:r>
    </w:p>
    <w:p w:rsidR="004C60F9" w:rsidRPr="00ED24E6" w:rsidRDefault="004C60F9" w:rsidP="004C60F9">
      <w:pPr>
        <w:tabs>
          <w:tab w:val="left" w:pos="980"/>
        </w:tabs>
        <w:rPr>
          <w:rFonts w:ascii="Times New Roman" w:eastAsia="Times New Roman" w:hAnsi="Times New Roman" w:cs="Times New Roman"/>
          <w:sz w:val="24"/>
          <w:szCs w:val="24"/>
          <w:lang w:eastAsia="zh-CN"/>
        </w:rPr>
      </w:pPr>
      <w:r w:rsidRPr="00ED24E6">
        <w:rPr>
          <w:rFonts w:ascii="Times New Roman" w:eastAsia="Times New Roman" w:hAnsi="Times New Roman" w:cs="Times New Roman"/>
          <w:sz w:val="24"/>
          <w:szCs w:val="24"/>
          <w:lang w:eastAsia="zh-CN"/>
        </w:rPr>
        <w:t>- Выработать у дошкольников нормы поведения, уверенность в себе.</w:t>
      </w:r>
    </w:p>
    <w:p w:rsidR="004C60F9" w:rsidRPr="00ED24E6" w:rsidRDefault="004C60F9" w:rsidP="004C60F9">
      <w:pPr>
        <w:shd w:val="clear" w:color="auto" w:fill="FFFFFF"/>
        <w:spacing w:before="90" w:after="90" w:line="315" w:lineRule="atLeast"/>
        <w:rPr>
          <w:rFonts w:ascii="Times New Roman" w:eastAsia="Times New Roman" w:hAnsi="Times New Roman" w:cs="Times New Roman"/>
          <w:sz w:val="24"/>
          <w:szCs w:val="24"/>
          <w:lang w:eastAsia="ru-RU"/>
        </w:rPr>
      </w:pPr>
      <w:r w:rsidRPr="00ED24E6">
        <w:rPr>
          <w:rFonts w:ascii="Times New Roman" w:eastAsia="Times New Roman" w:hAnsi="Times New Roman" w:cs="Times New Roman"/>
          <w:sz w:val="24"/>
          <w:szCs w:val="24"/>
          <w:lang w:eastAsia="ru-RU"/>
        </w:rPr>
        <w:t>- воспитывать доброжелательные взаимоотношения между детьми, отзывчивость, умение согласовывать свои действия.</w:t>
      </w:r>
    </w:p>
    <w:p w:rsidR="003233AE" w:rsidRPr="00ED24E6" w:rsidRDefault="003233AE" w:rsidP="004C60F9">
      <w:pPr>
        <w:shd w:val="clear" w:color="auto" w:fill="FFFFFF"/>
        <w:spacing w:before="90" w:after="90" w:line="315" w:lineRule="atLeast"/>
        <w:rPr>
          <w:rFonts w:ascii="Times New Roman" w:eastAsia="Times New Roman" w:hAnsi="Times New Roman" w:cs="Times New Roman"/>
          <w:b/>
          <w:bCs/>
          <w:sz w:val="24"/>
          <w:szCs w:val="24"/>
          <w:lang w:eastAsia="ru-RU"/>
        </w:rPr>
      </w:pPr>
    </w:p>
    <w:p w:rsidR="004C4028" w:rsidRPr="00ED24E6" w:rsidRDefault="004C60F9" w:rsidP="003233AE">
      <w:pPr>
        <w:shd w:val="clear" w:color="auto" w:fill="FFFFFF"/>
        <w:spacing w:before="90" w:after="90" w:line="315" w:lineRule="atLeast"/>
        <w:rPr>
          <w:rFonts w:ascii="Times New Roman" w:eastAsia="Times New Roman" w:hAnsi="Times New Roman" w:cs="Times New Roman"/>
          <w:b/>
          <w:bCs/>
          <w:sz w:val="24"/>
          <w:szCs w:val="24"/>
          <w:lang w:eastAsia="ru-RU"/>
        </w:rPr>
      </w:pPr>
      <w:r w:rsidRPr="00ED24E6">
        <w:rPr>
          <w:rFonts w:ascii="Times New Roman" w:eastAsia="Times New Roman" w:hAnsi="Times New Roman" w:cs="Times New Roman"/>
          <w:b/>
          <w:bCs/>
          <w:sz w:val="24"/>
          <w:szCs w:val="24"/>
          <w:lang w:eastAsia="ru-RU"/>
        </w:rPr>
        <w:t>1.1.3.  Принципы и подходы к формированию Программы:</w:t>
      </w:r>
    </w:p>
    <w:p w:rsidR="004C60F9" w:rsidRPr="00ED24E6" w:rsidRDefault="004C60F9" w:rsidP="004C60F9">
      <w:pPr>
        <w:widowControl w:val="0"/>
        <w:suppressAutoHyphens/>
        <w:spacing w:after="0" w:line="0" w:lineRule="atLeast"/>
        <w:rPr>
          <w:rFonts w:ascii="Times New Roman" w:eastAsia="DejaVu Sans" w:hAnsi="Times New Roman" w:cs="Times New Roman"/>
          <w:color w:val="92D050"/>
          <w:kern w:val="1"/>
          <w:sz w:val="24"/>
          <w:szCs w:val="24"/>
          <w:lang w:eastAsia="ar-SA"/>
        </w:rPr>
      </w:pPr>
      <w:r w:rsidRPr="00ED24E6">
        <w:rPr>
          <w:rFonts w:ascii="Times New Roman" w:eastAsia="Times New Roman" w:hAnsi="Times New Roman" w:cs="Times New Roman"/>
          <w:b/>
          <w:kern w:val="1"/>
          <w:sz w:val="24"/>
          <w:szCs w:val="24"/>
          <w:lang w:eastAsia="ar-SA"/>
        </w:rPr>
        <w:t>Принципы:</w:t>
      </w:r>
      <w:r w:rsidRPr="00ED24E6">
        <w:rPr>
          <w:rFonts w:ascii="Times New Roman" w:eastAsia="DejaVu Sans" w:hAnsi="Times New Roman" w:cs="Times New Roman"/>
          <w:kern w:val="1"/>
          <w:sz w:val="24"/>
          <w:szCs w:val="24"/>
          <w:lang w:eastAsia="ar-SA"/>
        </w:rPr>
        <w:t xml:space="preserve"> </w:t>
      </w:r>
    </w:p>
    <w:p w:rsidR="004C60F9" w:rsidRPr="00ED24E6" w:rsidRDefault="004C60F9" w:rsidP="004C60F9">
      <w:pPr>
        <w:widowControl w:val="0"/>
        <w:suppressAutoHyphens/>
        <w:spacing w:after="0" w:line="0" w:lineRule="atLeast"/>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 принцип доступности, учета возрастных особенностей детей дошкольного возраста;</w:t>
      </w:r>
    </w:p>
    <w:p w:rsidR="004C60F9" w:rsidRPr="00ED24E6" w:rsidRDefault="004C60F9" w:rsidP="004C60F9">
      <w:pPr>
        <w:widowControl w:val="0"/>
        <w:suppressAutoHyphens/>
        <w:spacing w:after="0" w:line="0" w:lineRule="atLeast"/>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 принцип системности и последовательности </w:t>
      </w:r>
    </w:p>
    <w:p w:rsidR="004C60F9" w:rsidRPr="00ED24E6" w:rsidRDefault="004C60F9" w:rsidP="004C60F9">
      <w:pPr>
        <w:widowControl w:val="0"/>
        <w:suppressAutoHyphens/>
        <w:spacing w:after="0" w:line="0" w:lineRule="atLeast"/>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(постепенный переход от более близкого ребенку, личностно значимого, к менее близкому);</w:t>
      </w:r>
    </w:p>
    <w:p w:rsidR="004C60F9" w:rsidRPr="00ED24E6" w:rsidRDefault="004C60F9" w:rsidP="004C60F9">
      <w:pPr>
        <w:widowControl w:val="0"/>
        <w:suppressAutoHyphens/>
        <w:spacing w:after="0" w:line="0" w:lineRule="atLeast"/>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 принцип дифференциации (создание оптимальных условий для самореализации каждого ребенка в процессе усвоения знаний ОБЖ);</w:t>
      </w:r>
    </w:p>
    <w:p w:rsidR="004C60F9" w:rsidRPr="00ED24E6" w:rsidRDefault="004C60F9" w:rsidP="004C60F9">
      <w:pPr>
        <w:widowControl w:val="0"/>
        <w:suppressAutoHyphens/>
        <w:spacing w:after="0" w:line="0" w:lineRule="atLeast"/>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 принцип интегративности (реализация программы в сотрудничестве с семьей, учреждениями социума);</w:t>
      </w:r>
    </w:p>
    <w:p w:rsidR="004C60F9" w:rsidRPr="00ED24E6" w:rsidRDefault="004C60F9" w:rsidP="004C60F9">
      <w:pPr>
        <w:widowControl w:val="0"/>
        <w:suppressAutoHyphens/>
        <w:spacing w:after="0" w:line="0" w:lineRule="atLeast"/>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lastRenderedPageBreak/>
        <w:t>- принцип гуманизации (умение педагога встать на позицию ребенка, учесть его точку зрения, не игнорировать его чувства и эмоции, видеть в ребенке полноправного партнера).</w:t>
      </w:r>
    </w:p>
    <w:p w:rsidR="004C60F9" w:rsidRPr="00ED24E6" w:rsidRDefault="004C60F9" w:rsidP="004C60F9">
      <w:pPr>
        <w:widowControl w:val="0"/>
        <w:suppressAutoHyphens/>
        <w:spacing w:after="0" w:line="0" w:lineRule="atLeast"/>
        <w:rPr>
          <w:rFonts w:ascii="Times New Roman" w:eastAsia="DejaVu Sans" w:hAnsi="Times New Roman" w:cs="Times New Roman"/>
          <w:kern w:val="1"/>
          <w:sz w:val="24"/>
          <w:szCs w:val="24"/>
          <w:lang w:eastAsia="ar-SA"/>
        </w:rPr>
      </w:pPr>
    </w:p>
    <w:p w:rsidR="004C60F9" w:rsidRPr="00ED24E6" w:rsidRDefault="004C60F9" w:rsidP="004C60F9">
      <w:pPr>
        <w:widowControl w:val="0"/>
        <w:suppressAutoHyphens/>
        <w:spacing w:after="0" w:line="240" w:lineRule="auto"/>
        <w:jc w:val="both"/>
        <w:rPr>
          <w:rFonts w:ascii="Times New Roman" w:eastAsia="Times New Roman" w:hAnsi="Times New Roman" w:cs="Times New Roman"/>
          <w:b/>
          <w:kern w:val="1"/>
          <w:sz w:val="24"/>
          <w:szCs w:val="24"/>
          <w:lang w:eastAsia="ar-SA"/>
        </w:rPr>
      </w:pPr>
      <w:r w:rsidRPr="00ED24E6">
        <w:rPr>
          <w:rFonts w:ascii="Times New Roman" w:eastAsia="Times New Roman" w:hAnsi="Times New Roman" w:cs="Times New Roman"/>
          <w:b/>
          <w:kern w:val="1"/>
          <w:sz w:val="24"/>
          <w:szCs w:val="24"/>
          <w:lang w:eastAsia="ar-SA"/>
        </w:rPr>
        <w:t>Подходы:</w:t>
      </w:r>
    </w:p>
    <w:p w:rsidR="004C60F9" w:rsidRPr="00ED24E6" w:rsidRDefault="004C60F9" w:rsidP="004C60F9">
      <w:pPr>
        <w:widowControl w:val="0"/>
        <w:suppressAutoHyphens/>
        <w:spacing w:after="0" w:line="240" w:lineRule="auto"/>
        <w:jc w:val="both"/>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Возрастной подход -  предполагает ориентировку педагога в процессе воспитания и обучения на закономерности развития личности ребенка (физиологические, психические, социальные и др.)</w:t>
      </w:r>
    </w:p>
    <w:p w:rsidR="004C60F9" w:rsidRPr="00ED24E6" w:rsidRDefault="004C60F9" w:rsidP="004C60F9">
      <w:pPr>
        <w:widowControl w:val="0"/>
        <w:suppressAutoHyphens/>
        <w:spacing w:after="0" w:line="240" w:lineRule="auto"/>
        <w:jc w:val="both"/>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 xml:space="preserve">- личностно-ориентированный подход - ставит в центр образовательной системы </w:t>
      </w:r>
    </w:p>
    <w:p w:rsidR="004C60F9" w:rsidRPr="00ED24E6" w:rsidRDefault="004C60F9" w:rsidP="004C60F9">
      <w:pPr>
        <w:widowControl w:val="0"/>
        <w:suppressAutoHyphens/>
        <w:spacing w:after="0" w:line="240" w:lineRule="auto"/>
        <w:jc w:val="both"/>
        <w:rPr>
          <w:rFonts w:ascii="Times New Roman" w:eastAsia="Times New Roman" w:hAnsi="Times New Roman" w:cs="Times New Roman"/>
          <w:b/>
          <w:kern w:val="1"/>
          <w:sz w:val="24"/>
          <w:szCs w:val="24"/>
          <w:lang w:eastAsia="ar-SA"/>
        </w:rPr>
      </w:pPr>
      <w:r w:rsidRPr="00ED24E6">
        <w:rPr>
          <w:rFonts w:ascii="Times New Roman" w:eastAsia="DejaVu Sans" w:hAnsi="Times New Roman" w:cs="Times New Roman"/>
          <w:kern w:val="1"/>
          <w:sz w:val="24"/>
          <w:szCs w:val="24"/>
          <w:lang w:eastAsia="ar-SA"/>
        </w:rPr>
        <w:t>личность ребенка, развитие его индивидуальных способностей</w:t>
      </w:r>
    </w:p>
    <w:p w:rsidR="004C60F9" w:rsidRPr="00ED24E6" w:rsidRDefault="004C60F9" w:rsidP="004C60F9">
      <w:pPr>
        <w:jc w:val="both"/>
        <w:rPr>
          <w:rFonts w:ascii="Times New Roman" w:hAnsi="Times New Roman" w:cs="Times New Roman"/>
          <w:sz w:val="24"/>
          <w:szCs w:val="24"/>
        </w:rPr>
      </w:pPr>
    </w:p>
    <w:p w:rsidR="004C4028" w:rsidRPr="00ED24E6" w:rsidRDefault="004C4028" w:rsidP="004C4028">
      <w:pPr>
        <w:jc w:val="both"/>
        <w:rPr>
          <w:rFonts w:ascii="Times New Roman" w:hAnsi="Times New Roman" w:cs="Times New Roman"/>
          <w:b/>
          <w:sz w:val="24"/>
          <w:szCs w:val="24"/>
        </w:rPr>
      </w:pPr>
      <w:r w:rsidRPr="00ED24E6">
        <w:rPr>
          <w:rFonts w:ascii="Times New Roman" w:hAnsi="Times New Roman" w:cs="Times New Roman"/>
          <w:b/>
          <w:sz w:val="24"/>
          <w:szCs w:val="24"/>
        </w:rPr>
        <w:t>1.1.4. Значимые для разработки и реализации Программы характеристики, в том числе характеристики особенностей развития детей дошкольного возраста</w:t>
      </w:r>
    </w:p>
    <w:p w:rsidR="004C4028" w:rsidRPr="00ED24E6" w:rsidRDefault="004C4028" w:rsidP="004C4028">
      <w:pPr>
        <w:jc w:val="both"/>
        <w:rPr>
          <w:rFonts w:ascii="Times New Roman" w:hAnsi="Times New Roman" w:cs="Times New Roman"/>
          <w:sz w:val="24"/>
          <w:szCs w:val="24"/>
        </w:rPr>
      </w:pPr>
      <w:r w:rsidRPr="00ED24E6">
        <w:rPr>
          <w:rFonts w:ascii="Times New Roman" w:hAnsi="Times New Roman" w:cs="Times New Roman"/>
          <w:sz w:val="24"/>
          <w:szCs w:val="24"/>
        </w:rPr>
        <w:t>На пятом году жизни происходит дальнейшее развитие детского организма, совершенствуются все физиологические функции и процессы, что позволяет педагогам и родителям значительно обогатить практический опыт детей, связанный с культурой безопасности личности. Создаются условия для расширения опыта детей в разных видах безопасности: витальной (например, дети знают, что во время работы с бумагой и тканью следует аккуратно пользоваться ножницами, передавать их друг другу, направляя кольцами вперед); экологической (для конструирования из природного материала можно собирать только те шишки, желуди, листья и ветки, которые лежат на земле, чтобы беречь природу); социальной (без разрешения старших не следует брать игрушки и угощения у незнакомых людей), пожарной (нельзя пользоваться электроприборами вне присутствия взрослых), дорожной (нужно понимать сигналы светофора), информационной (представление о том, что для детей создаются специальные книги, журналы, мультфильмы, телепередачи, из которых дети узнают много нового и полезного без вреда для своего здоровья) и др.</w:t>
      </w:r>
    </w:p>
    <w:p w:rsidR="004C4028" w:rsidRPr="00ED24E6" w:rsidRDefault="004C4028" w:rsidP="004C4028">
      <w:pPr>
        <w:pStyle w:val="a7"/>
        <w:numPr>
          <w:ilvl w:val="1"/>
          <w:numId w:val="7"/>
        </w:numPr>
        <w:jc w:val="both"/>
        <w:rPr>
          <w:rFonts w:ascii="Times New Roman" w:hAnsi="Times New Roman" w:cs="Times New Roman"/>
          <w:b/>
          <w:sz w:val="24"/>
          <w:szCs w:val="24"/>
        </w:rPr>
      </w:pPr>
      <w:r w:rsidRPr="00ED24E6">
        <w:rPr>
          <w:rFonts w:ascii="Times New Roman" w:hAnsi="Times New Roman" w:cs="Times New Roman"/>
          <w:b/>
          <w:sz w:val="24"/>
          <w:szCs w:val="24"/>
        </w:rPr>
        <w:t xml:space="preserve">Планируемые результаты освоения Программы </w:t>
      </w:r>
    </w:p>
    <w:p w:rsidR="004C4028" w:rsidRPr="00ED24E6" w:rsidRDefault="004C4028" w:rsidP="004C4028">
      <w:pPr>
        <w:pStyle w:val="a7"/>
        <w:ind w:left="420"/>
        <w:jc w:val="both"/>
        <w:rPr>
          <w:rFonts w:ascii="Times New Roman" w:hAnsi="Times New Roman" w:cs="Times New Roman"/>
          <w:sz w:val="24"/>
          <w:szCs w:val="24"/>
        </w:rPr>
      </w:pPr>
    </w:p>
    <w:p w:rsidR="004C4028" w:rsidRPr="00ED24E6" w:rsidRDefault="004C4028" w:rsidP="004C4028">
      <w:pPr>
        <w:pStyle w:val="a7"/>
        <w:ind w:left="420"/>
        <w:rPr>
          <w:rFonts w:ascii="Times New Roman" w:hAnsi="Times New Roman" w:cs="Times New Roman"/>
          <w:sz w:val="24"/>
          <w:szCs w:val="24"/>
        </w:rPr>
      </w:pPr>
      <w:r w:rsidRPr="00ED24E6">
        <w:rPr>
          <w:rFonts w:ascii="Times New Roman" w:hAnsi="Times New Roman" w:cs="Times New Roman"/>
          <w:sz w:val="24"/>
          <w:szCs w:val="24"/>
        </w:rPr>
        <w:t xml:space="preserve">- понимают и выполняют правила поведения с незнакомыми людьми. </w:t>
      </w:r>
    </w:p>
    <w:p w:rsidR="004C4028" w:rsidRPr="00ED24E6" w:rsidRDefault="004C4028" w:rsidP="004C4028">
      <w:pPr>
        <w:pStyle w:val="a7"/>
        <w:ind w:left="420"/>
        <w:rPr>
          <w:rFonts w:ascii="Times New Roman" w:hAnsi="Times New Roman" w:cs="Times New Roman"/>
          <w:sz w:val="24"/>
          <w:szCs w:val="24"/>
        </w:rPr>
      </w:pPr>
      <w:r w:rsidRPr="00ED24E6">
        <w:rPr>
          <w:rFonts w:ascii="Times New Roman" w:hAnsi="Times New Roman" w:cs="Times New Roman"/>
          <w:sz w:val="24"/>
          <w:szCs w:val="24"/>
        </w:rPr>
        <w:t>- знают об основных источниках и видах опасности в быту, на улице, в природе, в общении с незнакомыми людьми;</w:t>
      </w:r>
    </w:p>
    <w:p w:rsidR="004C4028" w:rsidRPr="00ED24E6" w:rsidRDefault="004C4028" w:rsidP="004C4028">
      <w:pPr>
        <w:pStyle w:val="a7"/>
        <w:ind w:left="420"/>
        <w:rPr>
          <w:rFonts w:ascii="Times New Roman" w:hAnsi="Times New Roman" w:cs="Times New Roman"/>
          <w:sz w:val="24"/>
          <w:szCs w:val="24"/>
        </w:rPr>
      </w:pPr>
      <w:r w:rsidRPr="00ED24E6">
        <w:rPr>
          <w:rFonts w:ascii="Times New Roman" w:hAnsi="Times New Roman" w:cs="Times New Roman"/>
          <w:sz w:val="24"/>
          <w:szCs w:val="24"/>
        </w:rPr>
        <w:t>- знают о правилах поведения в случае возникновения опасных ситуаций, о том, как позвать взрослого на помощь в соответствующих обстоятельствах;</w:t>
      </w:r>
    </w:p>
    <w:p w:rsidR="004C4028" w:rsidRPr="00ED24E6" w:rsidRDefault="004C4028" w:rsidP="004C4028">
      <w:pPr>
        <w:pStyle w:val="a7"/>
        <w:ind w:left="420"/>
        <w:rPr>
          <w:rFonts w:ascii="Times New Roman" w:hAnsi="Times New Roman" w:cs="Times New Roman"/>
          <w:sz w:val="24"/>
          <w:szCs w:val="24"/>
        </w:rPr>
      </w:pPr>
      <w:r w:rsidRPr="00ED24E6">
        <w:rPr>
          <w:rFonts w:ascii="Times New Roman" w:hAnsi="Times New Roman" w:cs="Times New Roman"/>
          <w:sz w:val="24"/>
          <w:szCs w:val="24"/>
        </w:rPr>
        <w:t>-владеют простейшими способами безопасного поведения в различных опасных ситуациях, их вариантах.</w:t>
      </w:r>
    </w:p>
    <w:p w:rsidR="004C4028" w:rsidRPr="00ED24E6" w:rsidRDefault="004C4028" w:rsidP="004C4028">
      <w:pPr>
        <w:pStyle w:val="a7"/>
        <w:ind w:left="420"/>
        <w:jc w:val="both"/>
        <w:rPr>
          <w:rFonts w:ascii="Times New Roman" w:hAnsi="Times New Roman" w:cs="Times New Roman"/>
          <w:sz w:val="24"/>
          <w:szCs w:val="24"/>
        </w:rPr>
      </w:pPr>
      <w:r w:rsidRPr="00ED24E6">
        <w:rPr>
          <w:rFonts w:ascii="Times New Roman" w:hAnsi="Times New Roman" w:cs="Times New Roman"/>
          <w:sz w:val="24"/>
          <w:szCs w:val="24"/>
        </w:rPr>
        <w:t>- осознают важность доброжелательного взаимоотношения между детьми, умеют согласовывать свои действия.</w:t>
      </w:r>
    </w:p>
    <w:p w:rsidR="004C4028" w:rsidRPr="00ED24E6" w:rsidRDefault="004C4028" w:rsidP="004C4028">
      <w:pPr>
        <w:pStyle w:val="a7"/>
        <w:ind w:left="420"/>
        <w:jc w:val="both"/>
        <w:rPr>
          <w:rFonts w:ascii="Times New Roman" w:hAnsi="Times New Roman" w:cs="Times New Roman"/>
          <w:sz w:val="24"/>
          <w:szCs w:val="24"/>
        </w:rPr>
      </w:pPr>
    </w:p>
    <w:p w:rsidR="004C4028" w:rsidRPr="00ED24E6" w:rsidRDefault="004C4028" w:rsidP="004C4028">
      <w:pPr>
        <w:pStyle w:val="a7"/>
        <w:ind w:left="420"/>
        <w:jc w:val="both"/>
        <w:rPr>
          <w:rFonts w:ascii="Times New Roman" w:hAnsi="Times New Roman" w:cs="Times New Roman"/>
          <w:b/>
          <w:sz w:val="24"/>
          <w:szCs w:val="24"/>
        </w:rPr>
      </w:pPr>
      <w:r w:rsidRPr="00ED24E6">
        <w:rPr>
          <w:rFonts w:ascii="Times New Roman" w:hAnsi="Times New Roman" w:cs="Times New Roman"/>
          <w:b/>
          <w:sz w:val="24"/>
          <w:szCs w:val="24"/>
        </w:rPr>
        <w:t>2. Содержательный раздел Программы</w:t>
      </w:r>
    </w:p>
    <w:p w:rsidR="004C4028" w:rsidRPr="00ED24E6" w:rsidRDefault="004C4028" w:rsidP="004C4028">
      <w:pPr>
        <w:pStyle w:val="a7"/>
        <w:ind w:left="420"/>
        <w:jc w:val="both"/>
        <w:rPr>
          <w:rFonts w:ascii="Times New Roman" w:hAnsi="Times New Roman" w:cs="Times New Roman"/>
          <w:b/>
          <w:sz w:val="24"/>
          <w:szCs w:val="24"/>
        </w:rPr>
      </w:pPr>
    </w:p>
    <w:p w:rsidR="004C4028" w:rsidRPr="00ED24E6" w:rsidRDefault="004C4028" w:rsidP="004C4028">
      <w:pPr>
        <w:pStyle w:val="a7"/>
        <w:ind w:left="420"/>
        <w:jc w:val="both"/>
        <w:rPr>
          <w:rFonts w:ascii="Times New Roman" w:hAnsi="Times New Roman" w:cs="Times New Roman"/>
          <w:b/>
          <w:sz w:val="24"/>
          <w:szCs w:val="24"/>
        </w:rPr>
      </w:pPr>
      <w:r w:rsidRPr="00ED24E6">
        <w:rPr>
          <w:rFonts w:ascii="Times New Roman" w:hAnsi="Times New Roman" w:cs="Times New Roman"/>
          <w:b/>
          <w:sz w:val="24"/>
          <w:szCs w:val="24"/>
        </w:rPr>
        <w:t>2.1 Описание образовательной деятельности</w:t>
      </w:r>
    </w:p>
    <w:tbl>
      <w:tblPr>
        <w:tblStyle w:val="1"/>
        <w:tblW w:w="0" w:type="auto"/>
        <w:tblLayout w:type="fixed"/>
        <w:tblLook w:val="04A0" w:firstRow="1" w:lastRow="0" w:firstColumn="1" w:lastColumn="0" w:noHBand="0" w:noVBand="1"/>
      </w:tblPr>
      <w:tblGrid>
        <w:gridCol w:w="2582"/>
        <w:gridCol w:w="2686"/>
        <w:gridCol w:w="96"/>
        <w:gridCol w:w="2065"/>
        <w:gridCol w:w="2367"/>
      </w:tblGrid>
      <w:tr w:rsidR="00CD03D7" w:rsidRPr="00ED24E6" w:rsidTr="00CD03D7">
        <w:trPr>
          <w:trHeight w:val="703"/>
        </w:trPr>
        <w:tc>
          <w:tcPr>
            <w:tcW w:w="2582" w:type="dxa"/>
          </w:tcPr>
          <w:p w:rsidR="00CD03D7" w:rsidRPr="00ED24E6" w:rsidRDefault="00CD03D7" w:rsidP="00CD03D7">
            <w:pPr>
              <w:widowControl w:val="0"/>
              <w:suppressAutoHyphens/>
              <w:ind w:right="-1"/>
              <w:jc w:val="both"/>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Формы работы</w:t>
            </w:r>
          </w:p>
        </w:tc>
        <w:tc>
          <w:tcPr>
            <w:tcW w:w="2686" w:type="dxa"/>
          </w:tcPr>
          <w:p w:rsidR="00CD03D7" w:rsidRPr="00ED24E6" w:rsidRDefault="00CD03D7" w:rsidP="00CD03D7">
            <w:pPr>
              <w:widowControl w:val="0"/>
              <w:suppressAutoHyphens/>
              <w:ind w:right="-1"/>
              <w:jc w:val="both"/>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Способы</w:t>
            </w:r>
          </w:p>
        </w:tc>
        <w:tc>
          <w:tcPr>
            <w:tcW w:w="2161" w:type="dxa"/>
            <w:gridSpan w:val="2"/>
          </w:tcPr>
          <w:p w:rsidR="00CD03D7" w:rsidRPr="00ED24E6" w:rsidRDefault="00CD03D7" w:rsidP="00CD03D7">
            <w:pPr>
              <w:widowControl w:val="0"/>
              <w:suppressAutoHyphens/>
              <w:ind w:right="-1"/>
              <w:jc w:val="both"/>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Методы</w:t>
            </w:r>
          </w:p>
        </w:tc>
        <w:tc>
          <w:tcPr>
            <w:tcW w:w="2367" w:type="dxa"/>
          </w:tcPr>
          <w:p w:rsidR="00CD03D7" w:rsidRPr="00ED24E6" w:rsidRDefault="00CD03D7" w:rsidP="00CD03D7">
            <w:pPr>
              <w:widowControl w:val="0"/>
              <w:suppressAutoHyphens/>
              <w:ind w:right="-1"/>
              <w:jc w:val="both"/>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Средства</w:t>
            </w:r>
          </w:p>
        </w:tc>
      </w:tr>
      <w:tr w:rsidR="00CD03D7" w:rsidRPr="00ED24E6" w:rsidTr="00CD03D7">
        <w:trPr>
          <w:trHeight w:val="2721"/>
        </w:trPr>
        <w:tc>
          <w:tcPr>
            <w:tcW w:w="2582" w:type="dxa"/>
          </w:tcPr>
          <w:p w:rsidR="00CD03D7" w:rsidRPr="00ED24E6" w:rsidRDefault="00CD03D7" w:rsidP="00CD03D7">
            <w:pPr>
              <w:widowControl w:val="0"/>
              <w:suppressAutoHyphens/>
              <w:ind w:right="-1"/>
              <w:jc w:val="both"/>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lastRenderedPageBreak/>
              <w:t>Групповая</w:t>
            </w:r>
          </w:p>
          <w:p w:rsidR="00CD03D7" w:rsidRPr="00ED24E6" w:rsidRDefault="00CD03D7" w:rsidP="00CD03D7">
            <w:pPr>
              <w:widowControl w:val="0"/>
              <w:suppressAutoHyphens/>
              <w:ind w:right="-1"/>
              <w:jc w:val="both"/>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 xml:space="preserve">Совместная </w:t>
            </w:r>
          </w:p>
          <w:p w:rsidR="00CD03D7" w:rsidRPr="00ED24E6" w:rsidRDefault="00CD03D7" w:rsidP="00CD03D7">
            <w:pPr>
              <w:widowControl w:val="0"/>
              <w:suppressAutoHyphens/>
              <w:ind w:right="-1"/>
              <w:jc w:val="both"/>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 xml:space="preserve">деятельность </w:t>
            </w:r>
          </w:p>
          <w:p w:rsidR="00CD03D7" w:rsidRPr="00ED24E6" w:rsidRDefault="00CD03D7" w:rsidP="00CD03D7">
            <w:pPr>
              <w:widowControl w:val="0"/>
              <w:suppressAutoHyphens/>
              <w:ind w:right="-1"/>
              <w:jc w:val="both"/>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 xml:space="preserve">педагога с </w:t>
            </w:r>
          </w:p>
          <w:p w:rsidR="00CD03D7" w:rsidRPr="00ED24E6" w:rsidRDefault="00CD03D7" w:rsidP="00CD03D7">
            <w:pPr>
              <w:widowControl w:val="0"/>
              <w:suppressAutoHyphens/>
              <w:ind w:right="-1"/>
              <w:jc w:val="both"/>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детьми</w:t>
            </w:r>
          </w:p>
          <w:p w:rsidR="00CD03D7" w:rsidRPr="00ED24E6" w:rsidRDefault="00CD03D7" w:rsidP="00CD03D7">
            <w:pPr>
              <w:widowControl w:val="0"/>
              <w:suppressAutoHyphens/>
              <w:ind w:right="-1"/>
              <w:jc w:val="both"/>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 xml:space="preserve">Самостоятельная </w:t>
            </w:r>
          </w:p>
          <w:p w:rsidR="00CD03D7" w:rsidRPr="00ED24E6" w:rsidRDefault="00CD03D7" w:rsidP="00CD03D7">
            <w:pPr>
              <w:widowControl w:val="0"/>
              <w:suppressAutoHyphens/>
              <w:ind w:right="-1"/>
              <w:jc w:val="both"/>
              <w:rPr>
                <w:rFonts w:ascii="Times New Roman" w:eastAsia="DejaVu Sans" w:hAnsi="Times New Roman" w:cs="Times New Roman"/>
                <w:b/>
                <w:kern w:val="1"/>
                <w:sz w:val="24"/>
                <w:szCs w:val="24"/>
                <w:lang w:eastAsia="ar-SA"/>
              </w:rPr>
            </w:pPr>
            <w:r w:rsidRPr="00ED24E6">
              <w:rPr>
                <w:rFonts w:ascii="Times New Roman" w:eastAsia="DejaVu Sans" w:hAnsi="Times New Roman" w:cs="Times New Roman"/>
                <w:kern w:val="1"/>
                <w:sz w:val="24"/>
                <w:szCs w:val="24"/>
                <w:lang w:eastAsia="ar-SA"/>
              </w:rPr>
              <w:t>деятельность</w:t>
            </w:r>
          </w:p>
        </w:tc>
        <w:tc>
          <w:tcPr>
            <w:tcW w:w="2782" w:type="dxa"/>
            <w:gridSpan w:val="2"/>
          </w:tcPr>
          <w:p w:rsidR="00CD03D7" w:rsidRPr="00ED24E6" w:rsidRDefault="00CD03D7" w:rsidP="00CD03D7">
            <w:pPr>
              <w:widowControl w:val="0"/>
              <w:suppressAutoHyphens/>
              <w:ind w:right="-1"/>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игры (дидактические, сюжетно-ролевые)</w:t>
            </w:r>
          </w:p>
          <w:p w:rsidR="00CD03D7" w:rsidRPr="00ED24E6" w:rsidRDefault="00CD03D7" w:rsidP="00CD03D7">
            <w:pPr>
              <w:widowControl w:val="0"/>
              <w:suppressAutoHyphens/>
              <w:ind w:right="-1"/>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ролевые</w:t>
            </w:r>
          </w:p>
          <w:p w:rsidR="00CD03D7" w:rsidRPr="00ED24E6" w:rsidRDefault="00CD03D7" w:rsidP="00CD03D7">
            <w:pPr>
              <w:widowControl w:val="0"/>
              <w:suppressAutoHyphens/>
              <w:ind w:right="-1"/>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образовательные ситуации</w:t>
            </w:r>
          </w:p>
          <w:p w:rsidR="00CD03D7" w:rsidRPr="00ED24E6" w:rsidRDefault="00CD03D7" w:rsidP="00CD03D7">
            <w:pPr>
              <w:widowControl w:val="0"/>
              <w:suppressAutoHyphens/>
              <w:ind w:right="-1"/>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беседы</w:t>
            </w:r>
          </w:p>
          <w:p w:rsidR="00CD03D7" w:rsidRPr="00ED24E6" w:rsidRDefault="00CD03D7" w:rsidP="00CD03D7">
            <w:pPr>
              <w:widowControl w:val="0"/>
              <w:suppressAutoHyphens/>
              <w:ind w:right="-1"/>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ЧХЛ обыгрывание</w:t>
            </w:r>
          </w:p>
          <w:p w:rsidR="00CD03D7" w:rsidRPr="00ED24E6" w:rsidRDefault="00CD03D7" w:rsidP="00CD03D7">
            <w:pPr>
              <w:widowControl w:val="0"/>
              <w:suppressAutoHyphens/>
              <w:ind w:right="-1"/>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выполнение заданий</w:t>
            </w:r>
          </w:p>
        </w:tc>
        <w:tc>
          <w:tcPr>
            <w:tcW w:w="2065" w:type="dxa"/>
          </w:tcPr>
          <w:p w:rsidR="00CD03D7" w:rsidRPr="00ED24E6" w:rsidRDefault="00CD03D7" w:rsidP="00CD03D7">
            <w:pPr>
              <w:widowControl w:val="0"/>
              <w:suppressAutoHyphens/>
              <w:ind w:right="-1"/>
              <w:jc w:val="both"/>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словесные</w:t>
            </w:r>
          </w:p>
          <w:p w:rsidR="00CD03D7" w:rsidRPr="00ED24E6" w:rsidRDefault="00CD03D7" w:rsidP="00CD03D7">
            <w:pPr>
              <w:widowControl w:val="0"/>
              <w:suppressAutoHyphens/>
              <w:ind w:right="-1"/>
              <w:jc w:val="both"/>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наглядные</w:t>
            </w:r>
          </w:p>
          <w:p w:rsidR="00CD03D7" w:rsidRPr="00ED24E6" w:rsidRDefault="00CD03D7" w:rsidP="00CD03D7">
            <w:pPr>
              <w:widowControl w:val="0"/>
              <w:suppressAutoHyphens/>
              <w:ind w:right="-1"/>
              <w:jc w:val="both"/>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практические</w:t>
            </w:r>
          </w:p>
          <w:p w:rsidR="00CD03D7" w:rsidRPr="00ED24E6" w:rsidRDefault="00CD03D7" w:rsidP="00CD03D7">
            <w:pPr>
              <w:widowControl w:val="0"/>
              <w:suppressAutoHyphens/>
              <w:ind w:right="-1"/>
              <w:jc w:val="both"/>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игровые</w:t>
            </w:r>
          </w:p>
        </w:tc>
        <w:tc>
          <w:tcPr>
            <w:tcW w:w="2367" w:type="dxa"/>
          </w:tcPr>
          <w:p w:rsidR="00CD03D7" w:rsidRPr="00ED24E6" w:rsidRDefault="00CD03D7" w:rsidP="00CD03D7">
            <w:pPr>
              <w:widowControl w:val="0"/>
              <w:suppressAutoHyphens/>
              <w:ind w:right="-1"/>
              <w:jc w:val="both"/>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Художественная литература</w:t>
            </w:r>
          </w:p>
          <w:p w:rsidR="00CD03D7" w:rsidRPr="00ED24E6" w:rsidRDefault="00CD03D7" w:rsidP="00CD03D7">
            <w:pPr>
              <w:widowControl w:val="0"/>
              <w:suppressAutoHyphens/>
              <w:ind w:right="-1"/>
              <w:jc w:val="both"/>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Альбомы</w:t>
            </w:r>
          </w:p>
          <w:p w:rsidR="00CD03D7" w:rsidRPr="00ED24E6" w:rsidRDefault="00CD03D7" w:rsidP="00CD03D7">
            <w:pPr>
              <w:widowControl w:val="0"/>
              <w:suppressAutoHyphens/>
              <w:ind w:right="-1"/>
              <w:jc w:val="both"/>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Картинки</w:t>
            </w:r>
          </w:p>
          <w:p w:rsidR="00CD03D7" w:rsidRPr="00ED24E6" w:rsidRDefault="00CD03D7" w:rsidP="00CD03D7">
            <w:pPr>
              <w:widowControl w:val="0"/>
              <w:suppressAutoHyphens/>
              <w:ind w:right="-1"/>
              <w:jc w:val="both"/>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Презентации</w:t>
            </w:r>
          </w:p>
        </w:tc>
      </w:tr>
    </w:tbl>
    <w:p w:rsidR="00CD03D7" w:rsidRPr="00ED24E6" w:rsidRDefault="00CD03D7" w:rsidP="00CD03D7">
      <w:pPr>
        <w:jc w:val="both"/>
        <w:rPr>
          <w:rFonts w:ascii="Times New Roman" w:hAnsi="Times New Roman" w:cs="Times New Roman"/>
          <w:color w:val="70AD47" w:themeColor="accent6"/>
          <w:sz w:val="24"/>
          <w:szCs w:val="24"/>
        </w:rPr>
      </w:pPr>
    </w:p>
    <w:p w:rsidR="00CD03D7" w:rsidRPr="00ED24E6" w:rsidRDefault="00CD03D7" w:rsidP="00CD03D7">
      <w:pPr>
        <w:jc w:val="both"/>
        <w:rPr>
          <w:rFonts w:ascii="Times New Roman" w:hAnsi="Times New Roman" w:cs="Times New Roman"/>
          <w:b/>
          <w:sz w:val="24"/>
          <w:szCs w:val="24"/>
        </w:rPr>
      </w:pPr>
      <w:r w:rsidRPr="00ED24E6">
        <w:rPr>
          <w:rFonts w:ascii="Times New Roman" w:hAnsi="Times New Roman" w:cs="Times New Roman"/>
          <w:b/>
          <w:sz w:val="24"/>
          <w:szCs w:val="24"/>
        </w:rPr>
        <w:t>2.2 Особенности образовательной деятельности разных видов и культурных практик.</w:t>
      </w:r>
    </w:p>
    <w:p w:rsidR="00CD03D7" w:rsidRPr="00ED24E6" w:rsidRDefault="00CD03D7" w:rsidP="00CD03D7">
      <w:pPr>
        <w:jc w:val="both"/>
        <w:rPr>
          <w:rFonts w:ascii="Times New Roman" w:hAnsi="Times New Roman" w:cs="Times New Roman"/>
          <w:b/>
          <w:sz w:val="24"/>
          <w:szCs w:val="24"/>
        </w:rPr>
      </w:pPr>
      <w:r w:rsidRPr="00ED24E6">
        <w:rPr>
          <w:rFonts w:ascii="Times New Roman" w:hAnsi="Times New Roman" w:cs="Times New Roman"/>
          <w:b/>
          <w:sz w:val="24"/>
          <w:szCs w:val="24"/>
        </w:rPr>
        <w:t>Культурные практики</w:t>
      </w:r>
    </w:p>
    <w:p w:rsidR="00CD03D7" w:rsidRPr="00ED24E6" w:rsidRDefault="00CD03D7" w:rsidP="00CD03D7">
      <w:pPr>
        <w:widowControl w:val="0"/>
        <w:suppressAutoHyphens/>
        <w:spacing w:after="0" w:line="240" w:lineRule="auto"/>
        <w:ind w:right="-1"/>
        <w:jc w:val="both"/>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 xml:space="preserve">        В группе общеразвивающей направленности детей 4-5 лет в рамках программы </w:t>
      </w:r>
    </w:p>
    <w:p w:rsidR="00CD03D7" w:rsidRPr="00ED24E6" w:rsidRDefault="00CD03D7" w:rsidP="00CD03D7">
      <w:pPr>
        <w:widowControl w:val="0"/>
        <w:suppressAutoHyphens/>
        <w:spacing w:after="0" w:line="240" w:lineRule="auto"/>
        <w:ind w:right="-1"/>
        <w:jc w:val="both"/>
        <w:rPr>
          <w:rFonts w:ascii="Times New Roman" w:eastAsia="Times New Roman" w:hAnsi="Times New Roman" w:cs="Times New Roman"/>
          <w:kern w:val="1"/>
          <w:sz w:val="24"/>
          <w:szCs w:val="24"/>
          <w:lang w:eastAsia="ar-SA"/>
        </w:rPr>
      </w:pPr>
      <w:r w:rsidRPr="00ED24E6">
        <w:rPr>
          <w:rFonts w:ascii="Times New Roman" w:eastAsia="DejaVu Sans" w:hAnsi="Times New Roman" w:cs="Times New Roman"/>
          <w:b/>
          <w:i/>
          <w:kern w:val="1"/>
          <w:sz w:val="24"/>
          <w:szCs w:val="24"/>
          <w:lang w:eastAsia="ar-SA"/>
        </w:rPr>
        <w:t>«Безопасность для дошколят»</w:t>
      </w:r>
      <w:r w:rsidRPr="00ED24E6">
        <w:rPr>
          <w:rFonts w:ascii="Times New Roman" w:eastAsia="DejaVu Sans" w:hAnsi="Times New Roman" w:cs="Times New Roman"/>
          <w:kern w:val="1"/>
          <w:sz w:val="24"/>
          <w:szCs w:val="24"/>
          <w:lang w:eastAsia="ar-SA"/>
        </w:rPr>
        <w:t xml:space="preserve"> реализуются практики</w:t>
      </w:r>
      <w:r w:rsidRPr="00ED24E6">
        <w:rPr>
          <w:rFonts w:ascii="Times New Roman" w:eastAsia="Times New Roman" w:hAnsi="Times New Roman" w:cs="Times New Roman"/>
          <w:kern w:val="1"/>
          <w:sz w:val="24"/>
          <w:szCs w:val="24"/>
          <w:lang w:eastAsia="ar-SA"/>
        </w:rPr>
        <w:t xml:space="preserve"> культурной идентификации в детской деятельности. Через различные виды деятельности дошкольники овладевают способностью быть предусмотрительными, оценивать и анализировать ситуацию, видеть возможные последствия тех или иных действий.</w:t>
      </w:r>
    </w:p>
    <w:p w:rsidR="00CD03D7" w:rsidRPr="00ED24E6" w:rsidRDefault="00CD03D7" w:rsidP="00CD03D7">
      <w:pPr>
        <w:widowControl w:val="0"/>
        <w:suppressAutoHyphens/>
        <w:spacing w:after="0" w:line="240" w:lineRule="auto"/>
        <w:ind w:right="-1"/>
        <w:jc w:val="both"/>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Безопасность и здоровый образ жизни – становятся для детей стилем жизни, а не суммой полученных знаний.</w:t>
      </w:r>
    </w:p>
    <w:p w:rsidR="00CD03D7" w:rsidRPr="00ED24E6" w:rsidRDefault="00CD03D7" w:rsidP="00CD03D7">
      <w:pPr>
        <w:jc w:val="both"/>
        <w:rPr>
          <w:rFonts w:ascii="Times New Roman" w:hAnsi="Times New Roman" w:cs="Times New Roman"/>
          <w:b/>
          <w:sz w:val="24"/>
          <w:szCs w:val="24"/>
        </w:rPr>
      </w:pPr>
    </w:p>
    <w:p w:rsidR="00CD03D7" w:rsidRPr="00ED24E6" w:rsidRDefault="00CD03D7" w:rsidP="00CD03D7">
      <w:pPr>
        <w:jc w:val="both"/>
        <w:rPr>
          <w:rFonts w:ascii="Times New Roman" w:hAnsi="Times New Roman" w:cs="Times New Roman"/>
          <w:b/>
          <w:sz w:val="24"/>
          <w:szCs w:val="24"/>
        </w:rPr>
      </w:pPr>
      <w:r w:rsidRPr="00ED24E6">
        <w:rPr>
          <w:rFonts w:ascii="Times New Roman" w:hAnsi="Times New Roman" w:cs="Times New Roman"/>
          <w:b/>
          <w:sz w:val="24"/>
          <w:szCs w:val="24"/>
        </w:rPr>
        <w:t>2. 3 Способы и направления поддержки детской инициативы</w:t>
      </w:r>
    </w:p>
    <w:p w:rsidR="00CD03D7" w:rsidRPr="00ED24E6" w:rsidRDefault="00CD03D7" w:rsidP="00CD03D7">
      <w:pPr>
        <w:jc w:val="both"/>
        <w:rPr>
          <w:rFonts w:ascii="Times New Roman" w:hAnsi="Times New Roman" w:cs="Times New Roman"/>
          <w:b/>
          <w:sz w:val="24"/>
          <w:szCs w:val="24"/>
        </w:rPr>
      </w:pPr>
    </w:p>
    <w:tbl>
      <w:tblPr>
        <w:tblStyle w:val="a9"/>
        <w:tblW w:w="0" w:type="auto"/>
        <w:tblLook w:val="04A0" w:firstRow="1" w:lastRow="0" w:firstColumn="1" w:lastColumn="0" w:noHBand="0" w:noVBand="1"/>
      </w:tblPr>
      <w:tblGrid>
        <w:gridCol w:w="2235"/>
        <w:gridCol w:w="3827"/>
        <w:gridCol w:w="3686"/>
      </w:tblGrid>
      <w:tr w:rsidR="00CD03D7" w:rsidRPr="00ED24E6" w:rsidTr="00965CF0">
        <w:tc>
          <w:tcPr>
            <w:tcW w:w="2235" w:type="dxa"/>
          </w:tcPr>
          <w:p w:rsidR="00CD03D7" w:rsidRPr="00ED24E6" w:rsidRDefault="00CD03D7" w:rsidP="00CD03D7">
            <w:pPr>
              <w:spacing w:after="160" w:line="259" w:lineRule="auto"/>
              <w:jc w:val="both"/>
              <w:rPr>
                <w:rFonts w:ascii="Times New Roman" w:hAnsi="Times New Roman" w:cs="Times New Roman"/>
                <w:b/>
                <w:sz w:val="24"/>
                <w:szCs w:val="24"/>
              </w:rPr>
            </w:pPr>
            <w:r w:rsidRPr="00ED24E6">
              <w:rPr>
                <w:rFonts w:ascii="Times New Roman" w:hAnsi="Times New Roman" w:cs="Times New Roman"/>
                <w:b/>
                <w:sz w:val="24"/>
                <w:szCs w:val="24"/>
              </w:rPr>
              <w:t>Программа</w:t>
            </w:r>
          </w:p>
        </w:tc>
        <w:tc>
          <w:tcPr>
            <w:tcW w:w="3827" w:type="dxa"/>
          </w:tcPr>
          <w:p w:rsidR="00CD03D7" w:rsidRPr="00ED24E6" w:rsidRDefault="00CD03D7" w:rsidP="007B4CA7">
            <w:pPr>
              <w:pStyle w:val="a8"/>
              <w:rPr>
                <w:rFonts w:ascii="Times New Roman" w:hAnsi="Times New Roman" w:cs="Times New Roman"/>
                <w:sz w:val="24"/>
                <w:szCs w:val="24"/>
              </w:rPr>
            </w:pPr>
            <w:r w:rsidRPr="00ED24E6">
              <w:rPr>
                <w:rFonts w:ascii="Times New Roman" w:hAnsi="Times New Roman" w:cs="Times New Roman"/>
                <w:sz w:val="24"/>
                <w:szCs w:val="24"/>
              </w:rPr>
              <w:t xml:space="preserve">Способы поддержки детской </w:t>
            </w:r>
          </w:p>
          <w:p w:rsidR="00CD03D7" w:rsidRPr="00ED24E6" w:rsidRDefault="00CD03D7" w:rsidP="007B4CA7">
            <w:pPr>
              <w:pStyle w:val="a8"/>
              <w:rPr>
                <w:rFonts w:ascii="Times New Roman" w:hAnsi="Times New Roman" w:cs="Times New Roman"/>
                <w:sz w:val="24"/>
                <w:szCs w:val="24"/>
              </w:rPr>
            </w:pPr>
            <w:r w:rsidRPr="00ED24E6">
              <w:rPr>
                <w:rFonts w:ascii="Times New Roman" w:hAnsi="Times New Roman" w:cs="Times New Roman"/>
                <w:sz w:val="24"/>
                <w:szCs w:val="24"/>
              </w:rPr>
              <w:t>инициативы</w:t>
            </w:r>
          </w:p>
        </w:tc>
        <w:tc>
          <w:tcPr>
            <w:tcW w:w="3686" w:type="dxa"/>
          </w:tcPr>
          <w:p w:rsidR="00CD03D7" w:rsidRPr="00ED24E6" w:rsidRDefault="00CD03D7" w:rsidP="007B4CA7">
            <w:pPr>
              <w:pStyle w:val="a8"/>
              <w:rPr>
                <w:rFonts w:ascii="Times New Roman" w:hAnsi="Times New Roman" w:cs="Times New Roman"/>
                <w:sz w:val="24"/>
                <w:szCs w:val="24"/>
              </w:rPr>
            </w:pPr>
            <w:r w:rsidRPr="00ED24E6">
              <w:rPr>
                <w:rFonts w:ascii="Times New Roman" w:hAnsi="Times New Roman" w:cs="Times New Roman"/>
                <w:sz w:val="24"/>
                <w:szCs w:val="24"/>
              </w:rPr>
              <w:t>Направления поддержки детской инициативы</w:t>
            </w:r>
          </w:p>
        </w:tc>
      </w:tr>
      <w:tr w:rsidR="00CD03D7" w:rsidRPr="00ED24E6" w:rsidTr="00965CF0">
        <w:tc>
          <w:tcPr>
            <w:tcW w:w="2235" w:type="dxa"/>
          </w:tcPr>
          <w:p w:rsidR="00CD03D7" w:rsidRPr="00ED24E6" w:rsidRDefault="00CD03D7" w:rsidP="00CD03D7">
            <w:pPr>
              <w:spacing w:after="160" w:line="259" w:lineRule="auto"/>
              <w:jc w:val="both"/>
              <w:rPr>
                <w:rFonts w:ascii="Times New Roman" w:hAnsi="Times New Roman" w:cs="Times New Roman"/>
                <w:b/>
                <w:sz w:val="24"/>
                <w:szCs w:val="24"/>
              </w:rPr>
            </w:pPr>
            <w:r w:rsidRPr="00ED24E6">
              <w:rPr>
                <w:rFonts w:ascii="Times New Roman" w:hAnsi="Times New Roman" w:cs="Times New Roman"/>
                <w:b/>
                <w:sz w:val="24"/>
                <w:szCs w:val="24"/>
              </w:rPr>
              <w:t>«Безопасность</w:t>
            </w:r>
          </w:p>
          <w:p w:rsidR="00CD03D7" w:rsidRPr="00ED24E6" w:rsidRDefault="00CD03D7" w:rsidP="00CD03D7">
            <w:pPr>
              <w:spacing w:after="160" w:line="259" w:lineRule="auto"/>
              <w:jc w:val="both"/>
              <w:rPr>
                <w:rFonts w:ascii="Times New Roman" w:hAnsi="Times New Roman" w:cs="Times New Roman"/>
                <w:b/>
                <w:sz w:val="24"/>
                <w:szCs w:val="24"/>
              </w:rPr>
            </w:pPr>
            <w:r w:rsidRPr="00ED24E6">
              <w:rPr>
                <w:rFonts w:ascii="Times New Roman" w:hAnsi="Times New Roman" w:cs="Times New Roman"/>
                <w:b/>
                <w:sz w:val="24"/>
                <w:szCs w:val="24"/>
              </w:rPr>
              <w:t>Для дошколят»</w:t>
            </w:r>
          </w:p>
        </w:tc>
        <w:tc>
          <w:tcPr>
            <w:tcW w:w="3827" w:type="dxa"/>
          </w:tcPr>
          <w:p w:rsidR="00CD03D7" w:rsidRPr="00ED24E6" w:rsidRDefault="00CD03D7" w:rsidP="00CD03D7">
            <w:pPr>
              <w:pStyle w:val="a8"/>
              <w:rPr>
                <w:rFonts w:ascii="Times New Roman" w:hAnsi="Times New Roman" w:cs="Times New Roman"/>
                <w:sz w:val="24"/>
                <w:szCs w:val="24"/>
              </w:rPr>
            </w:pPr>
            <w:r w:rsidRPr="00ED24E6">
              <w:rPr>
                <w:rFonts w:ascii="Times New Roman" w:hAnsi="Times New Roman" w:cs="Times New Roman"/>
                <w:sz w:val="24"/>
                <w:szCs w:val="24"/>
              </w:rPr>
              <w:t>создание условий для принятия детьми решений, выражения своих чувств и эмоций. Поддержка детской инициативы и самостоятельности в различных видах деятельности.</w:t>
            </w:r>
          </w:p>
          <w:p w:rsidR="00CD03D7" w:rsidRPr="00ED24E6" w:rsidRDefault="00CD03D7" w:rsidP="00CD03D7">
            <w:pPr>
              <w:pStyle w:val="a8"/>
              <w:rPr>
                <w:rFonts w:ascii="Times New Roman" w:hAnsi="Times New Roman" w:cs="Times New Roman"/>
                <w:sz w:val="24"/>
                <w:szCs w:val="24"/>
              </w:rPr>
            </w:pPr>
          </w:p>
          <w:p w:rsidR="00CD03D7" w:rsidRPr="00ED24E6" w:rsidRDefault="00CD03D7" w:rsidP="00CD03D7">
            <w:pPr>
              <w:pStyle w:val="a8"/>
              <w:rPr>
                <w:rFonts w:ascii="Times New Roman" w:hAnsi="Times New Roman" w:cs="Times New Roman"/>
                <w:sz w:val="24"/>
                <w:szCs w:val="24"/>
              </w:rPr>
            </w:pPr>
          </w:p>
        </w:tc>
        <w:tc>
          <w:tcPr>
            <w:tcW w:w="3686" w:type="dxa"/>
          </w:tcPr>
          <w:p w:rsidR="00CD03D7" w:rsidRPr="00ED24E6" w:rsidRDefault="00CD03D7" w:rsidP="00CD03D7">
            <w:pPr>
              <w:pStyle w:val="a8"/>
              <w:rPr>
                <w:rFonts w:ascii="Times New Roman" w:hAnsi="Times New Roman" w:cs="Times New Roman"/>
                <w:sz w:val="24"/>
                <w:szCs w:val="24"/>
              </w:rPr>
            </w:pPr>
            <w:r w:rsidRPr="00ED24E6">
              <w:rPr>
                <w:rFonts w:ascii="Times New Roman" w:hAnsi="Times New Roman" w:cs="Times New Roman"/>
                <w:sz w:val="24"/>
                <w:szCs w:val="24"/>
              </w:rPr>
              <w:t xml:space="preserve">-творческая инициатива – предполагает перенос усвоенного опыта в новые </w:t>
            </w:r>
          </w:p>
          <w:p w:rsidR="00CD03D7" w:rsidRPr="00ED24E6" w:rsidRDefault="00CD03D7" w:rsidP="00CD03D7">
            <w:pPr>
              <w:pStyle w:val="a8"/>
              <w:rPr>
                <w:rFonts w:ascii="Times New Roman" w:hAnsi="Times New Roman" w:cs="Times New Roman"/>
                <w:sz w:val="24"/>
                <w:szCs w:val="24"/>
              </w:rPr>
            </w:pPr>
            <w:r w:rsidRPr="00ED24E6">
              <w:rPr>
                <w:rFonts w:ascii="Times New Roman" w:hAnsi="Times New Roman" w:cs="Times New Roman"/>
                <w:sz w:val="24"/>
                <w:szCs w:val="24"/>
              </w:rPr>
              <w:t>социальные ситуации, развивает творческие возможности и способности.</w:t>
            </w:r>
          </w:p>
          <w:p w:rsidR="00CD03D7" w:rsidRPr="00ED24E6" w:rsidRDefault="00CD03D7" w:rsidP="00CD03D7">
            <w:pPr>
              <w:pStyle w:val="a8"/>
              <w:rPr>
                <w:rFonts w:ascii="Times New Roman" w:hAnsi="Times New Roman" w:cs="Times New Roman"/>
                <w:sz w:val="24"/>
                <w:szCs w:val="24"/>
              </w:rPr>
            </w:pPr>
            <w:r w:rsidRPr="00ED24E6">
              <w:rPr>
                <w:rFonts w:ascii="Times New Roman" w:hAnsi="Times New Roman" w:cs="Times New Roman"/>
                <w:sz w:val="24"/>
                <w:szCs w:val="24"/>
              </w:rPr>
              <w:t xml:space="preserve">-коммуникативная инициатива  </w:t>
            </w:r>
          </w:p>
          <w:p w:rsidR="00CD03D7" w:rsidRPr="00ED24E6" w:rsidRDefault="00CD03D7" w:rsidP="00CD03D7">
            <w:pPr>
              <w:pStyle w:val="a8"/>
              <w:rPr>
                <w:rFonts w:ascii="Times New Roman" w:hAnsi="Times New Roman" w:cs="Times New Roman"/>
                <w:sz w:val="24"/>
                <w:szCs w:val="24"/>
              </w:rPr>
            </w:pPr>
            <w:r w:rsidRPr="00ED24E6">
              <w:rPr>
                <w:rFonts w:ascii="Times New Roman" w:hAnsi="Times New Roman" w:cs="Times New Roman"/>
                <w:sz w:val="24"/>
                <w:szCs w:val="24"/>
              </w:rPr>
              <w:t>предполагает включенность ребенка во взаимодействие со сверстниками и взрослым, где развиваются нравственные отношения между детьми</w:t>
            </w:r>
          </w:p>
        </w:tc>
      </w:tr>
    </w:tbl>
    <w:p w:rsidR="004428CC" w:rsidRPr="00ED24E6" w:rsidRDefault="004428CC" w:rsidP="004428CC">
      <w:pPr>
        <w:jc w:val="both"/>
        <w:rPr>
          <w:rFonts w:ascii="Times New Roman" w:hAnsi="Times New Roman" w:cs="Times New Roman"/>
          <w:b/>
          <w:sz w:val="24"/>
          <w:szCs w:val="24"/>
        </w:rPr>
      </w:pPr>
    </w:p>
    <w:p w:rsidR="004428CC" w:rsidRPr="00ED24E6" w:rsidRDefault="004428CC" w:rsidP="00965CF0">
      <w:pPr>
        <w:pStyle w:val="a8"/>
        <w:rPr>
          <w:rFonts w:ascii="Times New Roman" w:hAnsi="Times New Roman" w:cs="Times New Roman"/>
          <w:b/>
          <w:sz w:val="24"/>
          <w:szCs w:val="24"/>
        </w:rPr>
      </w:pPr>
      <w:r w:rsidRPr="00ED24E6">
        <w:rPr>
          <w:rFonts w:ascii="Times New Roman" w:hAnsi="Times New Roman" w:cs="Times New Roman"/>
          <w:b/>
          <w:sz w:val="24"/>
          <w:szCs w:val="24"/>
        </w:rPr>
        <w:t>2.4 Особенности взаимодействия педагогического коллектива с семьями воспитанников.</w:t>
      </w:r>
    </w:p>
    <w:p w:rsidR="00965CF0" w:rsidRPr="00ED24E6" w:rsidRDefault="00965CF0" w:rsidP="00965CF0">
      <w:pPr>
        <w:pStyle w:val="a8"/>
        <w:rPr>
          <w:rFonts w:ascii="Times New Roman" w:hAnsi="Times New Roman" w:cs="Times New Roman"/>
          <w:b/>
          <w:sz w:val="24"/>
          <w:szCs w:val="24"/>
        </w:rPr>
      </w:pPr>
    </w:p>
    <w:p w:rsidR="004428CC" w:rsidRPr="00ED24E6" w:rsidRDefault="004428CC" w:rsidP="004428CC">
      <w:pPr>
        <w:pStyle w:val="a8"/>
        <w:rPr>
          <w:rFonts w:ascii="Times New Roman" w:hAnsi="Times New Roman" w:cs="Times New Roman"/>
          <w:sz w:val="24"/>
          <w:szCs w:val="24"/>
        </w:rPr>
      </w:pPr>
      <w:r w:rsidRPr="00ED24E6">
        <w:rPr>
          <w:rFonts w:ascii="Times New Roman" w:hAnsi="Times New Roman" w:cs="Times New Roman"/>
          <w:sz w:val="24"/>
          <w:szCs w:val="24"/>
        </w:rPr>
        <w:t xml:space="preserve">Особенность данной программы состоит в огромном значении положительного примера в поведении взрослых. Родители должны осознать, что нельзя требовать от ребенка выполнения какого-либо правила поведения, если они сами не всегда ему следуют. </w:t>
      </w:r>
    </w:p>
    <w:p w:rsidR="004428CC" w:rsidRPr="00ED24E6" w:rsidRDefault="004428CC" w:rsidP="004428CC">
      <w:pPr>
        <w:pStyle w:val="a8"/>
        <w:rPr>
          <w:rFonts w:ascii="Times New Roman" w:hAnsi="Times New Roman" w:cs="Times New Roman"/>
          <w:sz w:val="24"/>
          <w:szCs w:val="24"/>
        </w:rPr>
      </w:pPr>
      <w:r w:rsidRPr="00ED24E6">
        <w:rPr>
          <w:rFonts w:ascii="Times New Roman" w:hAnsi="Times New Roman" w:cs="Times New Roman"/>
          <w:sz w:val="24"/>
          <w:szCs w:val="24"/>
        </w:rPr>
        <w:t>Семьи воспитанников помогают организовывать прогулки, путешествия, экскурсии, совместные занятия, тематические беседы, принимают участие в проектной деятельности. Выпуск буклета: «Основы безопасности жизнедеятельности дошкольника», Оформление папки-передвижки «Безопасность ребёнка-дошкольника».</w:t>
      </w:r>
    </w:p>
    <w:p w:rsidR="004428CC" w:rsidRPr="00ED24E6" w:rsidRDefault="004428CC" w:rsidP="004428CC">
      <w:pPr>
        <w:pStyle w:val="a8"/>
        <w:rPr>
          <w:rFonts w:ascii="Times New Roman" w:hAnsi="Times New Roman" w:cs="Times New Roman"/>
          <w:sz w:val="24"/>
          <w:szCs w:val="24"/>
        </w:rPr>
      </w:pPr>
    </w:p>
    <w:p w:rsidR="004428CC" w:rsidRPr="00ED24E6" w:rsidRDefault="004428CC" w:rsidP="004428CC">
      <w:pPr>
        <w:pStyle w:val="a8"/>
        <w:rPr>
          <w:rFonts w:ascii="Times New Roman" w:hAnsi="Times New Roman" w:cs="Times New Roman"/>
          <w:b/>
          <w:sz w:val="24"/>
          <w:szCs w:val="24"/>
        </w:rPr>
      </w:pPr>
      <w:r w:rsidRPr="00ED24E6">
        <w:rPr>
          <w:rFonts w:ascii="Times New Roman" w:hAnsi="Times New Roman" w:cs="Times New Roman"/>
          <w:b/>
          <w:sz w:val="24"/>
          <w:szCs w:val="24"/>
        </w:rPr>
        <w:lastRenderedPageBreak/>
        <w:t>2. 5 Иные характеристики содержания Программы</w:t>
      </w:r>
    </w:p>
    <w:p w:rsidR="004428CC" w:rsidRPr="00ED24E6" w:rsidRDefault="004428CC" w:rsidP="004428CC">
      <w:pPr>
        <w:pStyle w:val="a8"/>
        <w:rPr>
          <w:rFonts w:ascii="Times New Roman" w:hAnsi="Times New Roman" w:cs="Times New Roman"/>
          <w:b/>
          <w:sz w:val="24"/>
          <w:szCs w:val="24"/>
        </w:rPr>
      </w:pPr>
    </w:p>
    <w:p w:rsidR="004428CC" w:rsidRPr="00ED24E6" w:rsidRDefault="004428CC" w:rsidP="004428CC">
      <w:pPr>
        <w:pStyle w:val="a8"/>
        <w:rPr>
          <w:rFonts w:ascii="Times New Roman" w:hAnsi="Times New Roman" w:cs="Times New Roman"/>
          <w:b/>
          <w:sz w:val="24"/>
          <w:szCs w:val="24"/>
        </w:rPr>
      </w:pPr>
      <w:r w:rsidRPr="00ED24E6">
        <w:rPr>
          <w:rFonts w:ascii="Times New Roman" w:hAnsi="Times New Roman" w:cs="Times New Roman"/>
          <w:b/>
          <w:sz w:val="24"/>
          <w:szCs w:val="24"/>
        </w:rPr>
        <w:t>2.5.1 Предметно-пространственная развивающая образовательная среда.</w:t>
      </w:r>
    </w:p>
    <w:p w:rsidR="004428CC" w:rsidRPr="00ED24E6" w:rsidRDefault="004428CC" w:rsidP="004428CC">
      <w:pPr>
        <w:pStyle w:val="a8"/>
        <w:rPr>
          <w:rFonts w:ascii="Times New Roman" w:hAnsi="Times New Roman" w:cs="Times New Roman"/>
          <w:b/>
          <w:sz w:val="24"/>
          <w:szCs w:val="24"/>
        </w:rPr>
      </w:pPr>
    </w:p>
    <w:p w:rsidR="00260F06" w:rsidRPr="00ED24E6" w:rsidRDefault="00260F06" w:rsidP="00260F06">
      <w:pPr>
        <w:pStyle w:val="a8"/>
        <w:rPr>
          <w:rFonts w:ascii="Times New Roman" w:hAnsi="Times New Roman" w:cs="Times New Roman"/>
          <w:sz w:val="24"/>
          <w:szCs w:val="24"/>
        </w:rPr>
      </w:pPr>
      <w:r w:rsidRPr="00ED24E6">
        <w:rPr>
          <w:rFonts w:ascii="Times New Roman" w:hAnsi="Times New Roman" w:cs="Times New Roman"/>
          <w:sz w:val="24"/>
          <w:szCs w:val="24"/>
        </w:rPr>
        <w:t xml:space="preserve">Предметно-пространственная развивающая образовательная среда обеспечивает реализацию части, формируемой участниками образовательных отношений. </w:t>
      </w:r>
    </w:p>
    <w:p w:rsidR="00260F06" w:rsidRPr="00ED24E6" w:rsidRDefault="00260F06" w:rsidP="00260F06">
      <w:pPr>
        <w:pStyle w:val="a8"/>
        <w:rPr>
          <w:rFonts w:ascii="Times New Roman" w:hAnsi="Times New Roman" w:cs="Times New Roman"/>
          <w:sz w:val="24"/>
          <w:szCs w:val="24"/>
        </w:rPr>
      </w:pPr>
    </w:p>
    <w:p w:rsidR="00260F06" w:rsidRPr="00ED24E6" w:rsidRDefault="00260F06" w:rsidP="00260F06">
      <w:pPr>
        <w:pStyle w:val="a8"/>
        <w:rPr>
          <w:rFonts w:ascii="Times New Roman" w:hAnsi="Times New Roman" w:cs="Times New Roman"/>
          <w:sz w:val="24"/>
          <w:szCs w:val="24"/>
        </w:rPr>
      </w:pPr>
      <w:r w:rsidRPr="00ED24E6">
        <w:rPr>
          <w:rFonts w:ascii="Times New Roman" w:hAnsi="Times New Roman" w:cs="Times New Roman"/>
          <w:sz w:val="24"/>
          <w:szCs w:val="24"/>
        </w:rPr>
        <w:t xml:space="preserve">Для реализации программы </w:t>
      </w:r>
      <w:r w:rsidRPr="00ED24E6">
        <w:rPr>
          <w:rFonts w:ascii="Times New Roman" w:hAnsi="Times New Roman" w:cs="Times New Roman"/>
          <w:b/>
          <w:i/>
          <w:sz w:val="24"/>
          <w:szCs w:val="24"/>
        </w:rPr>
        <w:t>«Безопасность для дошколят</w:t>
      </w:r>
      <w:r w:rsidRPr="00ED24E6">
        <w:rPr>
          <w:rFonts w:ascii="Times New Roman" w:hAnsi="Times New Roman" w:cs="Times New Roman"/>
          <w:sz w:val="24"/>
          <w:szCs w:val="24"/>
        </w:rPr>
        <w:t>» имеется игровой материал, картотеки игр, художественная литература, демонстрационный материал, ноутбук, проектор, телевизор. Оборудован уголок безопасности.</w:t>
      </w:r>
    </w:p>
    <w:p w:rsidR="00260F06" w:rsidRPr="00ED24E6" w:rsidRDefault="00260F06" w:rsidP="00260F06">
      <w:pPr>
        <w:pStyle w:val="a8"/>
        <w:rPr>
          <w:rFonts w:ascii="Times New Roman" w:hAnsi="Times New Roman" w:cs="Times New Roman"/>
          <w:sz w:val="24"/>
          <w:szCs w:val="24"/>
        </w:rPr>
      </w:pPr>
    </w:p>
    <w:p w:rsidR="00260F06" w:rsidRPr="00ED24E6" w:rsidRDefault="00260F06" w:rsidP="00260F06">
      <w:pPr>
        <w:pStyle w:val="a8"/>
        <w:rPr>
          <w:rFonts w:ascii="Times New Roman" w:hAnsi="Times New Roman" w:cs="Times New Roman"/>
          <w:sz w:val="24"/>
          <w:szCs w:val="24"/>
        </w:rPr>
      </w:pPr>
      <w:r w:rsidRPr="00ED24E6">
        <w:rPr>
          <w:rFonts w:ascii="Times New Roman" w:hAnsi="Times New Roman" w:cs="Times New Roman"/>
          <w:sz w:val="24"/>
          <w:szCs w:val="24"/>
        </w:rPr>
        <w:t>Создание развивающей среды, отвечающей возможностям и потребностям ребенка способствует развитию познавательных и интеллектуальных способностей детей, от чего в первую очередь зависит эффективность решения задач по формированию у</w:t>
      </w:r>
    </w:p>
    <w:p w:rsidR="00260F06" w:rsidRPr="00ED24E6" w:rsidRDefault="00260F06" w:rsidP="00260F06">
      <w:pPr>
        <w:pStyle w:val="a8"/>
        <w:rPr>
          <w:rFonts w:ascii="Times New Roman" w:hAnsi="Times New Roman" w:cs="Times New Roman"/>
          <w:sz w:val="24"/>
          <w:szCs w:val="24"/>
        </w:rPr>
      </w:pPr>
      <w:r w:rsidRPr="00ED24E6">
        <w:rPr>
          <w:rFonts w:ascii="Times New Roman" w:hAnsi="Times New Roman" w:cs="Times New Roman"/>
          <w:sz w:val="24"/>
          <w:szCs w:val="24"/>
        </w:rPr>
        <w:t>детей знаний о правилах безопасного поведения и здорового образа жизни, воспитанию ценностного отношения к себе и окружающему миру.</w:t>
      </w:r>
    </w:p>
    <w:p w:rsidR="0079059B" w:rsidRPr="00ED24E6" w:rsidRDefault="0079059B" w:rsidP="0079059B">
      <w:pPr>
        <w:pStyle w:val="a8"/>
        <w:rPr>
          <w:rFonts w:ascii="Times New Roman" w:hAnsi="Times New Roman" w:cs="Times New Roman"/>
          <w:b/>
          <w:sz w:val="24"/>
          <w:szCs w:val="24"/>
        </w:rPr>
      </w:pPr>
    </w:p>
    <w:p w:rsidR="00985506" w:rsidRPr="00ED24E6" w:rsidRDefault="00985506" w:rsidP="0079059B">
      <w:pPr>
        <w:pStyle w:val="a8"/>
        <w:rPr>
          <w:rFonts w:ascii="Times New Roman" w:hAnsi="Times New Roman" w:cs="Times New Roman"/>
          <w:sz w:val="24"/>
          <w:szCs w:val="24"/>
        </w:rPr>
      </w:pPr>
      <w:r w:rsidRPr="00ED24E6">
        <w:rPr>
          <w:rFonts w:ascii="Times New Roman" w:hAnsi="Times New Roman" w:cs="Times New Roman"/>
          <w:sz w:val="24"/>
          <w:szCs w:val="24"/>
        </w:rPr>
        <w:t>Уголок безопасности</w:t>
      </w:r>
      <w:r w:rsidR="0079059B" w:rsidRPr="00ED24E6">
        <w:rPr>
          <w:rFonts w:ascii="Times New Roman" w:hAnsi="Times New Roman" w:cs="Times New Roman"/>
          <w:sz w:val="24"/>
          <w:szCs w:val="24"/>
        </w:rPr>
        <w:t xml:space="preserve">: </w:t>
      </w:r>
      <w:r w:rsidRPr="00ED24E6">
        <w:rPr>
          <w:rFonts w:ascii="Times New Roman" w:hAnsi="Times New Roman" w:cs="Times New Roman"/>
          <w:sz w:val="24"/>
          <w:szCs w:val="24"/>
        </w:rPr>
        <w:t>Иллюстрированные книги, тематические альбомы со стихами и загадками, журналы, книжки-раскраски.</w:t>
      </w:r>
    </w:p>
    <w:p w:rsidR="00985506" w:rsidRPr="00ED24E6" w:rsidRDefault="00985506" w:rsidP="0079059B">
      <w:pPr>
        <w:pStyle w:val="a8"/>
        <w:rPr>
          <w:rFonts w:ascii="Times New Roman" w:hAnsi="Times New Roman" w:cs="Times New Roman"/>
          <w:sz w:val="24"/>
          <w:szCs w:val="24"/>
        </w:rPr>
      </w:pPr>
      <w:r w:rsidRPr="00ED24E6">
        <w:rPr>
          <w:rFonts w:ascii="Times New Roman" w:hAnsi="Times New Roman" w:cs="Times New Roman"/>
          <w:sz w:val="24"/>
          <w:szCs w:val="24"/>
        </w:rPr>
        <w:t>Буклет: «Основы безопасности жизнедеятельности дошкольника»,</w:t>
      </w:r>
    </w:p>
    <w:p w:rsidR="00985506" w:rsidRPr="00ED24E6" w:rsidRDefault="00985506" w:rsidP="0079059B">
      <w:pPr>
        <w:pStyle w:val="a8"/>
        <w:rPr>
          <w:rFonts w:ascii="Times New Roman" w:hAnsi="Times New Roman" w:cs="Times New Roman"/>
          <w:sz w:val="24"/>
          <w:szCs w:val="24"/>
        </w:rPr>
      </w:pPr>
      <w:r w:rsidRPr="00ED24E6">
        <w:rPr>
          <w:rFonts w:ascii="Times New Roman" w:hAnsi="Times New Roman" w:cs="Times New Roman"/>
          <w:sz w:val="24"/>
          <w:szCs w:val="24"/>
        </w:rPr>
        <w:t xml:space="preserve"> Папка-передвижка «Безопасность ребёнка-дошкольника».</w:t>
      </w:r>
    </w:p>
    <w:p w:rsidR="00985506" w:rsidRPr="00ED24E6" w:rsidRDefault="00985506" w:rsidP="0079059B">
      <w:pPr>
        <w:pStyle w:val="a8"/>
        <w:rPr>
          <w:rFonts w:ascii="Times New Roman" w:hAnsi="Times New Roman" w:cs="Times New Roman"/>
          <w:sz w:val="24"/>
          <w:szCs w:val="24"/>
        </w:rPr>
      </w:pPr>
      <w:r w:rsidRPr="00ED24E6">
        <w:rPr>
          <w:rFonts w:ascii="Times New Roman" w:hAnsi="Times New Roman" w:cs="Times New Roman"/>
          <w:sz w:val="24"/>
          <w:szCs w:val="24"/>
        </w:rPr>
        <w:t xml:space="preserve"> «Правила безопасности для маленького пешехода»</w:t>
      </w:r>
      <w:r w:rsidR="0079059B" w:rsidRPr="00ED24E6">
        <w:rPr>
          <w:rFonts w:ascii="Times New Roman" w:hAnsi="Times New Roman" w:cs="Times New Roman"/>
          <w:sz w:val="24"/>
          <w:szCs w:val="24"/>
        </w:rPr>
        <w:t>, макет дороги.</w:t>
      </w:r>
    </w:p>
    <w:p w:rsidR="00341BA0" w:rsidRPr="00ED24E6" w:rsidRDefault="00985506" w:rsidP="00965CF0">
      <w:pPr>
        <w:pStyle w:val="a8"/>
        <w:rPr>
          <w:rFonts w:ascii="Times New Roman" w:hAnsi="Times New Roman" w:cs="Times New Roman"/>
          <w:sz w:val="24"/>
          <w:szCs w:val="24"/>
        </w:rPr>
      </w:pPr>
      <w:r w:rsidRPr="00ED24E6">
        <w:rPr>
          <w:rFonts w:ascii="Times New Roman" w:hAnsi="Times New Roman" w:cs="Times New Roman"/>
          <w:sz w:val="24"/>
          <w:szCs w:val="24"/>
        </w:rPr>
        <w:t>Обучающие карточки «Уроки безопасности», «Уроки поведения для малышей», «Правила маленького пешехода» и др. Дидактические игры по теме.</w:t>
      </w:r>
    </w:p>
    <w:p w:rsidR="00965CF0" w:rsidRPr="00ED24E6" w:rsidRDefault="00965CF0" w:rsidP="00260F06">
      <w:pPr>
        <w:jc w:val="both"/>
        <w:rPr>
          <w:rFonts w:ascii="Times New Roman" w:hAnsi="Times New Roman" w:cs="Times New Roman"/>
          <w:b/>
          <w:sz w:val="24"/>
          <w:szCs w:val="24"/>
        </w:rPr>
      </w:pPr>
    </w:p>
    <w:p w:rsidR="00260F06" w:rsidRPr="00ED24E6" w:rsidRDefault="00260F06" w:rsidP="00260F06">
      <w:pPr>
        <w:jc w:val="both"/>
        <w:rPr>
          <w:rFonts w:ascii="Times New Roman" w:hAnsi="Times New Roman" w:cs="Times New Roman"/>
          <w:b/>
          <w:sz w:val="24"/>
          <w:szCs w:val="24"/>
        </w:rPr>
      </w:pPr>
      <w:r w:rsidRPr="00ED24E6">
        <w:rPr>
          <w:rFonts w:ascii="Times New Roman" w:hAnsi="Times New Roman" w:cs="Times New Roman"/>
          <w:b/>
          <w:sz w:val="24"/>
          <w:szCs w:val="24"/>
        </w:rPr>
        <w:t>2.5.2 Характер взаимодействия со взрослыми.</w:t>
      </w:r>
    </w:p>
    <w:p w:rsidR="00260F06" w:rsidRPr="00ED24E6" w:rsidRDefault="00260F06" w:rsidP="00260F06">
      <w:pPr>
        <w:jc w:val="both"/>
        <w:rPr>
          <w:rFonts w:ascii="Times New Roman" w:hAnsi="Times New Roman" w:cs="Times New Roman"/>
          <w:sz w:val="24"/>
          <w:szCs w:val="24"/>
        </w:rPr>
      </w:pPr>
      <w:r w:rsidRPr="00ED24E6">
        <w:rPr>
          <w:rFonts w:ascii="Times New Roman" w:hAnsi="Times New Roman" w:cs="Times New Roman"/>
          <w:sz w:val="24"/>
          <w:szCs w:val="24"/>
        </w:rPr>
        <w:t>Потребность детей дошкольного возраста в общении со взрослыми – одна из ведущих и наиболее важных в человеческой жизни.</w:t>
      </w:r>
    </w:p>
    <w:tbl>
      <w:tblPr>
        <w:tblStyle w:val="a9"/>
        <w:tblW w:w="0" w:type="auto"/>
        <w:tblLook w:val="04A0" w:firstRow="1" w:lastRow="0" w:firstColumn="1" w:lastColumn="0" w:noHBand="0" w:noVBand="1"/>
      </w:tblPr>
      <w:tblGrid>
        <w:gridCol w:w="1100"/>
        <w:gridCol w:w="2116"/>
        <w:gridCol w:w="6696"/>
      </w:tblGrid>
      <w:tr w:rsidR="00260F06" w:rsidRPr="00ED24E6" w:rsidTr="00260F06">
        <w:tc>
          <w:tcPr>
            <w:tcW w:w="1100" w:type="dxa"/>
          </w:tcPr>
          <w:p w:rsidR="00260F06" w:rsidRPr="00ED24E6" w:rsidRDefault="00260F06" w:rsidP="00260F06">
            <w:pPr>
              <w:spacing w:after="160" w:line="259" w:lineRule="auto"/>
              <w:jc w:val="both"/>
              <w:rPr>
                <w:rFonts w:ascii="Times New Roman" w:hAnsi="Times New Roman" w:cs="Times New Roman"/>
                <w:sz w:val="24"/>
                <w:szCs w:val="24"/>
              </w:rPr>
            </w:pPr>
            <w:r w:rsidRPr="00ED24E6">
              <w:rPr>
                <w:rFonts w:ascii="Times New Roman" w:hAnsi="Times New Roman" w:cs="Times New Roman"/>
                <w:sz w:val="24"/>
                <w:szCs w:val="24"/>
              </w:rPr>
              <w:t>Возраст детей</w:t>
            </w:r>
          </w:p>
        </w:tc>
        <w:tc>
          <w:tcPr>
            <w:tcW w:w="2116" w:type="dxa"/>
          </w:tcPr>
          <w:p w:rsidR="00260F06" w:rsidRPr="00ED24E6" w:rsidRDefault="00260F06" w:rsidP="00260F06">
            <w:pPr>
              <w:spacing w:after="160" w:line="259" w:lineRule="auto"/>
              <w:jc w:val="both"/>
              <w:rPr>
                <w:rFonts w:ascii="Times New Roman" w:hAnsi="Times New Roman" w:cs="Times New Roman"/>
                <w:sz w:val="24"/>
                <w:szCs w:val="24"/>
              </w:rPr>
            </w:pPr>
            <w:r w:rsidRPr="00ED24E6">
              <w:rPr>
                <w:rFonts w:ascii="Times New Roman" w:hAnsi="Times New Roman" w:cs="Times New Roman"/>
                <w:sz w:val="24"/>
                <w:szCs w:val="24"/>
              </w:rPr>
              <w:t>Форма общения</w:t>
            </w:r>
          </w:p>
        </w:tc>
        <w:tc>
          <w:tcPr>
            <w:tcW w:w="6696" w:type="dxa"/>
          </w:tcPr>
          <w:p w:rsidR="00260F06" w:rsidRPr="00ED24E6" w:rsidRDefault="00260F06" w:rsidP="00260F06">
            <w:pPr>
              <w:spacing w:after="160" w:line="259" w:lineRule="auto"/>
              <w:jc w:val="both"/>
              <w:rPr>
                <w:rFonts w:ascii="Times New Roman" w:hAnsi="Times New Roman" w:cs="Times New Roman"/>
                <w:sz w:val="24"/>
                <w:szCs w:val="24"/>
              </w:rPr>
            </w:pPr>
            <w:r w:rsidRPr="00ED24E6">
              <w:rPr>
                <w:rFonts w:ascii="Times New Roman" w:hAnsi="Times New Roman" w:cs="Times New Roman"/>
                <w:sz w:val="24"/>
                <w:szCs w:val="24"/>
              </w:rPr>
              <w:t>Содержательная характеристика</w:t>
            </w:r>
          </w:p>
        </w:tc>
      </w:tr>
      <w:tr w:rsidR="00260F06" w:rsidRPr="00ED24E6" w:rsidTr="00260F06">
        <w:tc>
          <w:tcPr>
            <w:tcW w:w="1100" w:type="dxa"/>
          </w:tcPr>
          <w:p w:rsidR="00260F06" w:rsidRPr="00ED24E6" w:rsidRDefault="00260F06" w:rsidP="00260F06">
            <w:pPr>
              <w:spacing w:after="160" w:line="259" w:lineRule="auto"/>
              <w:jc w:val="both"/>
              <w:rPr>
                <w:rFonts w:ascii="Times New Roman" w:hAnsi="Times New Roman" w:cs="Times New Roman"/>
                <w:b/>
                <w:sz w:val="24"/>
                <w:szCs w:val="24"/>
              </w:rPr>
            </w:pPr>
            <w:r w:rsidRPr="00ED24E6">
              <w:rPr>
                <w:rFonts w:ascii="Times New Roman" w:hAnsi="Times New Roman" w:cs="Times New Roman"/>
                <w:b/>
                <w:sz w:val="24"/>
                <w:szCs w:val="24"/>
              </w:rPr>
              <w:t>4-5</w:t>
            </w:r>
          </w:p>
        </w:tc>
        <w:tc>
          <w:tcPr>
            <w:tcW w:w="2116" w:type="dxa"/>
          </w:tcPr>
          <w:p w:rsidR="00260F06" w:rsidRPr="00ED24E6" w:rsidRDefault="00260F06" w:rsidP="00260F06">
            <w:pPr>
              <w:spacing w:after="160" w:line="259" w:lineRule="auto"/>
              <w:jc w:val="both"/>
              <w:rPr>
                <w:rFonts w:ascii="Times New Roman" w:hAnsi="Times New Roman" w:cs="Times New Roman"/>
                <w:sz w:val="24"/>
                <w:szCs w:val="24"/>
              </w:rPr>
            </w:pPr>
            <w:r w:rsidRPr="00ED24E6">
              <w:rPr>
                <w:rFonts w:ascii="Times New Roman" w:hAnsi="Times New Roman" w:cs="Times New Roman"/>
                <w:sz w:val="24"/>
                <w:szCs w:val="24"/>
              </w:rPr>
              <w:t>Внеситуативно-</w:t>
            </w:r>
          </w:p>
          <w:p w:rsidR="00260F06" w:rsidRPr="00ED24E6" w:rsidRDefault="00260F06" w:rsidP="00260F06">
            <w:pPr>
              <w:spacing w:after="160" w:line="259" w:lineRule="auto"/>
              <w:jc w:val="both"/>
              <w:rPr>
                <w:rFonts w:ascii="Times New Roman" w:hAnsi="Times New Roman" w:cs="Times New Roman"/>
                <w:sz w:val="24"/>
                <w:szCs w:val="24"/>
              </w:rPr>
            </w:pPr>
            <w:r w:rsidRPr="00ED24E6">
              <w:rPr>
                <w:rFonts w:ascii="Times New Roman" w:hAnsi="Times New Roman" w:cs="Times New Roman"/>
                <w:sz w:val="24"/>
                <w:szCs w:val="24"/>
              </w:rPr>
              <w:t>познавательная</w:t>
            </w:r>
          </w:p>
        </w:tc>
        <w:tc>
          <w:tcPr>
            <w:tcW w:w="6696" w:type="dxa"/>
          </w:tcPr>
          <w:p w:rsidR="00260F06" w:rsidRPr="00ED24E6" w:rsidRDefault="00260F06" w:rsidP="00260F06">
            <w:pPr>
              <w:spacing w:after="160" w:line="259" w:lineRule="auto"/>
              <w:jc w:val="both"/>
              <w:rPr>
                <w:rFonts w:ascii="Times New Roman" w:hAnsi="Times New Roman" w:cs="Times New Roman"/>
                <w:sz w:val="24"/>
                <w:szCs w:val="24"/>
              </w:rPr>
            </w:pPr>
            <w:r w:rsidRPr="00ED24E6">
              <w:rPr>
                <w:rFonts w:ascii="Times New Roman" w:hAnsi="Times New Roman" w:cs="Times New Roman"/>
                <w:sz w:val="24"/>
                <w:szCs w:val="24"/>
              </w:rPr>
              <w:t>Общение выходит за рамки конкретной ситуации. В этот период происходит появление первых вопросов, адресованных взрослому (возраст «почемучек»). Взрослый является источником новых знаний, благодаря ответам которого складывается картина мира ребенка. Ведущей становится потребность в уважении и признании, ребенок ждет положительной оценки от взрослого. Лучший стимул к деятельности- поощрение успехов и похвала</w:t>
            </w:r>
          </w:p>
        </w:tc>
      </w:tr>
    </w:tbl>
    <w:p w:rsidR="00260F06" w:rsidRPr="00ED24E6" w:rsidRDefault="00260F06" w:rsidP="00260F06">
      <w:pPr>
        <w:jc w:val="both"/>
        <w:rPr>
          <w:rFonts w:ascii="Times New Roman" w:hAnsi="Times New Roman" w:cs="Times New Roman"/>
          <w:b/>
          <w:sz w:val="24"/>
          <w:szCs w:val="24"/>
        </w:rPr>
      </w:pPr>
    </w:p>
    <w:p w:rsidR="00260F06" w:rsidRPr="00ED24E6" w:rsidRDefault="00260F06" w:rsidP="00711D6F">
      <w:pPr>
        <w:pStyle w:val="a8"/>
        <w:rPr>
          <w:rFonts w:ascii="Times New Roman" w:hAnsi="Times New Roman" w:cs="Times New Roman"/>
          <w:b/>
          <w:sz w:val="24"/>
          <w:szCs w:val="24"/>
        </w:rPr>
      </w:pPr>
      <w:r w:rsidRPr="00ED24E6">
        <w:rPr>
          <w:rFonts w:ascii="Times New Roman" w:hAnsi="Times New Roman" w:cs="Times New Roman"/>
          <w:b/>
          <w:sz w:val="24"/>
          <w:szCs w:val="24"/>
        </w:rPr>
        <w:t>2.5.3 Характер взаимодействия с другими детьми</w:t>
      </w:r>
    </w:p>
    <w:p w:rsidR="00711D6F" w:rsidRPr="00ED24E6" w:rsidRDefault="00711D6F" w:rsidP="00711D6F">
      <w:pPr>
        <w:pStyle w:val="a8"/>
        <w:rPr>
          <w:rFonts w:ascii="Times New Roman" w:hAnsi="Times New Roman" w:cs="Times New Roman"/>
          <w:b/>
          <w:sz w:val="24"/>
          <w:szCs w:val="24"/>
        </w:rPr>
      </w:pPr>
    </w:p>
    <w:p w:rsidR="00711D6F" w:rsidRPr="00ED24E6" w:rsidRDefault="00711D6F" w:rsidP="00711D6F">
      <w:pPr>
        <w:pStyle w:val="a8"/>
        <w:rPr>
          <w:rFonts w:ascii="Times New Roman" w:hAnsi="Times New Roman" w:cs="Times New Roman"/>
          <w:bCs/>
          <w:sz w:val="24"/>
          <w:szCs w:val="24"/>
        </w:rPr>
      </w:pPr>
      <w:r w:rsidRPr="00ED24E6">
        <w:rPr>
          <w:rFonts w:ascii="Times New Roman" w:hAnsi="Times New Roman" w:cs="Times New Roman"/>
          <w:bCs/>
          <w:sz w:val="24"/>
          <w:szCs w:val="24"/>
        </w:rPr>
        <w:t xml:space="preserve">В период дошкольного детства взаимодействие с другими детьми сохраняют ведущую роль в развитии ребенка. В ситуации общения с ровесниками ребенок более самостоятелен и независим. 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Ребенок, имеющий разнообразный положительный опыт взаимодействия со сверстниками, начинает </w:t>
      </w:r>
      <w:r w:rsidRPr="00ED24E6">
        <w:rPr>
          <w:rFonts w:ascii="Times New Roman" w:hAnsi="Times New Roman" w:cs="Times New Roman"/>
          <w:bCs/>
          <w:sz w:val="24"/>
          <w:szCs w:val="24"/>
        </w:rPr>
        <w:lastRenderedPageBreak/>
        <w:t>точнее оценивать себя и других, свои возможности и возможности других, следовательно, растет его творческая самостоятельность, социальная компетенция.</w:t>
      </w:r>
    </w:p>
    <w:p w:rsidR="00711D6F" w:rsidRPr="00ED24E6" w:rsidRDefault="00711D6F" w:rsidP="00711D6F">
      <w:pPr>
        <w:pStyle w:val="a8"/>
        <w:rPr>
          <w:rFonts w:ascii="Times New Roman" w:hAnsi="Times New Roman" w:cs="Times New Roman"/>
          <w:b/>
          <w:sz w:val="24"/>
          <w:szCs w:val="24"/>
        </w:rPr>
      </w:pPr>
    </w:p>
    <w:p w:rsidR="00711D6F" w:rsidRPr="00ED24E6" w:rsidRDefault="00711D6F" w:rsidP="00711D6F">
      <w:pPr>
        <w:pStyle w:val="a8"/>
        <w:rPr>
          <w:rFonts w:ascii="Times New Roman" w:hAnsi="Times New Roman" w:cs="Times New Roman"/>
          <w:bCs/>
          <w:sz w:val="24"/>
          <w:szCs w:val="24"/>
        </w:rPr>
      </w:pPr>
      <w:r w:rsidRPr="00ED24E6">
        <w:rPr>
          <w:rFonts w:ascii="Times New Roman" w:hAnsi="Times New Roman" w:cs="Times New Roman"/>
          <w:bCs/>
          <w:sz w:val="24"/>
          <w:szCs w:val="24"/>
        </w:rPr>
        <w:t>Игровое взаимодействие-</w:t>
      </w:r>
      <w:r w:rsidRPr="00ED24E6">
        <w:rPr>
          <w:rFonts w:ascii="Times New Roman" w:hAnsi="Times New Roman" w:cs="Times New Roman"/>
          <w:sz w:val="24"/>
          <w:szCs w:val="24"/>
        </w:rPr>
        <w:t xml:space="preserve"> </w:t>
      </w:r>
      <w:r w:rsidRPr="00ED24E6">
        <w:rPr>
          <w:rFonts w:ascii="Times New Roman" w:hAnsi="Times New Roman" w:cs="Times New Roman"/>
          <w:bCs/>
          <w:sz w:val="24"/>
          <w:szCs w:val="24"/>
        </w:rPr>
        <w:t>Игровые объединения состоят из 2—5 детей. Увеличивается продолжительность игрового взаимодействия. Распределяют роли. Согласовывают игровые действия по ходу игры. Появляется ролевое общение. При конфликтах оказывают давление на партнеров, но чаще пытаются объяснить партнеру правомерность своих притязаний.</w:t>
      </w:r>
    </w:p>
    <w:p w:rsidR="00711D6F" w:rsidRPr="00ED24E6" w:rsidRDefault="00711D6F" w:rsidP="00711D6F">
      <w:pPr>
        <w:pStyle w:val="a8"/>
        <w:rPr>
          <w:rFonts w:ascii="Times New Roman" w:hAnsi="Times New Roman" w:cs="Times New Roman"/>
          <w:bCs/>
          <w:sz w:val="24"/>
          <w:szCs w:val="24"/>
        </w:rPr>
      </w:pPr>
      <w:r w:rsidRPr="00ED24E6">
        <w:rPr>
          <w:rFonts w:ascii="Times New Roman" w:hAnsi="Times New Roman" w:cs="Times New Roman"/>
          <w:bCs/>
          <w:sz w:val="24"/>
          <w:szCs w:val="24"/>
        </w:rPr>
        <w:t>Общение-</w:t>
      </w:r>
      <w:r w:rsidRPr="00ED24E6">
        <w:rPr>
          <w:rFonts w:ascii="Times New Roman" w:hAnsi="Times New Roman" w:cs="Times New Roman"/>
          <w:sz w:val="24"/>
          <w:szCs w:val="24"/>
        </w:rPr>
        <w:t xml:space="preserve"> </w:t>
      </w:r>
      <w:r w:rsidRPr="00ED24E6">
        <w:rPr>
          <w:rFonts w:ascii="Times New Roman" w:hAnsi="Times New Roman" w:cs="Times New Roman"/>
          <w:bCs/>
          <w:sz w:val="24"/>
          <w:szCs w:val="24"/>
        </w:rPr>
        <w:t>Речь ребенка состоит из сложных предложений. В беседе дети адресуют свои высказывания друг другу. Могут учитывать возможности понимания слушателя.</w:t>
      </w:r>
    </w:p>
    <w:p w:rsidR="00711D6F" w:rsidRPr="00ED24E6" w:rsidRDefault="00711D6F" w:rsidP="00711D6F">
      <w:pPr>
        <w:pStyle w:val="a8"/>
        <w:rPr>
          <w:rFonts w:ascii="Times New Roman" w:hAnsi="Times New Roman" w:cs="Times New Roman"/>
          <w:sz w:val="24"/>
          <w:szCs w:val="24"/>
        </w:rPr>
      </w:pPr>
      <w:r w:rsidRPr="00ED24E6">
        <w:rPr>
          <w:rFonts w:ascii="Times New Roman" w:hAnsi="Times New Roman" w:cs="Times New Roman"/>
          <w:bCs/>
          <w:sz w:val="24"/>
          <w:szCs w:val="24"/>
        </w:rPr>
        <w:t xml:space="preserve">Взаимодействие детей на занятиях- </w:t>
      </w:r>
      <w:r w:rsidRPr="00ED24E6">
        <w:rPr>
          <w:rFonts w:ascii="Times New Roman" w:hAnsi="Times New Roman" w:cs="Times New Roman"/>
          <w:sz w:val="24"/>
          <w:szCs w:val="24"/>
        </w:rPr>
        <w:t>способность (с помощью взрослого) разделить материал и распределить обязанности при выполнении работы. Усиление взаимного контроля за действиями сверстника. Стремление к получению конечного результата.</w:t>
      </w:r>
    </w:p>
    <w:p w:rsidR="00260F06" w:rsidRPr="00ED24E6" w:rsidRDefault="00260F06" w:rsidP="00260F06">
      <w:pPr>
        <w:jc w:val="both"/>
        <w:rPr>
          <w:rFonts w:ascii="Times New Roman" w:hAnsi="Times New Roman" w:cs="Times New Roman"/>
          <w:b/>
          <w:bCs/>
          <w:sz w:val="24"/>
          <w:szCs w:val="24"/>
        </w:rPr>
      </w:pPr>
    </w:p>
    <w:p w:rsidR="00260F06" w:rsidRPr="00ED24E6" w:rsidRDefault="00260F06" w:rsidP="00260F06">
      <w:pPr>
        <w:jc w:val="both"/>
        <w:rPr>
          <w:rFonts w:ascii="Times New Roman" w:hAnsi="Times New Roman" w:cs="Times New Roman"/>
          <w:b/>
          <w:bCs/>
          <w:sz w:val="24"/>
          <w:szCs w:val="24"/>
        </w:rPr>
      </w:pPr>
      <w:r w:rsidRPr="00ED24E6">
        <w:rPr>
          <w:rFonts w:ascii="Times New Roman" w:hAnsi="Times New Roman" w:cs="Times New Roman"/>
          <w:b/>
          <w:bCs/>
          <w:sz w:val="24"/>
          <w:szCs w:val="24"/>
        </w:rPr>
        <w:t xml:space="preserve">2.5.4 Система отношений ребенка к миру, к другим людям, к себе самому </w:t>
      </w:r>
    </w:p>
    <w:p w:rsidR="00341BA0" w:rsidRPr="00ED24E6" w:rsidRDefault="00711D6F" w:rsidP="00711D6F">
      <w:pPr>
        <w:jc w:val="both"/>
        <w:rPr>
          <w:rFonts w:ascii="Times New Roman" w:hAnsi="Times New Roman" w:cs="Times New Roman"/>
          <w:bCs/>
          <w:sz w:val="24"/>
          <w:szCs w:val="24"/>
        </w:rPr>
      </w:pPr>
      <w:r w:rsidRPr="00ED24E6">
        <w:rPr>
          <w:rFonts w:ascii="Times New Roman" w:hAnsi="Times New Roman" w:cs="Times New Roman"/>
          <w:bCs/>
          <w:i/>
          <w:sz w:val="24"/>
          <w:szCs w:val="24"/>
        </w:rPr>
        <w:t>Новые черты появляются в общении детей 4-5 лет с воспитателем</w:t>
      </w:r>
      <w:r w:rsidRPr="00ED24E6">
        <w:rPr>
          <w:rFonts w:ascii="Times New Roman" w:hAnsi="Times New Roman" w:cs="Times New Roman"/>
          <w:bCs/>
          <w:sz w:val="24"/>
          <w:szCs w:val="24"/>
        </w:rPr>
        <w:t xml:space="preserve">. Дошкольники охотно сотрудничают со взрослыми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 </w:t>
      </w:r>
    </w:p>
    <w:p w:rsidR="00341BA0" w:rsidRPr="00ED24E6" w:rsidRDefault="00341BA0" w:rsidP="00711D6F">
      <w:pPr>
        <w:jc w:val="both"/>
        <w:rPr>
          <w:rFonts w:ascii="Times New Roman" w:hAnsi="Times New Roman" w:cs="Times New Roman"/>
          <w:bCs/>
          <w:sz w:val="24"/>
          <w:szCs w:val="24"/>
        </w:rPr>
      </w:pPr>
      <w:r w:rsidRPr="00ED24E6">
        <w:rPr>
          <w:rFonts w:ascii="Times New Roman" w:hAnsi="Times New Roman" w:cs="Times New Roman"/>
          <w:bCs/>
          <w:sz w:val="24"/>
          <w:szCs w:val="24"/>
        </w:rPr>
        <w:t xml:space="preserve">У детей активно проявляется стремление к </w:t>
      </w:r>
      <w:r w:rsidRPr="00ED24E6">
        <w:rPr>
          <w:rFonts w:ascii="Times New Roman" w:hAnsi="Times New Roman" w:cs="Times New Roman"/>
          <w:bCs/>
          <w:i/>
          <w:sz w:val="24"/>
          <w:szCs w:val="24"/>
        </w:rPr>
        <w:t>общению со сверстниками</w:t>
      </w:r>
      <w:r w:rsidRPr="00ED24E6">
        <w:rPr>
          <w:rFonts w:ascii="Times New Roman" w:hAnsi="Times New Roman" w:cs="Times New Roman"/>
          <w:bCs/>
          <w:sz w:val="24"/>
          <w:szCs w:val="24"/>
        </w:rPr>
        <w:t>. Если ребенок трех лет вполне удовлетворяется «обществом» кукол, то в 4-5 лет он нуждается в содержательных контактах со сверстниками. Дети общаются по поводу игрушек, совместных игр, общих дел. Их речевые контакты становятся более результативными и действенными.</w:t>
      </w:r>
    </w:p>
    <w:p w:rsidR="00711D6F" w:rsidRPr="00ED24E6" w:rsidRDefault="00711D6F" w:rsidP="00711D6F">
      <w:pPr>
        <w:jc w:val="both"/>
        <w:rPr>
          <w:rFonts w:ascii="Times New Roman" w:hAnsi="Times New Roman" w:cs="Times New Roman"/>
          <w:bCs/>
          <w:sz w:val="24"/>
          <w:szCs w:val="24"/>
        </w:rPr>
      </w:pPr>
      <w:r w:rsidRPr="00ED24E6">
        <w:rPr>
          <w:rFonts w:ascii="Times New Roman" w:hAnsi="Times New Roman" w:cs="Times New Roman"/>
          <w:bCs/>
          <w:sz w:val="24"/>
          <w:szCs w:val="24"/>
        </w:rPr>
        <w:t xml:space="preserve">     У детей 4-5 лет </w:t>
      </w:r>
      <w:r w:rsidRPr="00ED24E6">
        <w:rPr>
          <w:rFonts w:ascii="Times New Roman" w:hAnsi="Times New Roman" w:cs="Times New Roman"/>
          <w:bCs/>
          <w:i/>
          <w:sz w:val="24"/>
          <w:szCs w:val="24"/>
        </w:rPr>
        <w:t>ярко проявляется интерес к игре</w:t>
      </w:r>
      <w:r w:rsidRPr="00ED24E6">
        <w:rPr>
          <w:rFonts w:ascii="Times New Roman" w:hAnsi="Times New Roman" w:cs="Times New Roman"/>
          <w:bCs/>
          <w:sz w:val="24"/>
          <w:szCs w:val="24"/>
        </w:rPr>
        <w:t xml:space="preserve">. Игра продолжает оставаться основной формой организации их жизни. Примечательной особенностью детей является </w:t>
      </w:r>
      <w:r w:rsidRPr="00ED24E6">
        <w:rPr>
          <w:rFonts w:ascii="Times New Roman" w:hAnsi="Times New Roman" w:cs="Times New Roman"/>
          <w:bCs/>
          <w:i/>
          <w:sz w:val="24"/>
          <w:szCs w:val="24"/>
        </w:rPr>
        <w:t>фантазирование,</w:t>
      </w:r>
      <w:r w:rsidRPr="00ED24E6">
        <w:rPr>
          <w:rFonts w:ascii="Times New Roman" w:hAnsi="Times New Roman" w:cs="Times New Roman"/>
          <w:bCs/>
          <w:sz w:val="24"/>
          <w:szCs w:val="24"/>
        </w:rPr>
        <w:t xml:space="preserve"> нередко они путают вымысел и реальность. Игровая мотивация активно используется воспитателем в организации деятельности детей. Все виды образовательных ситуаций проходят либо в форме игры, либо составлены из игровых приемов и действий. </w:t>
      </w:r>
    </w:p>
    <w:p w:rsidR="00C076CA" w:rsidRPr="00ED24E6" w:rsidRDefault="00341BA0" w:rsidP="00260F06">
      <w:pPr>
        <w:jc w:val="both"/>
        <w:rPr>
          <w:rFonts w:ascii="Times New Roman" w:hAnsi="Times New Roman" w:cs="Times New Roman"/>
          <w:bCs/>
          <w:sz w:val="24"/>
          <w:szCs w:val="24"/>
        </w:rPr>
      </w:pPr>
      <w:r w:rsidRPr="00ED24E6">
        <w:rPr>
          <w:rFonts w:ascii="Times New Roman" w:hAnsi="Times New Roman" w:cs="Times New Roman"/>
          <w:bCs/>
          <w:sz w:val="24"/>
          <w:szCs w:val="24"/>
        </w:rPr>
        <w:t xml:space="preserve">    </w:t>
      </w:r>
      <w:r w:rsidR="00711D6F" w:rsidRPr="00ED24E6">
        <w:rPr>
          <w:rFonts w:ascii="Times New Roman" w:hAnsi="Times New Roman" w:cs="Times New Roman"/>
          <w:bCs/>
          <w:sz w:val="24"/>
          <w:szCs w:val="24"/>
        </w:rPr>
        <w:t xml:space="preserve">     Образовательная деятельность детей в средней группе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В основе организации жизни детей лежит деятельностный подход, который реализуется как в свободной детской деятельности, так и в организованных образовательных ситуациях. </w:t>
      </w:r>
    </w:p>
    <w:p w:rsidR="00711D6F" w:rsidRPr="00ED24E6" w:rsidRDefault="00711D6F" w:rsidP="00C076CA">
      <w:pPr>
        <w:spacing w:after="0" w:line="0" w:lineRule="atLeast"/>
        <w:rPr>
          <w:rFonts w:ascii="Times New Roman" w:eastAsia="DejaVu Sans" w:hAnsi="Times New Roman" w:cs="Times New Roman"/>
          <w:b/>
          <w:kern w:val="1"/>
          <w:sz w:val="24"/>
          <w:szCs w:val="24"/>
          <w:lang w:eastAsia="ar-SA"/>
        </w:rPr>
      </w:pPr>
      <w:r w:rsidRPr="00ED24E6">
        <w:rPr>
          <w:rFonts w:ascii="Times New Roman" w:eastAsia="DejaVu Sans" w:hAnsi="Times New Roman" w:cs="Times New Roman"/>
          <w:b/>
          <w:kern w:val="1"/>
          <w:sz w:val="24"/>
          <w:szCs w:val="24"/>
          <w:lang w:eastAsia="ar-SA"/>
        </w:rPr>
        <w:t>2.5.5 Содержание программы</w:t>
      </w:r>
    </w:p>
    <w:p w:rsidR="00C076CA" w:rsidRPr="00ED24E6" w:rsidRDefault="00C076CA" w:rsidP="00C076CA">
      <w:pPr>
        <w:spacing w:after="0" w:line="0" w:lineRule="atLeast"/>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b/>
          <w:kern w:val="1"/>
          <w:sz w:val="24"/>
          <w:szCs w:val="24"/>
          <w:lang w:eastAsia="ar-SA"/>
        </w:rPr>
        <w:t xml:space="preserve"> </w:t>
      </w:r>
      <w:r w:rsidRPr="00ED24E6">
        <w:rPr>
          <w:rFonts w:ascii="Times New Roman" w:eastAsia="DejaVu Sans" w:hAnsi="Times New Roman" w:cs="Times New Roman"/>
          <w:kern w:val="1"/>
          <w:sz w:val="24"/>
          <w:szCs w:val="24"/>
          <w:lang w:eastAsia="ar-SA"/>
        </w:rPr>
        <w:t>Программа «Безопасность для дошколят» разработана учреждением самостоятельно, учитывает образовательные потребности, интересы и мотивы детей, членов их семей и педагогов.</w:t>
      </w:r>
    </w:p>
    <w:p w:rsidR="00C076CA" w:rsidRPr="00ED24E6" w:rsidRDefault="00C076CA" w:rsidP="00C076CA">
      <w:pPr>
        <w:widowControl w:val="0"/>
        <w:suppressAutoHyphens/>
        <w:spacing w:after="0" w:line="240" w:lineRule="auto"/>
        <w:rPr>
          <w:rFonts w:ascii="Times New Roman" w:eastAsia="DejaVu Sans" w:hAnsi="Times New Roman" w:cs="Times New Roman"/>
          <w:kern w:val="1"/>
          <w:sz w:val="24"/>
          <w:szCs w:val="24"/>
        </w:rPr>
      </w:pPr>
    </w:p>
    <w:p w:rsidR="00C076CA" w:rsidRPr="00ED24E6" w:rsidRDefault="00C076CA" w:rsidP="00C076CA">
      <w:pPr>
        <w:widowControl w:val="0"/>
        <w:suppressAutoHyphens/>
        <w:spacing w:after="0" w:line="240" w:lineRule="auto"/>
        <w:rPr>
          <w:rFonts w:ascii="Times New Roman" w:eastAsia="DejaVu Sans" w:hAnsi="Times New Roman" w:cs="Times New Roman"/>
          <w:kern w:val="1"/>
          <w:sz w:val="24"/>
          <w:szCs w:val="24"/>
        </w:rPr>
      </w:pPr>
      <w:r w:rsidRPr="00ED24E6">
        <w:rPr>
          <w:rFonts w:ascii="Times New Roman" w:eastAsia="DejaVu Sans" w:hAnsi="Times New Roman" w:cs="Times New Roman"/>
          <w:kern w:val="1"/>
          <w:sz w:val="24"/>
          <w:szCs w:val="24"/>
        </w:rPr>
        <w:t>Выбор данной программы был обусловлен желанием родителей и педагогов сформировать у детей более углубленные знания о правилах безопасного поведения и здорового образа жизни.</w:t>
      </w:r>
    </w:p>
    <w:p w:rsidR="00C076CA" w:rsidRPr="00ED24E6" w:rsidRDefault="00C076CA" w:rsidP="00C076CA">
      <w:pPr>
        <w:widowControl w:val="0"/>
        <w:suppressAutoHyphens/>
        <w:spacing w:after="0" w:line="240" w:lineRule="auto"/>
        <w:rPr>
          <w:rFonts w:ascii="Times New Roman" w:eastAsia="DejaVu Sans" w:hAnsi="Times New Roman" w:cs="Times New Roman"/>
          <w:kern w:val="1"/>
          <w:sz w:val="24"/>
          <w:szCs w:val="24"/>
        </w:rPr>
      </w:pPr>
      <w:r w:rsidRPr="00ED24E6">
        <w:rPr>
          <w:rFonts w:ascii="Times New Roman" w:eastAsia="DejaVu Sans" w:hAnsi="Times New Roman" w:cs="Times New Roman"/>
          <w:kern w:val="1"/>
          <w:sz w:val="24"/>
          <w:szCs w:val="24"/>
        </w:rPr>
        <w:t xml:space="preserve"> По результатам тестового опроса родителей было выявлено, что возникает необходимость воспитать у детей навыки адекватного поведения в различных неожиданных ситуациях.  </w:t>
      </w:r>
    </w:p>
    <w:p w:rsidR="00C076CA" w:rsidRPr="00ED24E6" w:rsidRDefault="00C076CA" w:rsidP="00C076CA">
      <w:pPr>
        <w:widowControl w:val="0"/>
        <w:suppressAutoHyphens/>
        <w:spacing w:after="0" w:line="240" w:lineRule="auto"/>
        <w:rPr>
          <w:rFonts w:ascii="Times New Roman" w:eastAsia="DejaVu Sans" w:hAnsi="Times New Roman" w:cs="Times New Roman"/>
          <w:kern w:val="1"/>
          <w:sz w:val="24"/>
          <w:szCs w:val="24"/>
        </w:rPr>
      </w:pPr>
      <w:r w:rsidRPr="00ED24E6">
        <w:rPr>
          <w:rFonts w:ascii="Times New Roman" w:eastAsia="DejaVu Sans" w:hAnsi="Times New Roman" w:cs="Times New Roman"/>
          <w:kern w:val="1"/>
          <w:sz w:val="24"/>
          <w:szCs w:val="24"/>
        </w:rPr>
        <w:t>Содержание данной программы становится все более актуальным в наше не простое время, содержит комплекс материалов, обеспечивающих стимулирование самостоятельности и ответственности за свое поведение, приобщению детей к здоровому образу жизни.</w:t>
      </w:r>
    </w:p>
    <w:p w:rsidR="00C076CA" w:rsidRPr="00ED24E6" w:rsidRDefault="00C076CA" w:rsidP="00C076CA">
      <w:pPr>
        <w:widowControl w:val="0"/>
        <w:suppressAutoHyphens/>
        <w:spacing w:after="0" w:line="240" w:lineRule="auto"/>
        <w:rPr>
          <w:rFonts w:ascii="Times New Roman" w:eastAsia="Calibri" w:hAnsi="Times New Roman" w:cs="Times New Roman"/>
          <w:kern w:val="1"/>
          <w:sz w:val="24"/>
          <w:szCs w:val="24"/>
        </w:rPr>
      </w:pPr>
    </w:p>
    <w:p w:rsidR="00C076CA" w:rsidRPr="00ED24E6" w:rsidRDefault="00C076CA" w:rsidP="00C076CA">
      <w:pPr>
        <w:widowControl w:val="0"/>
        <w:suppressAutoHyphens/>
        <w:spacing w:after="210" w:line="240" w:lineRule="auto"/>
        <w:rPr>
          <w:rFonts w:ascii="Times New Roman" w:eastAsia="Times New Roman" w:hAnsi="Times New Roman" w:cs="Times New Roman"/>
          <w:sz w:val="24"/>
          <w:szCs w:val="24"/>
          <w:lang w:eastAsia="ru-RU"/>
        </w:rPr>
      </w:pPr>
      <w:r w:rsidRPr="00ED24E6">
        <w:rPr>
          <w:rFonts w:ascii="Times New Roman" w:eastAsia="DejaVu Sans" w:hAnsi="Times New Roman" w:cs="Times New Roman"/>
          <w:b/>
          <w:kern w:val="1"/>
          <w:sz w:val="24"/>
          <w:szCs w:val="24"/>
          <w:lang w:eastAsia="ar-SA"/>
        </w:rPr>
        <w:t xml:space="preserve">    </w:t>
      </w:r>
      <w:r w:rsidRPr="00ED24E6">
        <w:rPr>
          <w:rFonts w:ascii="Times New Roman" w:eastAsia="Times New Roman" w:hAnsi="Times New Roman" w:cs="Times New Roman"/>
          <w:bCs/>
          <w:sz w:val="24"/>
          <w:szCs w:val="24"/>
          <w:lang w:eastAsia="ru-RU"/>
        </w:rPr>
        <w:t xml:space="preserve">Программа «Безопасность для дошколят» </w:t>
      </w:r>
      <w:r w:rsidRPr="00ED24E6">
        <w:rPr>
          <w:rFonts w:ascii="Times New Roman" w:eastAsia="Times New Roman" w:hAnsi="Times New Roman" w:cs="Times New Roman"/>
          <w:sz w:val="24"/>
          <w:szCs w:val="24"/>
          <w:lang w:eastAsia="ru-RU"/>
        </w:rPr>
        <w:t xml:space="preserve">разработана для детей средней группы на весь </w:t>
      </w:r>
      <w:r w:rsidRPr="00ED24E6">
        <w:rPr>
          <w:rFonts w:ascii="Times New Roman" w:eastAsia="Times New Roman" w:hAnsi="Times New Roman" w:cs="Times New Roman"/>
          <w:sz w:val="24"/>
          <w:szCs w:val="24"/>
          <w:lang w:eastAsia="ru-RU"/>
        </w:rPr>
        <w:lastRenderedPageBreak/>
        <w:t>учебный год.</w:t>
      </w:r>
      <w:r w:rsidRPr="00ED24E6">
        <w:rPr>
          <w:rFonts w:ascii="Times New Roman" w:eastAsia="DejaVu Sans" w:hAnsi="Times New Roman" w:cs="Times New Roman"/>
          <w:kern w:val="1"/>
          <w:sz w:val="24"/>
          <w:szCs w:val="24"/>
          <w:lang w:eastAsia="ar-SA"/>
        </w:rPr>
        <w:t xml:space="preserve"> </w:t>
      </w:r>
      <w:r w:rsidRPr="00ED24E6">
        <w:rPr>
          <w:rFonts w:ascii="Times New Roman" w:eastAsia="Times New Roman" w:hAnsi="Times New Roman" w:cs="Times New Roman"/>
          <w:sz w:val="24"/>
          <w:szCs w:val="24"/>
          <w:lang w:eastAsia="ru-RU"/>
        </w:rPr>
        <w:t>Реализация программы осуществляется в следующих формах организации деятельности:</w:t>
      </w:r>
    </w:p>
    <w:p w:rsidR="00C076CA" w:rsidRPr="00ED24E6" w:rsidRDefault="00C076CA" w:rsidP="00C076CA">
      <w:pPr>
        <w:widowControl w:val="0"/>
        <w:suppressAutoHyphens/>
        <w:spacing w:after="210" w:line="240" w:lineRule="auto"/>
        <w:rPr>
          <w:rFonts w:ascii="Times New Roman" w:eastAsia="Times New Roman" w:hAnsi="Times New Roman" w:cs="Times New Roman"/>
          <w:sz w:val="24"/>
          <w:szCs w:val="24"/>
          <w:lang w:eastAsia="ru-RU"/>
        </w:rPr>
      </w:pPr>
      <w:r w:rsidRPr="00ED24E6">
        <w:rPr>
          <w:rFonts w:ascii="Times New Roman" w:eastAsia="Times New Roman" w:hAnsi="Times New Roman" w:cs="Times New Roman"/>
          <w:sz w:val="24"/>
          <w:szCs w:val="24"/>
          <w:lang w:eastAsia="ru-RU"/>
        </w:rPr>
        <w:t>• совместная образовательная деятельность взрослых и детей, осуществляемая как в ходе занятий, так и в ходе осуществления режимных моментов;</w:t>
      </w:r>
    </w:p>
    <w:p w:rsidR="00C076CA" w:rsidRPr="00ED24E6" w:rsidRDefault="00C076CA" w:rsidP="00C076CA">
      <w:pPr>
        <w:widowControl w:val="0"/>
        <w:suppressAutoHyphens/>
        <w:spacing w:after="210" w:line="240" w:lineRule="auto"/>
        <w:rPr>
          <w:rFonts w:ascii="Times New Roman" w:eastAsia="Times New Roman" w:hAnsi="Times New Roman" w:cs="Times New Roman"/>
          <w:sz w:val="24"/>
          <w:szCs w:val="24"/>
          <w:lang w:eastAsia="ru-RU"/>
        </w:rPr>
      </w:pPr>
      <w:r w:rsidRPr="00ED24E6">
        <w:rPr>
          <w:rFonts w:ascii="Times New Roman" w:eastAsia="Times New Roman" w:hAnsi="Times New Roman" w:cs="Times New Roman"/>
          <w:sz w:val="24"/>
          <w:szCs w:val="24"/>
          <w:lang w:eastAsia="ru-RU"/>
        </w:rPr>
        <w:t>• свободная самостоятельная деятельность детей.</w:t>
      </w:r>
    </w:p>
    <w:p w:rsidR="00C076CA" w:rsidRPr="00ED24E6" w:rsidRDefault="00C076CA" w:rsidP="00C076CA">
      <w:pPr>
        <w:widowControl w:val="0"/>
        <w:suppressAutoHyphens/>
        <w:spacing w:after="210" w:line="240" w:lineRule="auto"/>
        <w:rPr>
          <w:rFonts w:ascii="Times New Roman" w:eastAsia="Times New Roman" w:hAnsi="Times New Roman" w:cs="Times New Roman"/>
          <w:sz w:val="24"/>
          <w:szCs w:val="24"/>
          <w:lang w:eastAsia="ru-RU"/>
        </w:rPr>
      </w:pPr>
      <w:r w:rsidRPr="00ED24E6">
        <w:rPr>
          <w:rFonts w:ascii="Times New Roman" w:eastAsia="Times New Roman" w:hAnsi="Times New Roman" w:cs="Times New Roman"/>
          <w:i/>
          <w:sz w:val="24"/>
          <w:szCs w:val="24"/>
          <w:lang w:eastAsia="ru-RU"/>
        </w:rPr>
        <w:t>Объем времени занятий:</w:t>
      </w:r>
      <w:r w:rsidRPr="00ED24E6">
        <w:rPr>
          <w:rFonts w:ascii="Times New Roman" w:eastAsia="Times New Roman" w:hAnsi="Times New Roman" w:cs="Times New Roman"/>
          <w:sz w:val="24"/>
          <w:szCs w:val="24"/>
          <w:lang w:eastAsia="ru-RU"/>
        </w:rPr>
        <w:t xml:space="preserve"> 20 минут, 1 раз в неделю. </w:t>
      </w:r>
    </w:p>
    <w:p w:rsidR="00C076CA" w:rsidRPr="00ED24E6" w:rsidRDefault="00C076CA" w:rsidP="00C076CA">
      <w:pPr>
        <w:widowControl w:val="0"/>
        <w:suppressAutoHyphens/>
        <w:spacing w:after="210" w:line="240" w:lineRule="auto"/>
        <w:rPr>
          <w:rFonts w:ascii="Times New Roman" w:eastAsia="Times New Roman" w:hAnsi="Times New Roman" w:cs="Times New Roman"/>
          <w:sz w:val="24"/>
          <w:szCs w:val="24"/>
          <w:lang w:eastAsia="ru-RU"/>
        </w:rPr>
      </w:pPr>
      <w:r w:rsidRPr="00ED24E6">
        <w:rPr>
          <w:rFonts w:ascii="Times New Roman" w:eastAsia="Times New Roman" w:hAnsi="Times New Roman" w:cs="Times New Roman"/>
          <w:sz w:val="24"/>
          <w:szCs w:val="24"/>
          <w:lang w:eastAsia="ru-RU"/>
        </w:rPr>
        <w:t>Реализация программы осуществляется поэтапно в соответствии с целями и задачами. Каждый этап распределен по месяцам, определенно количество занятий, необходимых для данного этапа работы.</w:t>
      </w:r>
    </w:p>
    <w:p w:rsidR="00C076CA" w:rsidRPr="00ED24E6" w:rsidRDefault="00C076CA" w:rsidP="00C076CA">
      <w:pPr>
        <w:widowControl w:val="0"/>
        <w:suppressAutoHyphens/>
        <w:spacing w:after="210" w:line="240" w:lineRule="auto"/>
        <w:rPr>
          <w:rFonts w:ascii="Times New Roman" w:eastAsia="Times New Roman" w:hAnsi="Times New Roman" w:cs="Times New Roman"/>
          <w:sz w:val="24"/>
          <w:szCs w:val="24"/>
          <w:lang w:eastAsia="ru-RU"/>
        </w:rPr>
      </w:pPr>
      <w:r w:rsidRPr="00ED24E6">
        <w:rPr>
          <w:rFonts w:ascii="Times New Roman" w:eastAsia="Times New Roman" w:hAnsi="Times New Roman" w:cs="Times New Roman"/>
          <w:sz w:val="24"/>
          <w:szCs w:val="24"/>
          <w:lang w:eastAsia="ru-RU"/>
        </w:rPr>
        <w:t xml:space="preserve"> Содержание работы с детьми затрагивает </w:t>
      </w:r>
      <w:r w:rsidRPr="00ED24E6">
        <w:rPr>
          <w:rFonts w:ascii="Times New Roman" w:eastAsia="Times New Roman" w:hAnsi="Times New Roman" w:cs="Times New Roman"/>
          <w:bCs/>
          <w:sz w:val="24"/>
          <w:szCs w:val="24"/>
          <w:lang w:eastAsia="ru-RU"/>
        </w:rPr>
        <w:t>различные виды опасности</w:t>
      </w:r>
      <w:r w:rsidRPr="00ED24E6">
        <w:rPr>
          <w:rFonts w:ascii="Times New Roman" w:eastAsia="Times New Roman" w:hAnsi="Times New Roman" w:cs="Times New Roman"/>
          <w:sz w:val="24"/>
          <w:szCs w:val="24"/>
          <w:lang w:eastAsia="ru-RU"/>
        </w:rPr>
        <w:t> окружающего мира. В ходе отбора доступного детям содержания знаний и умений безопасного поведения и установления последовательности его освоения, весь материал программы сгруппирован в блоки по видам опасных ситуаций:</w:t>
      </w:r>
    </w:p>
    <w:p w:rsidR="00C076CA" w:rsidRPr="00ED24E6" w:rsidRDefault="00C076CA" w:rsidP="00C076CA">
      <w:pPr>
        <w:widowControl w:val="0"/>
        <w:numPr>
          <w:ilvl w:val="0"/>
          <w:numId w:val="9"/>
        </w:numPr>
        <w:suppressAutoHyphens/>
        <w:spacing w:after="0" w:line="240" w:lineRule="auto"/>
        <w:ind w:left="0"/>
        <w:rPr>
          <w:rFonts w:ascii="Times New Roman" w:eastAsia="Times New Roman" w:hAnsi="Times New Roman" w:cs="Times New Roman"/>
          <w:sz w:val="24"/>
          <w:szCs w:val="24"/>
          <w:lang w:eastAsia="ru-RU"/>
        </w:rPr>
      </w:pPr>
      <w:r w:rsidRPr="00ED24E6">
        <w:rPr>
          <w:rFonts w:ascii="Times New Roman" w:eastAsia="Times New Roman" w:hAnsi="Times New Roman" w:cs="Times New Roman"/>
          <w:bCs/>
          <w:sz w:val="24"/>
          <w:szCs w:val="24"/>
          <w:lang w:eastAsia="ru-RU"/>
        </w:rPr>
        <w:t>«Будем здоровы»</w:t>
      </w:r>
    </w:p>
    <w:p w:rsidR="00C076CA" w:rsidRPr="00ED24E6" w:rsidRDefault="00C076CA" w:rsidP="00C076CA">
      <w:pPr>
        <w:widowControl w:val="0"/>
        <w:numPr>
          <w:ilvl w:val="0"/>
          <w:numId w:val="9"/>
        </w:numPr>
        <w:suppressAutoHyphens/>
        <w:spacing w:after="0" w:line="240" w:lineRule="auto"/>
        <w:ind w:left="0"/>
        <w:rPr>
          <w:rFonts w:ascii="Times New Roman" w:eastAsia="Times New Roman" w:hAnsi="Times New Roman" w:cs="Times New Roman"/>
          <w:sz w:val="24"/>
          <w:szCs w:val="24"/>
          <w:lang w:eastAsia="ru-RU"/>
        </w:rPr>
      </w:pPr>
      <w:r w:rsidRPr="00ED24E6">
        <w:rPr>
          <w:rFonts w:ascii="Times New Roman" w:eastAsia="Times New Roman" w:hAnsi="Times New Roman" w:cs="Times New Roman"/>
          <w:sz w:val="24"/>
          <w:szCs w:val="24"/>
          <w:lang w:eastAsia="ru-RU"/>
        </w:rPr>
        <w:t>«Ребенок в быту»</w:t>
      </w:r>
    </w:p>
    <w:p w:rsidR="00C076CA" w:rsidRPr="00ED24E6" w:rsidRDefault="00C076CA" w:rsidP="00C076CA">
      <w:pPr>
        <w:widowControl w:val="0"/>
        <w:numPr>
          <w:ilvl w:val="0"/>
          <w:numId w:val="9"/>
        </w:numPr>
        <w:suppressAutoHyphens/>
        <w:spacing w:after="0" w:line="240" w:lineRule="auto"/>
        <w:ind w:left="0"/>
        <w:rPr>
          <w:rFonts w:ascii="Times New Roman" w:eastAsia="Times New Roman" w:hAnsi="Times New Roman" w:cs="Times New Roman"/>
          <w:sz w:val="24"/>
          <w:szCs w:val="24"/>
          <w:lang w:eastAsia="ru-RU"/>
        </w:rPr>
      </w:pPr>
      <w:r w:rsidRPr="00ED24E6">
        <w:rPr>
          <w:rFonts w:ascii="Times New Roman" w:eastAsia="Times New Roman" w:hAnsi="Times New Roman" w:cs="Times New Roman"/>
          <w:sz w:val="24"/>
          <w:szCs w:val="24"/>
          <w:lang w:eastAsia="ru-RU"/>
        </w:rPr>
        <w:t>«Ребенок и другие люди»</w:t>
      </w:r>
    </w:p>
    <w:p w:rsidR="00C076CA" w:rsidRPr="00ED24E6" w:rsidRDefault="00C076CA" w:rsidP="00C076CA">
      <w:pPr>
        <w:widowControl w:val="0"/>
        <w:numPr>
          <w:ilvl w:val="0"/>
          <w:numId w:val="9"/>
        </w:numPr>
        <w:suppressAutoHyphens/>
        <w:spacing w:after="0" w:line="240" w:lineRule="auto"/>
        <w:ind w:left="0"/>
        <w:rPr>
          <w:rFonts w:ascii="Times New Roman" w:eastAsia="Times New Roman" w:hAnsi="Times New Roman" w:cs="Times New Roman"/>
          <w:sz w:val="24"/>
          <w:szCs w:val="24"/>
          <w:lang w:eastAsia="ru-RU"/>
        </w:rPr>
      </w:pPr>
      <w:r w:rsidRPr="00ED24E6">
        <w:rPr>
          <w:rFonts w:ascii="Times New Roman" w:eastAsia="Times New Roman" w:hAnsi="Times New Roman" w:cs="Times New Roman"/>
          <w:sz w:val="24"/>
          <w:szCs w:val="24"/>
          <w:lang w:eastAsia="ru-RU"/>
        </w:rPr>
        <w:t>«Ребенок и природа»</w:t>
      </w:r>
    </w:p>
    <w:p w:rsidR="00C076CA" w:rsidRPr="00ED24E6" w:rsidRDefault="00C076CA" w:rsidP="00C076CA">
      <w:pPr>
        <w:spacing w:after="210" w:line="240" w:lineRule="auto"/>
        <w:rPr>
          <w:rFonts w:ascii="Times New Roman" w:eastAsia="Times New Roman" w:hAnsi="Times New Roman" w:cs="Times New Roman"/>
          <w:sz w:val="24"/>
          <w:szCs w:val="24"/>
          <w:lang w:eastAsia="ru-RU"/>
        </w:rPr>
      </w:pPr>
      <w:r w:rsidRPr="00ED24E6">
        <w:rPr>
          <w:rFonts w:ascii="Times New Roman" w:eastAsia="Times New Roman" w:hAnsi="Times New Roman" w:cs="Times New Roman"/>
          <w:sz w:val="24"/>
          <w:szCs w:val="24"/>
          <w:lang w:eastAsia="ru-RU"/>
        </w:rPr>
        <w:t xml:space="preserve">В каждом блоке даны темы, раскрывающие его основное содержание. </w:t>
      </w:r>
    </w:p>
    <w:p w:rsidR="00C076CA" w:rsidRPr="00ED24E6" w:rsidRDefault="00C076CA" w:rsidP="00C076CA">
      <w:pPr>
        <w:widowControl w:val="0"/>
        <w:suppressAutoHyphens/>
        <w:spacing w:after="0" w:line="240" w:lineRule="auto"/>
        <w:rPr>
          <w:rFonts w:ascii="Times New Roman" w:eastAsia="DejaVu Sans" w:hAnsi="Times New Roman" w:cs="Times New Roman"/>
          <w:kern w:val="1"/>
          <w:sz w:val="24"/>
          <w:szCs w:val="24"/>
          <w:lang w:eastAsia="ru-RU"/>
        </w:rPr>
      </w:pPr>
      <w:r w:rsidRPr="00ED24E6">
        <w:rPr>
          <w:rFonts w:ascii="Times New Roman" w:eastAsia="DejaVu Sans" w:hAnsi="Times New Roman" w:cs="Times New Roman"/>
          <w:kern w:val="1"/>
          <w:sz w:val="24"/>
          <w:szCs w:val="24"/>
          <w:lang w:eastAsia="ru-RU"/>
        </w:rPr>
        <w:t>Содержание раздела «Будем здоровы» направлено па формирование у ребенка</w:t>
      </w:r>
    </w:p>
    <w:p w:rsidR="00C076CA" w:rsidRPr="00ED24E6" w:rsidRDefault="00C076CA" w:rsidP="00C076CA">
      <w:pPr>
        <w:widowControl w:val="0"/>
        <w:suppressAutoHyphens/>
        <w:spacing w:after="0" w:line="240" w:lineRule="auto"/>
        <w:rPr>
          <w:rFonts w:ascii="Times New Roman" w:eastAsia="DejaVu Sans" w:hAnsi="Times New Roman" w:cs="Times New Roman"/>
          <w:kern w:val="1"/>
          <w:sz w:val="24"/>
          <w:szCs w:val="24"/>
          <w:lang w:eastAsia="ru-RU"/>
        </w:rPr>
      </w:pPr>
      <w:r w:rsidRPr="00ED24E6">
        <w:rPr>
          <w:rFonts w:ascii="Times New Roman" w:eastAsia="DejaVu Sans" w:hAnsi="Times New Roman" w:cs="Times New Roman"/>
          <w:kern w:val="1"/>
          <w:sz w:val="24"/>
          <w:szCs w:val="24"/>
          <w:lang w:eastAsia="ru-RU"/>
        </w:rPr>
        <w:t>представления о здоровье как одной из главных ценностей жизни. Ребенок должен знать свое тело, научиться заботиться о нем, не вредить своему организму.</w:t>
      </w:r>
    </w:p>
    <w:p w:rsidR="00C076CA" w:rsidRPr="00ED24E6" w:rsidRDefault="00C076CA" w:rsidP="00C076CA">
      <w:pPr>
        <w:widowControl w:val="0"/>
        <w:suppressAutoHyphens/>
        <w:spacing w:after="0" w:line="240" w:lineRule="auto"/>
        <w:rPr>
          <w:rFonts w:ascii="Times New Roman" w:eastAsia="DejaVu Sans" w:hAnsi="Times New Roman" w:cs="Times New Roman"/>
          <w:kern w:val="1"/>
          <w:sz w:val="24"/>
          <w:szCs w:val="24"/>
          <w:lang w:eastAsia="ar-SA"/>
        </w:rPr>
      </w:pPr>
    </w:p>
    <w:p w:rsidR="00C076CA" w:rsidRPr="00ED24E6" w:rsidRDefault="00C076CA" w:rsidP="00C076CA">
      <w:pPr>
        <w:widowControl w:val="0"/>
        <w:suppressAutoHyphens/>
        <w:spacing w:after="0" w:line="240" w:lineRule="auto"/>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Блок «Ребенок в быту» раскрывает содержание работы педагога с детьми по</w:t>
      </w:r>
    </w:p>
    <w:p w:rsidR="00C076CA" w:rsidRPr="00ED24E6" w:rsidRDefault="00C076CA" w:rsidP="00C076CA">
      <w:pPr>
        <w:widowControl w:val="0"/>
        <w:suppressAutoHyphens/>
        <w:spacing w:after="0" w:line="240" w:lineRule="auto"/>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 xml:space="preserve">ознакомлению с предметами домашнего быта, представляющими потенциальную опасность для детей. Выделяются группы предметов, взаимодействие с которыми в той или иной степени опасно для жизни и здоровья детей. </w:t>
      </w:r>
    </w:p>
    <w:p w:rsidR="00C076CA" w:rsidRPr="00ED24E6" w:rsidRDefault="00C076CA" w:rsidP="00C076CA">
      <w:pPr>
        <w:widowControl w:val="0"/>
        <w:suppressAutoHyphens/>
        <w:spacing w:after="0" w:line="240" w:lineRule="auto"/>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Опасность может подстерегать ребенка не только на улице, но и дома. С детьми проводятся игровые тренинги, в которых разыгрываются разные жизненные ситуации и подкрепляются сказочными сюжетами.</w:t>
      </w:r>
    </w:p>
    <w:p w:rsidR="00C076CA" w:rsidRPr="00ED24E6" w:rsidRDefault="00C076CA" w:rsidP="00C076CA">
      <w:pPr>
        <w:widowControl w:val="0"/>
        <w:suppressAutoHyphens/>
        <w:spacing w:after="0" w:line="240" w:lineRule="auto"/>
        <w:rPr>
          <w:rFonts w:ascii="Times New Roman" w:eastAsia="DejaVu Sans" w:hAnsi="Times New Roman" w:cs="Times New Roman"/>
          <w:kern w:val="1"/>
          <w:sz w:val="24"/>
          <w:szCs w:val="24"/>
          <w:lang w:eastAsia="ar-SA"/>
        </w:rPr>
      </w:pPr>
    </w:p>
    <w:p w:rsidR="00C076CA" w:rsidRPr="00ED24E6" w:rsidRDefault="00C076CA" w:rsidP="00C076CA">
      <w:pPr>
        <w:widowControl w:val="0"/>
        <w:suppressAutoHyphens/>
        <w:spacing w:after="0" w:line="240" w:lineRule="auto"/>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 xml:space="preserve">В раздел «Ребенок и другие люди» включено особое содержание, которое </w:t>
      </w:r>
    </w:p>
    <w:p w:rsidR="00C076CA" w:rsidRPr="00ED24E6" w:rsidRDefault="00C076CA" w:rsidP="00C076CA">
      <w:pPr>
        <w:widowControl w:val="0"/>
        <w:suppressAutoHyphens/>
        <w:spacing w:after="0" w:line="240" w:lineRule="auto"/>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отражает общие изменения, происходящие в нашей жизни. Ребенок должен понимать,</w:t>
      </w:r>
    </w:p>
    <w:p w:rsidR="00C076CA" w:rsidRPr="00ED24E6" w:rsidRDefault="00C076CA" w:rsidP="00C076CA">
      <w:pPr>
        <w:widowControl w:val="0"/>
        <w:suppressAutoHyphens/>
        <w:spacing w:after="0" w:line="240" w:lineRule="auto"/>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 xml:space="preserve">что общение с другими людьми может быть опасным. И прежде всего эту опасность представляют контакты с незнакомыми людьми. </w:t>
      </w:r>
    </w:p>
    <w:p w:rsidR="00C076CA" w:rsidRPr="00ED24E6" w:rsidRDefault="00C076CA" w:rsidP="00C076CA">
      <w:pPr>
        <w:widowControl w:val="0"/>
        <w:suppressAutoHyphens/>
        <w:spacing w:after="0" w:line="240" w:lineRule="auto"/>
        <w:rPr>
          <w:rFonts w:ascii="Times New Roman" w:eastAsia="DejaVu Sans" w:hAnsi="Times New Roman" w:cs="Times New Roman"/>
          <w:kern w:val="1"/>
          <w:sz w:val="24"/>
          <w:szCs w:val="24"/>
          <w:lang w:eastAsia="ar-SA"/>
        </w:rPr>
      </w:pPr>
    </w:p>
    <w:p w:rsidR="00C076CA" w:rsidRPr="00ED24E6" w:rsidRDefault="00C076CA" w:rsidP="00C076CA">
      <w:pPr>
        <w:widowControl w:val="0"/>
        <w:suppressAutoHyphens/>
        <w:spacing w:after="0" w:line="240" w:lineRule="auto"/>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Содержание раздела «Ребенок и природа» позволяет донести до детей представления о</w:t>
      </w:r>
    </w:p>
    <w:p w:rsidR="00C076CA" w:rsidRPr="00ED24E6" w:rsidRDefault="00C076CA" w:rsidP="00C076CA">
      <w:pPr>
        <w:widowControl w:val="0"/>
        <w:suppressAutoHyphens/>
        <w:spacing w:after="0" w:line="240" w:lineRule="auto"/>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 xml:space="preserve">взаимосвязи и взаимодействии всех природных объектов. Земля - наш общий дом, а человек - часть природы. Детей знакомят с ситуациями которые несут вред и представляют определенную угрозу здоровью и жизни ребёнка. </w:t>
      </w:r>
    </w:p>
    <w:p w:rsidR="00C076CA" w:rsidRPr="00ED24E6" w:rsidRDefault="00C076CA" w:rsidP="00C076CA">
      <w:pPr>
        <w:widowControl w:val="0"/>
        <w:suppressAutoHyphens/>
        <w:spacing w:after="0" w:line="240" w:lineRule="auto"/>
        <w:jc w:val="both"/>
        <w:rPr>
          <w:rFonts w:ascii="Times New Roman" w:eastAsia="DejaVu Sans" w:hAnsi="Times New Roman" w:cs="Times New Roman"/>
          <w:kern w:val="1"/>
          <w:sz w:val="24"/>
          <w:szCs w:val="24"/>
          <w:lang w:eastAsia="ar-SA"/>
        </w:rPr>
      </w:pPr>
    </w:p>
    <w:p w:rsidR="00C076CA" w:rsidRPr="00ED24E6" w:rsidRDefault="00C076CA" w:rsidP="00C076CA">
      <w:pPr>
        <w:widowControl w:val="0"/>
        <w:suppressAutoHyphens/>
        <w:spacing w:after="0" w:line="240" w:lineRule="auto"/>
        <w:jc w:val="both"/>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Подведением итогов реализации программы являются праздники и развлечения, которые</w:t>
      </w:r>
    </w:p>
    <w:p w:rsidR="00C076CA" w:rsidRPr="00ED24E6" w:rsidRDefault="00C076CA" w:rsidP="00C076CA">
      <w:pPr>
        <w:widowControl w:val="0"/>
        <w:suppressAutoHyphens/>
        <w:spacing w:after="0" w:line="240" w:lineRule="auto"/>
        <w:jc w:val="both"/>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организуются в детском саду по тематическим блокам, а также выставки рисунков, макетов, буклетов, фотографий на тему «Безопасность».</w:t>
      </w:r>
    </w:p>
    <w:p w:rsidR="00C076CA" w:rsidRPr="00ED24E6" w:rsidRDefault="00C076CA" w:rsidP="00C076CA">
      <w:pPr>
        <w:widowControl w:val="0"/>
        <w:suppressAutoHyphens/>
        <w:spacing w:after="0" w:line="240" w:lineRule="auto"/>
        <w:jc w:val="both"/>
        <w:rPr>
          <w:rFonts w:ascii="Times New Roman" w:eastAsia="DejaVu Sans" w:hAnsi="Times New Roman" w:cs="Times New Roman"/>
          <w:kern w:val="1"/>
          <w:sz w:val="24"/>
          <w:szCs w:val="24"/>
          <w:lang w:eastAsia="ar-SA"/>
        </w:rPr>
      </w:pPr>
    </w:p>
    <w:p w:rsidR="00C076CA" w:rsidRPr="00ED24E6" w:rsidRDefault="00C076CA" w:rsidP="00C076CA">
      <w:pPr>
        <w:widowControl w:val="0"/>
        <w:suppressAutoHyphens/>
        <w:spacing w:after="0" w:line="240" w:lineRule="auto"/>
        <w:rPr>
          <w:rFonts w:ascii="Times New Roman" w:eastAsia="DejaVu Sans" w:hAnsi="Times New Roman" w:cs="Times New Roman"/>
          <w:kern w:val="1"/>
          <w:sz w:val="24"/>
          <w:szCs w:val="24"/>
          <w:lang w:eastAsia="ru-RU"/>
        </w:rPr>
      </w:pPr>
      <w:r w:rsidRPr="00ED24E6">
        <w:rPr>
          <w:rFonts w:ascii="Times New Roman" w:eastAsia="DejaVu Sans" w:hAnsi="Times New Roman" w:cs="Times New Roman"/>
          <w:kern w:val="1"/>
          <w:sz w:val="24"/>
          <w:szCs w:val="24"/>
          <w:lang w:eastAsia="ru-RU"/>
        </w:rPr>
        <w:t>Особенность работы по программе, состоит в осознании педагогом большого</w:t>
      </w:r>
    </w:p>
    <w:p w:rsidR="00C076CA" w:rsidRPr="00ED24E6" w:rsidRDefault="00C076CA" w:rsidP="00C076CA">
      <w:pPr>
        <w:widowControl w:val="0"/>
        <w:suppressAutoHyphens/>
        <w:spacing w:after="0" w:line="240" w:lineRule="auto"/>
        <w:rPr>
          <w:rFonts w:ascii="Times New Roman" w:eastAsia="DejaVu Sans" w:hAnsi="Times New Roman" w:cs="Times New Roman"/>
          <w:kern w:val="1"/>
          <w:sz w:val="24"/>
          <w:szCs w:val="24"/>
          <w:lang w:eastAsia="ru-RU"/>
        </w:rPr>
      </w:pPr>
      <w:r w:rsidRPr="00ED24E6">
        <w:rPr>
          <w:rFonts w:ascii="Times New Roman" w:eastAsia="DejaVu Sans" w:hAnsi="Times New Roman" w:cs="Times New Roman"/>
          <w:kern w:val="1"/>
          <w:sz w:val="24"/>
          <w:szCs w:val="24"/>
          <w:lang w:eastAsia="ru-RU"/>
        </w:rPr>
        <w:t>значения положительного примера со стороны взрослых, и прежде всего педагога.</w:t>
      </w:r>
    </w:p>
    <w:p w:rsidR="00C076CA" w:rsidRPr="00ED24E6" w:rsidRDefault="00C076CA" w:rsidP="00C076CA">
      <w:pPr>
        <w:widowControl w:val="0"/>
        <w:suppressAutoHyphens/>
        <w:spacing w:after="0" w:line="240" w:lineRule="auto"/>
        <w:rPr>
          <w:rFonts w:ascii="Times New Roman" w:eastAsia="DejaVu Sans" w:hAnsi="Times New Roman" w:cs="Times New Roman"/>
          <w:kern w:val="1"/>
          <w:sz w:val="24"/>
          <w:szCs w:val="24"/>
          <w:lang w:eastAsia="ru-RU"/>
        </w:rPr>
      </w:pPr>
      <w:r w:rsidRPr="00ED24E6">
        <w:rPr>
          <w:rFonts w:ascii="Times New Roman" w:eastAsia="DejaVu Sans" w:hAnsi="Times New Roman" w:cs="Times New Roman"/>
          <w:kern w:val="1"/>
          <w:sz w:val="24"/>
          <w:szCs w:val="24"/>
          <w:lang w:eastAsia="ru-RU"/>
        </w:rPr>
        <w:t xml:space="preserve">Налаживание контактов с родителями и достижение полного взаимопонимания – неизбежные </w:t>
      </w:r>
      <w:r w:rsidRPr="00ED24E6">
        <w:rPr>
          <w:rFonts w:ascii="Times New Roman" w:eastAsia="DejaVu Sans" w:hAnsi="Times New Roman" w:cs="Times New Roman"/>
          <w:kern w:val="1"/>
          <w:sz w:val="24"/>
          <w:szCs w:val="24"/>
          <w:lang w:eastAsia="ru-RU"/>
        </w:rPr>
        <w:lastRenderedPageBreak/>
        <w:t>условия эффективности в воспитании детей. Формирование безопасного поведения неизбежно связано с целым рядом запретов. Если запретов будет слишком много – ребё</w:t>
      </w:r>
      <w:r w:rsidRPr="00ED24E6">
        <w:rPr>
          <w:rFonts w:ascii="Times New Roman" w:eastAsia="MS PMincho" w:hAnsi="Times New Roman" w:cs="Times New Roman"/>
          <w:kern w:val="1"/>
          <w:sz w:val="24"/>
          <w:szCs w:val="24"/>
          <w:lang w:eastAsia="ru-RU"/>
        </w:rPr>
        <w:t>нок</w:t>
      </w:r>
      <w:r w:rsidRPr="00ED24E6">
        <w:rPr>
          <w:rFonts w:ascii="Times New Roman" w:eastAsia="DejaVu Sans" w:hAnsi="Times New Roman" w:cs="Times New Roman"/>
          <w:kern w:val="1"/>
          <w:sz w:val="24"/>
          <w:szCs w:val="24"/>
          <w:lang w:eastAsia="ru-RU"/>
        </w:rPr>
        <w:t xml:space="preserve"> </w:t>
      </w:r>
      <w:r w:rsidRPr="00ED24E6">
        <w:rPr>
          <w:rFonts w:ascii="Times New Roman" w:eastAsia="MS PMincho" w:hAnsi="Times New Roman" w:cs="Times New Roman"/>
          <w:kern w:val="1"/>
          <w:sz w:val="24"/>
          <w:szCs w:val="24"/>
          <w:lang w:eastAsia="ru-RU"/>
        </w:rPr>
        <w:t>не</w:t>
      </w:r>
      <w:r w:rsidRPr="00ED24E6">
        <w:rPr>
          <w:rFonts w:ascii="Times New Roman" w:eastAsia="DejaVu Sans" w:hAnsi="Times New Roman" w:cs="Times New Roman"/>
          <w:kern w:val="1"/>
          <w:sz w:val="24"/>
          <w:szCs w:val="24"/>
          <w:lang w:eastAsia="ru-RU"/>
        </w:rPr>
        <w:t xml:space="preserve"> </w:t>
      </w:r>
      <w:r w:rsidRPr="00ED24E6">
        <w:rPr>
          <w:rFonts w:ascii="Times New Roman" w:eastAsia="MS PMincho" w:hAnsi="Times New Roman" w:cs="Times New Roman"/>
          <w:kern w:val="1"/>
          <w:sz w:val="24"/>
          <w:szCs w:val="24"/>
          <w:lang w:eastAsia="ru-RU"/>
        </w:rPr>
        <w:t>сможе</w:t>
      </w:r>
      <w:r w:rsidRPr="00ED24E6">
        <w:rPr>
          <w:rFonts w:ascii="Times New Roman" w:eastAsia="DejaVu Sans" w:hAnsi="Times New Roman" w:cs="Times New Roman"/>
          <w:kern w:val="1"/>
          <w:sz w:val="24"/>
          <w:szCs w:val="24"/>
          <w:lang w:eastAsia="ru-RU"/>
        </w:rPr>
        <w:t xml:space="preserve">т выполнить их в полной мере, и неизбежно будет нарушать. В данной программе выделено основное содержание, которое требует совместных усилий педагогов и родителей, определен перечень </w:t>
      </w:r>
      <w:r w:rsidRPr="00ED24E6">
        <w:rPr>
          <w:rFonts w:ascii="Times New Roman" w:eastAsia="DejaVu Sans" w:hAnsi="Times New Roman" w:cs="Times New Roman"/>
          <w:kern w:val="1"/>
          <w:sz w:val="24"/>
          <w:szCs w:val="24"/>
          <w:lang w:eastAsia="ar-SA"/>
        </w:rPr>
        <w:t>жизненно важных правил и запретов, выполнение которых для ребенка обязательно и дома, и в</w:t>
      </w:r>
      <w:r w:rsidRPr="00ED24E6">
        <w:rPr>
          <w:rFonts w:ascii="Times New Roman" w:eastAsia="DejaVu Sans" w:hAnsi="Times New Roman" w:cs="Times New Roman"/>
          <w:kern w:val="1"/>
          <w:sz w:val="24"/>
          <w:szCs w:val="24"/>
          <w:lang w:eastAsia="ru-RU"/>
        </w:rPr>
        <w:t xml:space="preserve"> </w:t>
      </w:r>
      <w:r w:rsidRPr="00ED24E6">
        <w:rPr>
          <w:rFonts w:ascii="Times New Roman" w:eastAsia="DejaVu Sans" w:hAnsi="Times New Roman" w:cs="Times New Roman"/>
          <w:kern w:val="1"/>
          <w:sz w:val="24"/>
          <w:szCs w:val="24"/>
          <w:lang w:eastAsia="ar-SA"/>
        </w:rPr>
        <w:t xml:space="preserve">детском саду. </w:t>
      </w:r>
    </w:p>
    <w:p w:rsidR="00C076CA" w:rsidRPr="00ED24E6" w:rsidRDefault="00C076CA" w:rsidP="00C076CA">
      <w:pPr>
        <w:widowControl w:val="0"/>
        <w:suppressAutoHyphens/>
        <w:spacing w:after="0" w:line="240" w:lineRule="auto"/>
        <w:rPr>
          <w:rFonts w:ascii="Times New Roman" w:eastAsia="DejaVu Sans" w:hAnsi="Times New Roman" w:cs="Times New Roman"/>
          <w:kern w:val="1"/>
          <w:sz w:val="24"/>
          <w:szCs w:val="24"/>
          <w:lang w:eastAsia="ar-SA"/>
        </w:rPr>
      </w:pPr>
    </w:p>
    <w:p w:rsidR="00C076CA" w:rsidRPr="00ED24E6" w:rsidRDefault="00C076CA" w:rsidP="00C076CA">
      <w:pPr>
        <w:widowControl w:val="0"/>
        <w:suppressAutoHyphens/>
        <w:spacing w:after="0" w:line="240" w:lineRule="auto"/>
        <w:jc w:val="both"/>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Программа «Безопасность для дошколят» может быть полезной педагогам дошкольных учреждений и родителям воспитанников. Определяя основное содержание и направление развития детей, программа оставляет за педагогами право на использование различных форм и методов организации обучения с учетом индивидуальных и возрастных особенностей детей, социокультурных различий, своеобразия домашних и бытовых условий, а также общей социально-экономической и криминогенной ситуации. При этом основным ориентиром должен стать жизненный опыт детей, особенности их поведения, предпочтения. Материал на эти темы дается детям в доступной форме и строится на раскрытии причинно-следственных связей.</w:t>
      </w:r>
    </w:p>
    <w:p w:rsidR="003233AE" w:rsidRPr="00ED24E6" w:rsidRDefault="003233AE" w:rsidP="00C076CA">
      <w:pPr>
        <w:widowControl w:val="0"/>
        <w:suppressAutoHyphens/>
        <w:spacing w:after="0" w:line="240" w:lineRule="auto"/>
        <w:jc w:val="both"/>
        <w:rPr>
          <w:rFonts w:ascii="Times New Roman" w:eastAsia="DejaVu Sans" w:hAnsi="Times New Roman" w:cs="Times New Roman"/>
          <w:color w:val="0070C0"/>
          <w:kern w:val="1"/>
          <w:sz w:val="24"/>
          <w:szCs w:val="24"/>
          <w:lang w:eastAsia="ar-SA"/>
        </w:rPr>
      </w:pPr>
    </w:p>
    <w:p w:rsidR="003233AE" w:rsidRPr="00ED24E6" w:rsidRDefault="003233AE" w:rsidP="003233AE">
      <w:pPr>
        <w:jc w:val="center"/>
        <w:rPr>
          <w:rFonts w:ascii="Times New Roman" w:hAnsi="Times New Roman" w:cs="Times New Roman"/>
          <w:b/>
          <w:sz w:val="24"/>
          <w:szCs w:val="24"/>
        </w:rPr>
      </w:pPr>
      <w:r w:rsidRPr="00ED24E6">
        <w:rPr>
          <w:rFonts w:ascii="Times New Roman" w:hAnsi="Times New Roman" w:cs="Times New Roman"/>
          <w:b/>
          <w:sz w:val="24"/>
          <w:szCs w:val="24"/>
        </w:rPr>
        <w:t>Тематическое планирование образовательной деятельности</w:t>
      </w:r>
    </w:p>
    <w:p w:rsidR="003233AE" w:rsidRPr="00ED24E6" w:rsidRDefault="003233AE" w:rsidP="003233AE">
      <w:pPr>
        <w:jc w:val="center"/>
        <w:rPr>
          <w:rFonts w:ascii="Times New Roman" w:hAnsi="Times New Roman" w:cs="Times New Roman"/>
          <w:b/>
          <w:sz w:val="24"/>
          <w:szCs w:val="24"/>
        </w:rPr>
      </w:pPr>
      <w:r w:rsidRPr="00ED24E6">
        <w:rPr>
          <w:rFonts w:ascii="Times New Roman" w:hAnsi="Times New Roman" w:cs="Times New Roman"/>
          <w:b/>
          <w:sz w:val="24"/>
          <w:szCs w:val="24"/>
        </w:rPr>
        <w:t>Перспективный план работы.</w:t>
      </w:r>
    </w:p>
    <w:p w:rsidR="003233AE" w:rsidRPr="00ED24E6" w:rsidRDefault="003233AE" w:rsidP="003233AE">
      <w:pPr>
        <w:ind w:left="780"/>
        <w:contextualSpacing/>
        <w:jc w:val="center"/>
        <w:rPr>
          <w:rFonts w:ascii="Times New Roman" w:hAnsi="Times New Roman" w:cs="Times New Roman"/>
          <w:b/>
          <w:sz w:val="24"/>
          <w:szCs w:val="24"/>
        </w:rPr>
      </w:pPr>
      <w:r w:rsidRPr="00ED24E6">
        <w:rPr>
          <w:rFonts w:ascii="Times New Roman" w:hAnsi="Times New Roman" w:cs="Times New Roman"/>
          <w:b/>
          <w:bCs/>
          <w:sz w:val="24"/>
          <w:szCs w:val="24"/>
          <w:lang w:val="en-US"/>
        </w:rPr>
        <w:t>I</w:t>
      </w:r>
      <w:r w:rsidRPr="00ED24E6">
        <w:rPr>
          <w:rFonts w:ascii="Times New Roman" w:hAnsi="Times New Roman" w:cs="Times New Roman"/>
          <w:b/>
          <w:bCs/>
          <w:sz w:val="24"/>
          <w:szCs w:val="24"/>
        </w:rPr>
        <w:t>. «Будем здоровы»</w:t>
      </w:r>
    </w:p>
    <w:tbl>
      <w:tblPr>
        <w:tblStyle w:val="2"/>
        <w:tblW w:w="0" w:type="auto"/>
        <w:tblLook w:val="04A0" w:firstRow="1" w:lastRow="0" w:firstColumn="1" w:lastColumn="0" w:noHBand="0" w:noVBand="1"/>
      </w:tblPr>
      <w:tblGrid>
        <w:gridCol w:w="1182"/>
        <w:gridCol w:w="913"/>
        <w:gridCol w:w="1556"/>
        <w:gridCol w:w="3539"/>
        <w:gridCol w:w="2722"/>
      </w:tblGrid>
      <w:tr w:rsidR="003233AE" w:rsidRPr="00ED24E6" w:rsidTr="00965CF0">
        <w:tc>
          <w:tcPr>
            <w:tcW w:w="1259" w:type="dxa"/>
          </w:tcPr>
          <w:p w:rsidR="003233AE" w:rsidRPr="00ED24E6" w:rsidRDefault="003233AE" w:rsidP="003233AE">
            <w:pPr>
              <w:jc w:val="center"/>
              <w:rPr>
                <w:rFonts w:ascii="Times New Roman" w:hAnsi="Times New Roman" w:cs="Times New Roman"/>
                <w:sz w:val="24"/>
                <w:szCs w:val="24"/>
              </w:rPr>
            </w:pPr>
            <w:r w:rsidRPr="00ED24E6">
              <w:rPr>
                <w:rFonts w:ascii="Times New Roman" w:hAnsi="Times New Roman" w:cs="Times New Roman"/>
                <w:sz w:val="24"/>
                <w:szCs w:val="24"/>
              </w:rPr>
              <w:t>Месяц</w:t>
            </w:r>
          </w:p>
        </w:tc>
        <w:tc>
          <w:tcPr>
            <w:tcW w:w="991" w:type="dxa"/>
          </w:tcPr>
          <w:p w:rsidR="003233AE" w:rsidRPr="00ED24E6" w:rsidRDefault="003233AE" w:rsidP="003233AE">
            <w:pPr>
              <w:jc w:val="center"/>
              <w:rPr>
                <w:rFonts w:ascii="Times New Roman" w:hAnsi="Times New Roman" w:cs="Times New Roman"/>
                <w:sz w:val="24"/>
                <w:szCs w:val="24"/>
              </w:rPr>
            </w:pPr>
            <w:r w:rsidRPr="00ED24E6">
              <w:rPr>
                <w:rFonts w:ascii="Times New Roman" w:hAnsi="Times New Roman" w:cs="Times New Roman"/>
                <w:sz w:val="24"/>
                <w:szCs w:val="24"/>
              </w:rPr>
              <w:t>неделя</w:t>
            </w:r>
          </w:p>
        </w:tc>
        <w:tc>
          <w:tcPr>
            <w:tcW w:w="1856" w:type="dxa"/>
          </w:tcPr>
          <w:p w:rsidR="003233AE" w:rsidRPr="00ED24E6" w:rsidRDefault="003233AE" w:rsidP="003233AE">
            <w:pPr>
              <w:jc w:val="center"/>
              <w:rPr>
                <w:rFonts w:ascii="Times New Roman" w:hAnsi="Times New Roman" w:cs="Times New Roman"/>
                <w:sz w:val="24"/>
                <w:szCs w:val="24"/>
              </w:rPr>
            </w:pPr>
            <w:r w:rsidRPr="00ED24E6">
              <w:rPr>
                <w:rFonts w:ascii="Times New Roman" w:hAnsi="Times New Roman" w:cs="Times New Roman"/>
                <w:sz w:val="24"/>
                <w:szCs w:val="24"/>
              </w:rPr>
              <w:t>тема</w:t>
            </w:r>
          </w:p>
        </w:tc>
        <w:tc>
          <w:tcPr>
            <w:tcW w:w="4820" w:type="dxa"/>
          </w:tcPr>
          <w:p w:rsidR="003233AE" w:rsidRPr="00ED24E6" w:rsidRDefault="003233AE" w:rsidP="003233AE">
            <w:pPr>
              <w:jc w:val="center"/>
              <w:rPr>
                <w:rFonts w:ascii="Times New Roman" w:hAnsi="Times New Roman" w:cs="Times New Roman"/>
                <w:sz w:val="24"/>
                <w:szCs w:val="24"/>
              </w:rPr>
            </w:pPr>
            <w:r w:rsidRPr="00ED24E6">
              <w:rPr>
                <w:rFonts w:ascii="Times New Roman" w:hAnsi="Times New Roman" w:cs="Times New Roman"/>
                <w:sz w:val="24"/>
                <w:szCs w:val="24"/>
              </w:rPr>
              <w:t>цели</w:t>
            </w:r>
          </w:p>
        </w:tc>
        <w:tc>
          <w:tcPr>
            <w:tcW w:w="5634" w:type="dxa"/>
          </w:tcPr>
          <w:p w:rsidR="003233AE" w:rsidRPr="00ED24E6" w:rsidRDefault="003233AE" w:rsidP="003233AE">
            <w:pPr>
              <w:jc w:val="center"/>
              <w:rPr>
                <w:rFonts w:ascii="Times New Roman" w:hAnsi="Times New Roman" w:cs="Times New Roman"/>
                <w:sz w:val="24"/>
                <w:szCs w:val="24"/>
              </w:rPr>
            </w:pPr>
            <w:r w:rsidRPr="00ED24E6">
              <w:rPr>
                <w:rFonts w:ascii="Times New Roman" w:hAnsi="Times New Roman" w:cs="Times New Roman"/>
                <w:sz w:val="24"/>
                <w:szCs w:val="24"/>
              </w:rPr>
              <w:t>Формы работы</w:t>
            </w:r>
          </w:p>
          <w:p w:rsidR="003233AE" w:rsidRPr="00ED24E6" w:rsidRDefault="003233AE" w:rsidP="003233AE">
            <w:pPr>
              <w:jc w:val="center"/>
              <w:rPr>
                <w:rFonts w:ascii="Times New Roman" w:hAnsi="Times New Roman" w:cs="Times New Roman"/>
                <w:sz w:val="24"/>
                <w:szCs w:val="24"/>
              </w:rPr>
            </w:pPr>
          </w:p>
        </w:tc>
      </w:tr>
      <w:tr w:rsidR="003233AE" w:rsidRPr="00ED24E6" w:rsidTr="008461DE">
        <w:trPr>
          <w:trHeight w:val="2090"/>
        </w:trPr>
        <w:tc>
          <w:tcPr>
            <w:tcW w:w="1259" w:type="dxa"/>
            <w:vMerge w:val="restart"/>
          </w:tcPr>
          <w:p w:rsidR="003233AE" w:rsidRPr="00ED24E6" w:rsidRDefault="003233AE" w:rsidP="003233AE">
            <w:pPr>
              <w:spacing w:line="0" w:lineRule="atLeast"/>
              <w:rPr>
                <w:rFonts w:ascii="Times New Roman" w:hAnsi="Times New Roman" w:cs="Times New Roman"/>
                <w:color w:val="000000"/>
                <w:sz w:val="24"/>
                <w:szCs w:val="24"/>
                <w:shd w:val="clear" w:color="auto" w:fill="FFFFFF"/>
              </w:rPr>
            </w:pPr>
          </w:p>
          <w:p w:rsidR="003233AE" w:rsidRPr="00ED24E6" w:rsidRDefault="003233AE" w:rsidP="003233AE">
            <w:pPr>
              <w:spacing w:line="0" w:lineRule="atLeast"/>
              <w:rPr>
                <w:rFonts w:ascii="Times New Roman" w:hAnsi="Times New Roman" w:cs="Times New Roman"/>
                <w:color w:val="000000"/>
                <w:sz w:val="24"/>
                <w:szCs w:val="24"/>
                <w:shd w:val="clear" w:color="auto" w:fill="FFFFFF"/>
              </w:rPr>
            </w:pPr>
            <w:r w:rsidRPr="00ED24E6">
              <w:rPr>
                <w:rFonts w:ascii="Times New Roman" w:hAnsi="Times New Roman" w:cs="Times New Roman"/>
                <w:color w:val="000000"/>
                <w:sz w:val="24"/>
                <w:szCs w:val="24"/>
                <w:shd w:val="clear" w:color="auto" w:fill="FFFFFF"/>
              </w:rPr>
              <w:t>Сентябрь</w:t>
            </w:r>
          </w:p>
        </w:tc>
        <w:tc>
          <w:tcPr>
            <w:tcW w:w="991" w:type="dxa"/>
          </w:tcPr>
          <w:p w:rsidR="003233AE" w:rsidRPr="00ED24E6" w:rsidRDefault="003233AE" w:rsidP="003233AE">
            <w:pPr>
              <w:spacing w:line="0" w:lineRule="atLeast"/>
              <w:jc w:val="center"/>
              <w:rPr>
                <w:rFonts w:ascii="Times New Roman" w:hAnsi="Times New Roman" w:cs="Times New Roman"/>
                <w:color w:val="000000"/>
                <w:sz w:val="24"/>
                <w:szCs w:val="24"/>
                <w:shd w:val="clear" w:color="auto" w:fill="FFFFFF"/>
              </w:rPr>
            </w:pPr>
            <w:r w:rsidRPr="00ED24E6">
              <w:rPr>
                <w:rFonts w:ascii="Times New Roman" w:hAnsi="Times New Roman" w:cs="Times New Roman"/>
                <w:color w:val="000000"/>
                <w:sz w:val="24"/>
                <w:szCs w:val="24"/>
                <w:shd w:val="clear" w:color="auto" w:fill="FFFFFF"/>
                <w:lang w:val="en-US"/>
              </w:rPr>
              <w:t>I</w:t>
            </w:r>
          </w:p>
        </w:tc>
        <w:tc>
          <w:tcPr>
            <w:tcW w:w="1856" w:type="dxa"/>
          </w:tcPr>
          <w:p w:rsidR="003233AE" w:rsidRPr="00ED24E6" w:rsidRDefault="003233AE" w:rsidP="003233AE">
            <w:pPr>
              <w:spacing w:line="0" w:lineRule="atLeast"/>
              <w:rPr>
                <w:rFonts w:ascii="Times New Roman" w:hAnsi="Times New Roman" w:cs="Times New Roman"/>
                <w:iCs/>
                <w:color w:val="2D4513"/>
                <w:sz w:val="24"/>
                <w:szCs w:val="24"/>
                <w:bdr w:val="none" w:sz="0" w:space="0" w:color="auto" w:frame="1"/>
                <w:shd w:val="clear" w:color="auto" w:fill="FFFFFF"/>
              </w:rPr>
            </w:pPr>
            <w:r w:rsidRPr="00ED24E6">
              <w:rPr>
                <w:rFonts w:ascii="Times New Roman" w:hAnsi="Times New Roman" w:cs="Times New Roman"/>
                <w:iCs/>
                <w:color w:val="2D4513"/>
                <w:sz w:val="24"/>
                <w:szCs w:val="24"/>
                <w:bdr w:val="none" w:sz="0" w:space="0" w:color="auto" w:frame="1"/>
                <w:shd w:val="clear" w:color="auto" w:fill="FFFFFF"/>
              </w:rPr>
              <w:t xml:space="preserve"> </w:t>
            </w:r>
            <w:r w:rsidRPr="00ED24E6">
              <w:rPr>
                <w:rFonts w:ascii="Times New Roman" w:hAnsi="Times New Roman" w:cs="Times New Roman"/>
                <w:color w:val="000000"/>
                <w:sz w:val="24"/>
                <w:szCs w:val="24"/>
                <w:lang w:eastAsia="ru-RU"/>
              </w:rPr>
              <w:t>«Хорошо на свете жить!»</w:t>
            </w:r>
          </w:p>
        </w:tc>
        <w:tc>
          <w:tcPr>
            <w:tcW w:w="4820" w:type="dxa"/>
          </w:tcPr>
          <w:p w:rsidR="003233AE" w:rsidRPr="00ED24E6" w:rsidRDefault="003233AE" w:rsidP="003233AE">
            <w:pPr>
              <w:spacing w:line="0" w:lineRule="atLeast"/>
              <w:rPr>
                <w:rFonts w:ascii="Times New Roman" w:hAnsi="Times New Roman" w:cs="Times New Roman"/>
                <w:iCs/>
                <w:color w:val="2D4513"/>
                <w:sz w:val="24"/>
                <w:szCs w:val="24"/>
                <w:bdr w:val="none" w:sz="0" w:space="0" w:color="auto" w:frame="1"/>
                <w:shd w:val="clear" w:color="auto" w:fill="FFFFFF"/>
              </w:rPr>
            </w:pPr>
            <w:r w:rsidRPr="00ED24E6">
              <w:rPr>
                <w:rFonts w:ascii="Times New Roman" w:hAnsi="Times New Roman" w:cs="Times New Roman"/>
                <w:iCs/>
                <w:color w:val="2D4513"/>
                <w:sz w:val="24"/>
                <w:szCs w:val="24"/>
                <w:bdr w:val="none" w:sz="0" w:space="0" w:color="auto" w:frame="1"/>
                <w:shd w:val="clear" w:color="auto" w:fill="FFFFFF"/>
              </w:rPr>
              <w:t>1.Дать представление о ценности жизни и здоровья.</w:t>
            </w:r>
          </w:p>
          <w:p w:rsidR="003233AE" w:rsidRPr="00ED24E6" w:rsidRDefault="003233AE" w:rsidP="003233AE">
            <w:pPr>
              <w:spacing w:line="0" w:lineRule="atLeast"/>
              <w:rPr>
                <w:rFonts w:ascii="Times New Roman" w:hAnsi="Times New Roman" w:cs="Times New Roman"/>
                <w:iCs/>
                <w:color w:val="2D4513"/>
                <w:sz w:val="24"/>
                <w:szCs w:val="24"/>
                <w:bdr w:val="none" w:sz="0" w:space="0" w:color="auto" w:frame="1"/>
                <w:shd w:val="clear" w:color="auto" w:fill="FFFFFF"/>
              </w:rPr>
            </w:pPr>
            <w:r w:rsidRPr="00ED24E6">
              <w:rPr>
                <w:rFonts w:ascii="Times New Roman" w:hAnsi="Times New Roman" w:cs="Times New Roman"/>
                <w:iCs/>
                <w:color w:val="2D4513"/>
                <w:sz w:val="24"/>
                <w:szCs w:val="24"/>
                <w:bdr w:val="none" w:sz="0" w:space="0" w:color="auto" w:frame="1"/>
                <w:shd w:val="clear" w:color="auto" w:fill="FFFFFF"/>
              </w:rPr>
              <w:t>2.Воспитывать бережное отношение к жизни и здоровью – своему и других людей.</w:t>
            </w:r>
          </w:p>
        </w:tc>
        <w:tc>
          <w:tcPr>
            <w:tcW w:w="5634" w:type="dxa"/>
          </w:tcPr>
          <w:p w:rsidR="003233AE" w:rsidRPr="00ED24E6" w:rsidRDefault="003233AE" w:rsidP="003233AE">
            <w:pPr>
              <w:rPr>
                <w:rFonts w:ascii="Times New Roman" w:hAnsi="Times New Roman" w:cs="Times New Roman"/>
                <w:iCs/>
                <w:sz w:val="24"/>
                <w:szCs w:val="24"/>
              </w:rPr>
            </w:pPr>
            <w:r w:rsidRPr="00ED24E6">
              <w:rPr>
                <w:rFonts w:ascii="Times New Roman" w:hAnsi="Times New Roman" w:cs="Times New Roman"/>
                <w:iCs/>
                <w:sz w:val="24"/>
                <w:szCs w:val="24"/>
              </w:rPr>
              <w:t>Чтение стихотворения В.А. Шипуновой «Жизнь»</w:t>
            </w:r>
          </w:p>
          <w:p w:rsidR="003233AE" w:rsidRPr="00ED24E6" w:rsidRDefault="003233AE" w:rsidP="003233AE">
            <w:pPr>
              <w:rPr>
                <w:rFonts w:ascii="Times New Roman" w:hAnsi="Times New Roman" w:cs="Times New Roman"/>
                <w:iCs/>
                <w:sz w:val="24"/>
                <w:szCs w:val="24"/>
              </w:rPr>
            </w:pPr>
            <w:r w:rsidRPr="00ED24E6">
              <w:rPr>
                <w:rFonts w:ascii="Times New Roman" w:hAnsi="Times New Roman" w:cs="Times New Roman"/>
                <w:iCs/>
                <w:sz w:val="24"/>
                <w:szCs w:val="24"/>
              </w:rPr>
              <w:t>Беседа «Что же такое жизнь?»</w:t>
            </w:r>
          </w:p>
          <w:p w:rsidR="003233AE" w:rsidRPr="00ED24E6" w:rsidRDefault="003233AE" w:rsidP="003233AE">
            <w:pPr>
              <w:rPr>
                <w:rFonts w:ascii="Times New Roman" w:hAnsi="Times New Roman" w:cs="Times New Roman"/>
                <w:iCs/>
                <w:sz w:val="24"/>
                <w:szCs w:val="24"/>
              </w:rPr>
            </w:pPr>
            <w:r w:rsidRPr="00ED24E6">
              <w:rPr>
                <w:rFonts w:ascii="Times New Roman" w:hAnsi="Times New Roman" w:cs="Times New Roman"/>
                <w:iCs/>
                <w:sz w:val="24"/>
                <w:szCs w:val="24"/>
              </w:rPr>
              <w:t>Сю</w:t>
            </w:r>
            <w:r w:rsidR="008461DE" w:rsidRPr="00ED24E6">
              <w:rPr>
                <w:rFonts w:ascii="Times New Roman" w:hAnsi="Times New Roman" w:cs="Times New Roman"/>
                <w:iCs/>
                <w:sz w:val="24"/>
                <w:szCs w:val="24"/>
              </w:rPr>
              <w:t>жетно-ролевая игра «Моя семья».</w:t>
            </w:r>
          </w:p>
        </w:tc>
      </w:tr>
      <w:tr w:rsidR="003233AE" w:rsidRPr="00ED24E6" w:rsidTr="00965CF0">
        <w:tc>
          <w:tcPr>
            <w:tcW w:w="1259" w:type="dxa"/>
            <w:vMerge/>
          </w:tcPr>
          <w:p w:rsidR="003233AE" w:rsidRPr="00ED24E6" w:rsidRDefault="003233AE" w:rsidP="003233AE">
            <w:pPr>
              <w:spacing w:line="0" w:lineRule="atLeast"/>
              <w:rPr>
                <w:rFonts w:ascii="Times New Roman" w:hAnsi="Times New Roman" w:cs="Times New Roman"/>
                <w:color w:val="000000"/>
                <w:sz w:val="24"/>
                <w:szCs w:val="24"/>
                <w:shd w:val="clear" w:color="auto" w:fill="FFFFFF"/>
              </w:rPr>
            </w:pPr>
          </w:p>
        </w:tc>
        <w:tc>
          <w:tcPr>
            <w:tcW w:w="991" w:type="dxa"/>
          </w:tcPr>
          <w:p w:rsidR="003233AE" w:rsidRPr="00ED24E6" w:rsidRDefault="003233AE" w:rsidP="003233AE">
            <w:pPr>
              <w:spacing w:line="0" w:lineRule="atLeast"/>
              <w:jc w:val="center"/>
              <w:rPr>
                <w:rFonts w:ascii="Times New Roman" w:hAnsi="Times New Roman" w:cs="Times New Roman"/>
                <w:color w:val="000000"/>
                <w:sz w:val="24"/>
                <w:szCs w:val="24"/>
                <w:shd w:val="clear" w:color="auto" w:fill="FFFFFF"/>
              </w:rPr>
            </w:pPr>
            <w:r w:rsidRPr="00ED24E6">
              <w:rPr>
                <w:rFonts w:ascii="Times New Roman" w:hAnsi="Times New Roman" w:cs="Times New Roman"/>
                <w:color w:val="000000"/>
                <w:sz w:val="24"/>
                <w:szCs w:val="24"/>
                <w:shd w:val="clear" w:color="auto" w:fill="FFFFFF"/>
                <w:lang w:val="en-US"/>
              </w:rPr>
              <w:t>II</w:t>
            </w:r>
          </w:p>
        </w:tc>
        <w:tc>
          <w:tcPr>
            <w:tcW w:w="1856" w:type="dxa"/>
          </w:tcPr>
          <w:p w:rsidR="003233AE" w:rsidRPr="00ED24E6" w:rsidRDefault="003233AE" w:rsidP="003233AE">
            <w:pPr>
              <w:spacing w:line="0" w:lineRule="atLeast"/>
              <w:rPr>
                <w:rFonts w:ascii="Times New Roman" w:hAnsi="Times New Roman" w:cs="Times New Roman"/>
                <w:color w:val="2D4513"/>
                <w:sz w:val="24"/>
                <w:szCs w:val="24"/>
                <w:shd w:val="clear" w:color="auto" w:fill="FFFFFF"/>
              </w:rPr>
            </w:pPr>
            <w:r w:rsidRPr="00ED24E6">
              <w:rPr>
                <w:rFonts w:ascii="Times New Roman" w:hAnsi="Times New Roman" w:cs="Times New Roman"/>
                <w:color w:val="2D4513"/>
                <w:sz w:val="24"/>
                <w:szCs w:val="24"/>
                <w:shd w:val="clear" w:color="auto" w:fill="FFFFFF"/>
              </w:rPr>
              <w:t xml:space="preserve"> «Здоровье и его помощники»</w:t>
            </w:r>
          </w:p>
        </w:tc>
        <w:tc>
          <w:tcPr>
            <w:tcW w:w="4820" w:type="dxa"/>
          </w:tcPr>
          <w:p w:rsidR="003233AE" w:rsidRPr="00ED24E6" w:rsidRDefault="003233AE" w:rsidP="003233AE">
            <w:pPr>
              <w:suppressAutoHyphens/>
              <w:rPr>
                <w:rFonts w:ascii="Times New Roman" w:eastAsia="DejaVu Sans" w:hAnsi="Times New Roman" w:cs="Times New Roman"/>
                <w:kern w:val="1"/>
                <w:sz w:val="24"/>
                <w:szCs w:val="24"/>
                <w:shd w:val="clear" w:color="auto" w:fill="FFFFFF"/>
                <w:lang w:eastAsia="ar-SA"/>
              </w:rPr>
            </w:pPr>
            <w:r w:rsidRPr="00ED24E6">
              <w:rPr>
                <w:rFonts w:ascii="Times New Roman" w:eastAsia="DejaVu Sans" w:hAnsi="Times New Roman" w:cs="Times New Roman"/>
                <w:kern w:val="1"/>
                <w:sz w:val="24"/>
                <w:szCs w:val="24"/>
                <w:shd w:val="clear" w:color="auto" w:fill="FFFFFF"/>
                <w:lang w:eastAsia="ar-SA"/>
              </w:rPr>
              <w:t>1.Поддерживать желание вести здоровый образ жизни.</w:t>
            </w:r>
          </w:p>
          <w:p w:rsidR="003233AE" w:rsidRPr="00ED24E6" w:rsidRDefault="003233AE" w:rsidP="003233AE">
            <w:pPr>
              <w:suppressAutoHyphens/>
              <w:rPr>
                <w:rFonts w:ascii="Times New Roman" w:eastAsia="DejaVu Sans" w:hAnsi="Times New Roman" w:cs="Times New Roman"/>
                <w:kern w:val="1"/>
                <w:sz w:val="24"/>
                <w:szCs w:val="24"/>
                <w:shd w:val="clear" w:color="auto" w:fill="FFFFFF"/>
                <w:lang w:eastAsia="ar-SA"/>
              </w:rPr>
            </w:pPr>
            <w:r w:rsidRPr="00ED24E6">
              <w:rPr>
                <w:rFonts w:ascii="Times New Roman" w:eastAsia="DejaVu Sans" w:hAnsi="Times New Roman" w:cs="Times New Roman"/>
                <w:kern w:val="1"/>
                <w:sz w:val="24"/>
                <w:szCs w:val="24"/>
                <w:shd w:val="clear" w:color="auto" w:fill="FFFFFF"/>
                <w:lang w:eastAsia="ar-SA"/>
              </w:rPr>
              <w:t>2.Расширить представления о важности для здоровья гигиенических и закаливающих процедур.</w:t>
            </w:r>
          </w:p>
        </w:tc>
        <w:tc>
          <w:tcPr>
            <w:tcW w:w="5634" w:type="dxa"/>
          </w:tcPr>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Беседа: «Что такое здоровье?»</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Дидактическая игра: «Что полезно, а что вредно для здоровья?»</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Чтение пословиц и поговорок о здоровье. Чтение загадок о воде. Чтение «Девочка чумазая» А. Барто.</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Рисование на тему: «Я счастливый ребенок»</w:t>
            </w:r>
          </w:p>
        </w:tc>
      </w:tr>
      <w:tr w:rsidR="003233AE" w:rsidRPr="00ED24E6" w:rsidTr="00965CF0">
        <w:tc>
          <w:tcPr>
            <w:tcW w:w="1259" w:type="dxa"/>
            <w:vMerge/>
          </w:tcPr>
          <w:p w:rsidR="003233AE" w:rsidRPr="00ED24E6" w:rsidRDefault="003233AE" w:rsidP="003233AE">
            <w:pPr>
              <w:spacing w:line="0" w:lineRule="atLeast"/>
              <w:rPr>
                <w:rFonts w:ascii="Times New Roman" w:hAnsi="Times New Roman" w:cs="Times New Roman"/>
                <w:color w:val="000000"/>
                <w:sz w:val="24"/>
                <w:szCs w:val="24"/>
                <w:shd w:val="clear" w:color="auto" w:fill="FFFFFF"/>
              </w:rPr>
            </w:pPr>
          </w:p>
        </w:tc>
        <w:tc>
          <w:tcPr>
            <w:tcW w:w="991" w:type="dxa"/>
          </w:tcPr>
          <w:p w:rsidR="003233AE" w:rsidRPr="00ED24E6" w:rsidRDefault="003233AE" w:rsidP="003233AE">
            <w:pPr>
              <w:spacing w:line="0" w:lineRule="atLeast"/>
              <w:jc w:val="center"/>
              <w:rPr>
                <w:rFonts w:ascii="Times New Roman" w:hAnsi="Times New Roman" w:cs="Times New Roman"/>
                <w:color w:val="000000"/>
                <w:sz w:val="24"/>
                <w:szCs w:val="24"/>
                <w:shd w:val="clear" w:color="auto" w:fill="FFFFFF"/>
              </w:rPr>
            </w:pPr>
            <w:r w:rsidRPr="00ED24E6">
              <w:rPr>
                <w:rFonts w:ascii="Times New Roman" w:hAnsi="Times New Roman" w:cs="Times New Roman"/>
                <w:color w:val="000000"/>
                <w:sz w:val="24"/>
                <w:szCs w:val="24"/>
                <w:shd w:val="clear" w:color="auto" w:fill="FFFFFF"/>
                <w:lang w:val="en-US"/>
              </w:rPr>
              <w:t>III</w:t>
            </w:r>
          </w:p>
        </w:tc>
        <w:tc>
          <w:tcPr>
            <w:tcW w:w="1856" w:type="dxa"/>
          </w:tcPr>
          <w:p w:rsidR="003233AE" w:rsidRPr="00ED24E6" w:rsidRDefault="003233AE" w:rsidP="003233AE">
            <w:pPr>
              <w:spacing w:line="0" w:lineRule="atLeast"/>
              <w:rPr>
                <w:rFonts w:ascii="Times New Roman" w:hAnsi="Times New Roman" w:cs="Times New Roman"/>
                <w:color w:val="2D4513"/>
                <w:sz w:val="24"/>
                <w:szCs w:val="24"/>
              </w:rPr>
            </w:pPr>
            <w:r w:rsidRPr="00ED24E6">
              <w:rPr>
                <w:rFonts w:ascii="Times New Roman" w:hAnsi="Times New Roman" w:cs="Times New Roman"/>
                <w:color w:val="2D4513"/>
                <w:sz w:val="24"/>
                <w:szCs w:val="24"/>
              </w:rPr>
              <w:t>Зачем режим необходим?</w:t>
            </w:r>
          </w:p>
        </w:tc>
        <w:tc>
          <w:tcPr>
            <w:tcW w:w="4820" w:type="dxa"/>
          </w:tcPr>
          <w:p w:rsidR="003233AE" w:rsidRPr="00ED24E6" w:rsidRDefault="003233AE" w:rsidP="003233AE">
            <w:pPr>
              <w:suppressAutoHyphens/>
              <w:rPr>
                <w:rFonts w:ascii="Times New Roman" w:eastAsia="DejaVu Sans" w:hAnsi="Times New Roman" w:cs="Times New Roman"/>
                <w:color w:val="2D4513"/>
                <w:kern w:val="1"/>
                <w:sz w:val="24"/>
                <w:szCs w:val="24"/>
                <w:lang w:eastAsia="ar-SA"/>
              </w:rPr>
            </w:pPr>
            <w:r w:rsidRPr="00ED24E6">
              <w:rPr>
                <w:rFonts w:ascii="Times New Roman" w:eastAsia="DejaVu Sans" w:hAnsi="Times New Roman" w:cs="Times New Roman"/>
                <w:color w:val="2D4513"/>
                <w:kern w:val="1"/>
                <w:sz w:val="24"/>
                <w:szCs w:val="24"/>
                <w:lang w:eastAsia="ar-SA"/>
              </w:rPr>
              <w:t>1.Поддерживать желание вести здоровый образ жизни, расширить представление о важности для здоровья режима дня.</w:t>
            </w:r>
          </w:p>
          <w:p w:rsidR="003233AE" w:rsidRPr="00ED24E6" w:rsidRDefault="003233AE" w:rsidP="003233AE">
            <w:pPr>
              <w:suppressAutoHyphens/>
              <w:rPr>
                <w:rFonts w:ascii="Times New Roman" w:eastAsia="DejaVu Sans" w:hAnsi="Times New Roman" w:cs="Times New Roman"/>
                <w:color w:val="2D4513"/>
                <w:kern w:val="1"/>
                <w:sz w:val="24"/>
                <w:szCs w:val="24"/>
                <w:lang w:eastAsia="ar-SA"/>
              </w:rPr>
            </w:pPr>
            <w:r w:rsidRPr="00ED24E6">
              <w:rPr>
                <w:rFonts w:ascii="Times New Roman" w:eastAsia="DejaVu Sans" w:hAnsi="Times New Roman" w:cs="Times New Roman"/>
                <w:color w:val="2D4513"/>
                <w:kern w:val="1"/>
                <w:sz w:val="24"/>
                <w:szCs w:val="24"/>
                <w:lang w:eastAsia="ar-SA"/>
              </w:rPr>
              <w:t>2.Дать начальное представление о факторах, разрушающих здоровье человека (нарушение режима дня, недостаток сна, движений и свежего воздуха)</w:t>
            </w:r>
          </w:p>
        </w:tc>
        <w:tc>
          <w:tcPr>
            <w:tcW w:w="5634" w:type="dxa"/>
          </w:tcPr>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Беседа: «Зачем людям нужно уметь узнавать время?»</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Дидактическая игра «Разложи по порядку»</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Игра: «Режим дня».</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Чтение стихотворения В.А.Шипуновой «Всем режим необходим».</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lastRenderedPageBreak/>
              <w:t>Чтение пословиц</w:t>
            </w:r>
            <w:r w:rsidR="008461DE" w:rsidRPr="00ED24E6">
              <w:rPr>
                <w:rFonts w:ascii="Times New Roman" w:hAnsi="Times New Roman" w:cs="Times New Roman"/>
                <w:sz w:val="24"/>
                <w:szCs w:val="24"/>
              </w:rPr>
              <w:t xml:space="preserve"> о режиме дня.</w:t>
            </w:r>
          </w:p>
        </w:tc>
      </w:tr>
      <w:tr w:rsidR="003233AE" w:rsidRPr="00ED24E6" w:rsidTr="00965CF0">
        <w:tc>
          <w:tcPr>
            <w:tcW w:w="1259" w:type="dxa"/>
            <w:vMerge/>
          </w:tcPr>
          <w:p w:rsidR="003233AE" w:rsidRPr="00ED24E6" w:rsidRDefault="003233AE" w:rsidP="003233AE">
            <w:pPr>
              <w:spacing w:line="0" w:lineRule="atLeast"/>
              <w:rPr>
                <w:rFonts w:ascii="Times New Roman" w:hAnsi="Times New Roman" w:cs="Times New Roman"/>
                <w:color w:val="000000"/>
                <w:sz w:val="24"/>
                <w:szCs w:val="24"/>
                <w:shd w:val="clear" w:color="auto" w:fill="FFFFFF"/>
              </w:rPr>
            </w:pPr>
          </w:p>
        </w:tc>
        <w:tc>
          <w:tcPr>
            <w:tcW w:w="991" w:type="dxa"/>
          </w:tcPr>
          <w:p w:rsidR="003233AE" w:rsidRPr="00ED24E6" w:rsidRDefault="003233AE" w:rsidP="003233AE">
            <w:pPr>
              <w:spacing w:line="0" w:lineRule="atLeast"/>
              <w:jc w:val="center"/>
              <w:rPr>
                <w:rFonts w:ascii="Times New Roman" w:hAnsi="Times New Roman" w:cs="Times New Roman"/>
                <w:color w:val="000000"/>
                <w:sz w:val="24"/>
                <w:szCs w:val="24"/>
                <w:shd w:val="clear" w:color="auto" w:fill="FFFFFF"/>
              </w:rPr>
            </w:pPr>
            <w:r w:rsidRPr="00ED24E6">
              <w:rPr>
                <w:rFonts w:ascii="Times New Roman" w:hAnsi="Times New Roman" w:cs="Times New Roman"/>
                <w:color w:val="000000"/>
                <w:sz w:val="24"/>
                <w:szCs w:val="24"/>
                <w:shd w:val="clear" w:color="auto" w:fill="FFFFFF"/>
                <w:lang w:val="en-US"/>
              </w:rPr>
              <w:t>IV</w:t>
            </w:r>
          </w:p>
        </w:tc>
        <w:tc>
          <w:tcPr>
            <w:tcW w:w="1856" w:type="dxa"/>
          </w:tcPr>
          <w:p w:rsidR="003233AE" w:rsidRPr="00ED24E6" w:rsidRDefault="003233AE" w:rsidP="003233AE">
            <w:pPr>
              <w:spacing w:line="0" w:lineRule="atLeast"/>
              <w:rPr>
                <w:rFonts w:ascii="Times New Roman" w:hAnsi="Times New Roman" w:cs="Times New Roman"/>
                <w:color w:val="2D4513"/>
                <w:sz w:val="24"/>
                <w:szCs w:val="24"/>
                <w:shd w:val="clear" w:color="auto" w:fill="FFFFFF"/>
              </w:rPr>
            </w:pPr>
            <w:r w:rsidRPr="00ED24E6">
              <w:rPr>
                <w:rFonts w:ascii="Times New Roman" w:hAnsi="Times New Roman" w:cs="Times New Roman"/>
                <w:color w:val="2D4513"/>
                <w:sz w:val="24"/>
                <w:szCs w:val="24"/>
                <w:shd w:val="clear" w:color="auto" w:fill="FFFFFF"/>
              </w:rPr>
              <w:t>«Начистоту про гигиену и чистоту»</w:t>
            </w:r>
          </w:p>
        </w:tc>
        <w:tc>
          <w:tcPr>
            <w:tcW w:w="4820" w:type="dxa"/>
          </w:tcPr>
          <w:p w:rsidR="003233AE" w:rsidRPr="00ED24E6" w:rsidRDefault="003233AE"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1.Продолжать формировать у детей базовые культурно-гигиенические навыки.</w:t>
            </w:r>
          </w:p>
          <w:p w:rsidR="003233AE" w:rsidRPr="00ED24E6" w:rsidRDefault="003233AE"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2.Поддерживать стремление самостоятельно и качественно выполнять культурно -гигиенические навыки.</w:t>
            </w:r>
          </w:p>
        </w:tc>
        <w:tc>
          <w:tcPr>
            <w:tcW w:w="5634" w:type="dxa"/>
          </w:tcPr>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Беседа по картинкам о личной гигиене, чистоплотности и здоровье по мотивам сказки К.И. Чуковского «Мойдодыр»</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Пальчиковая гимнастика «Дружат наши пальчики…»</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Загадки о расческе, ножницах. И.А. Лыкова с.43</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Чтение стихотворения В.А. Шипуновой «куча мала».</w:t>
            </w:r>
          </w:p>
        </w:tc>
      </w:tr>
    </w:tbl>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 xml:space="preserve"> </w:t>
      </w:r>
    </w:p>
    <w:p w:rsidR="003233AE" w:rsidRPr="00ED24E6" w:rsidRDefault="003233AE" w:rsidP="003233AE">
      <w:pPr>
        <w:jc w:val="center"/>
        <w:rPr>
          <w:rFonts w:ascii="Times New Roman" w:hAnsi="Times New Roman" w:cs="Times New Roman"/>
          <w:b/>
          <w:sz w:val="24"/>
          <w:szCs w:val="24"/>
        </w:rPr>
      </w:pPr>
      <w:r w:rsidRPr="00ED24E6">
        <w:rPr>
          <w:rFonts w:ascii="Times New Roman" w:hAnsi="Times New Roman" w:cs="Times New Roman"/>
          <w:b/>
          <w:sz w:val="24"/>
          <w:szCs w:val="24"/>
          <w:lang w:val="en-US"/>
        </w:rPr>
        <w:t>II</w:t>
      </w:r>
      <w:r w:rsidRPr="00ED24E6">
        <w:rPr>
          <w:rFonts w:ascii="Times New Roman" w:hAnsi="Times New Roman" w:cs="Times New Roman"/>
          <w:b/>
          <w:sz w:val="24"/>
          <w:szCs w:val="24"/>
        </w:rPr>
        <w:t>.</w:t>
      </w:r>
      <w:r w:rsidRPr="00ED24E6">
        <w:rPr>
          <w:rFonts w:ascii="Times New Roman" w:eastAsiaTheme="majorEastAsia" w:hAnsi="Times New Roman" w:cs="Times New Roman"/>
          <w:b/>
          <w:color w:val="2D4513"/>
          <w:kern w:val="1"/>
          <w:sz w:val="24"/>
          <w:szCs w:val="24"/>
          <w:shd w:val="clear" w:color="auto" w:fill="FFFFFF"/>
          <w:lang w:eastAsia="ar-SA"/>
        </w:rPr>
        <w:t xml:space="preserve"> «</w:t>
      </w:r>
      <w:r w:rsidRPr="00ED24E6">
        <w:rPr>
          <w:rFonts w:ascii="Times New Roman" w:hAnsi="Times New Roman" w:cs="Times New Roman"/>
          <w:b/>
          <w:sz w:val="24"/>
          <w:szCs w:val="24"/>
        </w:rPr>
        <w:t>Ребенок в быту»</w:t>
      </w:r>
    </w:p>
    <w:tbl>
      <w:tblPr>
        <w:tblStyle w:val="2"/>
        <w:tblW w:w="0" w:type="auto"/>
        <w:tblLook w:val="04A0" w:firstRow="1" w:lastRow="0" w:firstColumn="1" w:lastColumn="0" w:noHBand="0" w:noVBand="1"/>
      </w:tblPr>
      <w:tblGrid>
        <w:gridCol w:w="1126"/>
        <w:gridCol w:w="933"/>
        <w:gridCol w:w="1897"/>
        <w:gridCol w:w="2921"/>
        <w:gridCol w:w="3035"/>
      </w:tblGrid>
      <w:tr w:rsidR="003233AE" w:rsidRPr="00ED24E6" w:rsidTr="00965CF0">
        <w:tc>
          <w:tcPr>
            <w:tcW w:w="1257" w:type="dxa"/>
          </w:tcPr>
          <w:p w:rsidR="003233AE" w:rsidRPr="00ED24E6" w:rsidRDefault="003233AE" w:rsidP="003233AE">
            <w:pPr>
              <w:jc w:val="center"/>
              <w:rPr>
                <w:rFonts w:ascii="Times New Roman" w:hAnsi="Times New Roman" w:cs="Times New Roman"/>
                <w:sz w:val="24"/>
                <w:szCs w:val="24"/>
              </w:rPr>
            </w:pPr>
            <w:r w:rsidRPr="00ED24E6">
              <w:rPr>
                <w:rFonts w:ascii="Times New Roman" w:hAnsi="Times New Roman" w:cs="Times New Roman"/>
                <w:sz w:val="24"/>
                <w:szCs w:val="24"/>
              </w:rPr>
              <w:t>Месяц</w:t>
            </w:r>
          </w:p>
        </w:tc>
        <w:tc>
          <w:tcPr>
            <w:tcW w:w="991" w:type="dxa"/>
          </w:tcPr>
          <w:p w:rsidR="003233AE" w:rsidRPr="00ED24E6" w:rsidRDefault="003233AE" w:rsidP="003233AE">
            <w:pPr>
              <w:jc w:val="center"/>
              <w:rPr>
                <w:rFonts w:ascii="Times New Roman" w:hAnsi="Times New Roman" w:cs="Times New Roman"/>
                <w:sz w:val="24"/>
                <w:szCs w:val="24"/>
              </w:rPr>
            </w:pPr>
            <w:r w:rsidRPr="00ED24E6">
              <w:rPr>
                <w:rFonts w:ascii="Times New Roman" w:hAnsi="Times New Roman" w:cs="Times New Roman"/>
                <w:sz w:val="24"/>
                <w:szCs w:val="24"/>
              </w:rPr>
              <w:t>неделя</w:t>
            </w:r>
          </w:p>
        </w:tc>
        <w:tc>
          <w:tcPr>
            <w:tcW w:w="1995" w:type="dxa"/>
          </w:tcPr>
          <w:p w:rsidR="003233AE" w:rsidRPr="00ED24E6" w:rsidRDefault="003233AE" w:rsidP="003233AE">
            <w:pPr>
              <w:jc w:val="center"/>
              <w:rPr>
                <w:rFonts w:ascii="Times New Roman" w:hAnsi="Times New Roman" w:cs="Times New Roman"/>
                <w:sz w:val="24"/>
                <w:szCs w:val="24"/>
              </w:rPr>
            </w:pPr>
            <w:r w:rsidRPr="00ED24E6">
              <w:rPr>
                <w:rFonts w:ascii="Times New Roman" w:hAnsi="Times New Roman" w:cs="Times New Roman"/>
                <w:sz w:val="24"/>
                <w:szCs w:val="24"/>
              </w:rPr>
              <w:t>тема</w:t>
            </w:r>
          </w:p>
        </w:tc>
        <w:tc>
          <w:tcPr>
            <w:tcW w:w="4756" w:type="dxa"/>
          </w:tcPr>
          <w:p w:rsidR="003233AE" w:rsidRPr="00ED24E6" w:rsidRDefault="003233AE" w:rsidP="003233AE">
            <w:pPr>
              <w:jc w:val="center"/>
              <w:rPr>
                <w:rFonts w:ascii="Times New Roman" w:hAnsi="Times New Roman" w:cs="Times New Roman"/>
                <w:sz w:val="24"/>
                <w:szCs w:val="24"/>
              </w:rPr>
            </w:pPr>
            <w:r w:rsidRPr="00ED24E6">
              <w:rPr>
                <w:rFonts w:ascii="Times New Roman" w:hAnsi="Times New Roman" w:cs="Times New Roman"/>
                <w:sz w:val="24"/>
                <w:szCs w:val="24"/>
              </w:rPr>
              <w:t>цели</w:t>
            </w:r>
          </w:p>
        </w:tc>
        <w:tc>
          <w:tcPr>
            <w:tcW w:w="5561" w:type="dxa"/>
          </w:tcPr>
          <w:p w:rsidR="003233AE" w:rsidRPr="00ED24E6" w:rsidRDefault="003233AE" w:rsidP="003233AE">
            <w:pPr>
              <w:jc w:val="center"/>
              <w:rPr>
                <w:rFonts w:ascii="Times New Roman" w:hAnsi="Times New Roman" w:cs="Times New Roman"/>
                <w:sz w:val="24"/>
                <w:szCs w:val="24"/>
              </w:rPr>
            </w:pPr>
            <w:r w:rsidRPr="00ED24E6">
              <w:rPr>
                <w:rFonts w:ascii="Times New Roman" w:hAnsi="Times New Roman" w:cs="Times New Roman"/>
                <w:sz w:val="24"/>
                <w:szCs w:val="24"/>
              </w:rPr>
              <w:t>Формы работы</w:t>
            </w:r>
          </w:p>
          <w:p w:rsidR="003233AE" w:rsidRPr="00ED24E6" w:rsidRDefault="003233AE" w:rsidP="003233AE">
            <w:pPr>
              <w:jc w:val="center"/>
              <w:rPr>
                <w:rFonts w:ascii="Times New Roman" w:hAnsi="Times New Roman" w:cs="Times New Roman"/>
                <w:sz w:val="24"/>
                <w:szCs w:val="24"/>
              </w:rPr>
            </w:pPr>
          </w:p>
        </w:tc>
      </w:tr>
      <w:tr w:rsidR="003233AE" w:rsidRPr="00ED24E6" w:rsidTr="00965CF0">
        <w:tc>
          <w:tcPr>
            <w:tcW w:w="1257" w:type="dxa"/>
            <w:vMerge w:val="restart"/>
          </w:tcPr>
          <w:p w:rsidR="003233AE" w:rsidRPr="00ED24E6" w:rsidRDefault="003233AE" w:rsidP="003233AE">
            <w:pPr>
              <w:spacing w:line="0" w:lineRule="atLeast"/>
              <w:rPr>
                <w:rFonts w:ascii="Times New Roman" w:hAnsi="Times New Roman" w:cs="Times New Roman"/>
                <w:color w:val="000000"/>
                <w:sz w:val="24"/>
                <w:szCs w:val="24"/>
                <w:shd w:val="clear" w:color="auto" w:fill="FFFFFF"/>
              </w:rPr>
            </w:pPr>
          </w:p>
          <w:p w:rsidR="003233AE" w:rsidRPr="00ED24E6" w:rsidRDefault="003233AE" w:rsidP="003233AE">
            <w:pPr>
              <w:spacing w:line="0" w:lineRule="atLeast"/>
              <w:rPr>
                <w:rFonts w:ascii="Times New Roman" w:hAnsi="Times New Roman" w:cs="Times New Roman"/>
                <w:color w:val="000000"/>
                <w:sz w:val="24"/>
                <w:szCs w:val="24"/>
                <w:shd w:val="clear" w:color="auto" w:fill="FFFFFF"/>
              </w:rPr>
            </w:pPr>
            <w:r w:rsidRPr="00ED24E6">
              <w:rPr>
                <w:rFonts w:ascii="Times New Roman" w:hAnsi="Times New Roman" w:cs="Times New Roman"/>
                <w:color w:val="000000"/>
                <w:sz w:val="24"/>
                <w:szCs w:val="24"/>
                <w:shd w:val="clear" w:color="auto" w:fill="FFFFFF"/>
              </w:rPr>
              <w:t>Октябрь</w:t>
            </w:r>
          </w:p>
        </w:tc>
        <w:tc>
          <w:tcPr>
            <w:tcW w:w="991" w:type="dxa"/>
          </w:tcPr>
          <w:p w:rsidR="003233AE" w:rsidRPr="00ED24E6" w:rsidRDefault="003233AE" w:rsidP="003233AE">
            <w:pPr>
              <w:spacing w:line="0" w:lineRule="atLeast"/>
              <w:jc w:val="center"/>
              <w:rPr>
                <w:rFonts w:ascii="Times New Roman" w:hAnsi="Times New Roman" w:cs="Times New Roman"/>
                <w:color w:val="000000"/>
                <w:sz w:val="24"/>
                <w:szCs w:val="24"/>
                <w:shd w:val="clear" w:color="auto" w:fill="FFFFFF"/>
              </w:rPr>
            </w:pPr>
            <w:r w:rsidRPr="00ED24E6">
              <w:rPr>
                <w:rFonts w:ascii="Times New Roman" w:hAnsi="Times New Roman" w:cs="Times New Roman"/>
                <w:color w:val="000000"/>
                <w:sz w:val="24"/>
                <w:szCs w:val="24"/>
                <w:shd w:val="clear" w:color="auto" w:fill="FFFFFF"/>
                <w:lang w:val="en-US"/>
              </w:rPr>
              <w:t>I</w:t>
            </w:r>
          </w:p>
        </w:tc>
        <w:tc>
          <w:tcPr>
            <w:tcW w:w="1995" w:type="dxa"/>
            <w:tcBorders>
              <w:top w:val="single" w:sz="6" w:space="0" w:color="000000"/>
              <w:left w:val="single" w:sz="6" w:space="0" w:color="000000"/>
              <w:bottom w:val="single" w:sz="6" w:space="0" w:color="000000"/>
              <w:right w:val="nil"/>
            </w:tcBorders>
            <w:shd w:val="clear" w:color="auto" w:fill="FFFFFF"/>
          </w:tcPr>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«А у нас в квартире…»</w:t>
            </w:r>
          </w:p>
        </w:tc>
        <w:tc>
          <w:tcPr>
            <w:tcW w:w="4756" w:type="dxa"/>
            <w:tcBorders>
              <w:top w:val="single" w:sz="6" w:space="0" w:color="000000"/>
              <w:left w:val="single" w:sz="6" w:space="0" w:color="000000"/>
              <w:bottom w:val="single" w:sz="6" w:space="0" w:color="000000"/>
              <w:right w:val="nil"/>
            </w:tcBorders>
            <w:shd w:val="clear" w:color="auto" w:fill="FFFFFF"/>
          </w:tcPr>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1.Прививать умение грамотно общаться с окружающими ребенка предметами в домашней обстановке.</w:t>
            </w:r>
          </w:p>
        </w:tc>
        <w:tc>
          <w:tcPr>
            <w:tcW w:w="5561" w:type="dxa"/>
            <w:tcBorders>
              <w:top w:val="single" w:sz="6" w:space="0" w:color="000000"/>
              <w:left w:val="single" w:sz="6" w:space="0" w:color="000000"/>
              <w:bottom w:val="single" w:sz="6" w:space="0" w:color="000000"/>
              <w:right w:val="single" w:sz="6" w:space="0" w:color="000000"/>
            </w:tcBorders>
            <w:shd w:val="clear" w:color="auto" w:fill="FFFFFF"/>
          </w:tcPr>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Беседа с детьми о наших помощниках – бытовых приборах.</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Дидактическая игра «Можно-нельзя», «Осторожно-горячо!»</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Чтение стихов их «Книги для послушных детей».</w:t>
            </w:r>
          </w:p>
        </w:tc>
      </w:tr>
      <w:tr w:rsidR="003233AE" w:rsidRPr="00ED24E6" w:rsidTr="00965CF0">
        <w:tc>
          <w:tcPr>
            <w:tcW w:w="1257" w:type="dxa"/>
            <w:vMerge/>
          </w:tcPr>
          <w:p w:rsidR="003233AE" w:rsidRPr="00ED24E6" w:rsidRDefault="003233AE" w:rsidP="003233AE">
            <w:pPr>
              <w:spacing w:line="0" w:lineRule="atLeast"/>
              <w:rPr>
                <w:rFonts w:ascii="Times New Roman" w:hAnsi="Times New Roman" w:cs="Times New Roman"/>
                <w:color w:val="000000"/>
                <w:sz w:val="24"/>
                <w:szCs w:val="24"/>
                <w:shd w:val="clear" w:color="auto" w:fill="FFFFFF"/>
              </w:rPr>
            </w:pPr>
          </w:p>
        </w:tc>
        <w:tc>
          <w:tcPr>
            <w:tcW w:w="991" w:type="dxa"/>
          </w:tcPr>
          <w:p w:rsidR="003233AE" w:rsidRPr="00ED24E6" w:rsidRDefault="003233AE" w:rsidP="003233AE">
            <w:pPr>
              <w:spacing w:line="0" w:lineRule="atLeast"/>
              <w:jc w:val="center"/>
              <w:rPr>
                <w:rFonts w:ascii="Times New Roman" w:hAnsi="Times New Roman" w:cs="Times New Roman"/>
                <w:color w:val="000000"/>
                <w:sz w:val="24"/>
                <w:szCs w:val="24"/>
                <w:shd w:val="clear" w:color="auto" w:fill="FFFFFF"/>
              </w:rPr>
            </w:pPr>
            <w:r w:rsidRPr="00ED24E6">
              <w:rPr>
                <w:rFonts w:ascii="Times New Roman" w:hAnsi="Times New Roman" w:cs="Times New Roman"/>
                <w:color w:val="000000"/>
                <w:sz w:val="24"/>
                <w:szCs w:val="24"/>
                <w:shd w:val="clear" w:color="auto" w:fill="FFFFFF"/>
                <w:lang w:val="en-US"/>
              </w:rPr>
              <w:t>II</w:t>
            </w:r>
          </w:p>
        </w:tc>
        <w:tc>
          <w:tcPr>
            <w:tcW w:w="1995" w:type="dxa"/>
            <w:tcBorders>
              <w:top w:val="single" w:sz="6" w:space="0" w:color="000000"/>
              <w:left w:val="single" w:sz="6" w:space="0" w:color="000000"/>
              <w:bottom w:val="single" w:sz="6" w:space="0" w:color="000000"/>
              <w:right w:val="nil"/>
            </w:tcBorders>
            <w:shd w:val="clear" w:color="auto" w:fill="FFFFFF"/>
          </w:tcPr>
          <w:p w:rsidR="003233AE" w:rsidRPr="00ED24E6" w:rsidRDefault="003233AE" w:rsidP="003233AE">
            <w:pPr>
              <w:spacing w:after="150"/>
              <w:rPr>
                <w:rFonts w:ascii="Times New Roman" w:hAnsi="Times New Roman" w:cs="Times New Roman"/>
                <w:color w:val="000000"/>
                <w:sz w:val="24"/>
                <w:szCs w:val="24"/>
                <w:lang w:eastAsia="ru-RU"/>
              </w:rPr>
            </w:pPr>
            <w:r w:rsidRPr="00ED24E6">
              <w:rPr>
                <w:rFonts w:ascii="Times New Roman" w:hAnsi="Times New Roman" w:cs="Times New Roman"/>
                <w:color w:val="000000"/>
                <w:sz w:val="24"/>
                <w:szCs w:val="24"/>
                <w:lang w:eastAsia="ru-RU"/>
              </w:rPr>
              <w:t xml:space="preserve"> В дверь звонок? Смотри в глазок. Один дома</w:t>
            </w:r>
          </w:p>
        </w:tc>
        <w:tc>
          <w:tcPr>
            <w:tcW w:w="4756" w:type="dxa"/>
            <w:tcBorders>
              <w:top w:val="single" w:sz="6" w:space="0" w:color="000000"/>
              <w:left w:val="single" w:sz="6" w:space="0" w:color="000000"/>
              <w:bottom w:val="single" w:sz="6" w:space="0" w:color="000000"/>
              <w:right w:val="nil"/>
            </w:tcBorders>
            <w:shd w:val="clear" w:color="auto" w:fill="FFFFFF"/>
          </w:tcPr>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1.Научить детей узнавать такие ситуации, которые могут быть для них опасны.</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2.Воспитывать у детей навыки правильного поведения в экстремальных ситуациях, угрожающих жизни и здоровью.</w:t>
            </w:r>
          </w:p>
        </w:tc>
        <w:tc>
          <w:tcPr>
            <w:tcW w:w="5561" w:type="dxa"/>
            <w:tcBorders>
              <w:top w:val="single" w:sz="6" w:space="0" w:color="000000"/>
              <w:left w:val="single" w:sz="6" w:space="0" w:color="000000"/>
              <w:bottom w:val="single" w:sz="6" w:space="0" w:color="000000"/>
              <w:right w:val="single" w:sz="6" w:space="0" w:color="000000"/>
            </w:tcBorders>
            <w:shd w:val="clear" w:color="auto" w:fill="FFFFFF"/>
          </w:tcPr>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Дидактическая игра «Опасно-безопасно»</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Игра «Вызов по телефону – 02». Чтение сказки «Волк и козлята на новый лад»</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Беседа с детьми по сказкам «Семеро козлят, «Красная Шапочка».</w:t>
            </w:r>
          </w:p>
        </w:tc>
      </w:tr>
      <w:tr w:rsidR="003233AE" w:rsidRPr="00ED24E6" w:rsidTr="00965CF0">
        <w:tc>
          <w:tcPr>
            <w:tcW w:w="1257" w:type="dxa"/>
            <w:vMerge/>
          </w:tcPr>
          <w:p w:rsidR="003233AE" w:rsidRPr="00ED24E6" w:rsidRDefault="003233AE" w:rsidP="003233AE">
            <w:pPr>
              <w:spacing w:line="0" w:lineRule="atLeast"/>
              <w:rPr>
                <w:rFonts w:ascii="Times New Roman" w:hAnsi="Times New Roman" w:cs="Times New Roman"/>
                <w:color w:val="000000"/>
                <w:sz w:val="24"/>
                <w:szCs w:val="24"/>
                <w:shd w:val="clear" w:color="auto" w:fill="FFFFFF"/>
              </w:rPr>
            </w:pPr>
          </w:p>
        </w:tc>
        <w:tc>
          <w:tcPr>
            <w:tcW w:w="991" w:type="dxa"/>
          </w:tcPr>
          <w:p w:rsidR="003233AE" w:rsidRPr="00ED24E6" w:rsidRDefault="003233AE" w:rsidP="003233AE">
            <w:pPr>
              <w:spacing w:line="0" w:lineRule="atLeast"/>
              <w:jc w:val="center"/>
              <w:rPr>
                <w:rFonts w:ascii="Times New Roman" w:hAnsi="Times New Roman" w:cs="Times New Roman"/>
                <w:color w:val="000000"/>
                <w:sz w:val="24"/>
                <w:szCs w:val="24"/>
                <w:shd w:val="clear" w:color="auto" w:fill="FFFFFF"/>
              </w:rPr>
            </w:pPr>
            <w:r w:rsidRPr="00ED24E6">
              <w:rPr>
                <w:rFonts w:ascii="Times New Roman" w:hAnsi="Times New Roman" w:cs="Times New Roman"/>
                <w:color w:val="000000"/>
                <w:sz w:val="24"/>
                <w:szCs w:val="24"/>
                <w:shd w:val="clear" w:color="auto" w:fill="FFFFFF"/>
                <w:lang w:val="en-US"/>
              </w:rPr>
              <w:t>III</w:t>
            </w:r>
          </w:p>
        </w:tc>
        <w:tc>
          <w:tcPr>
            <w:tcW w:w="1995" w:type="dxa"/>
          </w:tcPr>
          <w:p w:rsidR="003233AE" w:rsidRPr="00ED24E6" w:rsidRDefault="003233AE" w:rsidP="003233AE">
            <w:pPr>
              <w:spacing w:line="0" w:lineRule="atLeast"/>
              <w:rPr>
                <w:rFonts w:ascii="Times New Roman" w:hAnsi="Times New Roman" w:cs="Times New Roman"/>
                <w:color w:val="2D4513"/>
                <w:sz w:val="24"/>
                <w:szCs w:val="24"/>
              </w:rPr>
            </w:pPr>
            <w:r w:rsidRPr="00ED24E6">
              <w:rPr>
                <w:rFonts w:ascii="Times New Roman" w:hAnsi="Times New Roman" w:cs="Times New Roman"/>
                <w:color w:val="2D4513"/>
                <w:sz w:val="24"/>
                <w:szCs w:val="24"/>
              </w:rPr>
              <w:t>«Спички – это опасно!»</w:t>
            </w:r>
          </w:p>
        </w:tc>
        <w:tc>
          <w:tcPr>
            <w:tcW w:w="4756" w:type="dxa"/>
            <w:tcBorders>
              <w:top w:val="single" w:sz="6" w:space="0" w:color="000000"/>
              <w:left w:val="single" w:sz="6" w:space="0" w:color="000000"/>
              <w:bottom w:val="single" w:sz="6" w:space="0" w:color="000000"/>
              <w:right w:val="nil"/>
            </w:tcBorders>
            <w:shd w:val="clear" w:color="auto" w:fill="FFFFFF"/>
          </w:tcPr>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1.Познакомить детей с правилами пожарной безопасности.</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2.Закрепить знания об опасных ситуациях, причинах возникновения пожара.</w:t>
            </w:r>
          </w:p>
        </w:tc>
        <w:tc>
          <w:tcPr>
            <w:tcW w:w="5561" w:type="dxa"/>
            <w:tcBorders>
              <w:top w:val="single" w:sz="6" w:space="0" w:color="000000"/>
              <w:left w:val="single" w:sz="6" w:space="0" w:color="000000"/>
              <w:bottom w:val="single" w:sz="6" w:space="0" w:color="000000"/>
              <w:right w:val="single" w:sz="6" w:space="0" w:color="000000"/>
            </w:tcBorders>
            <w:shd w:val="clear" w:color="auto" w:fill="FFFFFF"/>
          </w:tcPr>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Беседа «От чего происходят пожары?»</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Сюжетно-ролевая игра «Наш номер – 01».</w:t>
            </w:r>
            <w:r w:rsidRPr="00ED24E6">
              <w:rPr>
                <w:rFonts w:ascii="Times New Roman" w:hAnsi="Times New Roman" w:cs="Times New Roman"/>
                <w:color w:val="000000"/>
                <w:kern w:val="1"/>
                <w:sz w:val="24"/>
                <w:szCs w:val="24"/>
                <w:lang w:eastAsia="ru-RU"/>
              </w:rPr>
              <w:t xml:space="preserve"> </w:t>
            </w:r>
            <w:r w:rsidRPr="00ED24E6">
              <w:rPr>
                <w:rFonts w:ascii="Times New Roman" w:eastAsia="DejaVu Sans" w:hAnsi="Times New Roman" w:cs="Times New Roman"/>
                <w:kern w:val="1"/>
                <w:sz w:val="24"/>
                <w:szCs w:val="24"/>
                <w:lang w:eastAsia="ar-SA"/>
              </w:rPr>
              <w:t>Беседа по картинкам «Если в доме пожар». Правила поведения.</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Чтение стихов В.А. Шипуновой «Спички».</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Беседа по картинкам «Огонь в русских народных сказках».</w:t>
            </w:r>
          </w:p>
        </w:tc>
      </w:tr>
      <w:tr w:rsidR="003233AE" w:rsidRPr="00ED24E6" w:rsidTr="00965CF0">
        <w:trPr>
          <w:trHeight w:val="409"/>
        </w:trPr>
        <w:tc>
          <w:tcPr>
            <w:tcW w:w="1257" w:type="dxa"/>
            <w:vMerge/>
          </w:tcPr>
          <w:p w:rsidR="003233AE" w:rsidRPr="00ED24E6" w:rsidRDefault="003233AE" w:rsidP="003233AE">
            <w:pPr>
              <w:spacing w:line="0" w:lineRule="atLeast"/>
              <w:rPr>
                <w:rFonts w:ascii="Times New Roman" w:hAnsi="Times New Roman" w:cs="Times New Roman"/>
                <w:color w:val="000000"/>
                <w:sz w:val="24"/>
                <w:szCs w:val="24"/>
                <w:shd w:val="clear" w:color="auto" w:fill="FFFFFF"/>
              </w:rPr>
            </w:pPr>
          </w:p>
        </w:tc>
        <w:tc>
          <w:tcPr>
            <w:tcW w:w="991" w:type="dxa"/>
          </w:tcPr>
          <w:p w:rsidR="003233AE" w:rsidRPr="00ED24E6" w:rsidRDefault="003233AE" w:rsidP="003233AE">
            <w:pPr>
              <w:spacing w:line="0" w:lineRule="atLeast"/>
              <w:jc w:val="center"/>
              <w:rPr>
                <w:rFonts w:ascii="Times New Roman" w:hAnsi="Times New Roman" w:cs="Times New Roman"/>
                <w:color w:val="000000"/>
                <w:sz w:val="24"/>
                <w:szCs w:val="24"/>
                <w:shd w:val="clear" w:color="auto" w:fill="FFFFFF"/>
              </w:rPr>
            </w:pPr>
            <w:r w:rsidRPr="00ED24E6">
              <w:rPr>
                <w:rFonts w:ascii="Times New Roman" w:hAnsi="Times New Roman" w:cs="Times New Roman"/>
                <w:color w:val="000000"/>
                <w:sz w:val="24"/>
                <w:szCs w:val="24"/>
                <w:shd w:val="clear" w:color="auto" w:fill="FFFFFF"/>
                <w:lang w:val="en-US"/>
              </w:rPr>
              <w:t>IV</w:t>
            </w:r>
          </w:p>
        </w:tc>
        <w:tc>
          <w:tcPr>
            <w:tcW w:w="1995" w:type="dxa"/>
          </w:tcPr>
          <w:p w:rsidR="003233AE" w:rsidRPr="00ED24E6" w:rsidRDefault="003233AE" w:rsidP="003233AE">
            <w:pPr>
              <w:spacing w:line="0" w:lineRule="atLeast"/>
              <w:rPr>
                <w:rFonts w:ascii="Times New Roman" w:hAnsi="Times New Roman" w:cs="Times New Roman"/>
                <w:color w:val="2D4513"/>
                <w:sz w:val="24"/>
                <w:szCs w:val="24"/>
                <w:shd w:val="clear" w:color="auto" w:fill="FFFFFF"/>
              </w:rPr>
            </w:pPr>
            <w:r w:rsidRPr="00ED24E6">
              <w:rPr>
                <w:rFonts w:ascii="Times New Roman" w:hAnsi="Times New Roman" w:cs="Times New Roman"/>
                <w:color w:val="2D4513"/>
                <w:sz w:val="24"/>
                <w:szCs w:val="24"/>
                <w:shd w:val="clear" w:color="auto" w:fill="FFFFFF"/>
              </w:rPr>
              <w:t>«Как избежать неприятностей»</w:t>
            </w:r>
          </w:p>
        </w:tc>
        <w:tc>
          <w:tcPr>
            <w:tcW w:w="4756" w:type="dxa"/>
          </w:tcPr>
          <w:p w:rsidR="003233AE" w:rsidRPr="00ED24E6" w:rsidRDefault="003233AE"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1.Знакомить детей с</w:t>
            </w:r>
          </w:p>
          <w:p w:rsidR="003233AE" w:rsidRPr="00ED24E6" w:rsidRDefault="003233AE"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электроприборами, их</w:t>
            </w:r>
          </w:p>
          <w:p w:rsidR="003233AE" w:rsidRPr="00ED24E6" w:rsidRDefault="003233AE"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назначением и правилами</w:t>
            </w:r>
          </w:p>
          <w:p w:rsidR="003233AE" w:rsidRPr="00ED24E6" w:rsidRDefault="003233AE"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пользования ими.</w:t>
            </w:r>
          </w:p>
        </w:tc>
        <w:tc>
          <w:tcPr>
            <w:tcW w:w="5561" w:type="dxa"/>
          </w:tcPr>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Беседа по картинкам.</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Загадки о электроприборах.</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Закрепление правил чтоб не</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случилось пожара.</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Рисование по теме.</w:t>
            </w:r>
          </w:p>
        </w:tc>
      </w:tr>
      <w:tr w:rsidR="003233AE" w:rsidRPr="00ED24E6" w:rsidTr="00965CF0">
        <w:trPr>
          <w:trHeight w:val="656"/>
        </w:trPr>
        <w:tc>
          <w:tcPr>
            <w:tcW w:w="1257" w:type="dxa"/>
            <w:vMerge w:val="restart"/>
          </w:tcPr>
          <w:p w:rsidR="003233AE" w:rsidRPr="00ED24E6" w:rsidRDefault="003233AE" w:rsidP="003233AE">
            <w:pPr>
              <w:spacing w:line="0" w:lineRule="atLeast"/>
              <w:rPr>
                <w:rFonts w:ascii="Times New Roman" w:hAnsi="Times New Roman" w:cs="Times New Roman"/>
                <w:color w:val="000000"/>
                <w:sz w:val="24"/>
                <w:szCs w:val="24"/>
                <w:shd w:val="clear" w:color="auto" w:fill="FFFFFF"/>
              </w:rPr>
            </w:pPr>
          </w:p>
          <w:p w:rsidR="003233AE" w:rsidRPr="00ED24E6" w:rsidRDefault="003233AE" w:rsidP="003233AE">
            <w:pPr>
              <w:spacing w:line="0" w:lineRule="atLeast"/>
              <w:rPr>
                <w:rFonts w:ascii="Times New Roman" w:hAnsi="Times New Roman" w:cs="Times New Roman"/>
                <w:color w:val="000000"/>
                <w:sz w:val="24"/>
                <w:szCs w:val="24"/>
                <w:shd w:val="clear" w:color="auto" w:fill="FFFFFF"/>
              </w:rPr>
            </w:pPr>
            <w:r w:rsidRPr="00ED24E6">
              <w:rPr>
                <w:rFonts w:ascii="Times New Roman" w:hAnsi="Times New Roman" w:cs="Times New Roman"/>
                <w:color w:val="000000"/>
                <w:sz w:val="24"/>
                <w:szCs w:val="24"/>
                <w:shd w:val="clear" w:color="auto" w:fill="FFFFFF"/>
              </w:rPr>
              <w:t>Ноябрь</w:t>
            </w:r>
          </w:p>
        </w:tc>
        <w:tc>
          <w:tcPr>
            <w:tcW w:w="991" w:type="dxa"/>
          </w:tcPr>
          <w:p w:rsidR="003233AE" w:rsidRPr="00ED24E6" w:rsidRDefault="003233AE" w:rsidP="003233AE">
            <w:pPr>
              <w:spacing w:line="0" w:lineRule="atLeast"/>
              <w:jc w:val="center"/>
              <w:rPr>
                <w:rFonts w:ascii="Times New Roman" w:hAnsi="Times New Roman" w:cs="Times New Roman"/>
                <w:color w:val="000000"/>
                <w:sz w:val="24"/>
                <w:szCs w:val="24"/>
                <w:shd w:val="clear" w:color="auto" w:fill="FFFFFF"/>
              </w:rPr>
            </w:pPr>
            <w:r w:rsidRPr="00ED24E6">
              <w:rPr>
                <w:rFonts w:ascii="Times New Roman" w:hAnsi="Times New Roman" w:cs="Times New Roman"/>
                <w:color w:val="000000"/>
                <w:sz w:val="24"/>
                <w:szCs w:val="24"/>
                <w:shd w:val="clear" w:color="auto" w:fill="FFFFFF"/>
                <w:lang w:val="en-US"/>
              </w:rPr>
              <w:t>I</w:t>
            </w:r>
          </w:p>
        </w:tc>
        <w:tc>
          <w:tcPr>
            <w:tcW w:w="1995" w:type="dxa"/>
            <w:tcBorders>
              <w:top w:val="single" w:sz="6" w:space="0" w:color="000000"/>
              <w:left w:val="single" w:sz="6" w:space="0" w:color="000000"/>
              <w:bottom w:val="single" w:sz="6" w:space="0" w:color="000000"/>
              <w:right w:val="nil"/>
            </w:tcBorders>
            <w:shd w:val="clear" w:color="auto" w:fill="FFFFFF"/>
          </w:tcPr>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«Порошки – не кашки, таблетки – не конфетки».</w:t>
            </w:r>
          </w:p>
        </w:tc>
        <w:tc>
          <w:tcPr>
            <w:tcW w:w="4756" w:type="dxa"/>
            <w:tcBorders>
              <w:top w:val="single" w:sz="6" w:space="0" w:color="000000"/>
              <w:left w:val="single" w:sz="6" w:space="0" w:color="000000"/>
              <w:bottom w:val="single" w:sz="6" w:space="0" w:color="000000"/>
              <w:right w:val="nil"/>
            </w:tcBorders>
            <w:shd w:val="clear" w:color="auto" w:fill="FFFFFF"/>
          </w:tcPr>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1.Знакомить детей с разными чрезвычайными ситуациями.</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2.Развивать различные рефлексы и навыки самостоятельной взаимопомощи.</w:t>
            </w:r>
          </w:p>
        </w:tc>
        <w:tc>
          <w:tcPr>
            <w:tcW w:w="5561" w:type="dxa"/>
            <w:tcBorders>
              <w:top w:val="single" w:sz="6" w:space="0" w:color="000000"/>
              <w:left w:val="single" w:sz="6" w:space="0" w:color="000000"/>
              <w:bottom w:val="single" w:sz="6" w:space="0" w:color="000000"/>
              <w:right w:val="single" w:sz="6" w:space="0" w:color="000000"/>
            </w:tcBorders>
            <w:shd w:val="clear" w:color="auto" w:fill="FFFFFF"/>
          </w:tcPr>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Чтение отрывков из «Книги для послушных детей».</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Дидактическая игра «Съедобное – несъедобное».</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Беседа «Все ли красивое – вкусное?»</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Рассматривание домашней аптечки, какие бывают лекарства.</w:t>
            </w:r>
          </w:p>
        </w:tc>
      </w:tr>
      <w:tr w:rsidR="003233AE" w:rsidRPr="00ED24E6" w:rsidTr="00965CF0">
        <w:trPr>
          <w:trHeight w:val="493"/>
        </w:trPr>
        <w:tc>
          <w:tcPr>
            <w:tcW w:w="1257" w:type="dxa"/>
            <w:vMerge/>
          </w:tcPr>
          <w:p w:rsidR="003233AE" w:rsidRPr="00ED24E6" w:rsidRDefault="003233AE" w:rsidP="003233AE">
            <w:pPr>
              <w:spacing w:line="0" w:lineRule="atLeast"/>
              <w:rPr>
                <w:rFonts w:ascii="Times New Roman" w:hAnsi="Times New Roman" w:cs="Times New Roman"/>
                <w:color w:val="000000"/>
                <w:sz w:val="24"/>
                <w:szCs w:val="24"/>
                <w:shd w:val="clear" w:color="auto" w:fill="FFFFFF"/>
              </w:rPr>
            </w:pPr>
          </w:p>
        </w:tc>
        <w:tc>
          <w:tcPr>
            <w:tcW w:w="991" w:type="dxa"/>
          </w:tcPr>
          <w:p w:rsidR="003233AE" w:rsidRPr="00ED24E6" w:rsidRDefault="003233AE" w:rsidP="003233AE">
            <w:pPr>
              <w:spacing w:line="0" w:lineRule="atLeast"/>
              <w:jc w:val="center"/>
              <w:rPr>
                <w:rFonts w:ascii="Times New Roman" w:hAnsi="Times New Roman" w:cs="Times New Roman"/>
                <w:color w:val="000000"/>
                <w:sz w:val="24"/>
                <w:szCs w:val="24"/>
                <w:shd w:val="clear" w:color="auto" w:fill="FFFFFF"/>
              </w:rPr>
            </w:pPr>
            <w:r w:rsidRPr="00ED24E6">
              <w:rPr>
                <w:rFonts w:ascii="Times New Roman" w:hAnsi="Times New Roman" w:cs="Times New Roman"/>
                <w:color w:val="000000"/>
                <w:sz w:val="24"/>
                <w:szCs w:val="24"/>
                <w:shd w:val="clear" w:color="auto" w:fill="FFFFFF"/>
                <w:lang w:val="en-US"/>
              </w:rPr>
              <w:t>II</w:t>
            </w:r>
          </w:p>
        </w:tc>
        <w:tc>
          <w:tcPr>
            <w:tcW w:w="1995" w:type="dxa"/>
          </w:tcPr>
          <w:p w:rsidR="003233AE" w:rsidRPr="00ED24E6" w:rsidRDefault="003233AE" w:rsidP="003233AE">
            <w:pPr>
              <w:suppressAutoHyphens/>
              <w:rPr>
                <w:rFonts w:ascii="Times New Roman" w:eastAsia="DejaVu Sans" w:hAnsi="Times New Roman" w:cs="Times New Roman"/>
                <w:kern w:val="1"/>
                <w:sz w:val="24"/>
                <w:szCs w:val="24"/>
                <w:shd w:val="clear" w:color="auto" w:fill="FFFFFF"/>
                <w:lang w:eastAsia="ar-SA"/>
              </w:rPr>
            </w:pPr>
            <w:r w:rsidRPr="00ED24E6">
              <w:rPr>
                <w:rFonts w:ascii="Times New Roman" w:eastAsia="DejaVu Sans" w:hAnsi="Times New Roman" w:cs="Times New Roman"/>
                <w:kern w:val="1"/>
                <w:sz w:val="24"/>
                <w:szCs w:val="24"/>
                <w:shd w:val="clear" w:color="auto" w:fill="FFFFFF"/>
                <w:lang w:eastAsia="ar-SA"/>
              </w:rPr>
              <w:t>«Острые и колющиеся</w:t>
            </w:r>
          </w:p>
          <w:p w:rsidR="003233AE" w:rsidRPr="00ED24E6" w:rsidRDefault="003233AE" w:rsidP="003233AE">
            <w:pPr>
              <w:suppressAutoHyphens/>
              <w:rPr>
                <w:rFonts w:ascii="Times New Roman" w:eastAsia="DejaVu Sans" w:hAnsi="Times New Roman" w:cs="Times New Roman"/>
                <w:kern w:val="1"/>
                <w:sz w:val="24"/>
                <w:szCs w:val="24"/>
                <w:shd w:val="clear" w:color="auto" w:fill="FFFFFF"/>
                <w:lang w:eastAsia="ar-SA"/>
              </w:rPr>
            </w:pPr>
            <w:r w:rsidRPr="00ED24E6">
              <w:rPr>
                <w:rFonts w:ascii="Times New Roman" w:eastAsia="DejaVu Sans" w:hAnsi="Times New Roman" w:cs="Times New Roman"/>
                <w:kern w:val="1"/>
                <w:sz w:val="24"/>
                <w:szCs w:val="24"/>
                <w:shd w:val="clear" w:color="auto" w:fill="FFFFFF"/>
                <w:lang w:eastAsia="ar-SA"/>
              </w:rPr>
              <w:t>предметы»</w:t>
            </w:r>
          </w:p>
        </w:tc>
        <w:tc>
          <w:tcPr>
            <w:tcW w:w="4756" w:type="dxa"/>
          </w:tcPr>
          <w:p w:rsidR="003233AE" w:rsidRPr="00ED24E6" w:rsidRDefault="003233AE"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1.Продолжать учить детей мерам предосторожности в обращении с острыми предметами.</w:t>
            </w:r>
          </w:p>
        </w:tc>
        <w:tc>
          <w:tcPr>
            <w:tcW w:w="5561" w:type="dxa"/>
          </w:tcPr>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Беседа «Опасные предметы дома»</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Чтение стихов их «Книги для послушных детей».</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Дидактическая игра «Опасно-</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неопасно»</w:t>
            </w:r>
          </w:p>
        </w:tc>
      </w:tr>
      <w:tr w:rsidR="003233AE" w:rsidRPr="00ED24E6" w:rsidTr="00965CF0">
        <w:trPr>
          <w:trHeight w:val="820"/>
        </w:trPr>
        <w:tc>
          <w:tcPr>
            <w:tcW w:w="1257" w:type="dxa"/>
            <w:vMerge/>
          </w:tcPr>
          <w:p w:rsidR="003233AE" w:rsidRPr="00ED24E6" w:rsidRDefault="003233AE" w:rsidP="003233AE">
            <w:pPr>
              <w:spacing w:line="0" w:lineRule="atLeast"/>
              <w:rPr>
                <w:rFonts w:ascii="Times New Roman" w:hAnsi="Times New Roman" w:cs="Times New Roman"/>
                <w:color w:val="000000"/>
                <w:sz w:val="24"/>
                <w:szCs w:val="24"/>
                <w:shd w:val="clear" w:color="auto" w:fill="FFFFFF"/>
              </w:rPr>
            </w:pPr>
          </w:p>
        </w:tc>
        <w:tc>
          <w:tcPr>
            <w:tcW w:w="991" w:type="dxa"/>
          </w:tcPr>
          <w:p w:rsidR="003233AE" w:rsidRPr="00ED24E6" w:rsidRDefault="003233AE" w:rsidP="003233AE">
            <w:pPr>
              <w:spacing w:line="0" w:lineRule="atLeast"/>
              <w:jc w:val="center"/>
              <w:rPr>
                <w:rFonts w:ascii="Times New Roman" w:hAnsi="Times New Roman" w:cs="Times New Roman"/>
                <w:color w:val="000000"/>
                <w:sz w:val="24"/>
                <w:szCs w:val="24"/>
                <w:shd w:val="clear" w:color="auto" w:fill="FFFFFF"/>
              </w:rPr>
            </w:pPr>
            <w:r w:rsidRPr="00ED24E6">
              <w:rPr>
                <w:rFonts w:ascii="Times New Roman" w:hAnsi="Times New Roman" w:cs="Times New Roman"/>
                <w:color w:val="000000"/>
                <w:sz w:val="24"/>
                <w:szCs w:val="24"/>
                <w:shd w:val="clear" w:color="auto" w:fill="FFFFFF"/>
                <w:lang w:val="en-US"/>
              </w:rPr>
              <w:t>III</w:t>
            </w:r>
          </w:p>
        </w:tc>
        <w:tc>
          <w:tcPr>
            <w:tcW w:w="1995" w:type="dxa"/>
          </w:tcPr>
          <w:p w:rsidR="003233AE" w:rsidRPr="00ED24E6" w:rsidRDefault="003233AE" w:rsidP="003233AE">
            <w:pPr>
              <w:spacing w:line="0" w:lineRule="atLeast"/>
              <w:rPr>
                <w:rFonts w:ascii="Times New Roman" w:hAnsi="Times New Roman" w:cs="Times New Roman"/>
                <w:color w:val="2D4513"/>
                <w:sz w:val="24"/>
                <w:szCs w:val="24"/>
                <w:shd w:val="clear" w:color="auto" w:fill="FFFFFF"/>
              </w:rPr>
            </w:pPr>
            <w:r w:rsidRPr="00ED24E6">
              <w:rPr>
                <w:rFonts w:ascii="Times New Roman" w:hAnsi="Times New Roman" w:cs="Times New Roman"/>
                <w:color w:val="2D4513"/>
                <w:sz w:val="24"/>
                <w:szCs w:val="24"/>
                <w:shd w:val="clear" w:color="auto" w:fill="FFFFFF"/>
              </w:rPr>
              <w:t>«Окна, двери, балкон – будь осторожен.</w:t>
            </w:r>
          </w:p>
        </w:tc>
        <w:tc>
          <w:tcPr>
            <w:tcW w:w="4756" w:type="dxa"/>
          </w:tcPr>
          <w:p w:rsidR="003233AE" w:rsidRPr="00ED24E6" w:rsidRDefault="003233AE"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1.Обучать детей правильному</w:t>
            </w:r>
          </w:p>
          <w:p w:rsidR="003233AE" w:rsidRPr="00ED24E6" w:rsidRDefault="003233AE"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поведению в различных</w:t>
            </w:r>
          </w:p>
          <w:p w:rsidR="003233AE" w:rsidRPr="00ED24E6" w:rsidRDefault="003233AE"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ситуациях.</w:t>
            </w:r>
          </w:p>
          <w:p w:rsidR="003233AE" w:rsidRPr="00ED24E6" w:rsidRDefault="003233AE"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2.Воспитывать чувство</w:t>
            </w:r>
          </w:p>
          <w:p w:rsidR="003233AE" w:rsidRPr="00ED24E6" w:rsidRDefault="003233AE"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самосохранения, чувство</w:t>
            </w:r>
          </w:p>
          <w:p w:rsidR="003233AE" w:rsidRPr="00ED24E6" w:rsidRDefault="003233AE"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опасности.</w:t>
            </w:r>
          </w:p>
        </w:tc>
        <w:tc>
          <w:tcPr>
            <w:tcW w:w="5561" w:type="dxa"/>
          </w:tcPr>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Беседа «Что вам запрещают делать</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дома родители?»</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Рассматривание картин «Этого</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делать нельзя!»</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Дидактическая игра «Опасно, безопасно»</w:t>
            </w:r>
          </w:p>
        </w:tc>
      </w:tr>
      <w:tr w:rsidR="003233AE" w:rsidRPr="00ED24E6" w:rsidTr="00965CF0">
        <w:trPr>
          <w:trHeight w:val="711"/>
        </w:trPr>
        <w:tc>
          <w:tcPr>
            <w:tcW w:w="1257" w:type="dxa"/>
            <w:vMerge/>
          </w:tcPr>
          <w:p w:rsidR="003233AE" w:rsidRPr="00ED24E6" w:rsidRDefault="003233AE" w:rsidP="003233AE">
            <w:pPr>
              <w:spacing w:line="0" w:lineRule="atLeast"/>
              <w:rPr>
                <w:rFonts w:ascii="Times New Roman" w:hAnsi="Times New Roman" w:cs="Times New Roman"/>
                <w:color w:val="000000"/>
                <w:sz w:val="24"/>
                <w:szCs w:val="24"/>
                <w:shd w:val="clear" w:color="auto" w:fill="FFFFFF"/>
              </w:rPr>
            </w:pPr>
          </w:p>
        </w:tc>
        <w:tc>
          <w:tcPr>
            <w:tcW w:w="991" w:type="dxa"/>
          </w:tcPr>
          <w:p w:rsidR="003233AE" w:rsidRPr="00ED24E6" w:rsidRDefault="003233AE" w:rsidP="003233AE">
            <w:pPr>
              <w:spacing w:line="0" w:lineRule="atLeast"/>
              <w:jc w:val="center"/>
              <w:rPr>
                <w:rFonts w:ascii="Times New Roman" w:hAnsi="Times New Roman" w:cs="Times New Roman"/>
                <w:color w:val="000000"/>
                <w:sz w:val="24"/>
                <w:szCs w:val="24"/>
                <w:shd w:val="clear" w:color="auto" w:fill="FFFFFF"/>
              </w:rPr>
            </w:pPr>
            <w:r w:rsidRPr="00ED24E6">
              <w:rPr>
                <w:rFonts w:ascii="Times New Roman" w:hAnsi="Times New Roman" w:cs="Times New Roman"/>
                <w:color w:val="000000"/>
                <w:sz w:val="24"/>
                <w:szCs w:val="24"/>
                <w:shd w:val="clear" w:color="auto" w:fill="FFFFFF"/>
                <w:lang w:val="en-US"/>
              </w:rPr>
              <w:t>IV</w:t>
            </w:r>
          </w:p>
        </w:tc>
        <w:tc>
          <w:tcPr>
            <w:tcW w:w="1995" w:type="dxa"/>
          </w:tcPr>
          <w:p w:rsidR="003233AE" w:rsidRPr="00ED24E6" w:rsidRDefault="003233AE" w:rsidP="003233AE">
            <w:pPr>
              <w:suppressAutoHyphens/>
              <w:rPr>
                <w:rFonts w:ascii="Times New Roman" w:eastAsia="DejaVu Sans" w:hAnsi="Times New Roman" w:cs="Times New Roman"/>
                <w:kern w:val="1"/>
                <w:sz w:val="24"/>
                <w:szCs w:val="24"/>
                <w:shd w:val="clear" w:color="auto" w:fill="FFFFFF"/>
                <w:lang w:eastAsia="ar-SA"/>
              </w:rPr>
            </w:pPr>
            <w:r w:rsidRPr="00ED24E6">
              <w:rPr>
                <w:rFonts w:ascii="Times New Roman" w:eastAsia="DejaVu Sans" w:hAnsi="Times New Roman" w:cs="Times New Roman"/>
                <w:kern w:val="1"/>
                <w:sz w:val="24"/>
                <w:szCs w:val="24"/>
                <w:shd w:val="clear" w:color="auto" w:fill="FFFFFF"/>
                <w:lang w:eastAsia="ar-SA"/>
              </w:rPr>
              <w:t>«Пламя, дым и запах гари. Сообщите о пожаре.</w:t>
            </w:r>
          </w:p>
        </w:tc>
        <w:tc>
          <w:tcPr>
            <w:tcW w:w="4756" w:type="dxa"/>
          </w:tcPr>
          <w:p w:rsidR="003233AE" w:rsidRPr="00ED24E6" w:rsidRDefault="003233AE"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1.Научить детей грамотно действовать при пожаре, набирать номер телефона пожарной части, вести диалог с пожарным по телефону (четко знать и называть свой адрес)</w:t>
            </w:r>
          </w:p>
          <w:p w:rsidR="003233AE" w:rsidRPr="00ED24E6" w:rsidRDefault="003233AE"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2.Знакомить с профессией пожарных.</w:t>
            </w:r>
          </w:p>
        </w:tc>
        <w:tc>
          <w:tcPr>
            <w:tcW w:w="5561" w:type="dxa"/>
          </w:tcPr>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Беседа по картинкам «Если в доме пожар». Правила поведения. Беседа о труде пожарных.</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Чтение С. Маршак «Кошкин дом»</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 xml:space="preserve"> Драматизация сказки «Кошкин</w:t>
            </w:r>
          </w:p>
          <w:p w:rsidR="003233AE" w:rsidRPr="00ED24E6" w:rsidRDefault="008461DE" w:rsidP="003233AE">
            <w:pPr>
              <w:rPr>
                <w:rFonts w:ascii="Times New Roman" w:hAnsi="Times New Roman" w:cs="Times New Roman"/>
                <w:sz w:val="24"/>
                <w:szCs w:val="24"/>
              </w:rPr>
            </w:pPr>
            <w:r w:rsidRPr="00ED24E6">
              <w:rPr>
                <w:rFonts w:ascii="Times New Roman" w:hAnsi="Times New Roman" w:cs="Times New Roman"/>
                <w:sz w:val="24"/>
                <w:szCs w:val="24"/>
              </w:rPr>
              <w:t>дом».</w:t>
            </w:r>
          </w:p>
        </w:tc>
      </w:tr>
    </w:tbl>
    <w:p w:rsidR="003233AE" w:rsidRPr="00ED24E6" w:rsidRDefault="003233AE" w:rsidP="003233AE">
      <w:pPr>
        <w:jc w:val="center"/>
        <w:rPr>
          <w:rFonts w:ascii="Times New Roman" w:hAnsi="Times New Roman" w:cs="Times New Roman"/>
          <w:b/>
          <w:sz w:val="24"/>
          <w:szCs w:val="24"/>
        </w:rPr>
      </w:pPr>
    </w:p>
    <w:p w:rsidR="003233AE" w:rsidRPr="00ED24E6" w:rsidRDefault="003233AE" w:rsidP="003233AE">
      <w:pPr>
        <w:jc w:val="center"/>
        <w:rPr>
          <w:rFonts w:ascii="Times New Roman" w:hAnsi="Times New Roman" w:cs="Times New Roman"/>
          <w:b/>
          <w:sz w:val="24"/>
          <w:szCs w:val="24"/>
        </w:rPr>
      </w:pPr>
      <w:r w:rsidRPr="00ED24E6">
        <w:rPr>
          <w:rFonts w:ascii="Times New Roman" w:hAnsi="Times New Roman" w:cs="Times New Roman"/>
          <w:b/>
          <w:sz w:val="24"/>
          <w:szCs w:val="24"/>
          <w:lang w:val="en-US"/>
        </w:rPr>
        <w:t>III</w:t>
      </w:r>
      <w:r w:rsidRPr="00ED24E6">
        <w:rPr>
          <w:rFonts w:ascii="Times New Roman" w:hAnsi="Times New Roman" w:cs="Times New Roman"/>
          <w:b/>
          <w:sz w:val="24"/>
          <w:szCs w:val="24"/>
        </w:rPr>
        <w:t>. «Ребенок и другие люди»</w:t>
      </w:r>
    </w:p>
    <w:tbl>
      <w:tblPr>
        <w:tblStyle w:val="2"/>
        <w:tblW w:w="0" w:type="auto"/>
        <w:tblLook w:val="04A0" w:firstRow="1" w:lastRow="0" w:firstColumn="1" w:lastColumn="0" w:noHBand="0" w:noVBand="1"/>
      </w:tblPr>
      <w:tblGrid>
        <w:gridCol w:w="1179"/>
        <w:gridCol w:w="974"/>
        <w:gridCol w:w="1922"/>
        <w:gridCol w:w="2935"/>
        <w:gridCol w:w="2902"/>
      </w:tblGrid>
      <w:tr w:rsidR="003233AE" w:rsidRPr="00ED24E6" w:rsidTr="00543DD7">
        <w:tc>
          <w:tcPr>
            <w:tcW w:w="1179" w:type="dxa"/>
          </w:tcPr>
          <w:p w:rsidR="003233AE" w:rsidRPr="00ED24E6" w:rsidRDefault="003233AE" w:rsidP="003233AE">
            <w:pPr>
              <w:jc w:val="center"/>
              <w:rPr>
                <w:rFonts w:ascii="Times New Roman" w:hAnsi="Times New Roman" w:cs="Times New Roman"/>
                <w:sz w:val="24"/>
                <w:szCs w:val="24"/>
              </w:rPr>
            </w:pPr>
            <w:r w:rsidRPr="00ED24E6">
              <w:rPr>
                <w:rFonts w:ascii="Times New Roman" w:hAnsi="Times New Roman" w:cs="Times New Roman"/>
                <w:sz w:val="24"/>
                <w:szCs w:val="24"/>
              </w:rPr>
              <w:t>Месяц</w:t>
            </w:r>
          </w:p>
        </w:tc>
        <w:tc>
          <w:tcPr>
            <w:tcW w:w="974" w:type="dxa"/>
          </w:tcPr>
          <w:p w:rsidR="003233AE" w:rsidRPr="00ED24E6" w:rsidRDefault="003233AE" w:rsidP="003233AE">
            <w:pPr>
              <w:jc w:val="center"/>
              <w:rPr>
                <w:rFonts w:ascii="Times New Roman" w:hAnsi="Times New Roman" w:cs="Times New Roman"/>
                <w:sz w:val="24"/>
                <w:szCs w:val="24"/>
              </w:rPr>
            </w:pPr>
            <w:r w:rsidRPr="00ED24E6">
              <w:rPr>
                <w:rFonts w:ascii="Times New Roman" w:hAnsi="Times New Roman" w:cs="Times New Roman"/>
                <w:sz w:val="24"/>
                <w:szCs w:val="24"/>
              </w:rPr>
              <w:t>неделя</w:t>
            </w:r>
          </w:p>
        </w:tc>
        <w:tc>
          <w:tcPr>
            <w:tcW w:w="1922" w:type="dxa"/>
          </w:tcPr>
          <w:p w:rsidR="003233AE" w:rsidRPr="00ED24E6" w:rsidRDefault="003233AE" w:rsidP="003233AE">
            <w:pPr>
              <w:jc w:val="center"/>
              <w:rPr>
                <w:rFonts w:ascii="Times New Roman" w:hAnsi="Times New Roman" w:cs="Times New Roman"/>
                <w:sz w:val="24"/>
                <w:szCs w:val="24"/>
              </w:rPr>
            </w:pPr>
            <w:r w:rsidRPr="00ED24E6">
              <w:rPr>
                <w:rFonts w:ascii="Times New Roman" w:hAnsi="Times New Roman" w:cs="Times New Roman"/>
                <w:sz w:val="24"/>
                <w:szCs w:val="24"/>
              </w:rPr>
              <w:t>тема</w:t>
            </w:r>
          </w:p>
        </w:tc>
        <w:tc>
          <w:tcPr>
            <w:tcW w:w="2935" w:type="dxa"/>
          </w:tcPr>
          <w:p w:rsidR="003233AE" w:rsidRPr="00ED24E6" w:rsidRDefault="003233AE" w:rsidP="003233AE">
            <w:pPr>
              <w:jc w:val="center"/>
              <w:rPr>
                <w:rFonts w:ascii="Times New Roman" w:hAnsi="Times New Roman" w:cs="Times New Roman"/>
                <w:sz w:val="24"/>
                <w:szCs w:val="24"/>
              </w:rPr>
            </w:pPr>
            <w:r w:rsidRPr="00ED24E6">
              <w:rPr>
                <w:rFonts w:ascii="Times New Roman" w:hAnsi="Times New Roman" w:cs="Times New Roman"/>
                <w:sz w:val="24"/>
                <w:szCs w:val="24"/>
              </w:rPr>
              <w:t>цели</w:t>
            </w:r>
          </w:p>
        </w:tc>
        <w:tc>
          <w:tcPr>
            <w:tcW w:w="2902" w:type="dxa"/>
          </w:tcPr>
          <w:p w:rsidR="003233AE" w:rsidRPr="00ED24E6" w:rsidRDefault="003233AE" w:rsidP="003233AE">
            <w:pPr>
              <w:jc w:val="center"/>
              <w:rPr>
                <w:rFonts w:ascii="Times New Roman" w:hAnsi="Times New Roman" w:cs="Times New Roman"/>
                <w:sz w:val="24"/>
                <w:szCs w:val="24"/>
              </w:rPr>
            </w:pPr>
            <w:r w:rsidRPr="00ED24E6">
              <w:rPr>
                <w:rFonts w:ascii="Times New Roman" w:hAnsi="Times New Roman" w:cs="Times New Roman"/>
                <w:sz w:val="24"/>
                <w:szCs w:val="24"/>
              </w:rPr>
              <w:t>Формы работы</w:t>
            </w:r>
          </w:p>
          <w:p w:rsidR="003233AE" w:rsidRPr="00ED24E6" w:rsidRDefault="003233AE" w:rsidP="003233AE">
            <w:pPr>
              <w:jc w:val="center"/>
              <w:rPr>
                <w:rFonts w:ascii="Times New Roman" w:hAnsi="Times New Roman" w:cs="Times New Roman"/>
                <w:sz w:val="24"/>
                <w:szCs w:val="24"/>
              </w:rPr>
            </w:pPr>
          </w:p>
        </w:tc>
      </w:tr>
      <w:tr w:rsidR="003233AE" w:rsidRPr="00ED24E6" w:rsidTr="00543DD7">
        <w:tc>
          <w:tcPr>
            <w:tcW w:w="1179" w:type="dxa"/>
            <w:vMerge w:val="restart"/>
          </w:tcPr>
          <w:p w:rsidR="003233AE" w:rsidRPr="00ED24E6" w:rsidRDefault="003233AE" w:rsidP="003233AE">
            <w:pPr>
              <w:spacing w:line="0" w:lineRule="atLeast"/>
              <w:rPr>
                <w:rFonts w:ascii="Times New Roman" w:hAnsi="Times New Roman" w:cs="Times New Roman"/>
                <w:color w:val="000000"/>
                <w:sz w:val="24"/>
                <w:szCs w:val="24"/>
                <w:shd w:val="clear" w:color="auto" w:fill="FFFFFF"/>
              </w:rPr>
            </w:pPr>
          </w:p>
          <w:p w:rsidR="003233AE" w:rsidRPr="00ED24E6" w:rsidRDefault="003233AE" w:rsidP="003233AE">
            <w:pPr>
              <w:spacing w:line="0" w:lineRule="atLeast"/>
              <w:rPr>
                <w:rFonts w:ascii="Times New Roman" w:hAnsi="Times New Roman" w:cs="Times New Roman"/>
                <w:color w:val="000000"/>
                <w:sz w:val="24"/>
                <w:szCs w:val="24"/>
                <w:shd w:val="clear" w:color="auto" w:fill="FFFFFF"/>
              </w:rPr>
            </w:pPr>
            <w:r w:rsidRPr="00ED24E6">
              <w:rPr>
                <w:rFonts w:ascii="Times New Roman" w:hAnsi="Times New Roman" w:cs="Times New Roman"/>
                <w:color w:val="000000"/>
                <w:sz w:val="24"/>
                <w:szCs w:val="24"/>
                <w:shd w:val="clear" w:color="auto" w:fill="FFFFFF"/>
              </w:rPr>
              <w:t>Декабрь</w:t>
            </w:r>
          </w:p>
        </w:tc>
        <w:tc>
          <w:tcPr>
            <w:tcW w:w="974" w:type="dxa"/>
          </w:tcPr>
          <w:p w:rsidR="003233AE" w:rsidRPr="00ED24E6" w:rsidRDefault="003233AE" w:rsidP="003233AE">
            <w:pPr>
              <w:spacing w:line="0" w:lineRule="atLeast"/>
              <w:jc w:val="center"/>
              <w:rPr>
                <w:rFonts w:ascii="Times New Roman" w:hAnsi="Times New Roman" w:cs="Times New Roman"/>
                <w:color w:val="000000"/>
                <w:sz w:val="24"/>
                <w:szCs w:val="24"/>
                <w:shd w:val="clear" w:color="auto" w:fill="FFFFFF"/>
              </w:rPr>
            </w:pPr>
            <w:r w:rsidRPr="00ED24E6">
              <w:rPr>
                <w:rFonts w:ascii="Times New Roman" w:hAnsi="Times New Roman" w:cs="Times New Roman"/>
                <w:color w:val="000000"/>
                <w:sz w:val="24"/>
                <w:szCs w:val="24"/>
                <w:shd w:val="clear" w:color="auto" w:fill="FFFFFF"/>
                <w:lang w:val="en-US"/>
              </w:rPr>
              <w:t>I</w:t>
            </w:r>
          </w:p>
        </w:tc>
        <w:tc>
          <w:tcPr>
            <w:tcW w:w="1922" w:type="dxa"/>
            <w:tcBorders>
              <w:top w:val="single" w:sz="6" w:space="0" w:color="000000"/>
              <w:left w:val="single" w:sz="6" w:space="0" w:color="000000"/>
              <w:bottom w:val="single" w:sz="6" w:space="0" w:color="000000"/>
              <w:right w:val="nil"/>
            </w:tcBorders>
            <w:shd w:val="clear" w:color="auto" w:fill="FFFFFF"/>
          </w:tcPr>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«Зачем нужны правила дорожного движения?»</w:t>
            </w:r>
          </w:p>
        </w:tc>
        <w:tc>
          <w:tcPr>
            <w:tcW w:w="2935" w:type="dxa"/>
            <w:tcBorders>
              <w:top w:val="single" w:sz="6" w:space="0" w:color="000000"/>
              <w:left w:val="single" w:sz="6" w:space="0" w:color="000000"/>
              <w:bottom w:val="single" w:sz="6" w:space="0" w:color="000000"/>
              <w:right w:val="nil"/>
            </w:tcBorders>
            <w:shd w:val="clear" w:color="auto" w:fill="FFFFFF"/>
          </w:tcPr>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1.Уточнить и закрепить знания об опасных ситуациях на дороге.</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 xml:space="preserve">2.Рассмотреть взаимоотношения </w:t>
            </w:r>
            <w:r w:rsidRPr="00ED24E6">
              <w:rPr>
                <w:rFonts w:ascii="Times New Roman" w:eastAsia="DejaVu Sans" w:hAnsi="Times New Roman" w:cs="Times New Roman"/>
                <w:kern w:val="1"/>
                <w:sz w:val="24"/>
                <w:szCs w:val="24"/>
                <w:lang w:eastAsia="ar-SA"/>
              </w:rPr>
              <w:lastRenderedPageBreak/>
              <w:t>участников дороги (дорога, транспорт, пешеход)</w:t>
            </w:r>
          </w:p>
        </w:tc>
        <w:tc>
          <w:tcPr>
            <w:tcW w:w="2902" w:type="dxa"/>
            <w:tcBorders>
              <w:top w:val="single" w:sz="6" w:space="0" w:color="000000"/>
              <w:left w:val="single" w:sz="6" w:space="0" w:color="000000"/>
              <w:bottom w:val="single" w:sz="6" w:space="0" w:color="000000"/>
              <w:right w:val="single" w:sz="6" w:space="0" w:color="000000"/>
            </w:tcBorders>
            <w:shd w:val="clear" w:color="auto" w:fill="FFFFFF"/>
          </w:tcPr>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lastRenderedPageBreak/>
              <w:t xml:space="preserve">Экскурсия к проезжей дороге. Рассмотреть взаимодействие транспорта и пешеходов, </w:t>
            </w:r>
            <w:r w:rsidRPr="00ED24E6">
              <w:rPr>
                <w:rFonts w:ascii="Times New Roman" w:eastAsia="DejaVu Sans" w:hAnsi="Times New Roman" w:cs="Times New Roman"/>
                <w:kern w:val="1"/>
                <w:sz w:val="24"/>
                <w:szCs w:val="24"/>
                <w:lang w:eastAsia="ar-SA"/>
              </w:rPr>
              <w:lastRenderedPageBreak/>
              <w:t>движение, дорожные знаки.</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Беседа по картинкам «Правила маленького пешехода?»</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Чтение загадок по теме.</w:t>
            </w:r>
          </w:p>
        </w:tc>
      </w:tr>
      <w:tr w:rsidR="003233AE" w:rsidRPr="00ED24E6" w:rsidTr="00543DD7">
        <w:tc>
          <w:tcPr>
            <w:tcW w:w="1179" w:type="dxa"/>
            <w:vMerge/>
          </w:tcPr>
          <w:p w:rsidR="003233AE" w:rsidRPr="00ED24E6" w:rsidRDefault="003233AE" w:rsidP="003233AE">
            <w:pPr>
              <w:spacing w:line="0" w:lineRule="atLeast"/>
              <w:rPr>
                <w:rFonts w:ascii="Times New Roman" w:hAnsi="Times New Roman" w:cs="Times New Roman"/>
                <w:color w:val="000000"/>
                <w:sz w:val="24"/>
                <w:szCs w:val="24"/>
                <w:shd w:val="clear" w:color="auto" w:fill="FFFFFF"/>
              </w:rPr>
            </w:pPr>
          </w:p>
        </w:tc>
        <w:tc>
          <w:tcPr>
            <w:tcW w:w="974" w:type="dxa"/>
          </w:tcPr>
          <w:p w:rsidR="003233AE" w:rsidRPr="00ED24E6" w:rsidRDefault="003233AE" w:rsidP="003233AE">
            <w:pPr>
              <w:spacing w:line="0" w:lineRule="atLeast"/>
              <w:jc w:val="center"/>
              <w:rPr>
                <w:rFonts w:ascii="Times New Roman" w:hAnsi="Times New Roman" w:cs="Times New Roman"/>
                <w:color w:val="000000"/>
                <w:sz w:val="24"/>
                <w:szCs w:val="24"/>
                <w:shd w:val="clear" w:color="auto" w:fill="FFFFFF"/>
              </w:rPr>
            </w:pPr>
            <w:r w:rsidRPr="00ED24E6">
              <w:rPr>
                <w:rFonts w:ascii="Times New Roman" w:hAnsi="Times New Roman" w:cs="Times New Roman"/>
                <w:color w:val="000000"/>
                <w:sz w:val="24"/>
                <w:szCs w:val="24"/>
                <w:shd w:val="clear" w:color="auto" w:fill="FFFFFF"/>
                <w:lang w:val="en-US"/>
              </w:rPr>
              <w:t>II</w:t>
            </w:r>
          </w:p>
        </w:tc>
        <w:tc>
          <w:tcPr>
            <w:tcW w:w="1922" w:type="dxa"/>
            <w:tcBorders>
              <w:top w:val="single" w:sz="6" w:space="0" w:color="000000"/>
              <w:left w:val="single" w:sz="6" w:space="0" w:color="000000"/>
              <w:bottom w:val="single" w:sz="6" w:space="0" w:color="000000"/>
              <w:right w:val="nil"/>
            </w:tcBorders>
            <w:shd w:val="clear" w:color="auto" w:fill="FFFFFF"/>
          </w:tcPr>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«Тротуар-территория вежливых пешеходов»</w:t>
            </w:r>
          </w:p>
        </w:tc>
        <w:tc>
          <w:tcPr>
            <w:tcW w:w="2935" w:type="dxa"/>
            <w:tcBorders>
              <w:top w:val="single" w:sz="6" w:space="0" w:color="000000"/>
              <w:left w:val="single" w:sz="6" w:space="0" w:color="000000"/>
              <w:bottom w:val="single" w:sz="6" w:space="0" w:color="000000"/>
              <w:right w:val="nil"/>
            </w:tcBorders>
            <w:shd w:val="clear" w:color="auto" w:fill="FFFFFF"/>
          </w:tcPr>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1.Уточнить, систематизировать и углубить знания о «Правилах дорожного движения», сформировать привычку их соблюдения.</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2. Способствовать развитию осмотрительности и осторожности.</w:t>
            </w:r>
          </w:p>
        </w:tc>
        <w:tc>
          <w:tcPr>
            <w:tcW w:w="2902" w:type="dxa"/>
            <w:tcBorders>
              <w:top w:val="single" w:sz="6" w:space="0" w:color="000000"/>
              <w:left w:val="single" w:sz="6" w:space="0" w:color="000000"/>
              <w:bottom w:val="single" w:sz="6" w:space="0" w:color="000000"/>
              <w:right w:val="single" w:sz="6" w:space="0" w:color="000000"/>
            </w:tcBorders>
            <w:shd w:val="clear" w:color="auto" w:fill="FFFFFF"/>
          </w:tcPr>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Беседа с детьми «Как правильно ходить по тротуару».</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Подвижная игра «Шоферы и пешеходы»».</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Чтение стихов и загадок о правилах дорожного движения.</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Дидактическая игра «Осторожно, дорога!»</w:t>
            </w:r>
          </w:p>
        </w:tc>
      </w:tr>
      <w:tr w:rsidR="003233AE" w:rsidRPr="00ED24E6" w:rsidTr="00543DD7">
        <w:tc>
          <w:tcPr>
            <w:tcW w:w="1179" w:type="dxa"/>
            <w:vMerge/>
          </w:tcPr>
          <w:p w:rsidR="003233AE" w:rsidRPr="00ED24E6" w:rsidRDefault="003233AE" w:rsidP="003233AE">
            <w:pPr>
              <w:spacing w:line="0" w:lineRule="atLeast"/>
              <w:rPr>
                <w:rFonts w:ascii="Times New Roman" w:hAnsi="Times New Roman" w:cs="Times New Roman"/>
                <w:color w:val="000000"/>
                <w:sz w:val="24"/>
                <w:szCs w:val="24"/>
                <w:shd w:val="clear" w:color="auto" w:fill="FFFFFF"/>
              </w:rPr>
            </w:pPr>
          </w:p>
        </w:tc>
        <w:tc>
          <w:tcPr>
            <w:tcW w:w="974" w:type="dxa"/>
          </w:tcPr>
          <w:p w:rsidR="003233AE" w:rsidRPr="00ED24E6" w:rsidRDefault="003233AE" w:rsidP="003233AE">
            <w:pPr>
              <w:spacing w:line="0" w:lineRule="atLeast"/>
              <w:jc w:val="center"/>
              <w:rPr>
                <w:rFonts w:ascii="Times New Roman" w:hAnsi="Times New Roman" w:cs="Times New Roman"/>
                <w:color w:val="000000"/>
                <w:sz w:val="24"/>
                <w:szCs w:val="24"/>
                <w:shd w:val="clear" w:color="auto" w:fill="FFFFFF"/>
              </w:rPr>
            </w:pPr>
            <w:r w:rsidRPr="00ED24E6">
              <w:rPr>
                <w:rFonts w:ascii="Times New Roman" w:hAnsi="Times New Roman" w:cs="Times New Roman"/>
                <w:color w:val="000000"/>
                <w:sz w:val="24"/>
                <w:szCs w:val="24"/>
                <w:shd w:val="clear" w:color="auto" w:fill="FFFFFF"/>
                <w:lang w:val="en-US"/>
              </w:rPr>
              <w:t>III</w:t>
            </w:r>
          </w:p>
        </w:tc>
        <w:tc>
          <w:tcPr>
            <w:tcW w:w="1922" w:type="dxa"/>
            <w:tcBorders>
              <w:top w:val="single" w:sz="6" w:space="0" w:color="000000"/>
              <w:left w:val="single" w:sz="6" w:space="0" w:color="000000"/>
              <w:bottom w:val="single" w:sz="6" w:space="0" w:color="000000"/>
              <w:right w:val="nil"/>
            </w:tcBorders>
            <w:shd w:val="clear" w:color="auto" w:fill="FFFFFF"/>
          </w:tcPr>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«Поведение в транспорте»</w:t>
            </w:r>
          </w:p>
        </w:tc>
        <w:tc>
          <w:tcPr>
            <w:tcW w:w="2935" w:type="dxa"/>
            <w:tcBorders>
              <w:top w:val="single" w:sz="6" w:space="0" w:color="000000"/>
              <w:left w:val="single" w:sz="6" w:space="0" w:color="000000"/>
              <w:bottom w:val="single" w:sz="6" w:space="0" w:color="000000"/>
              <w:right w:val="nil"/>
            </w:tcBorders>
            <w:shd w:val="clear" w:color="auto" w:fill="FFFFFF"/>
          </w:tcPr>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1.Знакомить детей с правилами поведения в транспорте.</w:t>
            </w:r>
          </w:p>
        </w:tc>
        <w:tc>
          <w:tcPr>
            <w:tcW w:w="2902" w:type="dxa"/>
            <w:tcBorders>
              <w:top w:val="single" w:sz="6" w:space="0" w:color="000000"/>
              <w:left w:val="single" w:sz="6" w:space="0" w:color="000000"/>
              <w:bottom w:val="single" w:sz="6" w:space="0" w:color="000000"/>
              <w:right w:val="single" w:sz="6" w:space="0" w:color="000000"/>
            </w:tcBorders>
            <w:shd w:val="clear" w:color="auto" w:fill="FFFFFF"/>
          </w:tcPr>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Беседа по теме. Решение ситуации «Кому нужно уступить место».</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Дидактическая игра «Правила поведения в транспорте»</w:t>
            </w:r>
          </w:p>
        </w:tc>
      </w:tr>
      <w:tr w:rsidR="003233AE" w:rsidRPr="00ED24E6" w:rsidTr="00543DD7">
        <w:trPr>
          <w:trHeight w:val="409"/>
        </w:trPr>
        <w:tc>
          <w:tcPr>
            <w:tcW w:w="1179" w:type="dxa"/>
            <w:vMerge/>
          </w:tcPr>
          <w:p w:rsidR="003233AE" w:rsidRPr="00ED24E6" w:rsidRDefault="003233AE" w:rsidP="003233AE">
            <w:pPr>
              <w:spacing w:line="0" w:lineRule="atLeast"/>
              <w:rPr>
                <w:rFonts w:ascii="Times New Roman" w:hAnsi="Times New Roman" w:cs="Times New Roman"/>
                <w:color w:val="000000"/>
                <w:sz w:val="24"/>
                <w:szCs w:val="24"/>
                <w:shd w:val="clear" w:color="auto" w:fill="FFFFFF"/>
              </w:rPr>
            </w:pPr>
          </w:p>
        </w:tc>
        <w:tc>
          <w:tcPr>
            <w:tcW w:w="974" w:type="dxa"/>
          </w:tcPr>
          <w:p w:rsidR="003233AE" w:rsidRPr="00ED24E6" w:rsidRDefault="003233AE" w:rsidP="003233AE">
            <w:pPr>
              <w:spacing w:line="0" w:lineRule="atLeast"/>
              <w:jc w:val="center"/>
              <w:rPr>
                <w:rFonts w:ascii="Times New Roman" w:hAnsi="Times New Roman" w:cs="Times New Roman"/>
                <w:color w:val="000000"/>
                <w:sz w:val="24"/>
                <w:szCs w:val="24"/>
                <w:shd w:val="clear" w:color="auto" w:fill="FFFFFF"/>
              </w:rPr>
            </w:pPr>
            <w:r w:rsidRPr="00ED24E6">
              <w:rPr>
                <w:rFonts w:ascii="Times New Roman" w:hAnsi="Times New Roman" w:cs="Times New Roman"/>
                <w:color w:val="000000"/>
                <w:sz w:val="24"/>
                <w:szCs w:val="24"/>
                <w:shd w:val="clear" w:color="auto" w:fill="FFFFFF"/>
                <w:lang w:val="en-US"/>
              </w:rPr>
              <w:t>IV</w:t>
            </w:r>
          </w:p>
        </w:tc>
        <w:tc>
          <w:tcPr>
            <w:tcW w:w="1922" w:type="dxa"/>
            <w:tcBorders>
              <w:top w:val="single" w:sz="6" w:space="0" w:color="000000"/>
              <w:left w:val="single" w:sz="6" w:space="0" w:color="000000"/>
              <w:bottom w:val="single" w:sz="6" w:space="0" w:color="000000"/>
              <w:right w:val="nil"/>
            </w:tcBorders>
            <w:shd w:val="clear" w:color="auto" w:fill="FFFFFF"/>
          </w:tcPr>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«Дорога в детский сад и домой»</w:t>
            </w:r>
          </w:p>
        </w:tc>
        <w:tc>
          <w:tcPr>
            <w:tcW w:w="2935" w:type="dxa"/>
            <w:tcBorders>
              <w:top w:val="single" w:sz="6" w:space="0" w:color="000000"/>
              <w:left w:val="single" w:sz="6" w:space="0" w:color="000000"/>
              <w:bottom w:val="single" w:sz="6" w:space="0" w:color="000000"/>
              <w:right w:val="nil"/>
            </w:tcBorders>
            <w:shd w:val="clear" w:color="auto" w:fill="FFFFFF"/>
          </w:tcPr>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1.Закреплять умение детей ориентироваться в уличном пространстве.</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2. Продолжить знакомить детей с основными элементами дороги (пешеходный переход)</w:t>
            </w:r>
          </w:p>
        </w:tc>
        <w:tc>
          <w:tcPr>
            <w:tcW w:w="2902" w:type="dxa"/>
            <w:tcBorders>
              <w:top w:val="single" w:sz="6" w:space="0" w:color="000000"/>
              <w:left w:val="single" w:sz="6" w:space="0" w:color="000000"/>
              <w:bottom w:val="single" w:sz="6" w:space="0" w:color="000000"/>
              <w:right w:val="single" w:sz="6" w:space="0" w:color="000000"/>
            </w:tcBorders>
            <w:shd w:val="clear" w:color="auto" w:fill="FFFFFF"/>
          </w:tcPr>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Беседа по картинкам «Дорога в детский сад».</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Сюжетно-ролевая игра «По дороге в детский сад».</w:t>
            </w:r>
          </w:p>
        </w:tc>
      </w:tr>
      <w:tr w:rsidR="003233AE" w:rsidRPr="00ED24E6" w:rsidTr="00543DD7">
        <w:trPr>
          <w:trHeight w:val="656"/>
        </w:trPr>
        <w:tc>
          <w:tcPr>
            <w:tcW w:w="1179" w:type="dxa"/>
            <w:vMerge w:val="restart"/>
          </w:tcPr>
          <w:p w:rsidR="003233AE" w:rsidRPr="00ED24E6" w:rsidRDefault="003233AE" w:rsidP="003233AE">
            <w:pPr>
              <w:spacing w:line="0" w:lineRule="atLeast"/>
              <w:rPr>
                <w:rFonts w:ascii="Times New Roman" w:hAnsi="Times New Roman" w:cs="Times New Roman"/>
                <w:color w:val="000000"/>
                <w:sz w:val="24"/>
                <w:szCs w:val="24"/>
                <w:shd w:val="clear" w:color="auto" w:fill="FFFFFF"/>
              </w:rPr>
            </w:pPr>
          </w:p>
          <w:p w:rsidR="003233AE" w:rsidRPr="00ED24E6" w:rsidRDefault="003233AE" w:rsidP="003233AE">
            <w:pPr>
              <w:spacing w:line="0" w:lineRule="atLeast"/>
              <w:rPr>
                <w:rFonts w:ascii="Times New Roman" w:hAnsi="Times New Roman" w:cs="Times New Roman"/>
                <w:color w:val="000000"/>
                <w:sz w:val="24"/>
                <w:szCs w:val="24"/>
                <w:shd w:val="clear" w:color="auto" w:fill="FFFFFF"/>
              </w:rPr>
            </w:pPr>
            <w:r w:rsidRPr="00ED24E6">
              <w:rPr>
                <w:rFonts w:ascii="Times New Roman" w:hAnsi="Times New Roman" w:cs="Times New Roman"/>
                <w:color w:val="000000"/>
                <w:sz w:val="24"/>
                <w:szCs w:val="24"/>
                <w:shd w:val="clear" w:color="auto" w:fill="FFFFFF"/>
              </w:rPr>
              <w:t>Январь</w:t>
            </w:r>
          </w:p>
        </w:tc>
        <w:tc>
          <w:tcPr>
            <w:tcW w:w="974" w:type="dxa"/>
          </w:tcPr>
          <w:p w:rsidR="003233AE" w:rsidRPr="00ED24E6" w:rsidRDefault="003233AE" w:rsidP="003233AE">
            <w:pPr>
              <w:spacing w:line="0" w:lineRule="atLeast"/>
              <w:jc w:val="center"/>
              <w:rPr>
                <w:rFonts w:ascii="Times New Roman" w:hAnsi="Times New Roman" w:cs="Times New Roman"/>
                <w:color w:val="000000"/>
                <w:sz w:val="24"/>
                <w:szCs w:val="24"/>
                <w:shd w:val="clear" w:color="auto" w:fill="FFFFFF"/>
              </w:rPr>
            </w:pPr>
            <w:r w:rsidRPr="00ED24E6">
              <w:rPr>
                <w:rFonts w:ascii="Times New Roman" w:hAnsi="Times New Roman" w:cs="Times New Roman"/>
                <w:color w:val="000000"/>
                <w:sz w:val="24"/>
                <w:szCs w:val="24"/>
                <w:shd w:val="clear" w:color="auto" w:fill="FFFFFF"/>
                <w:lang w:val="en-US"/>
              </w:rPr>
              <w:t>I</w:t>
            </w:r>
          </w:p>
        </w:tc>
        <w:tc>
          <w:tcPr>
            <w:tcW w:w="1922" w:type="dxa"/>
            <w:tcBorders>
              <w:top w:val="single" w:sz="6" w:space="0" w:color="000000"/>
              <w:left w:val="single" w:sz="6" w:space="0" w:color="000000"/>
              <w:bottom w:val="single" w:sz="6" w:space="0" w:color="000000"/>
              <w:right w:val="nil"/>
            </w:tcBorders>
            <w:shd w:val="clear" w:color="auto" w:fill="FFFFFF"/>
          </w:tcPr>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«Внешность человека может быть обманчива»</w:t>
            </w:r>
          </w:p>
        </w:tc>
        <w:tc>
          <w:tcPr>
            <w:tcW w:w="2935" w:type="dxa"/>
            <w:tcBorders>
              <w:top w:val="single" w:sz="6" w:space="0" w:color="000000"/>
              <w:left w:val="single" w:sz="6" w:space="0" w:color="000000"/>
              <w:bottom w:val="single" w:sz="6" w:space="0" w:color="000000"/>
              <w:right w:val="nil"/>
            </w:tcBorders>
            <w:shd w:val="clear" w:color="auto" w:fill="FFFFFF"/>
          </w:tcPr>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1.Учить детей правильно оценивать</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ситуацию, вести себя правильно в</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сложившейся ситуации.</w:t>
            </w:r>
          </w:p>
          <w:p w:rsidR="003233AE" w:rsidRPr="00ED24E6" w:rsidRDefault="003233AE" w:rsidP="003233AE">
            <w:pPr>
              <w:suppressAutoHyphens/>
              <w:rPr>
                <w:rFonts w:ascii="Times New Roman" w:eastAsia="DejaVu Sans" w:hAnsi="Times New Roman" w:cs="Times New Roman"/>
                <w:kern w:val="1"/>
                <w:sz w:val="24"/>
                <w:szCs w:val="24"/>
                <w:lang w:eastAsia="ar-SA"/>
              </w:rPr>
            </w:pPr>
          </w:p>
          <w:p w:rsidR="003233AE" w:rsidRPr="00ED24E6" w:rsidRDefault="003233AE" w:rsidP="003233AE">
            <w:pPr>
              <w:suppressAutoHyphens/>
              <w:rPr>
                <w:rFonts w:ascii="Times New Roman" w:eastAsia="DejaVu Sans" w:hAnsi="Times New Roman" w:cs="Times New Roman"/>
                <w:kern w:val="1"/>
                <w:sz w:val="24"/>
                <w:szCs w:val="24"/>
                <w:lang w:eastAsia="ar-SA"/>
              </w:rPr>
            </w:pPr>
          </w:p>
        </w:tc>
        <w:tc>
          <w:tcPr>
            <w:tcW w:w="2902" w:type="dxa"/>
            <w:tcBorders>
              <w:top w:val="single" w:sz="6" w:space="0" w:color="000000"/>
              <w:left w:val="single" w:sz="6" w:space="0" w:color="000000"/>
              <w:bottom w:val="single" w:sz="6" w:space="0" w:color="000000"/>
              <w:right w:val="single" w:sz="6" w:space="0" w:color="000000"/>
            </w:tcBorders>
            <w:shd w:val="clear" w:color="auto" w:fill="FFFFFF"/>
          </w:tcPr>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Ситуативные картинки для</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обсуждения (незнакомый взрослый</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звонит в дверь; звонит по телефону;</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предлагает ребенку конфету,</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покататься на машине); Моделирование ситуации «Незнакомец»</w:t>
            </w:r>
          </w:p>
        </w:tc>
      </w:tr>
      <w:tr w:rsidR="003233AE" w:rsidRPr="00ED24E6" w:rsidTr="00543DD7">
        <w:trPr>
          <w:trHeight w:val="493"/>
        </w:trPr>
        <w:tc>
          <w:tcPr>
            <w:tcW w:w="1179" w:type="dxa"/>
            <w:vMerge/>
          </w:tcPr>
          <w:p w:rsidR="003233AE" w:rsidRPr="00ED24E6" w:rsidRDefault="003233AE" w:rsidP="003233AE">
            <w:pPr>
              <w:spacing w:line="0" w:lineRule="atLeast"/>
              <w:rPr>
                <w:rFonts w:ascii="Times New Roman" w:hAnsi="Times New Roman" w:cs="Times New Roman"/>
                <w:color w:val="000000"/>
                <w:sz w:val="24"/>
                <w:szCs w:val="24"/>
                <w:shd w:val="clear" w:color="auto" w:fill="FFFFFF"/>
              </w:rPr>
            </w:pPr>
          </w:p>
        </w:tc>
        <w:tc>
          <w:tcPr>
            <w:tcW w:w="974" w:type="dxa"/>
          </w:tcPr>
          <w:p w:rsidR="003233AE" w:rsidRPr="00ED24E6" w:rsidRDefault="003233AE" w:rsidP="003233AE">
            <w:pPr>
              <w:spacing w:line="0" w:lineRule="atLeast"/>
              <w:jc w:val="center"/>
              <w:rPr>
                <w:rFonts w:ascii="Times New Roman" w:hAnsi="Times New Roman" w:cs="Times New Roman"/>
                <w:color w:val="000000"/>
                <w:sz w:val="24"/>
                <w:szCs w:val="24"/>
                <w:shd w:val="clear" w:color="auto" w:fill="FFFFFF"/>
              </w:rPr>
            </w:pPr>
            <w:r w:rsidRPr="00ED24E6">
              <w:rPr>
                <w:rFonts w:ascii="Times New Roman" w:hAnsi="Times New Roman" w:cs="Times New Roman"/>
                <w:color w:val="000000"/>
                <w:sz w:val="24"/>
                <w:szCs w:val="24"/>
                <w:shd w:val="clear" w:color="auto" w:fill="FFFFFF"/>
                <w:lang w:val="en-US"/>
              </w:rPr>
              <w:t>II</w:t>
            </w:r>
          </w:p>
        </w:tc>
        <w:tc>
          <w:tcPr>
            <w:tcW w:w="1922" w:type="dxa"/>
          </w:tcPr>
          <w:p w:rsidR="003233AE" w:rsidRPr="00ED24E6" w:rsidRDefault="003233AE" w:rsidP="003233AE">
            <w:pPr>
              <w:suppressAutoHyphens/>
              <w:rPr>
                <w:rFonts w:ascii="Times New Roman" w:eastAsia="DejaVu Sans" w:hAnsi="Times New Roman" w:cs="Times New Roman"/>
                <w:kern w:val="1"/>
                <w:sz w:val="24"/>
                <w:szCs w:val="24"/>
                <w:shd w:val="clear" w:color="auto" w:fill="FFFFFF"/>
                <w:lang w:eastAsia="ar-SA"/>
              </w:rPr>
            </w:pPr>
            <w:r w:rsidRPr="00ED24E6">
              <w:rPr>
                <w:rFonts w:ascii="Times New Roman" w:eastAsia="DejaVu Sans" w:hAnsi="Times New Roman" w:cs="Times New Roman"/>
                <w:kern w:val="1"/>
                <w:sz w:val="24"/>
                <w:szCs w:val="24"/>
                <w:shd w:val="clear" w:color="auto" w:fill="FFFFFF"/>
                <w:lang w:eastAsia="ar-SA"/>
              </w:rPr>
              <w:t>«Я и мои приятели»</w:t>
            </w:r>
          </w:p>
        </w:tc>
        <w:tc>
          <w:tcPr>
            <w:tcW w:w="2935" w:type="dxa"/>
          </w:tcPr>
          <w:p w:rsidR="003233AE" w:rsidRPr="00ED24E6" w:rsidRDefault="003233AE"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1.Учить вести себя правильно в</w:t>
            </w:r>
          </w:p>
          <w:p w:rsidR="003233AE" w:rsidRPr="00ED24E6" w:rsidRDefault="003233AE"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проблемных ситуациях,</w:t>
            </w:r>
          </w:p>
          <w:p w:rsidR="003233AE" w:rsidRPr="00ED24E6" w:rsidRDefault="003233AE"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дружелюбно относится к</w:t>
            </w:r>
          </w:p>
          <w:p w:rsidR="003233AE" w:rsidRPr="00ED24E6" w:rsidRDefault="003233AE"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сверстникам. учить детей находить</w:t>
            </w:r>
          </w:p>
          <w:p w:rsidR="003233AE" w:rsidRPr="00ED24E6" w:rsidRDefault="003233AE"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компромисс в той или иной</w:t>
            </w:r>
          </w:p>
          <w:p w:rsidR="003233AE" w:rsidRPr="00ED24E6" w:rsidRDefault="008461DE"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ситуации;</w:t>
            </w:r>
          </w:p>
          <w:p w:rsidR="003233AE" w:rsidRPr="00ED24E6" w:rsidRDefault="003233AE"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2. Учить проявлять и выражать</w:t>
            </w:r>
          </w:p>
          <w:p w:rsidR="003233AE" w:rsidRPr="00ED24E6" w:rsidRDefault="003233AE"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свои мысли и чувства в</w:t>
            </w:r>
          </w:p>
          <w:p w:rsidR="003233AE" w:rsidRPr="00ED24E6" w:rsidRDefault="003233AE"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lastRenderedPageBreak/>
              <w:t>коллективе, учить умению</w:t>
            </w:r>
          </w:p>
          <w:p w:rsidR="003233AE" w:rsidRPr="00ED24E6" w:rsidRDefault="008461DE"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договариваться.</w:t>
            </w:r>
          </w:p>
        </w:tc>
        <w:tc>
          <w:tcPr>
            <w:tcW w:w="2902" w:type="dxa"/>
          </w:tcPr>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lastRenderedPageBreak/>
              <w:t>Беседа «Осторожно я кусаюсь и</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дерусь»</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Решение проблемных ситуаций «Ссора».</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Конфликтные ситуации («Мальчик</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разозлился», «Девочка замахивается</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на кого-то кулаком», «Девочка</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lastRenderedPageBreak/>
              <w:t>плачет, ее обидели», «Мальчика</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побили, ему обидно»).</w:t>
            </w:r>
          </w:p>
          <w:p w:rsidR="003233AE" w:rsidRPr="00ED24E6" w:rsidRDefault="003233AE" w:rsidP="003233AE">
            <w:pPr>
              <w:rPr>
                <w:rFonts w:ascii="Times New Roman" w:hAnsi="Times New Roman" w:cs="Times New Roman"/>
                <w:sz w:val="24"/>
                <w:szCs w:val="24"/>
              </w:rPr>
            </w:pPr>
          </w:p>
        </w:tc>
      </w:tr>
      <w:tr w:rsidR="003233AE" w:rsidRPr="00ED24E6" w:rsidTr="00543DD7">
        <w:trPr>
          <w:trHeight w:val="820"/>
        </w:trPr>
        <w:tc>
          <w:tcPr>
            <w:tcW w:w="1179" w:type="dxa"/>
            <w:vMerge/>
          </w:tcPr>
          <w:p w:rsidR="003233AE" w:rsidRPr="00ED24E6" w:rsidRDefault="003233AE" w:rsidP="003233AE">
            <w:pPr>
              <w:spacing w:line="0" w:lineRule="atLeast"/>
              <w:rPr>
                <w:rFonts w:ascii="Times New Roman" w:hAnsi="Times New Roman" w:cs="Times New Roman"/>
                <w:color w:val="000000"/>
                <w:sz w:val="24"/>
                <w:szCs w:val="24"/>
                <w:shd w:val="clear" w:color="auto" w:fill="FFFFFF"/>
              </w:rPr>
            </w:pPr>
          </w:p>
        </w:tc>
        <w:tc>
          <w:tcPr>
            <w:tcW w:w="974" w:type="dxa"/>
          </w:tcPr>
          <w:p w:rsidR="003233AE" w:rsidRPr="00ED24E6" w:rsidRDefault="003233AE" w:rsidP="003233AE">
            <w:pPr>
              <w:spacing w:line="0" w:lineRule="atLeast"/>
              <w:jc w:val="center"/>
              <w:rPr>
                <w:rFonts w:ascii="Times New Roman" w:hAnsi="Times New Roman" w:cs="Times New Roman"/>
                <w:color w:val="000000"/>
                <w:sz w:val="24"/>
                <w:szCs w:val="24"/>
                <w:shd w:val="clear" w:color="auto" w:fill="FFFFFF"/>
              </w:rPr>
            </w:pPr>
            <w:r w:rsidRPr="00ED24E6">
              <w:rPr>
                <w:rFonts w:ascii="Times New Roman" w:hAnsi="Times New Roman" w:cs="Times New Roman"/>
                <w:color w:val="000000"/>
                <w:sz w:val="24"/>
                <w:szCs w:val="24"/>
                <w:shd w:val="clear" w:color="auto" w:fill="FFFFFF"/>
                <w:lang w:val="en-US"/>
              </w:rPr>
              <w:t>III</w:t>
            </w:r>
            <w:r w:rsidR="00543DD7" w:rsidRPr="00ED24E6">
              <w:rPr>
                <w:rFonts w:ascii="Times New Roman" w:hAnsi="Times New Roman" w:cs="Times New Roman"/>
                <w:color w:val="000000"/>
                <w:sz w:val="24"/>
                <w:szCs w:val="24"/>
                <w:shd w:val="clear" w:color="auto" w:fill="FFFFFF"/>
                <w:lang w:val="en-US"/>
              </w:rPr>
              <w:t xml:space="preserve"> - IV</w:t>
            </w:r>
          </w:p>
        </w:tc>
        <w:tc>
          <w:tcPr>
            <w:tcW w:w="1922" w:type="dxa"/>
          </w:tcPr>
          <w:p w:rsidR="003233AE" w:rsidRPr="00ED24E6" w:rsidRDefault="003233AE" w:rsidP="003233AE">
            <w:pPr>
              <w:spacing w:line="0" w:lineRule="atLeast"/>
              <w:rPr>
                <w:rFonts w:ascii="Times New Roman" w:hAnsi="Times New Roman" w:cs="Times New Roman"/>
                <w:color w:val="2D4513"/>
                <w:sz w:val="24"/>
                <w:szCs w:val="24"/>
                <w:shd w:val="clear" w:color="auto" w:fill="FFFFFF"/>
              </w:rPr>
            </w:pPr>
            <w:r w:rsidRPr="00ED24E6">
              <w:rPr>
                <w:rFonts w:ascii="Times New Roman" w:hAnsi="Times New Roman" w:cs="Times New Roman"/>
                <w:color w:val="2D4513"/>
                <w:sz w:val="24"/>
                <w:szCs w:val="24"/>
                <w:shd w:val="clear" w:color="auto" w:fill="FFFFFF"/>
              </w:rPr>
              <w:t>«Путешествие по</w:t>
            </w:r>
          </w:p>
          <w:p w:rsidR="003233AE" w:rsidRPr="00ED24E6" w:rsidRDefault="003233AE" w:rsidP="003233AE">
            <w:pPr>
              <w:spacing w:line="0" w:lineRule="atLeast"/>
              <w:rPr>
                <w:rFonts w:ascii="Times New Roman" w:hAnsi="Times New Roman" w:cs="Times New Roman"/>
                <w:color w:val="2D4513"/>
                <w:sz w:val="24"/>
                <w:szCs w:val="24"/>
                <w:shd w:val="clear" w:color="auto" w:fill="FFFFFF"/>
              </w:rPr>
            </w:pPr>
            <w:r w:rsidRPr="00ED24E6">
              <w:rPr>
                <w:rFonts w:ascii="Times New Roman" w:hAnsi="Times New Roman" w:cs="Times New Roman"/>
                <w:color w:val="2D4513"/>
                <w:sz w:val="24"/>
                <w:szCs w:val="24"/>
                <w:shd w:val="clear" w:color="auto" w:fill="FFFFFF"/>
              </w:rPr>
              <w:t>улице»</w:t>
            </w:r>
          </w:p>
        </w:tc>
        <w:tc>
          <w:tcPr>
            <w:tcW w:w="2935" w:type="dxa"/>
          </w:tcPr>
          <w:p w:rsidR="003233AE" w:rsidRPr="00ED24E6" w:rsidRDefault="003233AE" w:rsidP="008461DE">
            <w:pPr>
              <w:pStyle w:val="a8"/>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1</w:t>
            </w:r>
            <w:r w:rsidR="008461DE" w:rsidRPr="00ED24E6">
              <w:rPr>
                <w:rFonts w:ascii="Times New Roman" w:hAnsi="Times New Roman" w:cs="Times New Roman"/>
                <w:sz w:val="24"/>
                <w:szCs w:val="24"/>
                <w:shd w:val="clear" w:color="auto" w:fill="FFFFFF"/>
              </w:rPr>
              <w:t xml:space="preserve">.Дополнить </w:t>
            </w:r>
            <w:r w:rsidRPr="00ED24E6">
              <w:rPr>
                <w:rFonts w:ascii="Times New Roman" w:hAnsi="Times New Roman" w:cs="Times New Roman"/>
                <w:sz w:val="24"/>
                <w:szCs w:val="24"/>
                <w:shd w:val="clear" w:color="auto" w:fill="FFFFFF"/>
              </w:rPr>
              <w:t>представления детей</w:t>
            </w:r>
          </w:p>
          <w:p w:rsidR="003233AE" w:rsidRPr="00ED24E6" w:rsidRDefault="008461DE" w:rsidP="008461DE">
            <w:pPr>
              <w:pStyle w:val="a8"/>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 xml:space="preserve">об улице новыми </w:t>
            </w:r>
            <w:r w:rsidR="003233AE" w:rsidRPr="00ED24E6">
              <w:rPr>
                <w:rFonts w:ascii="Times New Roman" w:hAnsi="Times New Roman" w:cs="Times New Roman"/>
                <w:sz w:val="24"/>
                <w:szCs w:val="24"/>
                <w:shd w:val="clear" w:color="auto" w:fill="FFFFFF"/>
              </w:rPr>
              <w:t>сведениями</w:t>
            </w:r>
          </w:p>
          <w:p w:rsidR="003233AE" w:rsidRPr="00ED24E6" w:rsidRDefault="003233AE" w:rsidP="008461DE">
            <w:pPr>
              <w:pStyle w:val="a8"/>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(дома имеют разное назначение: в</w:t>
            </w:r>
          </w:p>
          <w:p w:rsidR="003233AE" w:rsidRPr="00ED24E6" w:rsidRDefault="008461DE" w:rsidP="008461DE">
            <w:pPr>
              <w:pStyle w:val="a8"/>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 xml:space="preserve">одних живут люди, в других </w:t>
            </w:r>
            <w:r w:rsidR="003233AE" w:rsidRPr="00ED24E6">
              <w:rPr>
                <w:rFonts w:ascii="Times New Roman" w:hAnsi="Times New Roman" w:cs="Times New Roman"/>
                <w:sz w:val="24"/>
                <w:szCs w:val="24"/>
                <w:shd w:val="clear" w:color="auto" w:fill="FFFFFF"/>
              </w:rPr>
              <w:t>находятся учреждения – магазины,</w:t>
            </w:r>
          </w:p>
          <w:p w:rsidR="003233AE" w:rsidRPr="00ED24E6" w:rsidRDefault="008461DE" w:rsidP="008461DE">
            <w:pPr>
              <w:pStyle w:val="a8"/>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 xml:space="preserve">школа, почта и т.д) </w:t>
            </w:r>
            <w:r w:rsidR="003233AE" w:rsidRPr="00ED24E6">
              <w:rPr>
                <w:rFonts w:ascii="Times New Roman" w:hAnsi="Times New Roman" w:cs="Times New Roman"/>
                <w:sz w:val="24"/>
                <w:szCs w:val="24"/>
                <w:shd w:val="clear" w:color="auto" w:fill="FFFFFF"/>
              </w:rPr>
              <w:t>Машины движутся по проезжей</w:t>
            </w:r>
          </w:p>
          <w:p w:rsidR="003233AE" w:rsidRPr="00ED24E6" w:rsidRDefault="003233AE" w:rsidP="008461DE">
            <w:pPr>
              <w:pStyle w:val="a8"/>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 xml:space="preserve">части улицы. </w:t>
            </w:r>
            <w:r w:rsidRPr="00ED24E6">
              <w:rPr>
                <w:rFonts w:ascii="Times New Roman" w:hAnsi="Times New Roman" w:cs="Times New Roman"/>
                <w:sz w:val="24"/>
                <w:szCs w:val="24"/>
                <w:shd w:val="clear" w:color="auto" w:fill="FFFFFF"/>
              </w:rPr>
              <w:tab/>
            </w:r>
          </w:p>
        </w:tc>
        <w:tc>
          <w:tcPr>
            <w:tcW w:w="2902" w:type="dxa"/>
          </w:tcPr>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Просмотр презентации</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 xml:space="preserve"> «Улицы нашего поселка» Беседа «Я по улице иду».</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Ситуация общения «Где ты с</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родителями гулял в выходные дни (в</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парке, на даче, на детской площадке)</w:t>
            </w:r>
          </w:p>
        </w:tc>
      </w:tr>
      <w:tr w:rsidR="003233AE" w:rsidRPr="00ED24E6" w:rsidTr="00543DD7">
        <w:trPr>
          <w:trHeight w:val="99"/>
        </w:trPr>
        <w:tc>
          <w:tcPr>
            <w:tcW w:w="1179" w:type="dxa"/>
            <w:vMerge w:val="restart"/>
          </w:tcPr>
          <w:p w:rsidR="003233AE" w:rsidRPr="00ED24E6" w:rsidRDefault="003233AE" w:rsidP="003233AE">
            <w:pPr>
              <w:spacing w:line="0" w:lineRule="atLeast"/>
              <w:rPr>
                <w:rFonts w:ascii="Times New Roman" w:hAnsi="Times New Roman" w:cs="Times New Roman"/>
                <w:color w:val="000000"/>
                <w:sz w:val="24"/>
                <w:szCs w:val="24"/>
                <w:shd w:val="clear" w:color="auto" w:fill="FFFFFF"/>
              </w:rPr>
            </w:pPr>
            <w:r w:rsidRPr="00ED24E6">
              <w:rPr>
                <w:rFonts w:ascii="Times New Roman" w:hAnsi="Times New Roman" w:cs="Times New Roman"/>
                <w:color w:val="000000"/>
                <w:sz w:val="24"/>
                <w:szCs w:val="24"/>
                <w:shd w:val="clear" w:color="auto" w:fill="FFFFFF"/>
              </w:rPr>
              <w:t>Февраль</w:t>
            </w:r>
          </w:p>
        </w:tc>
        <w:tc>
          <w:tcPr>
            <w:tcW w:w="974" w:type="dxa"/>
          </w:tcPr>
          <w:p w:rsidR="003233AE" w:rsidRPr="00ED24E6" w:rsidRDefault="003233AE" w:rsidP="003233AE">
            <w:pPr>
              <w:spacing w:line="0" w:lineRule="atLeast"/>
              <w:jc w:val="center"/>
              <w:rPr>
                <w:rFonts w:ascii="Times New Roman" w:hAnsi="Times New Roman" w:cs="Times New Roman"/>
                <w:color w:val="000000"/>
                <w:sz w:val="24"/>
                <w:szCs w:val="24"/>
                <w:shd w:val="clear" w:color="auto" w:fill="FFFFFF"/>
              </w:rPr>
            </w:pPr>
            <w:r w:rsidRPr="00ED24E6">
              <w:rPr>
                <w:rFonts w:ascii="Times New Roman" w:hAnsi="Times New Roman" w:cs="Times New Roman"/>
                <w:color w:val="000000"/>
                <w:sz w:val="24"/>
                <w:szCs w:val="24"/>
                <w:shd w:val="clear" w:color="auto" w:fill="FFFFFF"/>
                <w:lang w:val="en-US"/>
              </w:rPr>
              <w:t>I</w:t>
            </w:r>
          </w:p>
        </w:tc>
        <w:tc>
          <w:tcPr>
            <w:tcW w:w="1922" w:type="dxa"/>
          </w:tcPr>
          <w:p w:rsidR="003233AE" w:rsidRPr="00ED24E6" w:rsidRDefault="003233AE" w:rsidP="003233AE">
            <w:pPr>
              <w:suppressAutoHyphens/>
              <w:rPr>
                <w:rFonts w:ascii="Times New Roman" w:eastAsia="DejaVu Sans" w:hAnsi="Times New Roman" w:cs="Times New Roman"/>
                <w:kern w:val="1"/>
                <w:sz w:val="24"/>
                <w:szCs w:val="24"/>
                <w:shd w:val="clear" w:color="auto" w:fill="FFFFFF"/>
                <w:lang w:eastAsia="ar-SA"/>
              </w:rPr>
            </w:pPr>
            <w:r w:rsidRPr="00ED24E6">
              <w:rPr>
                <w:rFonts w:ascii="Times New Roman" w:eastAsia="DejaVu Sans" w:hAnsi="Times New Roman" w:cs="Times New Roman"/>
                <w:kern w:val="1"/>
                <w:sz w:val="24"/>
                <w:szCs w:val="24"/>
                <w:shd w:val="clear" w:color="auto" w:fill="FFFFFF"/>
                <w:lang w:eastAsia="ar-SA"/>
              </w:rPr>
              <w:t>«Я играю во дворе»</w:t>
            </w:r>
          </w:p>
        </w:tc>
        <w:tc>
          <w:tcPr>
            <w:tcW w:w="2935" w:type="dxa"/>
          </w:tcPr>
          <w:p w:rsidR="003233AE" w:rsidRPr="00ED24E6" w:rsidRDefault="003233AE"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1.Обучение детей безопасному</w:t>
            </w:r>
          </w:p>
          <w:p w:rsidR="003233AE" w:rsidRPr="00ED24E6" w:rsidRDefault="003233AE"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поведению во дворе.</w:t>
            </w:r>
          </w:p>
          <w:p w:rsidR="003233AE" w:rsidRPr="00ED24E6" w:rsidRDefault="003233AE" w:rsidP="003233AE">
            <w:pPr>
              <w:rPr>
                <w:rFonts w:ascii="Times New Roman" w:hAnsi="Times New Roman" w:cs="Times New Roman"/>
                <w:sz w:val="24"/>
                <w:szCs w:val="24"/>
                <w:shd w:val="clear" w:color="auto" w:fill="FFFFFF"/>
              </w:rPr>
            </w:pPr>
          </w:p>
        </w:tc>
        <w:tc>
          <w:tcPr>
            <w:tcW w:w="2902" w:type="dxa"/>
          </w:tcPr>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Рассматривание картин «Игры во</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дворе» и беседа по ним.</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Обсуждение не больших рассказов</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на тему «Как мы играем во дворе».</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Заучивание правил поведения во</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время игр во дворе.</w:t>
            </w:r>
          </w:p>
        </w:tc>
      </w:tr>
      <w:tr w:rsidR="003233AE" w:rsidRPr="00ED24E6" w:rsidTr="00543DD7">
        <w:trPr>
          <w:trHeight w:val="182"/>
        </w:trPr>
        <w:tc>
          <w:tcPr>
            <w:tcW w:w="1179" w:type="dxa"/>
            <w:vMerge/>
          </w:tcPr>
          <w:p w:rsidR="003233AE" w:rsidRPr="00ED24E6" w:rsidRDefault="003233AE" w:rsidP="003233AE">
            <w:pPr>
              <w:spacing w:line="0" w:lineRule="atLeast"/>
              <w:rPr>
                <w:rFonts w:ascii="Times New Roman" w:hAnsi="Times New Roman" w:cs="Times New Roman"/>
                <w:color w:val="000000"/>
                <w:sz w:val="24"/>
                <w:szCs w:val="24"/>
                <w:shd w:val="clear" w:color="auto" w:fill="FFFFFF"/>
              </w:rPr>
            </w:pPr>
          </w:p>
        </w:tc>
        <w:tc>
          <w:tcPr>
            <w:tcW w:w="974" w:type="dxa"/>
          </w:tcPr>
          <w:p w:rsidR="003233AE" w:rsidRPr="00ED24E6" w:rsidRDefault="003233AE" w:rsidP="003233AE">
            <w:pPr>
              <w:spacing w:line="0" w:lineRule="atLeast"/>
              <w:jc w:val="center"/>
              <w:rPr>
                <w:rFonts w:ascii="Times New Roman" w:hAnsi="Times New Roman" w:cs="Times New Roman"/>
                <w:color w:val="000000"/>
                <w:sz w:val="24"/>
                <w:szCs w:val="24"/>
                <w:shd w:val="clear" w:color="auto" w:fill="FFFFFF"/>
              </w:rPr>
            </w:pPr>
            <w:r w:rsidRPr="00ED24E6">
              <w:rPr>
                <w:rFonts w:ascii="Times New Roman" w:hAnsi="Times New Roman" w:cs="Times New Roman"/>
                <w:color w:val="000000"/>
                <w:sz w:val="24"/>
                <w:szCs w:val="24"/>
                <w:shd w:val="clear" w:color="auto" w:fill="FFFFFF"/>
                <w:lang w:val="en-US"/>
              </w:rPr>
              <w:t>II</w:t>
            </w:r>
          </w:p>
        </w:tc>
        <w:tc>
          <w:tcPr>
            <w:tcW w:w="1922" w:type="dxa"/>
          </w:tcPr>
          <w:p w:rsidR="003233AE" w:rsidRPr="00ED24E6" w:rsidRDefault="003233AE" w:rsidP="003233AE">
            <w:pPr>
              <w:suppressAutoHyphens/>
              <w:rPr>
                <w:rFonts w:ascii="Times New Roman" w:eastAsia="DejaVu Sans" w:hAnsi="Times New Roman" w:cs="Times New Roman"/>
                <w:kern w:val="1"/>
                <w:sz w:val="24"/>
                <w:szCs w:val="24"/>
                <w:shd w:val="clear" w:color="auto" w:fill="FFFFFF"/>
                <w:lang w:eastAsia="ar-SA"/>
              </w:rPr>
            </w:pPr>
            <w:r w:rsidRPr="00ED24E6">
              <w:rPr>
                <w:rFonts w:ascii="Times New Roman" w:eastAsia="DejaVu Sans" w:hAnsi="Times New Roman" w:cs="Times New Roman"/>
                <w:kern w:val="1"/>
                <w:sz w:val="24"/>
                <w:szCs w:val="24"/>
                <w:shd w:val="clear" w:color="auto" w:fill="FFFFFF"/>
                <w:lang w:eastAsia="ar-SA"/>
              </w:rPr>
              <w:t>«Что делать, если ты потерялся»</w:t>
            </w:r>
          </w:p>
        </w:tc>
        <w:tc>
          <w:tcPr>
            <w:tcW w:w="2935" w:type="dxa"/>
          </w:tcPr>
          <w:p w:rsidR="003233AE" w:rsidRPr="00ED24E6" w:rsidRDefault="003233AE"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1.Объяснить детям, к каким</w:t>
            </w:r>
          </w:p>
          <w:p w:rsidR="003233AE" w:rsidRPr="00ED24E6" w:rsidRDefault="003233AE"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взрослым можно обратиться за</w:t>
            </w:r>
          </w:p>
          <w:p w:rsidR="003233AE" w:rsidRPr="00ED24E6" w:rsidRDefault="003233AE"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помощью, если потерялся на</w:t>
            </w:r>
          </w:p>
          <w:p w:rsidR="003233AE" w:rsidRPr="00ED24E6" w:rsidRDefault="003233AE"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улице (в магазине, в многолюдном</w:t>
            </w:r>
          </w:p>
          <w:p w:rsidR="003233AE" w:rsidRPr="00ED24E6" w:rsidRDefault="003233AE"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месте).</w:t>
            </w:r>
          </w:p>
          <w:p w:rsidR="003233AE" w:rsidRPr="00ED24E6" w:rsidRDefault="003233AE"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2.Предостеречь детей от контактов</w:t>
            </w:r>
          </w:p>
          <w:p w:rsidR="003233AE" w:rsidRPr="00ED24E6" w:rsidRDefault="003233AE"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с незнакомыми людьми. -</w:t>
            </w:r>
          </w:p>
          <w:p w:rsidR="003233AE" w:rsidRPr="00ED24E6" w:rsidRDefault="003233AE"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3.Способствовать развитию</w:t>
            </w:r>
          </w:p>
          <w:p w:rsidR="003233AE" w:rsidRPr="00ED24E6" w:rsidRDefault="003233AE"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осторожности, осмотрительности.</w:t>
            </w:r>
          </w:p>
        </w:tc>
        <w:tc>
          <w:tcPr>
            <w:tcW w:w="2902" w:type="dxa"/>
          </w:tcPr>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Беседы «Моя фамилия и имя»,</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«К кому надо обратиться если ты</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потерялся?», «Знаешь ли ты свой</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адрес, телефон и можешь ли</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объяснить, где живешь?»</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Игра «Человек в форме» (к кому</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можно обратиться: к охраннику.</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полицейскому, инспектору ДПС,</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 xml:space="preserve">доктору) </w:t>
            </w:r>
            <w:r w:rsidRPr="00ED24E6">
              <w:rPr>
                <w:rFonts w:ascii="Times New Roman" w:hAnsi="Times New Roman" w:cs="Times New Roman"/>
                <w:sz w:val="24"/>
                <w:szCs w:val="24"/>
              </w:rPr>
              <w:tab/>
            </w:r>
          </w:p>
        </w:tc>
      </w:tr>
      <w:tr w:rsidR="003233AE" w:rsidRPr="00ED24E6" w:rsidTr="00543DD7">
        <w:trPr>
          <w:trHeight w:val="164"/>
        </w:trPr>
        <w:tc>
          <w:tcPr>
            <w:tcW w:w="1179" w:type="dxa"/>
            <w:vMerge/>
          </w:tcPr>
          <w:p w:rsidR="003233AE" w:rsidRPr="00ED24E6" w:rsidRDefault="003233AE" w:rsidP="003233AE">
            <w:pPr>
              <w:spacing w:line="0" w:lineRule="atLeast"/>
              <w:rPr>
                <w:rFonts w:ascii="Times New Roman" w:hAnsi="Times New Roman" w:cs="Times New Roman"/>
                <w:color w:val="000000"/>
                <w:sz w:val="24"/>
                <w:szCs w:val="24"/>
                <w:shd w:val="clear" w:color="auto" w:fill="FFFFFF"/>
              </w:rPr>
            </w:pPr>
          </w:p>
        </w:tc>
        <w:tc>
          <w:tcPr>
            <w:tcW w:w="974" w:type="dxa"/>
          </w:tcPr>
          <w:p w:rsidR="003233AE" w:rsidRPr="00ED24E6" w:rsidRDefault="003233AE" w:rsidP="003233AE">
            <w:pPr>
              <w:spacing w:line="0" w:lineRule="atLeast"/>
              <w:jc w:val="center"/>
              <w:rPr>
                <w:rFonts w:ascii="Times New Roman" w:hAnsi="Times New Roman" w:cs="Times New Roman"/>
                <w:color w:val="000000"/>
                <w:sz w:val="24"/>
                <w:szCs w:val="24"/>
                <w:shd w:val="clear" w:color="auto" w:fill="FFFFFF"/>
              </w:rPr>
            </w:pPr>
            <w:r w:rsidRPr="00ED24E6">
              <w:rPr>
                <w:rFonts w:ascii="Times New Roman" w:hAnsi="Times New Roman" w:cs="Times New Roman"/>
                <w:color w:val="000000"/>
                <w:sz w:val="24"/>
                <w:szCs w:val="24"/>
                <w:shd w:val="clear" w:color="auto" w:fill="FFFFFF"/>
                <w:lang w:val="en-US"/>
              </w:rPr>
              <w:t>III</w:t>
            </w:r>
          </w:p>
        </w:tc>
        <w:tc>
          <w:tcPr>
            <w:tcW w:w="1922" w:type="dxa"/>
          </w:tcPr>
          <w:p w:rsidR="003233AE" w:rsidRPr="00ED24E6" w:rsidRDefault="003233AE" w:rsidP="003233AE">
            <w:pPr>
              <w:suppressAutoHyphens/>
              <w:rPr>
                <w:rFonts w:ascii="Times New Roman" w:eastAsia="DejaVu Sans" w:hAnsi="Times New Roman" w:cs="Times New Roman"/>
                <w:kern w:val="1"/>
                <w:sz w:val="24"/>
                <w:szCs w:val="24"/>
                <w:shd w:val="clear" w:color="auto" w:fill="FFFFFF"/>
                <w:lang w:eastAsia="ar-SA"/>
              </w:rPr>
            </w:pPr>
            <w:r w:rsidRPr="00ED24E6">
              <w:rPr>
                <w:rFonts w:ascii="Times New Roman" w:eastAsia="DejaVu Sans" w:hAnsi="Times New Roman" w:cs="Times New Roman"/>
                <w:kern w:val="1"/>
                <w:sz w:val="24"/>
                <w:szCs w:val="24"/>
                <w:shd w:val="clear" w:color="auto" w:fill="FFFFFF"/>
                <w:lang w:eastAsia="ar-SA"/>
              </w:rPr>
              <w:t>«Катание на</w:t>
            </w:r>
          </w:p>
          <w:p w:rsidR="003233AE" w:rsidRPr="00ED24E6" w:rsidRDefault="003233AE" w:rsidP="003233AE">
            <w:pPr>
              <w:suppressAutoHyphens/>
              <w:rPr>
                <w:rFonts w:ascii="Times New Roman" w:eastAsia="DejaVu Sans" w:hAnsi="Times New Roman" w:cs="Times New Roman"/>
                <w:kern w:val="1"/>
                <w:sz w:val="24"/>
                <w:szCs w:val="24"/>
                <w:shd w:val="clear" w:color="auto" w:fill="FFFFFF"/>
                <w:lang w:eastAsia="ar-SA"/>
              </w:rPr>
            </w:pPr>
            <w:r w:rsidRPr="00ED24E6">
              <w:rPr>
                <w:rFonts w:ascii="Times New Roman" w:eastAsia="DejaVu Sans" w:hAnsi="Times New Roman" w:cs="Times New Roman"/>
                <w:kern w:val="1"/>
                <w:sz w:val="24"/>
                <w:szCs w:val="24"/>
                <w:shd w:val="clear" w:color="auto" w:fill="FFFFFF"/>
                <w:lang w:eastAsia="ar-SA"/>
              </w:rPr>
              <w:t>велосипеде, самокате, роликах»</w:t>
            </w:r>
          </w:p>
        </w:tc>
        <w:tc>
          <w:tcPr>
            <w:tcW w:w="2935" w:type="dxa"/>
          </w:tcPr>
          <w:p w:rsidR="003233AE" w:rsidRPr="00ED24E6" w:rsidRDefault="003233AE"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1.Рассмотреть различные опасные ситуации которые могут возникнуть при катании на самокате, велосипеде и роликах»</w:t>
            </w:r>
          </w:p>
          <w:p w:rsidR="003233AE" w:rsidRPr="00ED24E6" w:rsidRDefault="003233AE"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2.Научить детей правилам безопасного поведения.</w:t>
            </w:r>
          </w:p>
        </w:tc>
        <w:tc>
          <w:tcPr>
            <w:tcW w:w="2902" w:type="dxa"/>
          </w:tcPr>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Беседа «Как катаются на</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велосипедах, коньках, роликах.</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Рассматривание рисунков, плакатов</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с различными ситуациями поведения</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детей на улице.</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lastRenderedPageBreak/>
              <w:t>Заучивание правил катания на</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велосипеде, роликах.</w:t>
            </w:r>
          </w:p>
        </w:tc>
      </w:tr>
      <w:tr w:rsidR="003233AE" w:rsidRPr="00ED24E6" w:rsidTr="00543DD7">
        <w:trPr>
          <w:trHeight w:val="310"/>
        </w:trPr>
        <w:tc>
          <w:tcPr>
            <w:tcW w:w="1179" w:type="dxa"/>
            <w:vMerge/>
          </w:tcPr>
          <w:p w:rsidR="003233AE" w:rsidRPr="00ED24E6" w:rsidRDefault="003233AE" w:rsidP="003233AE">
            <w:pPr>
              <w:spacing w:line="0" w:lineRule="atLeast"/>
              <w:rPr>
                <w:rFonts w:ascii="Times New Roman" w:hAnsi="Times New Roman" w:cs="Times New Roman"/>
                <w:color w:val="000000"/>
                <w:sz w:val="24"/>
                <w:szCs w:val="24"/>
                <w:shd w:val="clear" w:color="auto" w:fill="FFFFFF"/>
              </w:rPr>
            </w:pPr>
          </w:p>
        </w:tc>
        <w:tc>
          <w:tcPr>
            <w:tcW w:w="974" w:type="dxa"/>
          </w:tcPr>
          <w:p w:rsidR="003233AE" w:rsidRPr="00ED24E6" w:rsidRDefault="003233AE" w:rsidP="003233AE">
            <w:pPr>
              <w:spacing w:line="0" w:lineRule="atLeast"/>
              <w:jc w:val="center"/>
              <w:rPr>
                <w:rFonts w:ascii="Times New Roman" w:hAnsi="Times New Roman" w:cs="Times New Roman"/>
                <w:color w:val="000000"/>
                <w:sz w:val="24"/>
                <w:szCs w:val="24"/>
                <w:shd w:val="clear" w:color="auto" w:fill="FFFFFF"/>
              </w:rPr>
            </w:pPr>
            <w:r w:rsidRPr="00ED24E6">
              <w:rPr>
                <w:rFonts w:ascii="Times New Roman" w:hAnsi="Times New Roman" w:cs="Times New Roman"/>
                <w:color w:val="000000"/>
                <w:sz w:val="24"/>
                <w:szCs w:val="24"/>
                <w:shd w:val="clear" w:color="auto" w:fill="FFFFFF"/>
                <w:lang w:val="en-US"/>
              </w:rPr>
              <w:t>IV</w:t>
            </w:r>
          </w:p>
        </w:tc>
        <w:tc>
          <w:tcPr>
            <w:tcW w:w="1922" w:type="dxa"/>
          </w:tcPr>
          <w:p w:rsidR="003233AE" w:rsidRPr="00ED24E6" w:rsidRDefault="003233AE" w:rsidP="003233AE">
            <w:pPr>
              <w:suppressAutoHyphens/>
              <w:rPr>
                <w:rFonts w:ascii="Times New Roman" w:eastAsia="DejaVu Sans" w:hAnsi="Times New Roman" w:cs="Times New Roman"/>
                <w:kern w:val="1"/>
                <w:sz w:val="24"/>
                <w:szCs w:val="24"/>
                <w:shd w:val="clear" w:color="auto" w:fill="FFFFFF"/>
                <w:lang w:eastAsia="ar-SA"/>
              </w:rPr>
            </w:pPr>
            <w:r w:rsidRPr="00ED24E6">
              <w:rPr>
                <w:rFonts w:ascii="Times New Roman" w:eastAsia="DejaVu Sans" w:hAnsi="Times New Roman" w:cs="Times New Roman"/>
                <w:kern w:val="1"/>
                <w:sz w:val="24"/>
                <w:szCs w:val="24"/>
                <w:shd w:val="clear" w:color="auto" w:fill="FFFFFF"/>
                <w:lang w:eastAsia="ar-SA"/>
              </w:rPr>
              <w:t>«Не знакомые предметы»</w:t>
            </w:r>
          </w:p>
        </w:tc>
        <w:tc>
          <w:tcPr>
            <w:tcW w:w="2935" w:type="dxa"/>
          </w:tcPr>
          <w:p w:rsidR="003233AE" w:rsidRPr="00ED24E6" w:rsidRDefault="003233AE"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1.Развивать у детей понятие о</w:t>
            </w:r>
          </w:p>
          <w:p w:rsidR="003233AE" w:rsidRPr="00ED24E6" w:rsidRDefault="003233AE"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необходимости соблюдения</w:t>
            </w:r>
          </w:p>
          <w:p w:rsidR="003233AE" w:rsidRPr="00ED24E6" w:rsidRDefault="003233AE"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правил безопасности.</w:t>
            </w:r>
          </w:p>
          <w:p w:rsidR="003233AE" w:rsidRPr="00ED24E6" w:rsidRDefault="003233AE" w:rsidP="003233AE">
            <w:pPr>
              <w:rPr>
                <w:rFonts w:ascii="Times New Roman" w:hAnsi="Times New Roman" w:cs="Times New Roman"/>
                <w:sz w:val="24"/>
                <w:szCs w:val="24"/>
                <w:shd w:val="clear" w:color="auto" w:fill="FFFFFF"/>
              </w:rPr>
            </w:pPr>
          </w:p>
          <w:p w:rsidR="003233AE" w:rsidRPr="00ED24E6" w:rsidRDefault="003233AE"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2.Учить соблюдать осторожность.</w:t>
            </w:r>
          </w:p>
          <w:p w:rsidR="003233AE" w:rsidRPr="00ED24E6" w:rsidRDefault="003233AE" w:rsidP="003233AE">
            <w:pPr>
              <w:rPr>
                <w:rFonts w:ascii="Times New Roman" w:hAnsi="Times New Roman" w:cs="Times New Roman"/>
                <w:sz w:val="24"/>
                <w:szCs w:val="24"/>
                <w:shd w:val="clear" w:color="auto" w:fill="FFFFFF"/>
              </w:rPr>
            </w:pPr>
          </w:p>
        </w:tc>
        <w:tc>
          <w:tcPr>
            <w:tcW w:w="2902" w:type="dxa"/>
          </w:tcPr>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Беседа «Незнакомые предметы».</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Д/и «Узнай предмет по описанию».</w:t>
            </w:r>
          </w:p>
          <w:p w:rsidR="003233AE" w:rsidRPr="00ED24E6" w:rsidRDefault="00BB1666" w:rsidP="003233AE">
            <w:pPr>
              <w:rPr>
                <w:rFonts w:ascii="Times New Roman" w:hAnsi="Times New Roman" w:cs="Times New Roman"/>
                <w:sz w:val="24"/>
                <w:szCs w:val="24"/>
              </w:rPr>
            </w:pPr>
            <w:r w:rsidRPr="00ED24E6">
              <w:rPr>
                <w:rFonts w:ascii="Times New Roman" w:hAnsi="Times New Roman" w:cs="Times New Roman"/>
                <w:sz w:val="24"/>
                <w:szCs w:val="24"/>
              </w:rPr>
              <w:t xml:space="preserve">Рассматривание картин с </w:t>
            </w:r>
            <w:r w:rsidR="003233AE" w:rsidRPr="00ED24E6">
              <w:rPr>
                <w:rFonts w:ascii="Times New Roman" w:hAnsi="Times New Roman" w:cs="Times New Roman"/>
                <w:sz w:val="24"/>
                <w:szCs w:val="24"/>
              </w:rPr>
              <w:t>различными предметами.</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7. Закрепление правил поведения в</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общественных местах.</w:t>
            </w:r>
          </w:p>
        </w:tc>
      </w:tr>
    </w:tbl>
    <w:p w:rsidR="003233AE" w:rsidRPr="00ED24E6" w:rsidRDefault="003233AE" w:rsidP="00BB1666">
      <w:pPr>
        <w:rPr>
          <w:rFonts w:ascii="Times New Roman" w:hAnsi="Times New Roman" w:cs="Times New Roman"/>
          <w:b/>
          <w:sz w:val="24"/>
          <w:szCs w:val="24"/>
        </w:rPr>
      </w:pPr>
    </w:p>
    <w:p w:rsidR="003233AE" w:rsidRPr="00ED24E6" w:rsidRDefault="003233AE" w:rsidP="003233AE">
      <w:pPr>
        <w:jc w:val="center"/>
        <w:rPr>
          <w:rFonts w:ascii="Times New Roman" w:hAnsi="Times New Roman" w:cs="Times New Roman"/>
          <w:b/>
          <w:sz w:val="24"/>
          <w:szCs w:val="24"/>
        </w:rPr>
      </w:pPr>
      <w:r w:rsidRPr="00ED24E6">
        <w:rPr>
          <w:rFonts w:ascii="Times New Roman" w:hAnsi="Times New Roman" w:cs="Times New Roman"/>
          <w:b/>
          <w:sz w:val="24"/>
          <w:szCs w:val="24"/>
          <w:lang w:val="en-US"/>
        </w:rPr>
        <w:t>IV</w:t>
      </w:r>
      <w:r w:rsidRPr="00ED24E6">
        <w:rPr>
          <w:rFonts w:ascii="Times New Roman" w:hAnsi="Times New Roman" w:cs="Times New Roman"/>
          <w:b/>
          <w:sz w:val="24"/>
          <w:szCs w:val="24"/>
        </w:rPr>
        <w:t>. «Ребенок и природа»</w:t>
      </w:r>
    </w:p>
    <w:tbl>
      <w:tblPr>
        <w:tblStyle w:val="2"/>
        <w:tblW w:w="0" w:type="auto"/>
        <w:tblLook w:val="04A0" w:firstRow="1" w:lastRow="0" w:firstColumn="1" w:lastColumn="0" w:noHBand="0" w:noVBand="1"/>
      </w:tblPr>
      <w:tblGrid>
        <w:gridCol w:w="1070"/>
        <w:gridCol w:w="938"/>
        <w:gridCol w:w="1731"/>
        <w:gridCol w:w="3042"/>
        <w:gridCol w:w="3128"/>
      </w:tblGrid>
      <w:tr w:rsidR="003233AE" w:rsidRPr="00ED24E6" w:rsidTr="00965CF0">
        <w:tc>
          <w:tcPr>
            <w:tcW w:w="1257" w:type="dxa"/>
          </w:tcPr>
          <w:p w:rsidR="003233AE" w:rsidRPr="00ED24E6" w:rsidRDefault="003233AE" w:rsidP="003233AE">
            <w:pPr>
              <w:jc w:val="center"/>
              <w:rPr>
                <w:rFonts w:ascii="Times New Roman" w:hAnsi="Times New Roman" w:cs="Times New Roman"/>
                <w:sz w:val="24"/>
                <w:szCs w:val="24"/>
              </w:rPr>
            </w:pPr>
            <w:r w:rsidRPr="00ED24E6">
              <w:rPr>
                <w:rFonts w:ascii="Times New Roman" w:hAnsi="Times New Roman" w:cs="Times New Roman"/>
                <w:sz w:val="24"/>
                <w:szCs w:val="24"/>
              </w:rPr>
              <w:t>Месяц</w:t>
            </w:r>
          </w:p>
        </w:tc>
        <w:tc>
          <w:tcPr>
            <w:tcW w:w="991" w:type="dxa"/>
          </w:tcPr>
          <w:p w:rsidR="003233AE" w:rsidRPr="00ED24E6" w:rsidRDefault="003233AE" w:rsidP="003233AE">
            <w:pPr>
              <w:jc w:val="center"/>
              <w:rPr>
                <w:rFonts w:ascii="Times New Roman" w:hAnsi="Times New Roman" w:cs="Times New Roman"/>
                <w:sz w:val="24"/>
                <w:szCs w:val="24"/>
              </w:rPr>
            </w:pPr>
            <w:r w:rsidRPr="00ED24E6">
              <w:rPr>
                <w:rFonts w:ascii="Times New Roman" w:hAnsi="Times New Roman" w:cs="Times New Roman"/>
                <w:sz w:val="24"/>
                <w:szCs w:val="24"/>
              </w:rPr>
              <w:t>неделя</w:t>
            </w:r>
          </w:p>
        </w:tc>
        <w:tc>
          <w:tcPr>
            <w:tcW w:w="1995" w:type="dxa"/>
          </w:tcPr>
          <w:p w:rsidR="003233AE" w:rsidRPr="00ED24E6" w:rsidRDefault="003233AE" w:rsidP="003233AE">
            <w:pPr>
              <w:jc w:val="center"/>
              <w:rPr>
                <w:rFonts w:ascii="Times New Roman" w:hAnsi="Times New Roman" w:cs="Times New Roman"/>
                <w:sz w:val="24"/>
                <w:szCs w:val="24"/>
              </w:rPr>
            </w:pPr>
            <w:r w:rsidRPr="00ED24E6">
              <w:rPr>
                <w:rFonts w:ascii="Times New Roman" w:hAnsi="Times New Roman" w:cs="Times New Roman"/>
                <w:sz w:val="24"/>
                <w:szCs w:val="24"/>
              </w:rPr>
              <w:t>тема</w:t>
            </w:r>
          </w:p>
        </w:tc>
        <w:tc>
          <w:tcPr>
            <w:tcW w:w="4755" w:type="dxa"/>
          </w:tcPr>
          <w:p w:rsidR="003233AE" w:rsidRPr="00ED24E6" w:rsidRDefault="003233AE" w:rsidP="003233AE">
            <w:pPr>
              <w:jc w:val="center"/>
              <w:rPr>
                <w:rFonts w:ascii="Times New Roman" w:hAnsi="Times New Roman" w:cs="Times New Roman"/>
                <w:sz w:val="24"/>
                <w:szCs w:val="24"/>
              </w:rPr>
            </w:pPr>
            <w:r w:rsidRPr="00ED24E6">
              <w:rPr>
                <w:rFonts w:ascii="Times New Roman" w:hAnsi="Times New Roman" w:cs="Times New Roman"/>
                <w:sz w:val="24"/>
                <w:szCs w:val="24"/>
              </w:rPr>
              <w:t>цели</w:t>
            </w:r>
          </w:p>
        </w:tc>
        <w:tc>
          <w:tcPr>
            <w:tcW w:w="5559" w:type="dxa"/>
          </w:tcPr>
          <w:p w:rsidR="003233AE" w:rsidRPr="00ED24E6" w:rsidRDefault="003233AE" w:rsidP="003233AE">
            <w:pPr>
              <w:jc w:val="center"/>
              <w:rPr>
                <w:rFonts w:ascii="Times New Roman" w:hAnsi="Times New Roman" w:cs="Times New Roman"/>
                <w:sz w:val="24"/>
                <w:szCs w:val="24"/>
              </w:rPr>
            </w:pPr>
            <w:r w:rsidRPr="00ED24E6">
              <w:rPr>
                <w:rFonts w:ascii="Times New Roman" w:hAnsi="Times New Roman" w:cs="Times New Roman"/>
                <w:sz w:val="24"/>
                <w:szCs w:val="24"/>
              </w:rPr>
              <w:t>Формы работы</w:t>
            </w:r>
          </w:p>
          <w:p w:rsidR="003233AE" w:rsidRPr="00ED24E6" w:rsidRDefault="003233AE" w:rsidP="003233AE">
            <w:pPr>
              <w:jc w:val="center"/>
              <w:rPr>
                <w:rFonts w:ascii="Times New Roman" w:hAnsi="Times New Roman" w:cs="Times New Roman"/>
                <w:sz w:val="24"/>
                <w:szCs w:val="24"/>
              </w:rPr>
            </w:pPr>
          </w:p>
        </w:tc>
      </w:tr>
      <w:tr w:rsidR="003233AE" w:rsidRPr="00ED24E6" w:rsidTr="00965CF0">
        <w:tc>
          <w:tcPr>
            <w:tcW w:w="1257" w:type="dxa"/>
            <w:vMerge w:val="restart"/>
          </w:tcPr>
          <w:p w:rsidR="003233AE" w:rsidRPr="00ED24E6" w:rsidRDefault="003233AE" w:rsidP="003233AE">
            <w:pPr>
              <w:spacing w:line="0" w:lineRule="atLeast"/>
              <w:rPr>
                <w:rFonts w:ascii="Times New Roman" w:hAnsi="Times New Roman" w:cs="Times New Roman"/>
                <w:color w:val="000000"/>
                <w:sz w:val="24"/>
                <w:szCs w:val="24"/>
                <w:shd w:val="clear" w:color="auto" w:fill="FFFFFF"/>
              </w:rPr>
            </w:pPr>
          </w:p>
          <w:p w:rsidR="003233AE" w:rsidRPr="00ED24E6" w:rsidRDefault="003233AE" w:rsidP="003233AE">
            <w:pPr>
              <w:spacing w:line="0" w:lineRule="atLeast"/>
              <w:rPr>
                <w:rFonts w:ascii="Times New Roman" w:hAnsi="Times New Roman" w:cs="Times New Roman"/>
                <w:color w:val="000000"/>
                <w:sz w:val="24"/>
                <w:szCs w:val="24"/>
                <w:shd w:val="clear" w:color="auto" w:fill="FFFFFF"/>
              </w:rPr>
            </w:pPr>
            <w:r w:rsidRPr="00ED24E6">
              <w:rPr>
                <w:rFonts w:ascii="Times New Roman" w:hAnsi="Times New Roman" w:cs="Times New Roman"/>
                <w:color w:val="000000"/>
                <w:sz w:val="24"/>
                <w:szCs w:val="24"/>
                <w:shd w:val="clear" w:color="auto" w:fill="FFFFFF"/>
              </w:rPr>
              <w:t>Март</w:t>
            </w:r>
          </w:p>
        </w:tc>
        <w:tc>
          <w:tcPr>
            <w:tcW w:w="991" w:type="dxa"/>
          </w:tcPr>
          <w:p w:rsidR="003233AE" w:rsidRPr="00ED24E6" w:rsidRDefault="003233AE" w:rsidP="003233AE">
            <w:pPr>
              <w:spacing w:line="0" w:lineRule="atLeast"/>
              <w:jc w:val="center"/>
              <w:rPr>
                <w:rFonts w:ascii="Times New Roman" w:hAnsi="Times New Roman" w:cs="Times New Roman"/>
                <w:color w:val="000000"/>
                <w:sz w:val="24"/>
                <w:szCs w:val="24"/>
                <w:shd w:val="clear" w:color="auto" w:fill="FFFFFF"/>
              </w:rPr>
            </w:pPr>
            <w:r w:rsidRPr="00ED24E6">
              <w:rPr>
                <w:rFonts w:ascii="Times New Roman" w:hAnsi="Times New Roman" w:cs="Times New Roman"/>
                <w:color w:val="000000"/>
                <w:sz w:val="24"/>
                <w:szCs w:val="24"/>
                <w:shd w:val="clear" w:color="auto" w:fill="FFFFFF"/>
                <w:lang w:val="en-US"/>
              </w:rPr>
              <w:t>I</w:t>
            </w:r>
          </w:p>
        </w:tc>
        <w:tc>
          <w:tcPr>
            <w:tcW w:w="1995" w:type="dxa"/>
            <w:tcBorders>
              <w:top w:val="single" w:sz="6" w:space="0" w:color="000000"/>
              <w:left w:val="single" w:sz="6" w:space="0" w:color="000000"/>
              <w:bottom w:val="single" w:sz="6" w:space="0" w:color="000000"/>
              <w:right w:val="nil"/>
            </w:tcBorders>
            <w:shd w:val="clear" w:color="auto" w:fill="FFFFFF"/>
          </w:tcPr>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«Опасный лёд»</w:t>
            </w:r>
          </w:p>
        </w:tc>
        <w:tc>
          <w:tcPr>
            <w:tcW w:w="4755" w:type="dxa"/>
            <w:tcBorders>
              <w:top w:val="single" w:sz="6" w:space="0" w:color="000000"/>
              <w:left w:val="single" w:sz="6" w:space="0" w:color="000000"/>
              <w:bottom w:val="single" w:sz="6" w:space="0" w:color="000000"/>
              <w:right w:val="nil"/>
            </w:tcBorders>
            <w:shd w:val="clear" w:color="auto" w:fill="FFFFFF"/>
          </w:tcPr>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1.Продолжать формировать сознательное и бережное отношение к своей безопасности.</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2.Объяснить детям какую угрозу представляют сосульки, свисающие с крыш, карнизов, балконов.</w:t>
            </w:r>
          </w:p>
        </w:tc>
        <w:tc>
          <w:tcPr>
            <w:tcW w:w="5559" w:type="dxa"/>
            <w:tcBorders>
              <w:top w:val="single" w:sz="6" w:space="0" w:color="000000"/>
              <w:left w:val="single" w:sz="6" w:space="0" w:color="000000"/>
              <w:bottom w:val="single" w:sz="6" w:space="0" w:color="000000"/>
              <w:right w:val="single" w:sz="6" w:space="0" w:color="000000"/>
            </w:tcBorders>
            <w:shd w:val="clear" w:color="auto" w:fill="FFFFFF"/>
          </w:tcPr>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Беседа по сюжетным картинкам.</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Чтение стихотворения В.А. Шипуновой «Сосулька плачет».</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Беседа по картинке «Снег, сосулька, гололед».</w:t>
            </w:r>
          </w:p>
        </w:tc>
      </w:tr>
      <w:tr w:rsidR="003233AE" w:rsidRPr="00ED24E6" w:rsidTr="00965CF0">
        <w:tc>
          <w:tcPr>
            <w:tcW w:w="1257" w:type="dxa"/>
            <w:vMerge/>
          </w:tcPr>
          <w:p w:rsidR="003233AE" w:rsidRPr="00ED24E6" w:rsidRDefault="003233AE" w:rsidP="003233AE">
            <w:pPr>
              <w:spacing w:line="0" w:lineRule="atLeast"/>
              <w:rPr>
                <w:rFonts w:ascii="Times New Roman" w:hAnsi="Times New Roman" w:cs="Times New Roman"/>
                <w:color w:val="000000"/>
                <w:sz w:val="24"/>
                <w:szCs w:val="24"/>
                <w:shd w:val="clear" w:color="auto" w:fill="FFFFFF"/>
              </w:rPr>
            </w:pPr>
          </w:p>
        </w:tc>
        <w:tc>
          <w:tcPr>
            <w:tcW w:w="991" w:type="dxa"/>
          </w:tcPr>
          <w:p w:rsidR="003233AE" w:rsidRPr="00ED24E6" w:rsidRDefault="003233AE" w:rsidP="003233AE">
            <w:pPr>
              <w:spacing w:line="0" w:lineRule="atLeast"/>
              <w:jc w:val="center"/>
              <w:rPr>
                <w:rFonts w:ascii="Times New Roman" w:hAnsi="Times New Roman" w:cs="Times New Roman"/>
                <w:color w:val="000000"/>
                <w:sz w:val="24"/>
                <w:szCs w:val="24"/>
                <w:shd w:val="clear" w:color="auto" w:fill="FFFFFF"/>
              </w:rPr>
            </w:pPr>
            <w:r w:rsidRPr="00ED24E6">
              <w:rPr>
                <w:rFonts w:ascii="Times New Roman" w:hAnsi="Times New Roman" w:cs="Times New Roman"/>
                <w:color w:val="000000"/>
                <w:sz w:val="24"/>
                <w:szCs w:val="24"/>
                <w:shd w:val="clear" w:color="auto" w:fill="FFFFFF"/>
                <w:lang w:val="en-US"/>
              </w:rPr>
              <w:t>II</w:t>
            </w:r>
          </w:p>
        </w:tc>
        <w:tc>
          <w:tcPr>
            <w:tcW w:w="1995" w:type="dxa"/>
            <w:tcBorders>
              <w:top w:val="single" w:sz="6" w:space="0" w:color="000000"/>
              <w:left w:val="single" w:sz="6" w:space="0" w:color="000000"/>
              <w:bottom w:val="single" w:sz="6" w:space="0" w:color="000000"/>
              <w:right w:val="nil"/>
            </w:tcBorders>
            <w:shd w:val="clear" w:color="auto" w:fill="FFFFFF"/>
          </w:tcPr>
          <w:p w:rsidR="003233AE" w:rsidRPr="00ED24E6" w:rsidRDefault="003233AE" w:rsidP="003233AE">
            <w:pPr>
              <w:suppressAutoHyphens/>
              <w:rPr>
                <w:rFonts w:ascii="Times New Roman" w:eastAsia="DejaVu Sans" w:hAnsi="Times New Roman" w:cs="Times New Roman"/>
                <w:kern w:val="1"/>
                <w:sz w:val="24"/>
                <w:szCs w:val="24"/>
                <w:lang w:eastAsia="ar-SA"/>
              </w:rPr>
            </w:pPr>
          </w:p>
        </w:tc>
        <w:tc>
          <w:tcPr>
            <w:tcW w:w="4755" w:type="dxa"/>
            <w:tcBorders>
              <w:top w:val="single" w:sz="6" w:space="0" w:color="000000"/>
              <w:left w:val="single" w:sz="6" w:space="0" w:color="000000"/>
              <w:bottom w:val="single" w:sz="6" w:space="0" w:color="000000"/>
              <w:right w:val="nil"/>
            </w:tcBorders>
            <w:shd w:val="clear" w:color="auto" w:fill="FFFFFF"/>
          </w:tcPr>
          <w:p w:rsidR="003233AE" w:rsidRPr="00ED24E6" w:rsidRDefault="003233AE" w:rsidP="003233AE">
            <w:pPr>
              <w:suppressAutoHyphens/>
              <w:rPr>
                <w:rFonts w:ascii="Times New Roman" w:eastAsia="DejaVu Sans" w:hAnsi="Times New Roman" w:cs="Times New Roman"/>
                <w:kern w:val="1"/>
                <w:sz w:val="24"/>
                <w:szCs w:val="24"/>
                <w:lang w:eastAsia="ar-SA"/>
              </w:rPr>
            </w:pPr>
          </w:p>
        </w:tc>
        <w:tc>
          <w:tcPr>
            <w:tcW w:w="5559" w:type="dxa"/>
            <w:tcBorders>
              <w:top w:val="single" w:sz="6" w:space="0" w:color="000000"/>
              <w:left w:val="single" w:sz="6" w:space="0" w:color="000000"/>
              <w:bottom w:val="single" w:sz="6" w:space="0" w:color="000000"/>
              <w:right w:val="single" w:sz="6" w:space="0" w:color="000000"/>
            </w:tcBorders>
            <w:shd w:val="clear" w:color="auto" w:fill="FFFFFF"/>
          </w:tcPr>
          <w:p w:rsidR="003233AE" w:rsidRPr="00ED24E6" w:rsidRDefault="003233AE" w:rsidP="003233AE">
            <w:pPr>
              <w:suppressAutoHyphens/>
              <w:rPr>
                <w:rFonts w:ascii="Times New Roman" w:eastAsia="DejaVu Sans" w:hAnsi="Times New Roman" w:cs="Times New Roman"/>
                <w:kern w:val="1"/>
                <w:sz w:val="24"/>
                <w:szCs w:val="24"/>
                <w:lang w:eastAsia="ar-SA"/>
              </w:rPr>
            </w:pPr>
          </w:p>
        </w:tc>
      </w:tr>
      <w:tr w:rsidR="003233AE" w:rsidRPr="00ED24E6" w:rsidTr="00965CF0">
        <w:tc>
          <w:tcPr>
            <w:tcW w:w="1257" w:type="dxa"/>
            <w:vMerge/>
          </w:tcPr>
          <w:p w:rsidR="003233AE" w:rsidRPr="00ED24E6" w:rsidRDefault="003233AE" w:rsidP="003233AE">
            <w:pPr>
              <w:spacing w:line="0" w:lineRule="atLeast"/>
              <w:rPr>
                <w:rFonts w:ascii="Times New Roman" w:hAnsi="Times New Roman" w:cs="Times New Roman"/>
                <w:color w:val="000000"/>
                <w:sz w:val="24"/>
                <w:szCs w:val="24"/>
                <w:shd w:val="clear" w:color="auto" w:fill="FFFFFF"/>
              </w:rPr>
            </w:pPr>
          </w:p>
        </w:tc>
        <w:tc>
          <w:tcPr>
            <w:tcW w:w="991" w:type="dxa"/>
          </w:tcPr>
          <w:p w:rsidR="003233AE" w:rsidRPr="00ED24E6" w:rsidRDefault="003233AE" w:rsidP="003233AE">
            <w:pPr>
              <w:spacing w:line="0" w:lineRule="atLeast"/>
              <w:jc w:val="center"/>
              <w:rPr>
                <w:rFonts w:ascii="Times New Roman" w:hAnsi="Times New Roman" w:cs="Times New Roman"/>
                <w:color w:val="000000"/>
                <w:sz w:val="24"/>
                <w:szCs w:val="24"/>
                <w:shd w:val="clear" w:color="auto" w:fill="FFFFFF"/>
              </w:rPr>
            </w:pPr>
            <w:r w:rsidRPr="00ED24E6">
              <w:rPr>
                <w:rFonts w:ascii="Times New Roman" w:hAnsi="Times New Roman" w:cs="Times New Roman"/>
                <w:color w:val="000000"/>
                <w:sz w:val="24"/>
                <w:szCs w:val="24"/>
                <w:shd w:val="clear" w:color="auto" w:fill="FFFFFF"/>
                <w:lang w:val="en-US"/>
              </w:rPr>
              <w:t>III</w:t>
            </w:r>
          </w:p>
        </w:tc>
        <w:tc>
          <w:tcPr>
            <w:tcW w:w="1995" w:type="dxa"/>
            <w:tcBorders>
              <w:top w:val="single" w:sz="6" w:space="0" w:color="000000"/>
              <w:left w:val="single" w:sz="6" w:space="0" w:color="000000"/>
              <w:bottom w:val="single" w:sz="6" w:space="0" w:color="000000"/>
              <w:right w:val="nil"/>
            </w:tcBorders>
            <w:shd w:val="clear" w:color="auto" w:fill="FFFFFF"/>
          </w:tcPr>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Безопасность при общении с животными.</w:t>
            </w:r>
          </w:p>
        </w:tc>
        <w:tc>
          <w:tcPr>
            <w:tcW w:w="4755" w:type="dxa"/>
            <w:tcBorders>
              <w:top w:val="single" w:sz="6" w:space="0" w:color="000000"/>
              <w:left w:val="single" w:sz="6" w:space="0" w:color="000000"/>
              <w:bottom w:val="single" w:sz="6" w:space="0" w:color="000000"/>
              <w:right w:val="nil"/>
            </w:tcBorders>
            <w:shd w:val="clear" w:color="auto" w:fill="FFFFFF"/>
          </w:tcPr>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1.Познакомить детей-чем опасны контакты с незнакомыми животными.</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2.Прививать детям гуманное отношение к животным (нельзя их дразнить, жестоко обращаться с ними)</w:t>
            </w:r>
          </w:p>
        </w:tc>
        <w:tc>
          <w:tcPr>
            <w:tcW w:w="5559" w:type="dxa"/>
            <w:tcBorders>
              <w:top w:val="single" w:sz="6" w:space="0" w:color="000000"/>
              <w:left w:val="single" w:sz="6" w:space="0" w:color="000000"/>
              <w:bottom w:val="single" w:sz="6" w:space="0" w:color="000000"/>
              <w:right w:val="single" w:sz="6" w:space="0" w:color="000000"/>
            </w:tcBorders>
            <w:shd w:val="clear" w:color="auto" w:fill="FFFFFF"/>
          </w:tcPr>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Творческий рассказ на тему: «Мой домашний питомец».</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Рисование на тему: «Мой любимец».</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Сюжетно-ролевая игра «Ветеринарная больница».</w:t>
            </w:r>
          </w:p>
          <w:p w:rsidR="003233AE" w:rsidRPr="00ED24E6" w:rsidRDefault="003233AE" w:rsidP="003233AE">
            <w:pPr>
              <w:suppressAutoHyphens/>
              <w:rPr>
                <w:rFonts w:ascii="Times New Roman" w:eastAsia="DejaVu Sans" w:hAnsi="Times New Roman" w:cs="Times New Roman"/>
                <w:kern w:val="1"/>
                <w:sz w:val="24"/>
                <w:szCs w:val="24"/>
                <w:lang w:eastAsia="ar-SA"/>
              </w:rPr>
            </w:pPr>
          </w:p>
        </w:tc>
      </w:tr>
      <w:tr w:rsidR="003233AE" w:rsidRPr="00ED24E6" w:rsidTr="00965CF0">
        <w:trPr>
          <w:trHeight w:val="409"/>
        </w:trPr>
        <w:tc>
          <w:tcPr>
            <w:tcW w:w="1257" w:type="dxa"/>
            <w:vMerge/>
          </w:tcPr>
          <w:p w:rsidR="003233AE" w:rsidRPr="00ED24E6" w:rsidRDefault="003233AE" w:rsidP="003233AE">
            <w:pPr>
              <w:spacing w:line="0" w:lineRule="atLeast"/>
              <w:rPr>
                <w:rFonts w:ascii="Times New Roman" w:hAnsi="Times New Roman" w:cs="Times New Roman"/>
                <w:color w:val="000000"/>
                <w:sz w:val="24"/>
                <w:szCs w:val="24"/>
                <w:shd w:val="clear" w:color="auto" w:fill="FFFFFF"/>
              </w:rPr>
            </w:pPr>
          </w:p>
        </w:tc>
        <w:tc>
          <w:tcPr>
            <w:tcW w:w="991" w:type="dxa"/>
          </w:tcPr>
          <w:p w:rsidR="003233AE" w:rsidRPr="00ED24E6" w:rsidRDefault="003233AE" w:rsidP="003233AE">
            <w:pPr>
              <w:spacing w:line="0" w:lineRule="atLeast"/>
              <w:jc w:val="center"/>
              <w:rPr>
                <w:rFonts w:ascii="Times New Roman" w:hAnsi="Times New Roman" w:cs="Times New Roman"/>
                <w:color w:val="000000"/>
                <w:sz w:val="24"/>
                <w:szCs w:val="24"/>
                <w:shd w:val="clear" w:color="auto" w:fill="FFFFFF"/>
              </w:rPr>
            </w:pPr>
            <w:r w:rsidRPr="00ED24E6">
              <w:rPr>
                <w:rFonts w:ascii="Times New Roman" w:hAnsi="Times New Roman" w:cs="Times New Roman"/>
                <w:color w:val="000000"/>
                <w:sz w:val="24"/>
                <w:szCs w:val="24"/>
                <w:shd w:val="clear" w:color="auto" w:fill="FFFFFF"/>
                <w:lang w:val="en-US"/>
              </w:rPr>
              <w:t>IV</w:t>
            </w:r>
          </w:p>
        </w:tc>
        <w:tc>
          <w:tcPr>
            <w:tcW w:w="1995" w:type="dxa"/>
            <w:tcBorders>
              <w:top w:val="single" w:sz="6" w:space="0" w:color="000000"/>
              <w:left w:val="single" w:sz="6" w:space="0" w:color="000000"/>
              <w:bottom w:val="single" w:sz="6" w:space="0" w:color="000000"/>
              <w:right w:val="nil"/>
            </w:tcBorders>
            <w:shd w:val="clear" w:color="auto" w:fill="FFFFFF"/>
          </w:tcPr>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«Уроки поведения в лесу»</w:t>
            </w:r>
          </w:p>
        </w:tc>
        <w:tc>
          <w:tcPr>
            <w:tcW w:w="4755" w:type="dxa"/>
            <w:tcBorders>
              <w:top w:val="single" w:sz="6" w:space="0" w:color="000000"/>
              <w:left w:val="single" w:sz="6" w:space="0" w:color="000000"/>
              <w:bottom w:val="single" w:sz="6" w:space="0" w:color="000000"/>
              <w:right w:val="nil"/>
            </w:tcBorders>
            <w:shd w:val="clear" w:color="auto" w:fill="FFFFFF"/>
          </w:tcPr>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1.Продолжить знакомить детей с правилами поведения во время прогулки в лесу.</w:t>
            </w:r>
          </w:p>
          <w:p w:rsidR="003233AE" w:rsidRPr="00ED24E6" w:rsidRDefault="003233AE" w:rsidP="003233AE">
            <w:pPr>
              <w:suppressAutoHyphens/>
              <w:rPr>
                <w:rFonts w:ascii="Times New Roman" w:eastAsia="DejaVu Sans" w:hAnsi="Times New Roman" w:cs="Times New Roman"/>
                <w:kern w:val="1"/>
                <w:sz w:val="24"/>
                <w:szCs w:val="24"/>
                <w:lang w:eastAsia="ar-SA"/>
              </w:rPr>
            </w:pPr>
          </w:p>
        </w:tc>
        <w:tc>
          <w:tcPr>
            <w:tcW w:w="5559" w:type="dxa"/>
            <w:tcBorders>
              <w:top w:val="single" w:sz="6" w:space="0" w:color="000000"/>
              <w:left w:val="single" w:sz="6" w:space="0" w:color="000000"/>
              <w:bottom w:val="single" w:sz="6" w:space="0" w:color="000000"/>
              <w:right w:val="single" w:sz="6" w:space="0" w:color="000000"/>
            </w:tcBorders>
            <w:shd w:val="clear" w:color="auto" w:fill="FFFFFF"/>
          </w:tcPr>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Виртуальная экскурсия в лес.</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Беседа «Как вести себя в лесу»</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Коллективная композиция «Природа наш» дом (по выбору)</w:t>
            </w:r>
          </w:p>
        </w:tc>
      </w:tr>
      <w:tr w:rsidR="003233AE" w:rsidRPr="00ED24E6" w:rsidTr="00965CF0">
        <w:trPr>
          <w:trHeight w:val="656"/>
        </w:trPr>
        <w:tc>
          <w:tcPr>
            <w:tcW w:w="1257" w:type="dxa"/>
            <w:vMerge w:val="restart"/>
          </w:tcPr>
          <w:p w:rsidR="003233AE" w:rsidRPr="00ED24E6" w:rsidRDefault="003233AE" w:rsidP="003233AE">
            <w:pPr>
              <w:spacing w:line="0" w:lineRule="atLeast"/>
              <w:rPr>
                <w:rFonts w:ascii="Times New Roman" w:hAnsi="Times New Roman" w:cs="Times New Roman"/>
                <w:color w:val="000000"/>
                <w:sz w:val="24"/>
                <w:szCs w:val="24"/>
                <w:shd w:val="clear" w:color="auto" w:fill="FFFFFF"/>
              </w:rPr>
            </w:pPr>
          </w:p>
          <w:p w:rsidR="003233AE" w:rsidRPr="00ED24E6" w:rsidRDefault="003233AE" w:rsidP="003233AE">
            <w:pPr>
              <w:spacing w:line="0" w:lineRule="atLeast"/>
              <w:rPr>
                <w:rFonts w:ascii="Times New Roman" w:hAnsi="Times New Roman" w:cs="Times New Roman"/>
                <w:color w:val="000000"/>
                <w:sz w:val="24"/>
                <w:szCs w:val="24"/>
                <w:shd w:val="clear" w:color="auto" w:fill="FFFFFF"/>
              </w:rPr>
            </w:pPr>
            <w:r w:rsidRPr="00ED24E6">
              <w:rPr>
                <w:rFonts w:ascii="Times New Roman" w:hAnsi="Times New Roman" w:cs="Times New Roman"/>
                <w:color w:val="000000"/>
                <w:sz w:val="24"/>
                <w:szCs w:val="24"/>
                <w:shd w:val="clear" w:color="auto" w:fill="FFFFFF"/>
              </w:rPr>
              <w:t>Апрель</w:t>
            </w:r>
          </w:p>
        </w:tc>
        <w:tc>
          <w:tcPr>
            <w:tcW w:w="991" w:type="dxa"/>
          </w:tcPr>
          <w:p w:rsidR="003233AE" w:rsidRPr="00ED24E6" w:rsidRDefault="003233AE" w:rsidP="003233AE">
            <w:pPr>
              <w:spacing w:line="0" w:lineRule="atLeast"/>
              <w:jc w:val="center"/>
              <w:rPr>
                <w:rFonts w:ascii="Times New Roman" w:hAnsi="Times New Roman" w:cs="Times New Roman"/>
                <w:color w:val="000000"/>
                <w:sz w:val="24"/>
                <w:szCs w:val="24"/>
                <w:shd w:val="clear" w:color="auto" w:fill="FFFFFF"/>
              </w:rPr>
            </w:pPr>
            <w:r w:rsidRPr="00ED24E6">
              <w:rPr>
                <w:rFonts w:ascii="Times New Roman" w:hAnsi="Times New Roman" w:cs="Times New Roman"/>
                <w:color w:val="000000"/>
                <w:sz w:val="24"/>
                <w:szCs w:val="24"/>
                <w:shd w:val="clear" w:color="auto" w:fill="FFFFFF"/>
                <w:lang w:val="en-US"/>
              </w:rPr>
              <w:t>I</w:t>
            </w:r>
          </w:p>
        </w:tc>
        <w:tc>
          <w:tcPr>
            <w:tcW w:w="1995" w:type="dxa"/>
            <w:tcBorders>
              <w:top w:val="single" w:sz="6" w:space="0" w:color="000000"/>
              <w:left w:val="single" w:sz="6" w:space="0" w:color="000000"/>
              <w:bottom w:val="single" w:sz="6" w:space="0" w:color="000000"/>
              <w:right w:val="nil"/>
            </w:tcBorders>
            <w:shd w:val="clear" w:color="auto" w:fill="FFFFFF"/>
          </w:tcPr>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«Растения вредные и полезные»</w:t>
            </w:r>
          </w:p>
        </w:tc>
        <w:tc>
          <w:tcPr>
            <w:tcW w:w="4755" w:type="dxa"/>
            <w:tcBorders>
              <w:top w:val="single" w:sz="6" w:space="0" w:color="000000"/>
              <w:left w:val="single" w:sz="6" w:space="0" w:color="000000"/>
              <w:bottom w:val="single" w:sz="6" w:space="0" w:color="000000"/>
              <w:right w:val="nil"/>
            </w:tcBorders>
            <w:shd w:val="clear" w:color="auto" w:fill="FFFFFF"/>
          </w:tcPr>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1.Познакомить детей в доступной форме с лекарственными растениями: подорожник, ромашка, одуванчик.</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2.Развивать любознательность.</w:t>
            </w:r>
          </w:p>
        </w:tc>
        <w:tc>
          <w:tcPr>
            <w:tcW w:w="5559" w:type="dxa"/>
            <w:tcBorders>
              <w:top w:val="single" w:sz="6" w:space="0" w:color="000000"/>
              <w:left w:val="single" w:sz="6" w:space="0" w:color="000000"/>
              <w:bottom w:val="single" w:sz="6" w:space="0" w:color="000000"/>
              <w:right w:val="single" w:sz="6" w:space="0" w:color="000000"/>
            </w:tcBorders>
            <w:shd w:val="clear" w:color="auto" w:fill="FFFFFF"/>
          </w:tcPr>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Рассказывание сказки и обсуждение «Я лечебная трава» с использованием иллюстраций.</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Презентация «Такие разные растения»</w:t>
            </w:r>
          </w:p>
        </w:tc>
      </w:tr>
      <w:tr w:rsidR="003233AE" w:rsidRPr="00ED24E6" w:rsidTr="00BB1666">
        <w:trPr>
          <w:trHeight w:val="1118"/>
        </w:trPr>
        <w:tc>
          <w:tcPr>
            <w:tcW w:w="1257" w:type="dxa"/>
            <w:vMerge/>
          </w:tcPr>
          <w:p w:rsidR="003233AE" w:rsidRPr="00ED24E6" w:rsidRDefault="003233AE" w:rsidP="003233AE">
            <w:pPr>
              <w:spacing w:line="0" w:lineRule="atLeast"/>
              <w:rPr>
                <w:rFonts w:ascii="Times New Roman" w:hAnsi="Times New Roman" w:cs="Times New Roman"/>
                <w:color w:val="000000"/>
                <w:sz w:val="24"/>
                <w:szCs w:val="24"/>
                <w:shd w:val="clear" w:color="auto" w:fill="FFFFFF"/>
              </w:rPr>
            </w:pPr>
          </w:p>
        </w:tc>
        <w:tc>
          <w:tcPr>
            <w:tcW w:w="991" w:type="dxa"/>
          </w:tcPr>
          <w:p w:rsidR="003233AE" w:rsidRPr="00ED24E6" w:rsidRDefault="003233AE" w:rsidP="003233AE">
            <w:pPr>
              <w:spacing w:line="0" w:lineRule="atLeast"/>
              <w:jc w:val="center"/>
              <w:rPr>
                <w:rFonts w:ascii="Times New Roman" w:hAnsi="Times New Roman" w:cs="Times New Roman"/>
                <w:color w:val="000000"/>
                <w:sz w:val="24"/>
                <w:szCs w:val="24"/>
                <w:shd w:val="clear" w:color="auto" w:fill="FFFFFF"/>
              </w:rPr>
            </w:pPr>
            <w:r w:rsidRPr="00ED24E6">
              <w:rPr>
                <w:rFonts w:ascii="Times New Roman" w:hAnsi="Times New Roman" w:cs="Times New Roman"/>
                <w:color w:val="000000"/>
                <w:sz w:val="24"/>
                <w:szCs w:val="24"/>
                <w:shd w:val="clear" w:color="auto" w:fill="FFFFFF"/>
                <w:lang w:val="en-US"/>
              </w:rPr>
              <w:t>II</w:t>
            </w:r>
          </w:p>
        </w:tc>
        <w:tc>
          <w:tcPr>
            <w:tcW w:w="1995" w:type="dxa"/>
          </w:tcPr>
          <w:p w:rsidR="003233AE" w:rsidRPr="00ED24E6" w:rsidRDefault="003233AE" w:rsidP="003233AE">
            <w:pPr>
              <w:suppressAutoHyphens/>
              <w:rPr>
                <w:rFonts w:ascii="Times New Roman" w:eastAsia="DejaVu Sans" w:hAnsi="Times New Roman" w:cs="Times New Roman"/>
                <w:kern w:val="1"/>
                <w:sz w:val="24"/>
                <w:szCs w:val="24"/>
                <w:shd w:val="clear" w:color="auto" w:fill="FFFFFF"/>
                <w:lang w:eastAsia="ar-SA"/>
              </w:rPr>
            </w:pPr>
            <w:r w:rsidRPr="00ED24E6">
              <w:rPr>
                <w:rFonts w:ascii="Times New Roman" w:eastAsia="DejaVu Sans" w:hAnsi="Times New Roman" w:cs="Times New Roman"/>
                <w:kern w:val="1"/>
                <w:sz w:val="24"/>
                <w:szCs w:val="24"/>
                <w:shd w:val="clear" w:color="auto" w:fill="FFFFFF"/>
                <w:lang w:eastAsia="ar-SA"/>
              </w:rPr>
              <w:t>«Не всяк грибок, клади в кузовок»</w:t>
            </w:r>
          </w:p>
        </w:tc>
        <w:tc>
          <w:tcPr>
            <w:tcW w:w="4755" w:type="dxa"/>
          </w:tcPr>
          <w:p w:rsidR="003233AE" w:rsidRPr="00ED24E6" w:rsidRDefault="003233AE"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-Дать детям понятие о том, что</w:t>
            </w:r>
          </w:p>
          <w:p w:rsidR="003233AE" w:rsidRPr="00ED24E6" w:rsidRDefault="003233AE"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нельзя собирать незнакомые грибы</w:t>
            </w:r>
          </w:p>
          <w:p w:rsidR="003233AE" w:rsidRPr="00ED24E6" w:rsidRDefault="003233AE"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 они могут оказаться опасными</w:t>
            </w:r>
          </w:p>
          <w:p w:rsidR="003233AE" w:rsidRPr="00ED24E6" w:rsidRDefault="003233AE"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для человека. Учить различать и</w:t>
            </w:r>
          </w:p>
          <w:p w:rsidR="003233AE" w:rsidRPr="00ED24E6" w:rsidRDefault="00BB1666"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называть некоторые съедобные и не съедобные грибы</w:t>
            </w:r>
          </w:p>
        </w:tc>
        <w:tc>
          <w:tcPr>
            <w:tcW w:w="5559" w:type="dxa"/>
          </w:tcPr>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Беседа о грибах.</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Рассматривание иллюстраций</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«Грибы».</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Д/и «4-й лишний».</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Лепка грибы в лукошке.</w:t>
            </w:r>
          </w:p>
        </w:tc>
      </w:tr>
      <w:tr w:rsidR="003233AE" w:rsidRPr="00ED24E6" w:rsidTr="00965CF0">
        <w:trPr>
          <w:trHeight w:val="820"/>
        </w:trPr>
        <w:tc>
          <w:tcPr>
            <w:tcW w:w="1257" w:type="dxa"/>
            <w:vMerge/>
          </w:tcPr>
          <w:p w:rsidR="003233AE" w:rsidRPr="00ED24E6" w:rsidRDefault="003233AE" w:rsidP="003233AE">
            <w:pPr>
              <w:spacing w:line="0" w:lineRule="atLeast"/>
              <w:rPr>
                <w:rFonts w:ascii="Times New Roman" w:hAnsi="Times New Roman" w:cs="Times New Roman"/>
                <w:color w:val="000000"/>
                <w:sz w:val="24"/>
                <w:szCs w:val="24"/>
                <w:shd w:val="clear" w:color="auto" w:fill="FFFFFF"/>
              </w:rPr>
            </w:pPr>
          </w:p>
        </w:tc>
        <w:tc>
          <w:tcPr>
            <w:tcW w:w="991" w:type="dxa"/>
          </w:tcPr>
          <w:p w:rsidR="003233AE" w:rsidRPr="00ED24E6" w:rsidRDefault="003233AE" w:rsidP="003233AE">
            <w:pPr>
              <w:spacing w:line="0" w:lineRule="atLeast"/>
              <w:jc w:val="center"/>
              <w:rPr>
                <w:rFonts w:ascii="Times New Roman" w:hAnsi="Times New Roman" w:cs="Times New Roman"/>
                <w:color w:val="000000"/>
                <w:sz w:val="24"/>
                <w:szCs w:val="24"/>
                <w:shd w:val="clear" w:color="auto" w:fill="FFFFFF"/>
              </w:rPr>
            </w:pPr>
            <w:r w:rsidRPr="00ED24E6">
              <w:rPr>
                <w:rFonts w:ascii="Times New Roman" w:hAnsi="Times New Roman" w:cs="Times New Roman"/>
                <w:color w:val="000000"/>
                <w:sz w:val="24"/>
                <w:szCs w:val="24"/>
                <w:shd w:val="clear" w:color="auto" w:fill="FFFFFF"/>
                <w:lang w:val="en-US"/>
              </w:rPr>
              <w:t>III</w:t>
            </w:r>
          </w:p>
        </w:tc>
        <w:tc>
          <w:tcPr>
            <w:tcW w:w="1995" w:type="dxa"/>
          </w:tcPr>
          <w:p w:rsidR="003233AE" w:rsidRPr="00ED24E6" w:rsidRDefault="003233AE" w:rsidP="003233AE">
            <w:pPr>
              <w:spacing w:line="0" w:lineRule="atLeast"/>
              <w:rPr>
                <w:rFonts w:ascii="Times New Roman" w:hAnsi="Times New Roman" w:cs="Times New Roman"/>
                <w:color w:val="2D4513"/>
                <w:sz w:val="24"/>
                <w:szCs w:val="24"/>
                <w:shd w:val="clear" w:color="auto" w:fill="FFFFFF"/>
              </w:rPr>
            </w:pPr>
            <w:r w:rsidRPr="00ED24E6">
              <w:rPr>
                <w:rFonts w:ascii="Times New Roman" w:hAnsi="Times New Roman" w:cs="Times New Roman"/>
                <w:color w:val="2D4513"/>
                <w:sz w:val="24"/>
                <w:szCs w:val="24"/>
                <w:shd w:val="clear" w:color="auto" w:fill="FFFFFF"/>
              </w:rPr>
              <w:t xml:space="preserve">«Уроки поведения </w:t>
            </w:r>
          </w:p>
          <w:p w:rsidR="003233AE" w:rsidRPr="00ED24E6" w:rsidRDefault="003233AE" w:rsidP="003233AE">
            <w:pPr>
              <w:spacing w:line="0" w:lineRule="atLeast"/>
              <w:rPr>
                <w:rFonts w:ascii="Times New Roman" w:hAnsi="Times New Roman" w:cs="Times New Roman"/>
                <w:color w:val="2D4513"/>
                <w:sz w:val="24"/>
                <w:szCs w:val="24"/>
                <w:shd w:val="clear" w:color="auto" w:fill="FFFFFF"/>
              </w:rPr>
            </w:pPr>
            <w:r w:rsidRPr="00ED24E6">
              <w:rPr>
                <w:rFonts w:ascii="Times New Roman" w:hAnsi="Times New Roman" w:cs="Times New Roman"/>
                <w:color w:val="2D4513"/>
                <w:sz w:val="24"/>
                <w:szCs w:val="24"/>
                <w:shd w:val="clear" w:color="auto" w:fill="FFFFFF"/>
              </w:rPr>
              <w:t>на воде»</w:t>
            </w:r>
          </w:p>
        </w:tc>
        <w:tc>
          <w:tcPr>
            <w:tcW w:w="4755" w:type="dxa"/>
          </w:tcPr>
          <w:p w:rsidR="003233AE" w:rsidRPr="00ED24E6" w:rsidRDefault="003233AE"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1.Знакомить детей с</w:t>
            </w:r>
          </w:p>
          <w:p w:rsidR="003233AE" w:rsidRPr="00ED24E6" w:rsidRDefault="003233AE"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элементарными правилами</w:t>
            </w:r>
          </w:p>
          <w:p w:rsidR="003233AE" w:rsidRPr="00ED24E6" w:rsidRDefault="003233AE"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поведения на воде.</w:t>
            </w:r>
          </w:p>
          <w:p w:rsidR="003233AE" w:rsidRPr="00ED24E6" w:rsidRDefault="003233AE"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2.Сформировать представление о том, что нельзя близко подходить к воде. Воспитывать чувство самосохранения.</w:t>
            </w:r>
          </w:p>
        </w:tc>
        <w:tc>
          <w:tcPr>
            <w:tcW w:w="5559" w:type="dxa"/>
          </w:tcPr>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Решение ситуаций о</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неправильных действиях на воде.</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Составление рассказа по картине</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«Купание на реке, озере, море.</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Правила поведения на воде.</w:t>
            </w:r>
          </w:p>
        </w:tc>
      </w:tr>
      <w:tr w:rsidR="003233AE" w:rsidRPr="00ED24E6" w:rsidTr="00965CF0">
        <w:trPr>
          <w:trHeight w:val="511"/>
        </w:trPr>
        <w:tc>
          <w:tcPr>
            <w:tcW w:w="1257" w:type="dxa"/>
            <w:vMerge/>
          </w:tcPr>
          <w:p w:rsidR="003233AE" w:rsidRPr="00ED24E6" w:rsidRDefault="003233AE" w:rsidP="003233AE">
            <w:pPr>
              <w:spacing w:line="0" w:lineRule="atLeast"/>
              <w:rPr>
                <w:rFonts w:ascii="Times New Roman" w:hAnsi="Times New Roman" w:cs="Times New Roman"/>
                <w:color w:val="000000"/>
                <w:sz w:val="24"/>
                <w:szCs w:val="24"/>
                <w:shd w:val="clear" w:color="auto" w:fill="FFFFFF"/>
              </w:rPr>
            </w:pPr>
          </w:p>
        </w:tc>
        <w:tc>
          <w:tcPr>
            <w:tcW w:w="991" w:type="dxa"/>
          </w:tcPr>
          <w:p w:rsidR="003233AE" w:rsidRPr="00ED24E6" w:rsidRDefault="003233AE" w:rsidP="003233AE">
            <w:pPr>
              <w:spacing w:line="0" w:lineRule="atLeast"/>
              <w:jc w:val="center"/>
              <w:rPr>
                <w:rFonts w:ascii="Times New Roman" w:hAnsi="Times New Roman" w:cs="Times New Roman"/>
                <w:color w:val="000000"/>
                <w:sz w:val="24"/>
                <w:szCs w:val="24"/>
                <w:shd w:val="clear" w:color="auto" w:fill="FFFFFF"/>
                <w:lang w:val="en-US"/>
              </w:rPr>
            </w:pPr>
            <w:r w:rsidRPr="00ED24E6">
              <w:rPr>
                <w:rFonts w:ascii="Times New Roman" w:hAnsi="Times New Roman" w:cs="Times New Roman"/>
                <w:color w:val="000000"/>
                <w:sz w:val="24"/>
                <w:szCs w:val="24"/>
                <w:shd w:val="clear" w:color="auto" w:fill="FFFFFF"/>
                <w:lang w:val="en-US"/>
              </w:rPr>
              <w:t>IV</w:t>
            </w:r>
          </w:p>
          <w:p w:rsidR="003233AE" w:rsidRPr="00ED24E6" w:rsidRDefault="003233AE" w:rsidP="003233AE">
            <w:pPr>
              <w:spacing w:line="0" w:lineRule="atLeast"/>
              <w:jc w:val="center"/>
              <w:rPr>
                <w:rFonts w:ascii="Times New Roman" w:hAnsi="Times New Roman" w:cs="Times New Roman"/>
                <w:color w:val="000000"/>
                <w:sz w:val="24"/>
                <w:szCs w:val="24"/>
                <w:shd w:val="clear" w:color="auto" w:fill="FFFFFF"/>
              </w:rPr>
            </w:pPr>
          </w:p>
        </w:tc>
        <w:tc>
          <w:tcPr>
            <w:tcW w:w="1995" w:type="dxa"/>
            <w:tcBorders>
              <w:top w:val="single" w:sz="6" w:space="0" w:color="000000"/>
              <w:left w:val="single" w:sz="6" w:space="0" w:color="000000"/>
              <w:bottom w:val="single" w:sz="6" w:space="0" w:color="000000"/>
              <w:right w:val="nil"/>
            </w:tcBorders>
            <w:shd w:val="clear" w:color="auto" w:fill="FFFFFF"/>
          </w:tcPr>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«Зная азбуку «Ау» - я в лесу не пропаду»</w:t>
            </w:r>
          </w:p>
        </w:tc>
        <w:tc>
          <w:tcPr>
            <w:tcW w:w="4755" w:type="dxa"/>
            <w:tcBorders>
              <w:top w:val="single" w:sz="6" w:space="0" w:color="000000"/>
              <w:left w:val="single" w:sz="6" w:space="0" w:color="000000"/>
              <w:bottom w:val="single" w:sz="6" w:space="0" w:color="000000"/>
              <w:right w:val="nil"/>
            </w:tcBorders>
            <w:shd w:val="clear" w:color="auto" w:fill="FFFFFF"/>
          </w:tcPr>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1.Продолжить воспитывать у детей привычку безопасного поведения.</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2.Знакомить детей с различными чрезвычайными ситуациями.</w:t>
            </w:r>
          </w:p>
        </w:tc>
        <w:tc>
          <w:tcPr>
            <w:tcW w:w="5559" w:type="dxa"/>
            <w:tcBorders>
              <w:top w:val="single" w:sz="6" w:space="0" w:color="000000"/>
              <w:left w:val="single" w:sz="6" w:space="0" w:color="000000"/>
              <w:bottom w:val="single" w:sz="6" w:space="0" w:color="000000"/>
              <w:right w:val="single" w:sz="6" w:space="0" w:color="000000"/>
            </w:tcBorders>
            <w:shd w:val="clear" w:color="auto" w:fill="FFFFFF"/>
          </w:tcPr>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Беседа «Какие живые существа живут в лесу?»</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Рассматривание картинок с изображением змей, клещей, пчел, шершней.</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Чтение загадок по теме.</w:t>
            </w:r>
          </w:p>
        </w:tc>
      </w:tr>
      <w:tr w:rsidR="003233AE" w:rsidRPr="00ED24E6" w:rsidTr="00965CF0">
        <w:trPr>
          <w:trHeight w:val="368"/>
        </w:trPr>
        <w:tc>
          <w:tcPr>
            <w:tcW w:w="1257" w:type="dxa"/>
            <w:vMerge w:val="restart"/>
          </w:tcPr>
          <w:p w:rsidR="003233AE" w:rsidRPr="00ED24E6" w:rsidRDefault="003233AE" w:rsidP="003233AE">
            <w:pPr>
              <w:spacing w:line="0" w:lineRule="atLeast"/>
              <w:rPr>
                <w:rFonts w:ascii="Times New Roman" w:hAnsi="Times New Roman" w:cs="Times New Roman"/>
                <w:color w:val="000000"/>
                <w:sz w:val="24"/>
                <w:szCs w:val="24"/>
                <w:shd w:val="clear" w:color="auto" w:fill="FFFFFF"/>
              </w:rPr>
            </w:pPr>
            <w:r w:rsidRPr="00ED24E6">
              <w:rPr>
                <w:rFonts w:ascii="Times New Roman" w:hAnsi="Times New Roman" w:cs="Times New Roman"/>
                <w:color w:val="000000"/>
                <w:sz w:val="24"/>
                <w:szCs w:val="24"/>
                <w:shd w:val="clear" w:color="auto" w:fill="FFFFFF"/>
              </w:rPr>
              <w:t>Май</w:t>
            </w:r>
          </w:p>
        </w:tc>
        <w:tc>
          <w:tcPr>
            <w:tcW w:w="991" w:type="dxa"/>
          </w:tcPr>
          <w:p w:rsidR="003233AE" w:rsidRPr="00ED24E6" w:rsidRDefault="003233AE" w:rsidP="003233AE">
            <w:pPr>
              <w:spacing w:line="0" w:lineRule="atLeast"/>
              <w:jc w:val="center"/>
              <w:rPr>
                <w:rFonts w:ascii="Times New Roman" w:hAnsi="Times New Roman" w:cs="Times New Roman"/>
                <w:color w:val="000000"/>
                <w:sz w:val="24"/>
                <w:szCs w:val="24"/>
                <w:shd w:val="clear" w:color="auto" w:fill="FFFFFF"/>
              </w:rPr>
            </w:pPr>
            <w:r w:rsidRPr="00ED24E6">
              <w:rPr>
                <w:rFonts w:ascii="Times New Roman" w:hAnsi="Times New Roman" w:cs="Times New Roman"/>
                <w:color w:val="000000"/>
                <w:sz w:val="24"/>
                <w:szCs w:val="24"/>
                <w:shd w:val="clear" w:color="auto" w:fill="FFFFFF"/>
                <w:lang w:val="en-US"/>
              </w:rPr>
              <w:t>I</w:t>
            </w:r>
          </w:p>
        </w:tc>
        <w:tc>
          <w:tcPr>
            <w:tcW w:w="1995" w:type="dxa"/>
            <w:tcBorders>
              <w:top w:val="single" w:sz="6" w:space="0" w:color="000000"/>
              <w:left w:val="single" w:sz="6" w:space="0" w:color="000000"/>
              <w:bottom w:val="single" w:sz="6" w:space="0" w:color="000000"/>
              <w:right w:val="nil"/>
            </w:tcBorders>
            <w:shd w:val="clear" w:color="auto" w:fill="FFFFFF"/>
          </w:tcPr>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«Осторожно, гроза!»</w:t>
            </w:r>
          </w:p>
        </w:tc>
        <w:tc>
          <w:tcPr>
            <w:tcW w:w="4755" w:type="dxa"/>
            <w:tcBorders>
              <w:top w:val="single" w:sz="6" w:space="0" w:color="000000"/>
              <w:left w:val="single" w:sz="6" w:space="0" w:color="000000"/>
              <w:bottom w:val="single" w:sz="6" w:space="0" w:color="000000"/>
              <w:right w:val="nil"/>
            </w:tcBorders>
            <w:shd w:val="clear" w:color="auto" w:fill="FFFFFF"/>
          </w:tcPr>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1.Знакомить детей с правилами</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поведения во время</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грозы.</w:t>
            </w:r>
          </w:p>
        </w:tc>
        <w:tc>
          <w:tcPr>
            <w:tcW w:w="5559" w:type="dxa"/>
            <w:tcBorders>
              <w:top w:val="single" w:sz="6" w:space="0" w:color="000000"/>
              <w:left w:val="single" w:sz="6" w:space="0" w:color="000000"/>
              <w:bottom w:val="single" w:sz="6" w:space="0" w:color="000000"/>
              <w:right w:val="single" w:sz="6" w:space="0" w:color="000000"/>
            </w:tcBorders>
            <w:shd w:val="clear" w:color="auto" w:fill="FFFFFF"/>
          </w:tcPr>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Беседа «Какие опасные явления</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встречаются в природе».</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Просмотр видео записи</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«Гром, гроза».</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Чтение стихотворения А. Барто</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«Гроза». Отгадывание загадок</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Правила поведения при грозе.</w:t>
            </w:r>
          </w:p>
        </w:tc>
      </w:tr>
      <w:tr w:rsidR="003233AE" w:rsidRPr="00ED24E6" w:rsidTr="00965CF0">
        <w:trPr>
          <w:trHeight w:val="255"/>
        </w:trPr>
        <w:tc>
          <w:tcPr>
            <w:tcW w:w="1257" w:type="dxa"/>
            <w:vMerge/>
          </w:tcPr>
          <w:p w:rsidR="003233AE" w:rsidRPr="00ED24E6" w:rsidRDefault="003233AE" w:rsidP="003233AE">
            <w:pPr>
              <w:spacing w:line="0" w:lineRule="atLeast"/>
              <w:rPr>
                <w:rFonts w:ascii="Times New Roman" w:hAnsi="Times New Roman" w:cs="Times New Roman"/>
                <w:color w:val="000000"/>
                <w:sz w:val="24"/>
                <w:szCs w:val="24"/>
                <w:shd w:val="clear" w:color="auto" w:fill="FFFFFF"/>
              </w:rPr>
            </w:pPr>
          </w:p>
        </w:tc>
        <w:tc>
          <w:tcPr>
            <w:tcW w:w="991" w:type="dxa"/>
          </w:tcPr>
          <w:p w:rsidR="003233AE" w:rsidRPr="00ED24E6" w:rsidRDefault="003233AE" w:rsidP="003233AE">
            <w:pPr>
              <w:spacing w:line="0" w:lineRule="atLeast"/>
              <w:jc w:val="center"/>
              <w:rPr>
                <w:rFonts w:ascii="Times New Roman" w:hAnsi="Times New Roman" w:cs="Times New Roman"/>
                <w:color w:val="000000"/>
                <w:sz w:val="24"/>
                <w:szCs w:val="24"/>
                <w:shd w:val="clear" w:color="auto" w:fill="FFFFFF"/>
              </w:rPr>
            </w:pPr>
            <w:r w:rsidRPr="00ED24E6">
              <w:rPr>
                <w:rFonts w:ascii="Times New Roman" w:hAnsi="Times New Roman" w:cs="Times New Roman"/>
                <w:color w:val="000000"/>
                <w:sz w:val="24"/>
                <w:szCs w:val="24"/>
                <w:shd w:val="clear" w:color="auto" w:fill="FFFFFF"/>
                <w:lang w:val="en-US"/>
              </w:rPr>
              <w:t>II</w:t>
            </w:r>
          </w:p>
        </w:tc>
        <w:tc>
          <w:tcPr>
            <w:tcW w:w="1995" w:type="dxa"/>
          </w:tcPr>
          <w:p w:rsidR="003233AE" w:rsidRPr="00ED24E6" w:rsidRDefault="003233AE" w:rsidP="003233AE">
            <w:pPr>
              <w:suppressAutoHyphens/>
              <w:rPr>
                <w:rFonts w:ascii="Times New Roman" w:eastAsia="DejaVu Sans" w:hAnsi="Times New Roman" w:cs="Times New Roman"/>
                <w:kern w:val="1"/>
                <w:sz w:val="24"/>
                <w:szCs w:val="24"/>
                <w:shd w:val="clear" w:color="auto" w:fill="FFFFFF"/>
                <w:lang w:eastAsia="ar-SA"/>
              </w:rPr>
            </w:pPr>
            <w:r w:rsidRPr="00ED24E6">
              <w:rPr>
                <w:rFonts w:ascii="Times New Roman" w:eastAsia="DejaVu Sans" w:hAnsi="Times New Roman" w:cs="Times New Roman"/>
                <w:kern w:val="1"/>
                <w:sz w:val="24"/>
                <w:szCs w:val="24"/>
                <w:shd w:val="clear" w:color="auto" w:fill="FFFFFF"/>
                <w:lang w:eastAsia="ar-SA"/>
              </w:rPr>
              <w:t>«Осторожно, ядовито!»</w:t>
            </w:r>
          </w:p>
        </w:tc>
        <w:tc>
          <w:tcPr>
            <w:tcW w:w="4755" w:type="dxa"/>
          </w:tcPr>
          <w:p w:rsidR="003233AE" w:rsidRPr="00ED24E6" w:rsidRDefault="003233AE"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1.Учить детей внимательно</w:t>
            </w:r>
            <w:r w:rsidRPr="00ED24E6">
              <w:rPr>
                <w:rFonts w:ascii="Times New Roman" w:hAnsi="Times New Roman" w:cs="Times New Roman"/>
                <w:sz w:val="24"/>
                <w:szCs w:val="24"/>
                <w:shd w:val="clear" w:color="auto" w:fill="FFFFFF"/>
              </w:rPr>
              <w:tab/>
            </w:r>
          </w:p>
          <w:p w:rsidR="003233AE" w:rsidRPr="00ED24E6" w:rsidRDefault="003233AE"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относиться к растениям в природе.</w:t>
            </w:r>
          </w:p>
          <w:p w:rsidR="003233AE" w:rsidRPr="00ED24E6" w:rsidRDefault="003233AE"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2.Понимать, что среди них могут быть ядовитые.</w:t>
            </w:r>
          </w:p>
          <w:p w:rsidR="003233AE" w:rsidRPr="00ED24E6" w:rsidRDefault="00BB1666" w:rsidP="003233AE">
            <w:pPr>
              <w:rPr>
                <w:rFonts w:ascii="Times New Roman" w:hAnsi="Times New Roman" w:cs="Times New Roman"/>
                <w:sz w:val="24"/>
                <w:szCs w:val="24"/>
                <w:shd w:val="clear" w:color="auto" w:fill="FFFFFF"/>
              </w:rPr>
            </w:pPr>
            <w:r w:rsidRPr="00ED24E6">
              <w:rPr>
                <w:rFonts w:ascii="Times New Roman" w:hAnsi="Times New Roman" w:cs="Times New Roman"/>
                <w:sz w:val="24"/>
                <w:szCs w:val="24"/>
                <w:shd w:val="clear" w:color="auto" w:fill="FFFFFF"/>
              </w:rPr>
              <w:t>3.Учить соблюдать осторожность.</w:t>
            </w:r>
          </w:p>
        </w:tc>
        <w:tc>
          <w:tcPr>
            <w:tcW w:w="5559" w:type="dxa"/>
          </w:tcPr>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Беседа «Осторожно! Ядовитые</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растения». Просмотр иллюстраций по теме.</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Рисование растений ландыш или</w:t>
            </w:r>
          </w:p>
          <w:p w:rsidR="003233AE" w:rsidRPr="00ED24E6" w:rsidRDefault="003233AE" w:rsidP="003233AE">
            <w:pPr>
              <w:rPr>
                <w:rFonts w:ascii="Times New Roman" w:hAnsi="Times New Roman" w:cs="Times New Roman"/>
                <w:sz w:val="24"/>
                <w:szCs w:val="24"/>
              </w:rPr>
            </w:pPr>
            <w:r w:rsidRPr="00ED24E6">
              <w:rPr>
                <w:rFonts w:ascii="Times New Roman" w:hAnsi="Times New Roman" w:cs="Times New Roman"/>
                <w:sz w:val="24"/>
                <w:szCs w:val="24"/>
              </w:rPr>
              <w:t>вороний глаз.</w:t>
            </w:r>
          </w:p>
        </w:tc>
      </w:tr>
      <w:tr w:rsidR="003233AE" w:rsidRPr="00ED24E6" w:rsidTr="00965CF0">
        <w:trPr>
          <w:trHeight w:val="292"/>
        </w:trPr>
        <w:tc>
          <w:tcPr>
            <w:tcW w:w="1257" w:type="dxa"/>
            <w:vMerge/>
          </w:tcPr>
          <w:p w:rsidR="003233AE" w:rsidRPr="00ED24E6" w:rsidRDefault="003233AE" w:rsidP="003233AE">
            <w:pPr>
              <w:spacing w:line="0" w:lineRule="atLeast"/>
              <w:rPr>
                <w:rFonts w:ascii="Times New Roman" w:hAnsi="Times New Roman" w:cs="Times New Roman"/>
                <w:color w:val="000000"/>
                <w:sz w:val="24"/>
                <w:szCs w:val="24"/>
                <w:shd w:val="clear" w:color="auto" w:fill="FFFFFF"/>
              </w:rPr>
            </w:pPr>
          </w:p>
        </w:tc>
        <w:tc>
          <w:tcPr>
            <w:tcW w:w="991" w:type="dxa"/>
          </w:tcPr>
          <w:p w:rsidR="003233AE" w:rsidRPr="00ED24E6" w:rsidRDefault="003233AE" w:rsidP="003233AE">
            <w:pPr>
              <w:spacing w:line="0" w:lineRule="atLeast"/>
              <w:jc w:val="center"/>
              <w:rPr>
                <w:rFonts w:ascii="Times New Roman" w:hAnsi="Times New Roman" w:cs="Times New Roman"/>
                <w:color w:val="000000"/>
                <w:sz w:val="24"/>
                <w:szCs w:val="24"/>
                <w:shd w:val="clear" w:color="auto" w:fill="FFFFFF"/>
              </w:rPr>
            </w:pPr>
            <w:r w:rsidRPr="00ED24E6">
              <w:rPr>
                <w:rFonts w:ascii="Times New Roman" w:hAnsi="Times New Roman" w:cs="Times New Roman"/>
                <w:color w:val="000000"/>
                <w:sz w:val="24"/>
                <w:szCs w:val="24"/>
                <w:shd w:val="clear" w:color="auto" w:fill="FFFFFF"/>
                <w:lang w:val="en-US"/>
              </w:rPr>
              <w:t>III</w:t>
            </w:r>
          </w:p>
        </w:tc>
        <w:tc>
          <w:tcPr>
            <w:tcW w:w="1995" w:type="dxa"/>
            <w:tcBorders>
              <w:top w:val="single" w:sz="6" w:space="0" w:color="000000"/>
              <w:left w:val="single" w:sz="6" w:space="0" w:color="000000"/>
              <w:bottom w:val="single" w:sz="6" w:space="0" w:color="000000"/>
              <w:right w:val="nil"/>
            </w:tcBorders>
            <w:shd w:val="clear" w:color="auto" w:fill="FFFFFF"/>
          </w:tcPr>
          <w:p w:rsidR="003233AE" w:rsidRPr="00ED24E6" w:rsidRDefault="003233AE" w:rsidP="003233AE">
            <w:pPr>
              <w:spacing w:after="150"/>
              <w:rPr>
                <w:rFonts w:ascii="Times New Roman" w:hAnsi="Times New Roman" w:cs="Times New Roman"/>
                <w:color w:val="000000"/>
                <w:sz w:val="24"/>
                <w:szCs w:val="24"/>
                <w:lang w:eastAsia="ru-RU"/>
              </w:rPr>
            </w:pPr>
            <w:r w:rsidRPr="00ED24E6">
              <w:rPr>
                <w:rFonts w:ascii="Times New Roman" w:hAnsi="Times New Roman" w:cs="Times New Roman"/>
                <w:color w:val="000000"/>
                <w:sz w:val="24"/>
                <w:szCs w:val="24"/>
                <w:lang w:eastAsia="ru-RU"/>
              </w:rPr>
              <w:t>Как гулять в жару.</w:t>
            </w:r>
          </w:p>
        </w:tc>
        <w:tc>
          <w:tcPr>
            <w:tcW w:w="4755" w:type="dxa"/>
            <w:tcBorders>
              <w:top w:val="single" w:sz="6" w:space="0" w:color="000000"/>
              <w:left w:val="single" w:sz="6" w:space="0" w:color="000000"/>
              <w:bottom w:val="single" w:sz="6" w:space="0" w:color="000000"/>
              <w:right w:val="nil"/>
            </w:tcBorders>
            <w:shd w:val="clear" w:color="auto" w:fill="FFFFFF"/>
          </w:tcPr>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1.Воспитывать привычку безопасного поведения в жару.</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2.Познакомить детей с правилами поведения в жару.</w:t>
            </w:r>
          </w:p>
        </w:tc>
        <w:tc>
          <w:tcPr>
            <w:tcW w:w="5559" w:type="dxa"/>
            <w:tcBorders>
              <w:top w:val="single" w:sz="6" w:space="0" w:color="000000"/>
              <w:left w:val="single" w:sz="6" w:space="0" w:color="000000"/>
              <w:bottom w:val="single" w:sz="6" w:space="0" w:color="000000"/>
              <w:right w:val="single" w:sz="6" w:space="0" w:color="000000"/>
            </w:tcBorders>
            <w:shd w:val="clear" w:color="auto" w:fill="FFFFFF"/>
          </w:tcPr>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Дидактическая игра «Когда это бывает».</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Беседа по картинке «Лето, солнце, жара. Безопасное поведение».</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lastRenderedPageBreak/>
              <w:t>Чтение стихотворений В.А. Шипуновой «Ничего себе жара!» (небылица)</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Рисование на тему «На что похоже солнышко?»</w:t>
            </w:r>
          </w:p>
        </w:tc>
      </w:tr>
      <w:tr w:rsidR="003233AE" w:rsidRPr="00ED24E6" w:rsidTr="00965CF0">
        <w:trPr>
          <w:trHeight w:val="331"/>
        </w:trPr>
        <w:tc>
          <w:tcPr>
            <w:tcW w:w="1257" w:type="dxa"/>
            <w:vMerge/>
          </w:tcPr>
          <w:p w:rsidR="003233AE" w:rsidRPr="00ED24E6" w:rsidRDefault="003233AE" w:rsidP="003233AE">
            <w:pPr>
              <w:spacing w:line="0" w:lineRule="atLeast"/>
              <w:rPr>
                <w:rFonts w:ascii="Times New Roman" w:hAnsi="Times New Roman" w:cs="Times New Roman"/>
                <w:color w:val="000000"/>
                <w:sz w:val="24"/>
                <w:szCs w:val="24"/>
                <w:shd w:val="clear" w:color="auto" w:fill="FFFFFF"/>
              </w:rPr>
            </w:pPr>
          </w:p>
        </w:tc>
        <w:tc>
          <w:tcPr>
            <w:tcW w:w="991" w:type="dxa"/>
          </w:tcPr>
          <w:p w:rsidR="003233AE" w:rsidRPr="00ED24E6" w:rsidRDefault="003233AE" w:rsidP="003233AE">
            <w:pPr>
              <w:spacing w:line="0" w:lineRule="atLeast"/>
              <w:jc w:val="center"/>
              <w:rPr>
                <w:rFonts w:ascii="Times New Roman" w:hAnsi="Times New Roman" w:cs="Times New Roman"/>
                <w:color w:val="000000"/>
                <w:sz w:val="24"/>
                <w:szCs w:val="24"/>
                <w:shd w:val="clear" w:color="auto" w:fill="FFFFFF"/>
              </w:rPr>
            </w:pPr>
            <w:r w:rsidRPr="00ED24E6">
              <w:rPr>
                <w:rFonts w:ascii="Times New Roman" w:hAnsi="Times New Roman" w:cs="Times New Roman"/>
                <w:color w:val="000000"/>
                <w:sz w:val="24"/>
                <w:szCs w:val="24"/>
                <w:shd w:val="clear" w:color="auto" w:fill="FFFFFF"/>
                <w:lang w:val="en-US"/>
              </w:rPr>
              <w:t>IV</w:t>
            </w:r>
          </w:p>
        </w:tc>
        <w:tc>
          <w:tcPr>
            <w:tcW w:w="1995" w:type="dxa"/>
            <w:tcBorders>
              <w:top w:val="single" w:sz="6" w:space="0" w:color="000000"/>
              <w:left w:val="single" w:sz="6" w:space="0" w:color="000000"/>
              <w:bottom w:val="single" w:sz="6" w:space="0" w:color="000000"/>
              <w:right w:val="nil"/>
            </w:tcBorders>
            <w:shd w:val="clear" w:color="auto" w:fill="FFFFFF"/>
          </w:tcPr>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«Такие разные букашки»</w:t>
            </w:r>
          </w:p>
        </w:tc>
        <w:tc>
          <w:tcPr>
            <w:tcW w:w="4755" w:type="dxa"/>
            <w:tcBorders>
              <w:top w:val="single" w:sz="6" w:space="0" w:color="000000"/>
              <w:left w:val="single" w:sz="6" w:space="0" w:color="000000"/>
              <w:bottom w:val="single" w:sz="6" w:space="0" w:color="000000"/>
              <w:right w:val="nil"/>
            </w:tcBorders>
            <w:shd w:val="clear" w:color="auto" w:fill="FFFFFF"/>
          </w:tcPr>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1.Расширить представление детей о насекомых.</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2.Дать детям понятие о том, что насекомые бывают разные, некоторых нужно опасаться.</w:t>
            </w:r>
          </w:p>
        </w:tc>
        <w:tc>
          <w:tcPr>
            <w:tcW w:w="5559" w:type="dxa"/>
            <w:tcBorders>
              <w:top w:val="single" w:sz="6" w:space="0" w:color="000000"/>
              <w:left w:val="single" w:sz="6" w:space="0" w:color="000000"/>
              <w:bottom w:val="single" w:sz="6" w:space="0" w:color="000000"/>
              <w:right w:val="single" w:sz="6" w:space="0" w:color="000000"/>
            </w:tcBorders>
            <w:shd w:val="clear" w:color="auto" w:fill="FFFFFF"/>
          </w:tcPr>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Беседы: «Вредные и безвредные, «Я укусов не боюсь».</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Рассматривание иллюстраций с изображением насекомых.</w:t>
            </w:r>
          </w:p>
          <w:p w:rsidR="003233AE" w:rsidRPr="00ED24E6" w:rsidRDefault="003233AE" w:rsidP="003233AE">
            <w:pPr>
              <w:suppressAutoHyphens/>
              <w:rPr>
                <w:rFonts w:ascii="Times New Roman" w:eastAsia="DejaVu Sans" w:hAnsi="Times New Roman" w:cs="Times New Roman"/>
                <w:kern w:val="1"/>
                <w:sz w:val="24"/>
                <w:szCs w:val="24"/>
                <w:lang w:eastAsia="ar-SA"/>
              </w:rPr>
            </w:pPr>
            <w:r w:rsidRPr="00ED24E6">
              <w:rPr>
                <w:rFonts w:ascii="Times New Roman" w:eastAsia="DejaVu Sans" w:hAnsi="Times New Roman" w:cs="Times New Roman"/>
                <w:kern w:val="1"/>
                <w:sz w:val="24"/>
                <w:szCs w:val="24"/>
                <w:lang w:eastAsia="ar-SA"/>
              </w:rPr>
              <w:t>Повторение народной заклинка «Божья коровка».</w:t>
            </w:r>
          </w:p>
          <w:p w:rsidR="003233AE" w:rsidRPr="00ED24E6" w:rsidRDefault="003233AE" w:rsidP="003233AE">
            <w:pPr>
              <w:suppressAutoHyphens/>
              <w:rPr>
                <w:rFonts w:ascii="Times New Roman" w:eastAsia="DejaVu Sans" w:hAnsi="Times New Roman" w:cs="Times New Roman"/>
                <w:kern w:val="1"/>
                <w:sz w:val="24"/>
                <w:szCs w:val="24"/>
                <w:lang w:eastAsia="ar-SA"/>
              </w:rPr>
            </w:pPr>
          </w:p>
        </w:tc>
      </w:tr>
    </w:tbl>
    <w:p w:rsidR="00260F06" w:rsidRPr="00ED24E6" w:rsidRDefault="00260F06" w:rsidP="00260F06">
      <w:pPr>
        <w:jc w:val="both"/>
        <w:rPr>
          <w:rFonts w:ascii="Times New Roman" w:hAnsi="Times New Roman" w:cs="Times New Roman"/>
          <w:b/>
          <w:bCs/>
          <w:sz w:val="24"/>
          <w:szCs w:val="24"/>
        </w:rPr>
      </w:pPr>
    </w:p>
    <w:p w:rsidR="00260F06" w:rsidRPr="00ED24E6" w:rsidRDefault="00C076CA" w:rsidP="00260F06">
      <w:pPr>
        <w:jc w:val="both"/>
        <w:rPr>
          <w:rFonts w:ascii="Times New Roman" w:hAnsi="Times New Roman" w:cs="Times New Roman"/>
          <w:b/>
          <w:sz w:val="24"/>
          <w:szCs w:val="24"/>
        </w:rPr>
      </w:pPr>
      <w:r w:rsidRPr="00ED24E6">
        <w:rPr>
          <w:rFonts w:ascii="Times New Roman" w:hAnsi="Times New Roman" w:cs="Times New Roman"/>
          <w:b/>
          <w:sz w:val="24"/>
          <w:szCs w:val="24"/>
        </w:rPr>
        <w:t>3. Организационный раздел Программы</w:t>
      </w:r>
    </w:p>
    <w:p w:rsidR="00C076CA" w:rsidRPr="00ED24E6" w:rsidRDefault="00C076CA" w:rsidP="00C076CA">
      <w:pPr>
        <w:jc w:val="both"/>
        <w:rPr>
          <w:rFonts w:ascii="Times New Roman" w:hAnsi="Times New Roman" w:cs="Times New Roman"/>
          <w:b/>
          <w:sz w:val="24"/>
          <w:szCs w:val="24"/>
        </w:rPr>
      </w:pPr>
      <w:r w:rsidRPr="00ED24E6">
        <w:rPr>
          <w:rFonts w:ascii="Times New Roman" w:hAnsi="Times New Roman" w:cs="Times New Roman"/>
          <w:b/>
          <w:sz w:val="24"/>
          <w:szCs w:val="24"/>
        </w:rPr>
        <w:t>3.1 Описание материально-технического обеспечения Программы.</w:t>
      </w:r>
    </w:p>
    <w:p w:rsidR="00711D6F" w:rsidRPr="00ED24E6" w:rsidRDefault="00711D6F" w:rsidP="00711D6F">
      <w:pPr>
        <w:jc w:val="both"/>
        <w:rPr>
          <w:rFonts w:ascii="Times New Roman" w:hAnsi="Times New Roman" w:cs="Times New Roman"/>
          <w:sz w:val="24"/>
          <w:szCs w:val="24"/>
        </w:rPr>
      </w:pPr>
      <w:r w:rsidRPr="00ED24E6">
        <w:rPr>
          <w:rFonts w:ascii="Times New Roman" w:hAnsi="Times New Roman" w:cs="Times New Roman"/>
          <w:sz w:val="24"/>
          <w:szCs w:val="24"/>
        </w:rPr>
        <w:t>В организации соблюдаются требования, определяемые в соответствии с санитарно-эпидемиологическими правилами и нормативами. Имеется санитарно-эпидемиологическое заключение на образовательную деятельность, выданная Управлением Роспотребнадзора по Оренбургской области.</w:t>
      </w:r>
    </w:p>
    <w:p w:rsidR="00D35E1F" w:rsidRPr="00ED24E6" w:rsidRDefault="00711D6F" w:rsidP="00C076CA">
      <w:pPr>
        <w:jc w:val="both"/>
        <w:rPr>
          <w:rFonts w:ascii="Times New Roman" w:hAnsi="Times New Roman" w:cs="Times New Roman"/>
          <w:sz w:val="24"/>
          <w:szCs w:val="24"/>
        </w:rPr>
      </w:pPr>
      <w:r w:rsidRPr="00ED24E6">
        <w:rPr>
          <w:rFonts w:ascii="Times New Roman" w:hAnsi="Times New Roman" w:cs="Times New Roman"/>
          <w:sz w:val="24"/>
          <w:szCs w:val="24"/>
        </w:rPr>
        <w:t xml:space="preserve">       Средства обучения и </w:t>
      </w:r>
      <w:r w:rsidR="005218A8" w:rsidRPr="00ED24E6">
        <w:rPr>
          <w:rFonts w:ascii="Times New Roman" w:hAnsi="Times New Roman" w:cs="Times New Roman"/>
          <w:sz w:val="24"/>
          <w:szCs w:val="24"/>
        </w:rPr>
        <w:t>воспитания подобраны</w:t>
      </w:r>
      <w:r w:rsidRPr="00ED24E6">
        <w:rPr>
          <w:rFonts w:ascii="Times New Roman" w:hAnsi="Times New Roman" w:cs="Times New Roman"/>
          <w:sz w:val="24"/>
          <w:szCs w:val="24"/>
        </w:rPr>
        <w:t xml:space="preserve"> в соответствии с возрастными и индивидуальными особенностями развития </w:t>
      </w:r>
      <w:r w:rsidR="005218A8" w:rsidRPr="00ED24E6">
        <w:rPr>
          <w:rFonts w:ascii="Times New Roman" w:hAnsi="Times New Roman" w:cs="Times New Roman"/>
          <w:sz w:val="24"/>
          <w:szCs w:val="24"/>
        </w:rPr>
        <w:t>детей, соответствуют</w:t>
      </w:r>
      <w:r w:rsidRPr="00ED24E6">
        <w:rPr>
          <w:rFonts w:ascii="Times New Roman" w:hAnsi="Times New Roman" w:cs="Times New Roman"/>
          <w:sz w:val="24"/>
          <w:szCs w:val="24"/>
        </w:rPr>
        <w:t xml:space="preserve"> принципу необходимости и достаточности </w:t>
      </w:r>
      <w:r w:rsidR="005218A8" w:rsidRPr="00ED24E6">
        <w:rPr>
          <w:rFonts w:ascii="Times New Roman" w:hAnsi="Times New Roman" w:cs="Times New Roman"/>
          <w:sz w:val="24"/>
          <w:szCs w:val="24"/>
        </w:rPr>
        <w:t>для организации</w:t>
      </w:r>
      <w:r w:rsidRPr="00ED24E6">
        <w:rPr>
          <w:rFonts w:ascii="Times New Roman" w:hAnsi="Times New Roman" w:cs="Times New Roman"/>
          <w:sz w:val="24"/>
          <w:szCs w:val="24"/>
        </w:rPr>
        <w:t xml:space="preserve"> образовательной работы, </w:t>
      </w:r>
      <w:r w:rsidR="005218A8" w:rsidRPr="00ED24E6">
        <w:rPr>
          <w:rFonts w:ascii="Times New Roman" w:hAnsi="Times New Roman" w:cs="Times New Roman"/>
          <w:sz w:val="24"/>
          <w:szCs w:val="24"/>
        </w:rPr>
        <w:t>медицинского обслуживания</w:t>
      </w:r>
      <w:r w:rsidRPr="00ED24E6">
        <w:rPr>
          <w:rFonts w:ascii="Times New Roman" w:hAnsi="Times New Roman" w:cs="Times New Roman"/>
          <w:sz w:val="24"/>
          <w:szCs w:val="24"/>
        </w:rPr>
        <w:t xml:space="preserve"> детей, методического оснащения образовательного </w:t>
      </w:r>
      <w:r w:rsidR="005218A8" w:rsidRPr="00ED24E6">
        <w:rPr>
          <w:rFonts w:ascii="Times New Roman" w:hAnsi="Times New Roman" w:cs="Times New Roman"/>
          <w:sz w:val="24"/>
          <w:szCs w:val="24"/>
        </w:rPr>
        <w:t>процесса, а</w:t>
      </w:r>
      <w:r w:rsidRPr="00ED24E6">
        <w:rPr>
          <w:rFonts w:ascii="Times New Roman" w:hAnsi="Times New Roman" w:cs="Times New Roman"/>
          <w:sz w:val="24"/>
          <w:szCs w:val="24"/>
        </w:rPr>
        <w:t xml:space="preserve"> также реализации разных видов деятельности.</w:t>
      </w:r>
    </w:p>
    <w:p w:rsidR="00D35E1F" w:rsidRPr="00ED24E6" w:rsidRDefault="00D35E1F" w:rsidP="00D35E1F">
      <w:pPr>
        <w:pStyle w:val="a8"/>
        <w:rPr>
          <w:rFonts w:ascii="Times New Roman" w:hAnsi="Times New Roman" w:cs="Times New Roman"/>
          <w:b/>
          <w:sz w:val="24"/>
          <w:szCs w:val="24"/>
        </w:rPr>
      </w:pPr>
      <w:r w:rsidRPr="00ED24E6">
        <w:rPr>
          <w:rFonts w:ascii="Times New Roman" w:hAnsi="Times New Roman" w:cs="Times New Roman"/>
          <w:b/>
          <w:sz w:val="24"/>
          <w:szCs w:val="24"/>
        </w:rPr>
        <w:t>3.2 Обеспеченность методическими материалами и средствами обучения и воспитания.</w:t>
      </w:r>
    </w:p>
    <w:p w:rsidR="0079059B" w:rsidRPr="00ED24E6" w:rsidRDefault="0079059B" w:rsidP="00D35E1F">
      <w:pPr>
        <w:pStyle w:val="a8"/>
        <w:rPr>
          <w:rFonts w:ascii="Times New Roman" w:hAnsi="Times New Roman" w:cs="Times New Roman"/>
          <w:b/>
          <w:sz w:val="24"/>
          <w:szCs w:val="24"/>
        </w:rPr>
      </w:pPr>
    </w:p>
    <w:p w:rsidR="005218A8" w:rsidRPr="00ED24E6" w:rsidRDefault="005218A8" w:rsidP="005218A8">
      <w:pPr>
        <w:pStyle w:val="a8"/>
        <w:rPr>
          <w:rFonts w:ascii="Times New Roman" w:hAnsi="Times New Roman" w:cs="Times New Roman"/>
          <w:b/>
          <w:sz w:val="24"/>
          <w:szCs w:val="24"/>
        </w:rPr>
      </w:pPr>
      <w:r w:rsidRPr="00ED24E6">
        <w:rPr>
          <w:rFonts w:ascii="Times New Roman" w:hAnsi="Times New Roman" w:cs="Times New Roman"/>
          <w:b/>
          <w:sz w:val="24"/>
          <w:szCs w:val="24"/>
        </w:rPr>
        <w:t>Учебно-наглядные пособия</w:t>
      </w:r>
    </w:p>
    <w:p w:rsidR="00D35E1F" w:rsidRPr="00ED24E6" w:rsidRDefault="00D35E1F" w:rsidP="00D35E1F">
      <w:pPr>
        <w:pStyle w:val="a8"/>
        <w:rPr>
          <w:rFonts w:ascii="Times New Roman" w:hAnsi="Times New Roman" w:cs="Times New Roman"/>
          <w:sz w:val="24"/>
          <w:szCs w:val="24"/>
        </w:rPr>
      </w:pPr>
    </w:p>
    <w:p w:rsidR="00D35E1F" w:rsidRPr="00ED24E6" w:rsidRDefault="00D35E1F" w:rsidP="00D35E1F">
      <w:pPr>
        <w:pStyle w:val="a8"/>
        <w:rPr>
          <w:rFonts w:ascii="Times New Roman" w:hAnsi="Times New Roman" w:cs="Times New Roman"/>
          <w:sz w:val="24"/>
          <w:szCs w:val="24"/>
        </w:rPr>
      </w:pPr>
      <w:r w:rsidRPr="00ED24E6">
        <w:rPr>
          <w:rFonts w:ascii="Times New Roman" w:hAnsi="Times New Roman" w:cs="Times New Roman"/>
          <w:sz w:val="24"/>
          <w:szCs w:val="24"/>
        </w:rPr>
        <w:t>«Безопасность для дошколят» Серия наглядно-дидактических пособий: «Уроки для самых маленьких», «Уроки поведения для малышей».</w:t>
      </w:r>
    </w:p>
    <w:p w:rsidR="00D35E1F" w:rsidRPr="00ED24E6" w:rsidRDefault="00D35E1F" w:rsidP="00D35E1F">
      <w:pPr>
        <w:pStyle w:val="a8"/>
        <w:rPr>
          <w:rFonts w:ascii="Times New Roman" w:hAnsi="Times New Roman" w:cs="Times New Roman"/>
          <w:sz w:val="24"/>
          <w:szCs w:val="24"/>
        </w:rPr>
      </w:pPr>
      <w:r w:rsidRPr="00ED24E6">
        <w:rPr>
          <w:rFonts w:ascii="Times New Roman" w:hAnsi="Times New Roman" w:cs="Times New Roman"/>
          <w:sz w:val="24"/>
          <w:szCs w:val="24"/>
        </w:rPr>
        <w:t>Учебно – наглядное пособие «Как поступают друзья?» - Издательство «Детство –ПРЕСС»</w:t>
      </w:r>
    </w:p>
    <w:p w:rsidR="00D35E1F" w:rsidRPr="00ED24E6" w:rsidRDefault="00D35E1F" w:rsidP="00D35E1F">
      <w:pPr>
        <w:pStyle w:val="a8"/>
        <w:rPr>
          <w:rFonts w:ascii="Times New Roman" w:hAnsi="Times New Roman" w:cs="Times New Roman"/>
          <w:sz w:val="24"/>
          <w:szCs w:val="24"/>
        </w:rPr>
      </w:pPr>
      <w:r w:rsidRPr="00ED24E6">
        <w:rPr>
          <w:rFonts w:ascii="Times New Roman" w:hAnsi="Times New Roman" w:cs="Times New Roman"/>
          <w:sz w:val="24"/>
          <w:szCs w:val="24"/>
        </w:rPr>
        <w:t>Демонстрационный материал серии:</w:t>
      </w:r>
    </w:p>
    <w:p w:rsidR="00D35E1F" w:rsidRPr="00ED24E6" w:rsidRDefault="00D35E1F" w:rsidP="00D35E1F">
      <w:pPr>
        <w:pStyle w:val="a8"/>
        <w:rPr>
          <w:rFonts w:ascii="Times New Roman" w:hAnsi="Times New Roman" w:cs="Times New Roman"/>
          <w:sz w:val="24"/>
          <w:szCs w:val="24"/>
        </w:rPr>
      </w:pPr>
      <w:r w:rsidRPr="00ED24E6">
        <w:rPr>
          <w:rFonts w:ascii="Times New Roman" w:hAnsi="Times New Roman" w:cs="Times New Roman"/>
          <w:sz w:val="24"/>
          <w:szCs w:val="24"/>
        </w:rPr>
        <w:t>- «Беседы по картинкам, рисункам», «Я и мое поведение», «Я и другие».</w:t>
      </w:r>
    </w:p>
    <w:p w:rsidR="00D35E1F" w:rsidRPr="00ED24E6" w:rsidRDefault="00D35E1F" w:rsidP="00D35E1F">
      <w:pPr>
        <w:pStyle w:val="a8"/>
        <w:rPr>
          <w:rFonts w:ascii="Times New Roman" w:hAnsi="Times New Roman" w:cs="Times New Roman"/>
          <w:sz w:val="24"/>
          <w:szCs w:val="24"/>
        </w:rPr>
      </w:pPr>
      <w:r w:rsidRPr="00ED24E6">
        <w:rPr>
          <w:rFonts w:ascii="Times New Roman" w:hAnsi="Times New Roman" w:cs="Times New Roman"/>
          <w:sz w:val="24"/>
          <w:szCs w:val="24"/>
        </w:rPr>
        <w:t>Дидактические игры по темам программы</w:t>
      </w:r>
    </w:p>
    <w:p w:rsidR="00D35E1F" w:rsidRPr="00ED24E6" w:rsidRDefault="00D35E1F" w:rsidP="00D35E1F">
      <w:pPr>
        <w:pStyle w:val="a8"/>
        <w:rPr>
          <w:rFonts w:ascii="Times New Roman" w:hAnsi="Times New Roman" w:cs="Times New Roman"/>
          <w:sz w:val="24"/>
          <w:szCs w:val="24"/>
        </w:rPr>
      </w:pPr>
      <w:r w:rsidRPr="00ED24E6">
        <w:rPr>
          <w:rFonts w:ascii="Times New Roman" w:hAnsi="Times New Roman" w:cs="Times New Roman"/>
          <w:sz w:val="24"/>
          <w:szCs w:val="24"/>
        </w:rPr>
        <w:t>Предметные и сюжетные игрушки</w:t>
      </w:r>
    </w:p>
    <w:p w:rsidR="00D35E1F" w:rsidRPr="00ED24E6" w:rsidRDefault="00D35E1F" w:rsidP="00D35E1F">
      <w:pPr>
        <w:pStyle w:val="a8"/>
        <w:rPr>
          <w:rFonts w:ascii="Times New Roman" w:hAnsi="Times New Roman" w:cs="Times New Roman"/>
          <w:sz w:val="24"/>
          <w:szCs w:val="24"/>
        </w:rPr>
      </w:pPr>
      <w:r w:rsidRPr="00ED24E6">
        <w:rPr>
          <w:rFonts w:ascii="Times New Roman" w:hAnsi="Times New Roman" w:cs="Times New Roman"/>
          <w:sz w:val="24"/>
          <w:szCs w:val="24"/>
        </w:rPr>
        <w:t>Атрибуты к сюжетно-ролевым играм</w:t>
      </w:r>
      <w:r w:rsidR="00207B4B" w:rsidRPr="00ED24E6">
        <w:rPr>
          <w:rFonts w:ascii="Times New Roman" w:hAnsi="Times New Roman" w:cs="Times New Roman"/>
          <w:sz w:val="24"/>
          <w:szCs w:val="24"/>
        </w:rPr>
        <w:t xml:space="preserve"> </w:t>
      </w:r>
    </w:p>
    <w:p w:rsidR="00D35E1F" w:rsidRPr="00ED24E6" w:rsidRDefault="00D35E1F" w:rsidP="006B1932">
      <w:pPr>
        <w:pStyle w:val="a8"/>
        <w:tabs>
          <w:tab w:val="left" w:pos="7425"/>
        </w:tabs>
        <w:rPr>
          <w:rFonts w:ascii="Times New Roman" w:hAnsi="Times New Roman" w:cs="Times New Roman"/>
          <w:sz w:val="24"/>
          <w:szCs w:val="24"/>
        </w:rPr>
      </w:pPr>
    </w:p>
    <w:p w:rsidR="00D35E1F" w:rsidRPr="00ED24E6" w:rsidRDefault="00D35E1F" w:rsidP="00D35E1F">
      <w:pPr>
        <w:pStyle w:val="a8"/>
        <w:rPr>
          <w:rFonts w:ascii="Times New Roman" w:hAnsi="Times New Roman" w:cs="Times New Roman"/>
          <w:b/>
          <w:sz w:val="24"/>
          <w:szCs w:val="24"/>
        </w:rPr>
      </w:pPr>
      <w:r w:rsidRPr="00ED24E6">
        <w:rPr>
          <w:rFonts w:ascii="Times New Roman" w:hAnsi="Times New Roman" w:cs="Times New Roman"/>
          <w:b/>
          <w:sz w:val="24"/>
          <w:szCs w:val="24"/>
        </w:rPr>
        <w:t>4. Дополнительный раздел</w:t>
      </w:r>
    </w:p>
    <w:p w:rsidR="00D35E1F" w:rsidRPr="00ED24E6" w:rsidRDefault="00D35E1F" w:rsidP="00D35E1F">
      <w:pPr>
        <w:pStyle w:val="a8"/>
        <w:rPr>
          <w:rFonts w:ascii="Times New Roman" w:hAnsi="Times New Roman" w:cs="Times New Roman"/>
          <w:b/>
          <w:sz w:val="24"/>
          <w:szCs w:val="24"/>
        </w:rPr>
      </w:pPr>
    </w:p>
    <w:p w:rsidR="00985506" w:rsidRPr="00ED24E6" w:rsidRDefault="00D35E1F" w:rsidP="00C076CA">
      <w:pPr>
        <w:jc w:val="both"/>
        <w:rPr>
          <w:rFonts w:ascii="Times New Roman" w:hAnsi="Times New Roman" w:cs="Times New Roman"/>
          <w:b/>
          <w:sz w:val="24"/>
          <w:szCs w:val="24"/>
        </w:rPr>
      </w:pPr>
      <w:r w:rsidRPr="00ED24E6">
        <w:rPr>
          <w:rFonts w:ascii="Times New Roman" w:hAnsi="Times New Roman" w:cs="Times New Roman"/>
          <w:b/>
          <w:sz w:val="24"/>
          <w:szCs w:val="24"/>
        </w:rPr>
        <w:t xml:space="preserve">4.1 Возрастные и иные категории детей, на которых ориентирована Программа </w:t>
      </w:r>
    </w:p>
    <w:p w:rsidR="005218A8" w:rsidRDefault="005218A8" w:rsidP="005218A8">
      <w:pPr>
        <w:jc w:val="both"/>
        <w:rPr>
          <w:rFonts w:ascii="Times New Roman" w:hAnsi="Times New Roman" w:cs="Times New Roman"/>
          <w:sz w:val="24"/>
          <w:szCs w:val="24"/>
        </w:rPr>
      </w:pPr>
      <w:r w:rsidRPr="00ED24E6">
        <w:rPr>
          <w:rFonts w:ascii="Times New Roman" w:hAnsi="Times New Roman" w:cs="Times New Roman"/>
          <w:sz w:val="24"/>
          <w:szCs w:val="24"/>
        </w:rPr>
        <w:t>Программа обеспечивает развитие личности детей в возрасте от 4 до 5 лет в различных видах общения и деятельности с учетом их возрастных, индивидуальных психологических и физиологических особенностей.</w:t>
      </w:r>
    </w:p>
    <w:p w:rsidR="006B1932" w:rsidRDefault="006B1932" w:rsidP="005218A8">
      <w:pPr>
        <w:jc w:val="both"/>
        <w:rPr>
          <w:rFonts w:ascii="Times New Roman" w:hAnsi="Times New Roman" w:cs="Times New Roman"/>
          <w:sz w:val="24"/>
          <w:szCs w:val="24"/>
        </w:rPr>
      </w:pPr>
    </w:p>
    <w:p w:rsidR="00AC40F9" w:rsidRDefault="006B1932" w:rsidP="006B1932">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Методические</w:t>
      </w:r>
      <w:r w:rsidRPr="006B1932">
        <w:rPr>
          <w:rFonts w:ascii="Times New Roman" w:hAnsi="Times New Roman" w:cs="Times New Roman"/>
          <w:b/>
          <w:sz w:val="24"/>
          <w:szCs w:val="24"/>
        </w:rPr>
        <w:t xml:space="preserve"> материалы</w:t>
      </w:r>
    </w:p>
    <w:p w:rsidR="00900CB5" w:rsidRPr="00900CB5" w:rsidRDefault="00900CB5" w:rsidP="00900CB5">
      <w:pPr>
        <w:jc w:val="both"/>
        <w:rPr>
          <w:rFonts w:ascii="Times New Roman" w:hAnsi="Times New Roman" w:cs="Times New Roman"/>
          <w:sz w:val="24"/>
          <w:szCs w:val="24"/>
        </w:rPr>
      </w:pPr>
      <w:r w:rsidRPr="00900CB5">
        <w:rPr>
          <w:rFonts w:ascii="Times New Roman" w:hAnsi="Times New Roman" w:cs="Times New Roman"/>
          <w:sz w:val="24"/>
          <w:szCs w:val="24"/>
        </w:rPr>
        <w:t>1. Авдеева Н. Н., Князева Н. Л., Стеркина Р. Б. Безопасность: учебное пособие по основам безопасности жизнедеятельности детей старшего дошкольного возраста. – СПб. «Детство-ПРЕСС», 2004 г.</w:t>
      </w:r>
    </w:p>
    <w:p w:rsidR="00900CB5" w:rsidRDefault="00900CB5" w:rsidP="00900CB5">
      <w:pPr>
        <w:jc w:val="both"/>
        <w:rPr>
          <w:rFonts w:ascii="Times New Roman" w:hAnsi="Times New Roman" w:cs="Times New Roman"/>
          <w:sz w:val="24"/>
          <w:szCs w:val="24"/>
        </w:rPr>
      </w:pPr>
      <w:r w:rsidRPr="00900CB5">
        <w:rPr>
          <w:rFonts w:ascii="Times New Roman" w:hAnsi="Times New Roman" w:cs="Times New Roman"/>
          <w:sz w:val="24"/>
          <w:szCs w:val="24"/>
        </w:rPr>
        <w:t>2. Белая К. Ю., Зимонина В. Н., Кондрыкинская Л. А. и др. Как обеспечить безопасность дошкольников. - 3-е изд. М.: Просвещение, 2001</w:t>
      </w:r>
    </w:p>
    <w:p w:rsidR="00900CB5" w:rsidRPr="00900CB5" w:rsidRDefault="00900CB5" w:rsidP="00900CB5">
      <w:pPr>
        <w:jc w:val="both"/>
        <w:rPr>
          <w:rFonts w:ascii="Times New Roman" w:hAnsi="Times New Roman" w:cs="Times New Roman"/>
          <w:sz w:val="24"/>
          <w:szCs w:val="24"/>
        </w:rPr>
      </w:pPr>
      <w:r>
        <w:rPr>
          <w:rFonts w:ascii="Times New Roman" w:hAnsi="Times New Roman" w:cs="Times New Roman"/>
          <w:sz w:val="24"/>
          <w:szCs w:val="24"/>
        </w:rPr>
        <w:t>3</w:t>
      </w:r>
      <w:r w:rsidRPr="00900CB5">
        <w:rPr>
          <w:rFonts w:ascii="Times New Roman" w:hAnsi="Times New Roman" w:cs="Times New Roman"/>
          <w:sz w:val="24"/>
          <w:szCs w:val="24"/>
        </w:rPr>
        <w:t>. К. Ю. Белая Формирование основ безопасности у дошкольников. – М.: Мозаика-Синтез, 2014 г.</w:t>
      </w:r>
    </w:p>
    <w:p w:rsidR="00900CB5" w:rsidRPr="00900CB5" w:rsidRDefault="00900CB5" w:rsidP="00900CB5">
      <w:pPr>
        <w:jc w:val="both"/>
        <w:rPr>
          <w:rFonts w:ascii="Times New Roman" w:hAnsi="Times New Roman" w:cs="Times New Roman"/>
          <w:sz w:val="24"/>
          <w:szCs w:val="24"/>
        </w:rPr>
      </w:pPr>
      <w:r>
        <w:rPr>
          <w:rFonts w:ascii="Times New Roman" w:hAnsi="Times New Roman" w:cs="Times New Roman"/>
          <w:sz w:val="24"/>
          <w:szCs w:val="24"/>
        </w:rPr>
        <w:t>4</w:t>
      </w:r>
      <w:r w:rsidRPr="00900CB5">
        <w:rPr>
          <w:rFonts w:ascii="Times New Roman" w:hAnsi="Times New Roman" w:cs="Times New Roman"/>
          <w:sz w:val="24"/>
          <w:szCs w:val="24"/>
        </w:rPr>
        <w:t>. Максиняева М. Р. Занятия по ОБЖ с младшими школьниками. М.: ТЦ Сфера, 2003</w:t>
      </w:r>
    </w:p>
    <w:p w:rsidR="00900CB5" w:rsidRPr="00900CB5" w:rsidRDefault="00900CB5" w:rsidP="00900CB5">
      <w:pPr>
        <w:jc w:val="both"/>
        <w:rPr>
          <w:rFonts w:ascii="Times New Roman" w:hAnsi="Times New Roman" w:cs="Times New Roman"/>
          <w:sz w:val="24"/>
          <w:szCs w:val="24"/>
        </w:rPr>
      </w:pPr>
      <w:r>
        <w:rPr>
          <w:rFonts w:ascii="Times New Roman" w:hAnsi="Times New Roman" w:cs="Times New Roman"/>
          <w:sz w:val="24"/>
          <w:szCs w:val="24"/>
        </w:rPr>
        <w:t>5</w:t>
      </w:r>
      <w:r w:rsidRPr="00900CB5">
        <w:rPr>
          <w:rFonts w:ascii="Times New Roman" w:hAnsi="Times New Roman" w:cs="Times New Roman"/>
          <w:sz w:val="24"/>
          <w:szCs w:val="24"/>
        </w:rPr>
        <w:t>. Пола Статмен Безопасность вашего ребёнка: Как воспитать уверенных и осторожных детей – Екатеринбург У – Фактория 2004</w:t>
      </w:r>
      <w:bookmarkStart w:id="0" w:name="_GoBack"/>
      <w:bookmarkEnd w:id="0"/>
    </w:p>
    <w:p w:rsidR="00900CB5" w:rsidRPr="00900CB5" w:rsidRDefault="00900CB5" w:rsidP="00900CB5">
      <w:pPr>
        <w:jc w:val="both"/>
        <w:rPr>
          <w:rFonts w:ascii="Times New Roman" w:hAnsi="Times New Roman" w:cs="Times New Roman"/>
          <w:sz w:val="24"/>
          <w:szCs w:val="24"/>
        </w:rPr>
      </w:pPr>
      <w:r>
        <w:rPr>
          <w:rFonts w:ascii="Times New Roman" w:hAnsi="Times New Roman" w:cs="Times New Roman"/>
          <w:sz w:val="24"/>
          <w:szCs w:val="24"/>
        </w:rPr>
        <w:t>6</w:t>
      </w:r>
      <w:r w:rsidRPr="00900CB5">
        <w:rPr>
          <w:rFonts w:ascii="Times New Roman" w:hAnsi="Times New Roman" w:cs="Times New Roman"/>
          <w:sz w:val="24"/>
          <w:szCs w:val="24"/>
        </w:rPr>
        <w:t>. Топоров И. К. Основы безопасности жизнедеятельности. – 2-е изд. - М.: Просвещение, 2000 г.</w:t>
      </w:r>
    </w:p>
    <w:p w:rsidR="00900CB5" w:rsidRPr="00900CB5" w:rsidRDefault="00900CB5" w:rsidP="00900CB5">
      <w:pPr>
        <w:jc w:val="both"/>
        <w:rPr>
          <w:rFonts w:ascii="Times New Roman" w:hAnsi="Times New Roman" w:cs="Times New Roman"/>
          <w:sz w:val="24"/>
          <w:szCs w:val="24"/>
        </w:rPr>
      </w:pPr>
      <w:r>
        <w:rPr>
          <w:rFonts w:ascii="Times New Roman" w:hAnsi="Times New Roman" w:cs="Times New Roman"/>
          <w:sz w:val="24"/>
          <w:szCs w:val="24"/>
        </w:rPr>
        <w:t>7</w:t>
      </w:r>
      <w:r w:rsidRPr="00900CB5">
        <w:rPr>
          <w:rFonts w:ascii="Times New Roman" w:hAnsi="Times New Roman" w:cs="Times New Roman"/>
          <w:sz w:val="24"/>
          <w:szCs w:val="24"/>
        </w:rPr>
        <w:t>. Шорыгина Г. А. Осторожные сказки. Безопасность для малышей. – М.: Прометей, Книголюб, 2002 г.</w:t>
      </w:r>
    </w:p>
    <w:p w:rsidR="00900CB5" w:rsidRPr="00900CB5" w:rsidRDefault="00900CB5" w:rsidP="006B1932">
      <w:pPr>
        <w:jc w:val="both"/>
        <w:rPr>
          <w:rFonts w:ascii="Times New Roman" w:hAnsi="Times New Roman" w:cs="Times New Roman"/>
          <w:sz w:val="24"/>
          <w:szCs w:val="24"/>
        </w:rPr>
      </w:pPr>
    </w:p>
    <w:p w:rsidR="006B1932" w:rsidRPr="00900CB5" w:rsidRDefault="006B1932" w:rsidP="00900CB5">
      <w:pPr>
        <w:jc w:val="both"/>
        <w:rPr>
          <w:rFonts w:ascii="Times New Roman" w:hAnsi="Times New Roman" w:cs="Times New Roman"/>
          <w:sz w:val="24"/>
          <w:szCs w:val="24"/>
        </w:rPr>
      </w:pPr>
      <w:r w:rsidRPr="00900CB5">
        <w:rPr>
          <w:rFonts w:ascii="Times New Roman" w:hAnsi="Times New Roman" w:cs="Times New Roman"/>
          <w:sz w:val="24"/>
          <w:szCs w:val="24"/>
        </w:rPr>
        <w:br/>
      </w:r>
    </w:p>
    <w:p w:rsidR="00985506" w:rsidRPr="00900CB5" w:rsidRDefault="00985506" w:rsidP="00C076CA">
      <w:pPr>
        <w:jc w:val="both"/>
        <w:rPr>
          <w:rFonts w:ascii="Times New Roman" w:hAnsi="Times New Roman" w:cs="Times New Roman"/>
          <w:sz w:val="24"/>
          <w:szCs w:val="24"/>
        </w:rPr>
      </w:pPr>
    </w:p>
    <w:p w:rsidR="00985506" w:rsidRPr="00900CB5" w:rsidRDefault="00985506" w:rsidP="00C076CA">
      <w:pPr>
        <w:jc w:val="both"/>
        <w:rPr>
          <w:rFonts w:ascii="Times New Roman" w:hAnsi="Times New Roman" w:cs="Times New Roman"/>
          <w:sz w:val="24"/>
          <w:szCs w:val="24"/>
        </w:rPr>
      </w:pPr>
    </w:p>
    <w:p w:rsidR="00985506" w:rsidRPr="00900CB5" w:rsidRDefault="00985506" w:rsidP="00C076CA">
      <w:pPr>
        <w:jc w:val="both"/>
        <w:rPr>
          <w:rFonts w:ascii="Times New Roman" w:hAnsi="Times New Roman" w:cs="Times New Roman"/>
          <w:sz w:val="24"/>
          <w:szCs w:val="24"/>
        </w:rPr>
      </w:pPr>
    </w:p>
    <w:p w:rsidR="00985506" w:rsidRPr="00ED24E6" w:rsidRDefault="00985506" w:rsidP="00C076CA">
      <w:pPr>
        <w:jc w:val="both"/>
        <w:rPr>
          <w:rFonts w:ascii="Times New Roman" w:hAnsi="Times New Roman" w:cs="Times New Roman"/>
          <w:b/>
          <w:sz w:val="24"/>
          <w:szCs w:val="24"/>
        </w:rPr>
      </w:pPr>
    </w:p>
    <w:p w:rsidR="00C076CA" w:rsidRPr="00ED24E6" w:rsidRDefault="00C076CA" w:rsidP="00260F06">
      <w:pPr>
        <w:jc w:val="both"/>
        <w:rPr>
          <w:rFonts w:ascii="Times New Roman" w:hAnsi="Times New Roman" w:cs="Times New Roman"/>
          <w:b/>
          <w:sz w:val="24"/>
          <w:szCs w:val="24"/>
        </w:rPr>
      </w:pPr>
    </w:p>
    <w:p w:rsidR="004428CC" w:rsidRPr="00ED24E6" w:rsidRDefault="004428CC" w:rsidP="004428CC">
      <w:pPr>
        <w:jc w:val="both"/>
        <w:rPr>
          <w:rFonts w:ascii="Times New Roman" w:hAnsi="Times New Roman" w:cs="Times New Roman"/>
          <w:b/>
          <w:sz w:val="24"/>
          <w:szCs w:val="24"/>
        </w:rPr>
      </w:pPr>
    </w:p>
    <w:p w:rsidR="00CD03D7" w:rsidRPr="00ED24E6" w:rsidRDefault="00CD03D7" w:rsidP="00CD03D7">
      <w:pPr>
        <w:jc w:val="both"/>
        <w:rPr>
          <w:rFonts w:ascii="Times New Roman" w:hAnsi="Times New Roman" w:cs="Times New Roman"/>
          <w:b/>
          <w:sz w:val="24"/>
          <w:szCs w:val="24"/>
        </w:rPr>
      </w:pPr>
    </w:p>
    <w:p w:rsidR="004C60F9" w:rsidRPr="00ED24E6" w:rsidRDefault="004C60F9" w:rsidP="004C60F9">
      <w:pPr>
        <w:rPr>
          <w:rFonts w:ascii="Times New Roman" w:eastAsia="Times New Roman" w:hAnsi="Times New Roman" w:cs="Times New Roman"/>
          <w:b/>
          <w:sz w:val="24"/>
          <w:szCs w:val="24"/>
        </w:rPr>
      </w:pPr>
    </w:p>
    <w:sectPr w:rsidR="004C60F9" w:rsidRPr="00ED24E6" w:rsidSect="00EE1CC7">
      <w:footerReference w:type="default" r:id="rId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DB6" w:rsidRDefault="00856DB6">
      <w:pPr>
        <w:spacing w:after="0" w:line="240" w:lineRule="auto"/>
      </w:pPr>
      <w:r>
        <w:separator/>
      </w:r>
    </w:p>
  </w:endnote>
  <w:endnote w:type="continuationSeparator" w:id="0">
    <w:p w:rsidR="00856DB6" w:rsidRDefault="00856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altName w:val="MS Mincho"/>
    <w:charset w:val="80"/>
    <w:family w:val="auto"/>
    <w:pitch w:val="variable"/>
  </w:font>
  <w:font w:name="MS PMincho">
    <w:panose1 w:val="02020600040205080304"/>
    <w:charset w:val="80"/>
    <w:family w:val="roman"/>
    <w:pitch w:val="variable"/>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118686"/>
      <w:docPartObj>
        <w:docPartGallery w:val="Page Numbers (Bottom of Page)"/>
        <w:docPartUnique/>
      </w:docPartObj>
    </w:sdtPr>
    <w:sdtContent>
      <w:p w:rsidR="006B1932" w:rsidRDefault="006B1932">
        <w:pPr>
          <w:pStyle w:val="a5"/>
          <w:jc w:val="center"/>
        </w:pPr>
        <w:r>
          <w:fldChar w:fldCharType="begin"/>
        </w:r>
        <w:r>
          <w:instrText>PAGE   \* MERGEFORMAT</w:instrText>
        </w:r>
        <w:r>
          <w:fldChar w:fldCharType="separate"/>
        </w:r>
        <w:r w:rsidR="00900CB5">
          <w:rPr>
            <w:noProof/>
          </w:rPr>
          <w:t>17</w:t>
        </w:r>
        <w:r>
          <w:fldChar w:fldCharType="end"/>
        </w:r>
      </w:p>
    </w:sdtContent>
  </w:sdt>
  <w:p w:rsidR="006B1932" w:rsidRDefault="006B1932">
    <w:pPr>
      <w:pStyle w:val="a3"/>
      <w:spacing w:line="14" w:lineRule="auto"/>
      <w:ind w:left="0"/>
      <w:jc w:val="lef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DB6" w:rsidRDefault="00856DB6">
      <w:pPr>
        <w:spacing w:after="0" w:line="240" w:lineRule="auto"/>
      </w:pPr>
      <w:r>
        <w:separator/>
      </w:r>
    </w:p>
  </w:footnote>
  <w:footnote w:type="continuationSeparator" w:id="0">
    <w:p w:rsidR="00856DB6" w:rsidRDefault="00856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5D03"/>
    <w:multiLevelType w:val="hybridMultilevel"/>
    <w:tmpl w:val="84EE14D4"/>
    <w:lvl w:ilvl="0" w:tplc="7514020C">
      <w:start w:val="1"/>
      <w:numFmt w:val="decimal"/>
      <w:lvlText w:val="%1."/>
      <w:lvlJc w:val="left"/>
    </w:lvl>
    <w:lvl w:ilvl="1" w:tplc="CCA091D8">
      <w:numFmt w:val="decimal"/>
      <w:lvlText w:val=""/>
      <w:lvlJc w:val="left"/>
    </w:lvl>
    <w:lvl w:ilvl="2" w:tplc="B1C2DBBE">
      <w:numFmt w:val="decimal"/>
      <w:lvlText w:val=""/>
      <w:lvlJc w:val="left"/>
    </w:lvl>
    <w:lvl w:ilvl="3" w:tplc="809C7314">
      <w:numFmt w:val="decimal"/>
      <w:lvlText w:val=""/>
      <w:lvlJc w:val="left"/>
    </w:lvl>
    <w:lvl w:ilvl="4" w:tplc="57C0DD9C">
      <w:numFmt w:val="decimal"/>
      <w:lvlText w:val=""/>
      <w:lvlJc w:val="left"/>
    </w:lvl>
    <w:lvl w:ilvl="5" w:tplc="609000CE">
      <w:numFmt w:val="decimal"/>
      <w:lvlText w:val=""/>
      <w:lvlJc w:val="left"/>
    </w:lvl>
    <w:lvl w:ilvl="6" w:tplc="15D4EBA2">
      <w:numFmt w:val="decimal"/>
      <w:lvlText w:val=""/>
      <w:lvlJc w:val="left"/>
    </w:lvl>
    <w:lvl w:ilvl="7" w:tplc="36E8CD84">
      <w:numFmt w:val="decimal"/>
      <w:lvlText w:val=""/>
      <w:lvlJc w:val="left"/>
    </w:lvl>
    <w:lvl w:ilvl="8" w:tplc="BBCE4302">
      <w:numFmt w:val="decimal"/>
      <w:lvlText w:val=""/>
      <w:lvlJc w:val="left"/>
    </w:lvl>
  </w:abstractNum>
  <w:abstractNum w:abstractNumId="1">
    <w:nsid w:val="202A2901"/>
    <w:multiLevelType w:val="multilevel"/>
    <w:tmpl w:val="9FD41A9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B8A0BB2"/>
    <w:multiLevelType w:val="hybridMultilevel"/>
    <w:tmpl w:val="15F60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86760D"/>
    <w:multiLevelType w:val="hybridMultilevel"/>
    <w:tmpl w:val="435A4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DA6925"/>
    <w:multiLevelType w:val="multilevel"/>
    <w:tmpl w:val="1DB067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C3D78DC"/>
    <w:multiLevelType w:val="multilevel"/>
    <w:tmpl w:val="C26E9936"/>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596B1E9B"/>
    <w:multiLevelType w:val="multilevel"/>
    <w:tmpl w:val="B570FB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A4B135F"/>
    <w:multiLevelType w:val="multilevel"/>
    <w:tmpl w:val="9FE6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F2531B"/>
    <w:multiLevelType w:val="multilevel"/>
    <w:tmpl w:val="18E46854"/>
    <w:lvl w:ilvl="0">
      <w:start w:val="1"/>
      <w:numFmt w:val="decimal"/>
      <w:lvlText w:val="%1."/>
      <w:lvlJc w:val="left"/>
      <w:pPr>
        <w:ind w:left="360" w:hanging="360"/>
      </w:pPr>
      <w:rPr>
        <w:rFonts w:hint="default"/>
        <w:sz w:val="24"/>
      </w:rPr>
    </w:lvl>
    <w:lvl w:ilvl="1">
      <w:start w:val="1"/>
      <w:numFmt w:val="decimal"/>
      <w:lvlText w:val="%1.%2."/>
      <w:lvlJc w:val="left"/>
      <w:pPr>
        <w:ind w:left="786"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num w:numId="1">
    <w:abstractNumId w:val="8"/>
  </w:num>
  <w:num w:numId="2">
    <w:abstractNumId w:val="4"/>
  </w:num>
  <w:num w:numId="3">
    <w:abstractNumId w:val="1"/>
  </w:num>
  <w:num w:numId="4">
    <w:abstractNumId w:val="2"/>
  </w:num>
  <w:num w:numId="5">
    <w:abstractNumId w:val="5"/>
  </w:num>
  <w:num w:numId="6">
    <w:abstractNumId w:val="3"/>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3A"/>
    <w:rsid w:val="000F51B3"/>
    <w:rsid w:val="00207B4B"/>
    <w:rsid w:val="00260F06"/>
    <w:rsid w:val="0026460F"/>
    <w:rsid w:val="003233AE"/>
    <w:rsid w:val="00341BA0"/>
    <w:rsid w:val="004428CC"/>
    <w:rsid w:val="004B3368"/>
    <w:rsid w:val="004C4028"/>
    <w:rsid w:val="004C60F9"/>
    <w:rsid w:val="00515D90"/>
    <w:rsid w:val="005218A8"/>
    <w:rsid w:val="00543DD7"/>
    <w:rsid w:val="005C0675"/>
    <w:rsid w:val="00683523"/>
    <w:rsid w:val="006B1932"/>
    <w:rsid w:val="006B59CE"/>
    <w:rsid w:val="006E6233"/>
    <w:rsid w:val="00711D6F"/>
    <w:rsid w:val="00787220"/>
    <w:rsid w:val="0079059B"/>
    <w:rsid w:val="007B4CA7"/>
    <w:rsid w:val="00817945"/>
    <w:rsid w:val="008461DE"/>
    <w:rsid w:val="0085502C"/>
    <w:rsid w:val="00856DB6"/>
    <w:rsid w:val="008C05E1"/>
    <w:rsid w:val="00900CB5"/>
    <w:rsid w:val="00940D31"/>
    <w:rsid w:val="00965CF0"/>
    <w:rsid w:val="00985506"/>
    <w:rsid w:val="00A219F0"/>
    <w:rsid w:val="00A34D3A"/>
    <w:rsid w:val="00A84913"/>
    <w:rsid w:val="00AC40F9"/>
    <w:rsid w:val="00BB1666"/>
    <w:rsid w:val="00C076CA"/>
    <w:rsid w:val="00CD03D7"/>
    <w:rsid w:val="00D35E1F"/>
    <w:rsid w:val="00D60736"/>
    <w:rsid w:val="00EA0E2A"/>
    <w:rsid w:val="00EC6176"/>
    <w:rsid w:val="00ED24E6"/>
    <w:rsid w:val="00EE1CC7"/>
    <w:rsid w:val="00F6734B"/>
    <w:rsid w:val="00F71A1C"/>
    <w:rsid w:val="00FA0FEC"/>
    <w:rsid w:val="00FA2568"/>
    <w:rsid w:val="00FF6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568E1-7276-459A-9292-9A74E84C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D3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34D3A"/>
    <w:pPr>
      <w:widowControl w:val="0"/>
      <w:autoSpaceDE w:val="0"/>
      <w:autoSpaceDN w:val="0"/>
      <w:spacing w:after="0" w:line="240" w:lineRule="auto"/>
      <w:ind w:left="393"/>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A34D3A"/>
    <w:rPr>
      <w:rFonts w:ascii="Times New Roman" w:eastAsia="Times New Roman" w:hAnsi="Times New Roman" w:cs="Times New Roman"/>
      <w:sz w:val="24"/>
      <w:szCs w:val="24"/>
    </w:rPr>
  </w:style>
  <w:style w:type="paragraph" w:styleId="a5">
    <w:name w:val="footer"/>
    <w:basedOn w:val="a"/>
    <w:link w:val="a6"/>
    <w:uiPriority w:val="99"/>
    <w:unhideWhenUsed/>
    <w:rsid w:val="00A34D3A"/>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6">
    <w:name w:val="Нижний колонтитул Знак"/>
    <w:basedOn w:val="a0"/>
    <w:link w:val="a5"/>
    <w:uiPriority w:val="99"/>
    <w:rsid w:val="00A34D3A"/>
    <w:rPr>
      <w:rFonts w:ascii="Times New Roman" w:eastAsia="Times New Roman" w:hAnsi="Times New Roman" w:cs="Times New Roman"/>
    </w:rPr>
  </w:style>
  <w:style w:type="paragraph" w:styleId="a7">
    <w:name w:val="List Paragraph"/>
    <w:basedOn w:val="a"/>
    <w:uiPriority w:val="34"/>
    <w:qFormat/>
    <w:rsid w:val="00817945"/>
    <w:pPr>
      <w:ind w:left="720"/>
      <w:contextualSpacing/>
    </w:pPr>
  </w:style>
  <w:style w:type="paragraph" w:styleId="a8">
    <w:name w:val="No Spacing"/>
    <w:uiPriority w:val="1"/>
    <w:qFormat/>
    <w:rsid w:val="004C60F9"/>
    <w:pPr>
      <w:spacing w:after="0" w:line="240" w:lineRule="auto"/>
    </w:pPr>
  </w:style>
  <w:style w:type="table" w:customStyle="1" w:styleId="1">
    <w:name w:val="Сетка таблицы1"/>
    <w:basedOn w:val="a1"/>
    <w:next w:val="a9"/>
    <w:uiPriority w:val="59"/>
    <w:rsid w:val="00CD0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CD0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39"/>
    <w:rsid w:val="003233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469859">
      <w:bodyDiv w:val="1"/>
      <w:marLeft w:val="0"/>
      <w:marRight w:val="0"/>
      <w:marTop w:val="0"/>
      <w:marBottom w:val="0"/>
      <w:divBdr>
        <w:top w:val="none" w:sz="0" w:space="0" w:color="auto"/>
        <w:left w:val="none" w:sz="0" w:space="0" w:color="auto"/>
        <w:bottom w:val="none" w:sz="0" w:space="0" w:color="auto"/>
        <w:right w:val="none" w:sz="0" w:space="0" w:color="auto"/>
      </w:divBdr>
    </w:div>
    <w:div w:id="184412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4842</Words>
  <Characters>27604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Elon Musk</dc:creator>
  <cp:keywords/>
  <dc:description/>
  <cp:lastModifiedBy>Elon Musk</cp:lastModifiedBy>
  <cp:revision>2</cp:revision>
  <dcterms:created xsi:type="dcterms:W3CDTF">2022-11-28T15:41:00Z</dcterms:created>
  <dcterms:modified xsi:type="dcterms:W3CDTF">2022-11-28T15:41:00Z</dcterms:modified>
</cp:coreProperties>
</file>