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71" w:rsidRDefault="00102394" w:rsidP="00BA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Солодовникова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Екатерина Александровна</w:t>
      </w:r>
    </w:p>
    <w:p w:rsidR="00102394" w:rsidRDefault="00102394" w:rsidP="00BA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учитель математики МКОУ СОШ №5 г. Алзамай</w:t>
      </w:r>
    </w:p>
    <w:p w:rsidR="00102394" w:rsidRDefault="00102394" w:rsidP="00BA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</w:p>
    <w:p w:rsidR="00102394" w:rsidRDefault="00102394" w:rsidP="00BA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Развитие математической грамотности на уроках математики</w:t>
      </w:r>
    </w:p>
    <w:p w:rsidR="00102394" w:rsidRDefault="00102394" w:rsidP="00D266D8">
      <w:pPr>
        <w:shd w:val="clear" w:color="auto" w:fill="FFFFFF"/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и внеурочной деятельности по предмету.</w:t>
      </w:r>
      <w:r w:rsidR="00D26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bookmarkStart w:id="0" w:name="_GoBack"/>
      <w:bookmarkEnd w:id="0"/>
    </w:p>
    <w:p w:rsidR="00102394" w:rsidRDefault="00102394" w:rsidP="00BA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</w:p>
    <w:p w:rsidR="00DC64AB" w:rsidRPr="00DC64AB" w:rsidRDefault="004E7F16" w:rsidP="00BA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C64AB"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C64AB" w:rsidRPr="00DC64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важных задач современной школы является развитие функционально грамотн</w:t>
      </w:r>
      <w:r w:rsidR="00DC64AB"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людей и не случайно, этому вопросу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настоящее время,</w:t>
      </w:r>
      <w:r w:rsidR="00DC64AB"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DC64AB"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отводится </w:t>
      </w:r>
      <w:r w:rsidR="00BA5A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64AB"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огромное</w:t>
      </w:r>
      <w:r w:rsidR="00D35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64AB"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64AB"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</w:t>
      </w:r>
      <w:proofErr w:type="gramEnd"/>
      <w:r w:rsidR="00DC64AB"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0243" w:rsidRPr="00B453BB" w:rsidRDefault="00DC64AB" w:rsidP="00BA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из</w:t>
      </w:r>
      <w:proofErr w:type="gramStart"/>
      <w:r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proofErr w:type="spellStart"/>
      <w:proofErr w:type="gramEnd"/>
      <w:r w:rsidRPr="00DC64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чении</w:t>
      </w:r>
      <w:proofErr w:type="spellEnd"/>
      <w:r w:rsidRPr="00DC64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любого учебного предмета есть потенциал для формирования и развития функциональной грамотности. Каждый предмет дает свои возможности: формирование коммуникативных навыков, читательской и естественнонаучно</w:t>
      </w:r>
      <w:r w:rsidR="00BA5A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DC64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компетенции или финансовой грамотности. </w:t>
      </w:r>
    </w:p>
    <w:p w:rsidR="00B453BB" w:rsidRPr="00B453BB" w:rsidRDefault="00500243" w:rsidP="00BA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</w:t>
      </w:r>
      <w:r w:rsidRPr="00DC64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дной из составляющих функциональной грамотности</w:t>
      </w:r>
      <w:r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является формирование</w:t>
      </w:r>
      <w:r w:rsidRPr="00DC64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математической грамотности</w:t>
      </w:r>
      <w:r w:rsidRPr="00B45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именно на ней </w:t>
      </w:r>
      <w:r w:rsidR="00DC64AB" w:rsidRPr="00DC64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хотела бы остановиться.</w:t>
      </w:r>
    </w:p>
    <w:p w:rsidR="00B453BB" w:rsidRPr="00B453BB" w:rsidRDefault="00B453BB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53BB">
        <w:rPr>
          <w:color w:val="333333"/>
        </w:rPr>
        <w:t xml:space="preserve">    </w:t>
      </w:r>
      <w:r w:rsidR="00BA5A71">
        <w:rPr>
          <w:color w:val="333333"/>
        </w:rPr>
        <w:t xml:space="preserve"> П</w:t>
      </w:r>
      <w:r w:rsidRPr="00B453BB">
        <w:rPr>
          <w:color w:val="333333"/>
        </w:rPr>
        <w:t>о</w:t>
      </w:r>
      <w:r w:rsidR="00BA5A71">
        <w:rPr>
          <w:color w:val="333333"/>
        </w:rPr>
        <w:t>-</w:t>
      </w:r>
      <w:r w:rsidRPr="00B453BB">
        <w:rPr>
          <w:color w:val="333333"/>
        </w:rPr>
        <w:t>моему</w:t>
      </w:r>
      <w:r w:rsidR="00BA5A71">
        <w:rPr>
          <w:color w:val="333333"/>
        </w:rPr>
        <w:t xml:space="preserve"> мнению, проблема</w:t>
      </w:r>
      <w:r w:rsidR="00042EF1">
        <w:rPr>
          <w:color w:val="333333"/>
        </w:rPr>
        <w:t>,</w:t>
      </w:r>
      <w:r w:rsidR="00BA5A71">
        <w:rPr>
          <w:color w:val="333333"/>
        </w:rPr>
        <w:t xml:space="preserve"> </w:t>
      </w:r>
      <w:r w:rsidRPr="00B453BB">
        <w:rPr>
          <w:color w:val="333333"/>
        </w:rPr>
        <w:t>при формировании функциональной грамотности на уроках мат</w:t>
      </w:r>
      <w:r w:rsidR="00BA5A71">
        <w:rPr>
          <w:color w:val="333333"/>
        </w:rPr>
        <w:t xml:space="preserve">ематики </w:t>
      </w:r>
      <w:r w:rsidR="00042EF1">
        <w:rPr>
          <w:color w:val="333333"/>
        </w:rPr>
        <w:t xml:space="preserve"> </w:t>
      </w:r>
      <w:r w:rsidR="00BA5A71" w:rsidRPr="00B453BB">
        <w:rPr>
          <w:color w:val="333333"/>
        </w:rPr>
        <w:t>заключается</w:t>
      </w:r>
      <w:r w:rsidR="00042EF1">
        <w:rPr>
          <w:color w:val="333333"/>
        </w:rPr>
        <w:t>:</w:t>
      </w:r>
    </w:p>
    <w:p w:rsidR="00B453BB" w:rsidRPr="00B453BB" w:rsidRDefault="00B453BB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53BB">
        <w:rPr>
          <w:color w:val="333333"/>
        </w:rPr>
        <w:t xml:space="preserve">     </w:t>
      </w:r>
      <w:r w:rsidR="00042EF1">
        <w:rPr>
          <w:color w:val="333333"/>
        </w:rPr>
        <w:t>в</w:t>
      </w:r>
      <w:r w:rsidRPr="00B453BB">
        <w:rPr>
          <w:color w:val="333333"/>
        </w:rPr>
        <w:t xml:space="preserve">о-первых, обучающиеся испытывают затруднения, связанные с продуктивным чтением. Они не могут выделить существенную информацию, вопрос и данные, важные для решения задачи. </w:t>
      </w:r>
      <w:proofErr w:type="gramStart"/>
      <w:r w:rsidRPr="00B453BB">
        <w:rPr>
          <w:color w:val="333333"/>
        </w:rPr>
        <w:t>Учащиеся прекрасно справляются с базовыми задачами в</w:t>
      </w:r>
      <w:r w:rsidR="00D358B2">
        <w:rPr>
          <w:color w:val="333333"/>
        </w:rPr>
        <w:t xml:space="preserve"> </w:t>
      </w:r>
      <w:r w:rsidRPr="00B453BB">
        <w:rPr>
          <w:color w:val="333333"/>
        </w:rPr>
        <w:t xml:space="preserve"> несколько действий со стандартными формулировками, неплохо </w:t>
      </w:r>
      <w:r w:rsidR="00D358B2">
        <w:rPr>
          <w:color w:val="333333"/>
        </w:rPr>
        <w:t xml:space="preserve"> </w:t>
      </w:r>
      <w:r w:rsidRPr="00B453BB">
        <w:rPr>
          <w:color w:val="333333"/>
        </w:rPr>
        <w:t>справляются с заданиями, где нужно вычленить информацию</w:t>
      </w:r>
      <w:r w:rsidR="00D358B2">
        <w:rPr>
          <w:color w:val="333333"/>
        </w:rPr>
        <w:t xml:space="preserve"> </w:t>
      </w:r>
      <w:r w:rsidRPr="00B453BB">
        <w:rPr>
          <w:color w:val="333333"/>
        </w:rPr>
        <w:t xml:space="preserve"> из таблицы, короткого текста и ответить на вопрос, но </w:t>
      </w:r>
      <w:r w:rsidR="00D358B2">
        <w:rPr>
          <w:color w:val="333333"/>
        </w:rPr>
        <w:t xml:space="preserve"> </w:t>
      </w:r>
      <w:r w:rsidRPr="00B453BB">
        <w:rPr>
          <w:color w:val="333333"/>
        </w:rPr>
        <w:t>если информация представлена в</w:t>
      </w:r>
      <w:r w:rsidR="00BA5A71">
        <w:rPr>
          <w:color w:val="333333"/>
        </w:rPr>
        <w:t xml:space="preserve"> </w:t>
      </w:r>
      <w:r w:rsidRPr="00B453BB">
        <w:rPr>
          <w:color w:val="333333"/>
        </w:rPr>
        <w:t xml:space="preserve"> косвенном виде или вопрос не слишком стандартный, дети теряются и лишь третья </w:t>
      </w:r>
      <w:r w:rsidR="00D358B2">
        <w:rPr>
          <w:color w:val="333333"/>
        </w:rPr>
        <w:t xml:space="preserve"> </w:t>
      </w:r>
      <w:r w:rsidRPr="00B453BB">
        <w:rPr>
          <w:color w:val="333333"/>
        </w:rPr>
        <w:t xml:space="preserve">часть </w:t>
      </w:r>
      <w:r w:rsidR="00BA5A71">
        <w:rPr>
          <w:color w:val="333333"/>
        </w:rPr>
        <w:t xml:space="preserve">обучающихся  </w:t>
      </w:r>
      <w:r w:rsidR="00042EF1">
        <w:rPr>
          <w:color w:val="333333"/>
        </w:rPr>
        <w:t xml:space="preserve"> </w:t>
      </w:r>
      <w:r w:rsidR="00BA5A71">
        <w:rPr>
          <w:color w:val="333333"/>
        </w:rPr>
        <w:t>справляе</w:t>
      </w:r>
      <w:r w:rsidRPr="00B453BB">
        <w:rPr>
          <w:color w:val="333333"/>
        </w:rPr>
        <w:t>тся с такими заданиями.</w:t>
      </w:r>
      <w:proofErr w:type="gramEnd"/>
      <w:r w:rsidRPr="00B453BB">
        <w:rPr>
          <w:color w:val="333333"/>
        </w:rPr>
        <w:t xml:space="preserve"> Непривычность и необычность формулировок пугает учащихся.</w:t>
      </w:r>
    </w:p>
    <w:p w:rsidR="00B453BB" w:rsidRPr="00B453BB" w:rsidRDefault="00B453BB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53BB">
        <w:rPr>
          <w:color w:val="333333"/>
        </w:rPr>
        <w:t xml:space="preserve">     </w:t>
      </w:r>
      <w:r w:rsidR="00042EF1">
        <w:rPr>
          <w:color w:val="333333"/>
        </w:rPr>
        <w:t>в</w:t>
      </w:r>
      <w:r w:rsidRPr="00B453BB">
        <w:rPr>
          <w:color w:val="333333"/>
        </w:rPr>
        <w:t>торая и основная проблема при формировании математической функциональной грамотности: как сформулировать задачу, чтобы найти тот математический аппарат, с помощью которого уже можно решить привычную математическую задачу? Кроме того, важна интерпретация результата, полученного математическими вычислениями, обратный перевод с математического языка на язык решаемой проблемной задачи.</w:t>
      </w:r>
    </w:p>
    <w:p w:rsidR="00B453BB" w:rsidRDefault="00B453BB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B453BB">
        <w:rPr>
          <w:color w:val="333333"/>
        </w:rPr>
        <w:t xml:space="preserve">Понимая </w:t>
      </w:r>
      <w:r w:rsidR="00042EF1">
        <w:rPr>
          <w:color w:val="333333"/>
        </w:rPr>
        <w:t>эти проблемы</w:t>
      </w:r>
      <w:r w:rsidRPr="00B453BB">
        <w:rPr>
          <w:color w:val="333333"/>
        </w:rPr>
        <w:t>, большинс</w:t>
      </w:r>
      <w:r w:rsidR="00042EF1">
        <w:rPr>
          <w:color w:val="333333"/>
        </w:rPr>
        <w:t>тво педагогов пытаются решить их</w:t>
      </w:r>
      <w:r w:rsidRPr="00B453BB">
        <w:rPr>
          <w:color w:val="333333"/>
        </w:rPr>
        <w:t>, включая в свой урок практико-ориентированные или, так называемые, контекстные задачи.</w:t>
      </w:r>
      <w:r>
        <w:rPr>
          <w:color w:val="333333"/>
        </w:rPr>
        <w:t xml:space="preserve"> Я хотела бы предложить несколько задач, котор</w:t>
      </w:r>
      <w:r w:rsidR="00FB52C4">
        <w:rPr>
          <w:color w:val="333333"/>
        </w:rPr>
        <w:t>ые я  использую на своих уроках в 5</w:t>
      </w:r>
      <w:r w:rsidR="00023458">
        <w:rPr>
          <w:color w:val="333333"/>
        </w:rPr>
        <w:t>-7</w:t>
      </w:r>
      <w:r w:rsidR="00D358B2">
        <w:rPr>
          <w:color w:val="333333"/>
        </w:rPr>
        <w:t xml:space="preserve"> классах.</w:t>
      </w:r>
    </w:p>
    <w:p w:rsidR="00D358B2" w:rsidRPr="00D358B2" w:rsidRDefault="00D358B2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D358B2">
        <w:rPr>
          <w:b/>
          <w:color w:val="333333"/>
        </w:rPr>
        <w:t>Задача</w:t>
      </w:r>
      <w:proofErr w:type="gramStart"/>
      <w:r w:rsidRPr="00D358B2">
        <w:rPr>
          <w:b/>
          <w:color w:val="333333"/>
        </w:rPr>
        <w:t>1</w:t>
      </w:r>
      <w:proofErr w:type="gramEnd"/>
      <w:r>
        <w:rPr>
          <w:b/>
          <w:color w:val="333333"/>
        </w:rPr>
        <w:t>.</w:t>
      </w:r>
    </w:p>
    <w:p w:rsidR="00A230A6" w:rsidRPr="00A230A6" w:rsidRDefault="00A230A6" w:rsidP="00A230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 деревня, не село.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Здесь красиво и тепло.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Отдыхаем тут всё лето,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Ведь морозов летом </w:t>
      </w:r>
      <w:proofErr w:type="gramStart"/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нету</w:t>
      </w:r>
      <w:proofErr w:type="gramEnd"/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!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Шашлыки можно пожарить,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 баньке тело всё пропарить,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 огороде покопаться,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На </w:t>
      </w:r>
      <w:proofErr w:type="spellStart"/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рыбалочку</w:t>
      </w:r>
      <w:proofErr w:type="spellEnd"/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собраться.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Можно и позагорать,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 друзей в гости позвать,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На гитаре поиграть,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Пошуметь и покричать.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Улыбнулась нам удача –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Год назад купили……</w:t>
      </w:r>
      <w:r w:rsidRPr="00A230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A230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(дачу)</w:t>
      </w:r>
    </w:p>
    <w:p w:rsidR="00B453BB" w:rsidRDefault="00A230A6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Прочтите текст</w:t>
      </w:r>
      <w:r w:rsidR="001B2FEB">
        <w:rPr>
          <w:color w:val="333333"/>
        </w:rPr>
        <w:t xml:space="preserve"> «На даче» </w:t>
      </w:r>
      <w:r>
        <w:rPr>
          <w:color w:val="333333"/>
        </w:rPr>
        <w:t xml:space="preserve"> и выполните задания</w:t>
      </w:r>
      <w:r w:rsidR="001B2FEB">
        <w:rPr>
          <w:color w:val="333333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230A6" w:rsidTr="00A230A6">
        <w:tc>
          <w:tcPr>
            <w:tcW w:w="5352" w:type="dxa"/>
          </w:tcPr>
          <w:p w:rsidR="00A230A6" w:rsidRPr="00A230A6" w:rsidRDefault="00A230A6" w:rsidP="00A23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C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A230A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Лене 9 лет, у неё большая и дружная семья. В летние выходные дни все домочадцы любят собираться на даче. Каждый член семьи занят полезным делом: папа мастерит или ремонтирует, женщины готовят еду или работают в саду и огороде, а Лена и её младший брат любят кататься на велосипедах и играть в бадминтон. В конце каждого дня семья собирается за большим круглым столом на открытой террасе и пьёт чай с пирогами, которые печёт бабушка. В этот раз был пирог из сладких яблок, которые Лена с братом собрали с утра со старой яблони. </w:t>
            </w:r>
          </w:p>
          <w:p w:rsidR="00A230A6" w:rsidRDefault="00A230A6" w:rsidP="00BA5A71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5353" w:type="dxa"/>
          </w:tcPr>
          <w:p w:rsidR="00A230A6" w:rsidRDefault="00A230A6" w:rsidP="00BA5A71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16316D4C" wp14:editId="013AB123">
                  <wp:extent cx="1857375" cy="1181100"/>
                  <wp:effectExtent l="0" t="0" r="0" b="0"/>
                  <wp:docPr id="4" name="Рисунок 3" descr="C:\Users\almaz-2017\Pictures\planirovka-dachnogo-uchastka_5f2e940e611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almaz-2017\Pictures\planirovka-dachnogo-uchastka_5f2e940e6111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68" r="1" b="35938"/>
                          <a:stretch/>
                        </pic:blipFill>
                        <pic:spPr bwMode="auto">
                          <a:xfrm>
                            <a:off x="0" y="0"/>
                            <a:ext cx="1857528" cy="118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BAD08F" wp14:editId="25DFF84F">
                  <wp:extent cx="1381125" cy="1752600"/>
                  <wp:effectExtent l="0" t="0" r="9525" b="0"/>
                  <wp:docPr id="1" name="Рисунок 2" descr="C:\Users\almaz-2017\Pictures\1614783075_145-p-semya-na-fone-doma-1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almaz-2017\Pictures\1614783075_145-p-semya-na-fone-doma-19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34" t="9195" r="16040"/>
                          <a:stretch/>
                        </pic:blipFill>
                        <pic:spPr bwMode="auto">
                          <a:xfrm>
                            <a:off x="0" y="0"/>
                            <a:ext cx="1382325" cy="175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A6" w:rsidRPr="00A230A6" w:rsidRDefault="00A230A6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230A6" w:rsidRPr="00C83A30" w:rsidRDefault="00A230A6" w:rsidP="00A23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A30">
        <w:rPr>
          <w:rFonts w:ascii="Times New Roman" w:hAnsi="Times New Roman" w:cs="Times New Roman"/>
          <w:b/>
          <w:sz w:val="24"/>
          <w:szCs w:val="24"/>
          <w:u w:val="single"/>
        </w:rPr>
        <w:t>Вопрос 1</w:t>
      </w:r>
      <w:proofErr w:type="gramStart"/>
      <w:r w:rsidRPr="00C83A30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C83A30">
        <w:rPr>
          <w:rFonts w:ascii="Times New Roman" w:hAnsi="Times New Roman" w:cs="Times New Roman"/>
          <w:sz w:val="24"/>
          <w:szCs w:val="24"/>
        </w:rPr>
        <w:t>ля приготовления 1кг яблочного пирога требуется 250 г сливочного масла, 100 г  сахара, и 400г  муки. Оставшаяся масса приходится на начинку для пирога. Сколько граммов муки потребуется для приготовления одного и еще половины килограмма  пирога?</w:t>
      </w:r>
    </w:p>
    <w:p w:rsidR="00A230A6" w:rsidRPr="00C83A30" w:rsidRDefault="00A230A6" w:rsidP="00A23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A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2  </w:t>
      </w:r>
      <w:r w:rsidRPr="00C83A30">
        <w:rPr>
          <w:rFonts w:ascii="Times New Roman" w:hAnsi="Times New Roman" w:cs="Times New Roman"/>
          <w:sz w:val="24"/>
          <w:szCs w:val="24"/>
        </w:rPr>
        <w:t>Весной папа решил покрасить забор со стороны улицы. Сколько банок краски потребуется для покраски забора высотой 2 м и длиной 130 м, если  1 л краски хватает на покраску  10 м</w:t>
      </w:r>
      <w:proofErr w:type="gramStart"/>
      <w:r w:rsidRPr="00C83A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83A30">
        <w:rPr>
          <w:rFonts w:ascii="Times New Roman" w:hAnsi="Times New Roman" w:cs="Times New Roman"/>
          <w:sz w:val="24"/>
          <w:szCs w:val="24"/>
        </w:rPr>
        <w:t xml:space="preserve">  площади и банка краски вмещает 2л?</w:t>
      </w:r>
    </w:p>
    <w:p w:rsidR="00A230A6" w:rsidRPr="00C83A30" w:rsidRDefault="00A230A6" w:rsidP="00A23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A30">
        <w:rPr>
          <w:rFonts w:ascii="Times New Roman" w:hAnsi="Times New Roman" w:cs="Times New Roman"/>
          <w:b/>
          <w:sz w:val="24"/>
          <w:szCs w:val="24"/>
          <w:u w:val="single"/>
        </w:rPr>
        <w:t>Вопрос 3</w:t>
      </w:r>
      <w:proofErr w:type="gramStart"/>
      <w:r w:rsidRPr="00C83A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3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3A30">
        <w:rPr>
          <w:rFonts w:ascii="Times New Roman" w:hAnsi="Times New Roman" w:cs="Times New Roman"/>
          <w:sz w:val="24"/>
          <w:szCs w:val="24"/>
        </w:rPr>
        <w:t>ыбери из следующих вариантов наиболее выгодный способ  поездки на дачу для семьи Лены:</w:t>
      </w:r>
    </w:p>
    <w:p w:rsidR="00A230A6" w:rsidRPr="00C83A30" w:rsidRDefault="00A230A6" w:rsidP="00A23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A30">
        <w:rPr>
          <w:rFonts w:ascii="Times New Roman" w:hAnsi="Times New Roman" w:cs="Times New Roman"/>
          <w:sz w:val="24"/>
          <w:szCs w:val="24"/>
        </w:rPr>
        <w:t xml:space="preserve">1) </w:t>
      </w:r>
      <w:r w:rsidRPr="00C83A30">
        <w:rPr>
          <w:rFonts w:ascii="Times New Roman" w:hAnsi="Times New Roman" w:cs="Times New Roman"/>
          <w:i/>
          <w:sz w:val="24"/>
          <w:szCs w:val="24"/>
        </w:rPr>
        <w:t xml:space="preserve">Такси </w:t>
      </w:r>
      <w:r w:rsidRPr="00C83A30">
        <w:rPr>
          <w:rFonts w:ascii="Times New Roman" w:hAnsi="Times New Roman" w:cs="Times New Roman"/>
          <w:sz w:val="24"/>
          <w:szCs w:val="24"/>
        </w:rPr>
        <w:t>вместимостью 5 человек от дома до дома в дачном поселке- 1300р.</w:t>
      </w:r>
    </w:p>
    <w:p w:rsidR="00A230A6" w:rsidRPr="00C83A30" w:rsidRDefault="00A230A6" w:rsidP="00A230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3A30">
        <w:rPr>
          <w:rFonts w:ascii="Times New Roman" w:hAnsi="Times New Roman" w:cs="Times New Roman"/>
          <w:sz w:val="24"/>
          <w:szCs w:val="24"/>
        </w:rPr>
        <w:t xml:space="preserve">2) </w:t>
      </w:r>
      <w:r w:rsidRPr="00C83A30">
        <w:rPr>
          <w:rFonts w:ascii="Times New Roman" w:hAnsi="Times New Roman" w:cs="Times New Roman"/>
          <w:i/>
          <w:sz w:val="24"/>
          <w:szCs w:val="24"/>
        </w:rPr>
        <w:t>Общественный транспорт:</w:t>
      </w:r>
    </w:p>
    <w:p w:rsidR="00A230A6" w:rsidRPr="00C83A30" w:rsidRDefault="00A230A6" w:rsidP="00A23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A30">
        <w:rPr>
          <w:rFonts w:ascii="Times New Roman" w:hAnsi="Times New Roman" w:cs="Times New Roman"/>
          <w:sz w:val="24"/>
          <w:szCs w:val="24"/>
        </w:rPr>
        <w:t xml:space="preserve"> - автобус до железнодорожного вокзала – 50р.;</w:t>
      </w:r>
    </w:p>
    <w:p w:rsidR="00A230A6" w:rsidRPr="00C83A30" w:rsidRDefault="00A230A6" w:rsidP="00A23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A30">
        <w:rPr>
          <w:rFonts w:ascii="Times New Roman" w:hAnsi="Times New Roman" w:cs="Times New Roman"/>
          <w:sz w:val="24"/>
          <w:szCs w:val="24"/>
        </w:rPr>
        <w:t xml:space="preserve"> - такси от станции до дачи вместимостью 4 человека- 120р.</w:t>
      </w:r>
    </w:p>
    <w:p w:rsidR="00A230A6" w:rsidRPr="00C83A30" w:rsidRDefault="00A230A6" w:rsidP="00A23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0A6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C83A3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83A30">
        <w:rPr>
          <w:rFonts w:ascii="Times New Roman" w:hAnsi="Times New Roman" w:cs="Times New Roman"/>
          <w:sz w:val="24"/>
          <w:szCs w:val="24"/>
        </w:rPr>
        <w:t>в общественном транспорте стоимость  детского  билета,  составляет половину стоимости взрослого билета.</w:t>
      </w:r>
    </w:p>
    <w:p w:rsidR="00A230A6" w:rsidRPr="00C83A30" w:rsidRDefault="00A230A6" w:rsidP="00A23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A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4 </w:t>
      </w:r>
      <w:r w:rsidRPr="00C83A30">
        <w:rPr>
          <w:rFonts w:ascii="Times New Roman" w:hAnsi="Times New Roman" w:cs="Times New Roman"/>
          <w:sz w:val="24"/>
          <w:szCs w:val="24"/>
        </w:rPr>
        <w:t>Осенью семья решила посадить яблони. Были изучены цены на саженцы в различных магазинах. В магазине</w:t>
      </w:r>
      <w:proofErr w:type="gramStart"/>
      <w:r w:rsidRPr="00C83A30">
        <w:rPr>
          <w:rFonts w:ascii="Times New Roman" w:hAnsi="Times New Roman" w:cs="Times New Roman"/>
          <w:sz w:val="24"/>
          <w:szCs w:val="24"/>
        </w:rPr>
        <w:t xml:space="preserve">  </w:t>
      </w:r>
      <w:r w:rsidRPr="00C83A3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C83A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3A30">
        <w:rPr>
          <w:rFonts w:ascii="Times New Roman" w:hAnsi="Times New Roman" w:cs="Times New Roman"/>
          <w:sz w:val="24"/>
          <w:szCs w:val="24"/>
        </w:rPr>
        <w:t xml:space="preserve">саженцы предлагались по цене 350 р. За штуку, и дополнительно необходимо заплатить за доставку на дачу 1000 р. В магазине </w:t>
      </w:r>
      <w:r w:rsidRPr="00C83A3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83A30">
        <w:rPr>
          <w:rFonts w:ascii="Times New Roman" w:hAnsi="Times New Roman" w:cs="Times New Roman"/>
          <w:sz w:val="24"/>
          <w:szCs w:val="24"/>
        </w:rPr>
        <w:t>саженцы стоили 380 р. За штуку, но с бесплатной доставкой. Известно, что при посадке расстояние между рядами должно быть не менее 6 м, а между саженцами в ряд</w:t>
      </w:r>
      <w:proofErr w:type="gramStart"/>
      <w:r w:rsidRPr="00C83A3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83A30">
        <w:rPr>
          <w:rFonts w:ascii="Times New Roman" w:hAnsi="Times New Roman" w:cs="Times New Roman"/>
          <w:sz w:val="24"/>
          <w:szCs w:val="24"/>
        </w:rPr>
        <w:t xml:space="preserve"> не менее 4 м. </w:t>
      </w:r>
    </w:p>
    <w:p w:rsidR="00A230A6" w:rsidRPr="00C83A30" w:rsidRDefault="00A230A6" w:rsidP="00A23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A30">
        <w:rPr>
          <w:rFonts w:ascii="Times New Roman" w:hAnsi="Times New Roman" w:cs="Times New Roman"/>
          <w:sz w:val="24"/>
          <w:szCs w:val="24"/>
        </w:rPr>
        <w:t xml:space="preserve">  Какое наибольшее количество саженцев можно посадить на участке площадью 10</w:t>
      </w:r>
      <w:r w:rsidRPr="00C83A30">
        <w:rPr>
          <w:rFonts w:ascii="Times New Roman" w:hAnsi="Times New Roman" w:cs="Times New Roman"/>
          <w:sz w:val="24"/>
          <w:szCs w:val="24"/>
        </w:rPr>
        <w:sym w:font="Symbol" w:char="F0B4"/>
      </w:r>
      <w:r w:rsidRPr="00C83A30">
        <w:rPr>
          <w:rFonts w:ascii="Times New Roman" w:hAnsi="Times New Roman" w:cs="Times New Roman"/>
          <w:sz w:val="24"/>
          <w:szCs w:val="24"/>
        </w:rPr>
        <w:t xml:space="preserve">10 м, и какую наименьшую </w:t>
      </w:r>
      <w:r>
        <w:rPr>
          <w:rFonts w:ascii="Times New Roman" w:hAnsi="Times New Roman" w:cs="Times New Roman"/>
          <w:sz w:val="24"/>
          <w:szCs w:val="24"/>
        </w:rPr>
        <w:t>цену за саженцы необходимо запла</w:t>
      </w:r>
      <w:r w:rsidRPr="00C83A30">
        <w:rPr>
          <w:rFonts w:ascii="Times New Roman" w:hAnsi="Times New Roman" w:cs="Times New Roman"/>
          <w:sz w:val="24"/>
          <w:szCs w:val="24"/>
        </w:rPr>
        <w:t>тить?</w:t>
      </w:r>
    </w:p>
    <w:p w:rsidR="00A230A6" w:rsidRDefault="00A230A6" w:rsidP="00A23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0A6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При выполнении задания 4, всем учащимся раздать «участки»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нужно посадить яблони (листок </w:t>
      </w:r>
      <w:r w:rsidRPr="00C83A30">
        <w:rPr>
          <w:rFonts w:ascii="Times New Roman" w:hAnsi="Times New Roman" w:cs="Times New Roman"/>
          <w:sz w:val="24"/>
          <w:szCs w:val="24"/>
        </w:rPr>
        <w:t>10</w:t>
      </w:r>
      <w:r w:rsidRPr="00C83A30">
        <w:rPr>
          <w:rFonts w:ascii="Times New Roman" w:hAnsi="Times New Roman" w:cs="Times New Roman"/>
          <w:sz w:val="24"/>
          <w:szCs w:val="24"/>
        </w:rPr>
        <w:sym w:font="Symbol" w:char="F0B4"/>
      </w:r>
      <w:r w:rsidRPr="00C83A3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клеток)</w:t>
      </w:r>
    </w:p>
    <w:p w:rsidR="00B453BB" w:rsidRPr="00B453BB" w:rsidRDefault="00B453BB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453BB" w:rsidRPr="00796B1C" w:rsidRDefault="00A230A6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</w:rPr>
      </w:pPr>
      <w:r w:rsidRPr="00796B1C">
        <w:rPr>
          <w:b/>
          <w:i/>
          <w:color w:val="333333"/>
        </w:rPr>
        <w:t>Проверь себя:</w:t>
      </w:r>
    </w:p>
    <w:p w:rsidR="00A230A6" w:rsidRPr="00A230A6" w:rsidRDefault="00A230A6" w:rsidP="00A230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1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1. </w:t>
      </w:r>
      <w:r w:rsidRPr="00A230A6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600гр</w:t>
      </w:r>
    </w:p>
    <w:p w:rsidR="00A230A6" w:rsidRPr="00A230A6" w:rsidRDefault="00A230A6" w:rsidP="00A230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1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2. </w:t>
      </w:r>
      <w:r w:rsidRPr="00A230A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Найдем площадь </w:t>
      </w:r>
    </w:p>
    <w:p w:rsidR="00A230A6" w:rsidRPr="00A230A6" w:rsidRDefault="00A230A6" w:rsidP="00A230A6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A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2*130= 260 </w:t>
      </w:r>
      <w:proofErr w:type="spellStart"/>
      <w:r w:rsidRPr="00A230A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м.кв</w:t>
      </w:r>
      <w:proofErr w:type="spellEnd"/>
      <w:r w:rsidRPr="00A230A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A230A6" w:rsidRPr="00A230A6" w:rsidRDefault="00A230A6" w:rsidP="00A230A6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A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260: 10= 26 литров</w:t>
      </w:r>
    </w:p>
    <w:p w:rsidR="00A230A6" w:rsidRPr="00A230A6" w:rsidRDefault="00A230A6" w:rsidP="00A230A6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A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26:2= </w:t>
      </w:r>
      <w:r w:rsidRPr="00A230A6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13 банок</w:t>
      </w:r>
    </w:p>
    <w:p w:rsidR="00FB52C4" w:rsidRPr="00FB52C4" w:rsidRDefault="00FB52C4" w:rsidP="00FB52C4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1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lastRenderedPageBreak/>
        <w:t>3.</w:t>
      </w:r>
      <w:r w:rsidRPr="00FB52C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1вариант  </w:t>
      </w:r>
      <w:r w:rsidRPr="00FB52C4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1300р</w:t>
      </w:r>
    </w:p>
    <w:p w:rsidR="00FB52C4" w:rsidRPr="00FB52C4" w:rsidRDefault="00FB52C4" w:rsidP="00FB52C4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1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  <w:r w:rsidRPr="00FB52C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2вариант </w:t>
      </w:r>
    </w:p>
    <w:p w:rsidR="00FB52C4" w:rsidRPr="00FB52C4" w:rsidRDefault="00FB52C4" w:rsidP="00FB52C4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до вокзала  50*3+25*2=200р</w:t>
      </w:r>
    </w:p>
    <w:p w:rsidR="00FB52C4" w:rsidRPr="00FB52C4" w:rsidRDefault="00FB52C4" w:rsidP="00FB52C4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от вокзала 2 такси 240</w:t>
      </w:r>
    </w:p>
    <w:p w:rsidR="00FB52C4" w:rsidRPr="00FB52C4" w:rsidRDefault="00FB52C4" w:rsidP="00FB52C4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Итого </w:t>
      </w:r>
      <w:r w:rsidRPr="00FB52C4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440р</w:t>
      </w:r>
    </w:p>
    <w:p w:rsidR="00FB52C4" w:rsidRPr="00FB52C4" w:rsidRDefault="00FB52C4" w:rsidP="00FB52C4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4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4. </w:t>
      </w:r>
      <w:r w:rsidRPr="00FB52C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Всего деревьев 6</w:t>
      </w:r>
    </w:p>
    <w:p w:rsidR="00FB52C4" w:rsidRPr="00FB52C4" w:rsidRDefault="00FB52C4" w:rsidP="00FB52C4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А: 350*6+1000=</w:t>
      </w:r>
      <w:r w:rsidRPr="00FB52C4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3100р</w:t>
      </w:r>
    </w:p>
    <w:p w:rsidR="00FB52C4" w:rsidRPr="00796B1C" w:rsidRDefault="00FB52C4" w:rsidP="00FB52C4">
      <w:pPr>
        <w:spacing w:before="134"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B52C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В: 380*6= </w:t>
      </w:r>
      <w:r w:rsidRPr="00FB52C4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2280 </w:t>
      </w:r>
      <w:proofErr w:type="gramStart"/>
      <w:r w:rsidRPr="00FB52C4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р</w:t>
      </w:r>
      <w:proofErr w:type="gramEnd"/>
    </w:p>
    <w:p w:rsidR="003E1AD2" w:rsidRDefault="003E1AD2" w:rsidP="00FB52C4">
      <w:pPr>
        <w:spacing w:before="134"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E1AD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Характеристики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3E1AD2" w:rsidTr="003E1AD2">
        <w:tc>
          <w:tcPr>
            <w:tcW w:w="2711" w:type="dxa"/>
          </w:tcPr>
          <w:p w:rsidR="003E1AD2" w:rsidRPr="003E1AD2" w:rsidRDefault="003E1AD2" w:rsidP="003E1AD2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12" w:type="dxa"/>
          </w:tcPr>
          <w:p w:rsidR="003E1AD2" w:rsidRPr="003E1AD2" w:rsidRDefault="003E1AD2" w:rsidP="003E1AD2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2712" w:type="dxa"/>
          </w:tcPr>
          <w:p w:rsidR="003E1AD2" w:rsidRPr="003E1AD2" w:rsidRDefault="003E1AD2" w:rsidP="003E1AD2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познавательная деятельность</w:t>
            </w:r>
          </w:p>
        </w:tc>
        <w:tc>
          <w:tcPr>
            <w:tcW w:w="2712" w:type="dxa"/>
          </w:tcPr>
          <w:p w:rsidR="003E1AD2" w:rsidRPr="003E1AD2" w:rsidRDefault="003E1AD2" w:rsidP="003E1AD2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Контекст</w:t>
            </w:r>
          </w:p>
        </w:tc>
      </w:tr>
      <w:tr w:rsidR="003E1AD2" w:rsidTr="003E1AD2">
        <w:tc>
          <w:tcPr>
            <w:tcW w:w="2711" w:type="dxa"/>
          </w:tcPr>
          <w:p w:rsidR="003E1AD2" w:rsidRP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</w:p>
        </w:tc>
      </w:tr>
      <w:tr w:rsidR="003E1AD2" w:rsidTr="003E1AD2">
        <w:tc>
          <w:tcPr>
            <w:tcW w:w="2711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</w:p>
        </w:tc>
      </w:tr>
      <w:tr w:rsidR="003E1AD2" w:rsidTr="003E1AD2">
        <w:tc>
          <w:tcPr>
            <w:tcW w:w="2711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</w:p>
        </w:tc>
      </w:tr>
      <w:tr w:rsidR="003E1AD2" w:rsidTr="003E1AD2">
        <w:tc>
          <w:tcPr>
            <w:tcW w:w="2711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3E1AD2" w:rsidRDefault="003E1AD2" w:rsidP="00FB52C4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</w:p>
        </w:tc>
      </w:tr>
    </w:tbl>
    <w:p w:rsidR="00A230A6" w:rsidRDefault="00A230A6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358B2" w:rsidRDefault="00D358B2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D358B2">
        <w:rPr>
          <w:b/>
          <w:color w:val="333333"/>
        </w:rPr>
        <w:t>Задача</w:t>
      </w:r>
      <w:proofErr w:type="gramStart"/>
      <w:r w:rsidRPr="00D358B2">
        <w:rPr>
          <w:b/>
          <w:color w:val="333333"/>
        </w:rPr>
        <w:t>2</w:t>
      </w:r>
      <w:proofErr w:type="gramEnd"/>
      <w:r w:rsidRPr="00D358B2">
        <w:rPr>
          <w:b/>
          <w:color w:val="333333"/>
        </w:rPr>
        <w:t>.</w:t>
      </w:r>
    </w:p>
    <w:p w:rsidR="001B2FEB" w:rsidRDefault="001B2FEB" w:rsidP="001B2FEB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B2FEB">
        <w:rPr>
          <w:color w:val="000000"/>
          <w:shd w:val="clear" w:color="auto" w:fill="FFFFFF"/>
        </w:rPr>
        <w:t>В славном городе гостим,</w:t>
      </w:r>
      <w:r w:rsidRPr="001B2FEB">
        <w:rPr>
          <w:color w:val="000000"/>
        </w:rPr>
        <w:br/>
      </w:r>
      <w:r w:rsidRPr="001B2FEB">
        <w:rPr>
          <w:color w:val="000000"/>
          <w:shd w:val="clear" w:color="auto" w:fill="FFFFFF"/>
        </w:rPr>
        <w:t>Отдыхаем, не грустим.</w:t>
      </w:r>
      <w:r w:rsidRPr="001B2FEB">
        <w:rPr>
          <w:color w:val="000000"/>
        </w:rPr>
        <w:br/>
      </w:r>
      <w:r w:rsidRPr="001B2FEB">
        <w:rPr>
          <w:color w:val="000000"/>
          <w:shd w:val="clear" w:color="auto" w:fill="FFFFFF"/>
        </w:rPr>
        <w:t>Мы нашли уютный дом,</w:t>
      </w:r>
      <w:r w:rsidRPr="001B2FEB">
        <w:rPr>
          <w:color w:val="000000"/>
        </w:rPr>
        <w:br/>
      </w:r>
      <w:r w:rsidRPr="001B2FEB">
        <w:rPr>
          <w:color w:val="000000"/>
          <w:shd w:val="clear" w:color="auto" w:fill="FFFFFF"/>
        </w:rPr>
        <w:t>Замечательно живём!</w:t>
      </w:r>
      <w:r w:rsidRPr="001B2FEB">
        <w:rPr>
          <w:color w:val="000000"/>
        </w:rPr>
        <w:br/>
      </w:r>
      <w:r w:rsidRPr="001B2FEB">
        <w:rPr>
          <w:color w:val="000000"/>
          <w:shd w:val="clear" w:color="auto" w:fill="FFFFFF"/>
        </w:rPr>
        <w:t>Все квартиры - номера</w:t>
      </w:r>
      <w:r w:rsidRPr="001B2FEB">
        <w:rPr>
          <w:color w:val="000000"/>
        </w:rPr>
        <w:br/>
      </w:r>
      <w:r w:rsidRPr="001B2FEB">
        <w:rPr>
          <w:color w:val="000000"/>
          <w:shd w:val="clear" w:color="auto" w:fill="FFFFFF"/>
        </w:rPr>
        <w:t>Чисто убраны с утра.</w:t>
      </w:r>
      <w:r w:rsidRPr="001B2FEB">
        <w:rPr>
          <w:color w:val="000000"/>
        </w:rPr>
        <w:br/>
      </w:r>
      <w:r w:rsidRPr="001B2FEB">
        <w:rPr>
          <w:color w:val="000000"/>
          <w:shd w:val="clear" w:color="auto" w:fill="FFFFFF"/>
        </w:rPr>
        <w:t>Кто мне сможет подсказать,</w:t>
      </w:r>
      <w:r w:rsidRPr="001B2FEB">
        <w:rPr>
          <w:color w:val="000000"/>
        </w:rPr>
        <w:br/>
      </w:r>
      <w:r w:rsidRPr="001B2FEB">
        <w:rPr>
          <w:color w:val="000000"/>
          <w:shd w:val="clear" w:color="auto" w:fill="FFFFFF"/>
        </w:rPr>
        <w:t>Как наш дом именовать?</w:t>
      </w:r>
    </w:p>
    <w:p w:rsidR="001B2FEB" w:rsidRDefault="001B2FEB" w:rsidP="001B2FE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 w:rsidRPr="001B2FEB">
        <w:rPr>
          <w:b/>
          <w:color w:val="000000"/>
          <w:shd w:val="clear" w:color="auto" w:fill="FFFFFF"/>
        </w:rPr>
        <w:t>(гостиница)</w:t>
      </w:r>
    </w:p>
    <w:p w:rsidR="001B3F97" w:rsidRDefault="001B2FEB" w:rsidP="001B2F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Прочтите текст «Гостиница»  и выполните задания.</w:t>
      </w:r>
    </w:p>
    <w:p w:rsidR="001B3F97" w:rsidRDefault="001B2FEB" w:rsidP="001B2F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16"/>
      </w:tblGrid>
      <w:tr w:rsidR="001B3F97" w:rsidTr="001B3F97">
        <w:tc>
          <w:tcPr>
            <w:tcW w:w="6062" w:type="dxa"/>
          </w:tcPr>
          <w:p w:rsidR="001B3F97" w:rsidRDefault="001B3F97" w:rsidP="001B3F9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Для развития туристического бизнеса мэрией города было принято решение о строительстве новой гостиницы. В ее проектировании, строительстве и оборудовании приняли участие студенты учебных заведений города. По проекту, который разработали с участием студентов архитектурного университета, в гостинице должно быть 200 современных одноместных и двухместных номеров. Бизнес-план, составленный студентами финансового университета, предполагал, что одноместный номер будет приносить 25 000 р. Прибыли, а двухместный- 40 000р. </w:t>
            </w:r>
            <w:r w:rsidR="00480A55">
              <w:rPr>
                <w:color w:val="333333"/>
              </w:rPr>
              <w:t>в</w:t>
            </w:r>
            <w:r>
              <w:rPr>
                <w:color w:val="333333"/>
              </w:rPr>
              <w:t xml:space="preserve"> месяц. Расчет прибыли основывается на предложении, что одноместные номера будут ежемесячно заполняться на 60%, а двухместные-на 80%.</w:t>
            </w:r>
          </w:p>
          <w:p w:rsidR="001B3F97" w:rsidRDefault="001B3F97" w:rsidP="001B2FEB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4643" w:type="dxa"/>
          </w:tcPr>
          <w:p w:rsidR="001B3F97" w:rsidRDefault="001B3F97" w:rsidP="001B2FEB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50CB1D81" wp14:editId="1B37BB74">
                  <wp:extent cx="2857500" cy="2263728"/>
                  <wp:effectExtent l="0" t="0" r="0" b="3810"/>
                  <wp:docPr id="2" name="Рисунок 2" descr="C:\Users\almaz-2017\Pictures\content_hotel_5c185727eada01.51751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az-2017\Pictures\content_hotel_5c185727eada01.51751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08" cy="228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FEB" w:rsidRDefault="001B3F97" w:rsidP="001B2F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23458">
        <w:rPr>
          <w:b/>
          <w:color w:val="333333"/>
        </w:rPr>
        <w:lastRenderedPageBreak/>
        <w:t>Вопрос</w:t>
      </w:r>
      <w:r w:rsidR="00C91FCA">
        <w:rPr>
          <w:b/>
          <w:color w:val="333333"/>
        </w:rPr>
        <w:t xml:space="preserve"> </w:t>
      </w:r>
      <w:r w:rsidRPr="00023458">
        <w:rPr>
          <w:b/>
          <w:color w:val="333333"/>
        </w:rPr>
        <w:t>1.</w:t>
      </w:r>
      <w:r>
        <w:rPr>
          <w:color w:val="333333"/>
        </w:rPr>
        <w:t xml:space="preserve"> Для гостиничных номеров отеля тумбочки будут изготавливать студенты городского колледжа художественных ремесел. Для изготовления одной тумбочки необходимы следующие детали:</w:t>
      </w:r>
    </w:p>
    <w:p w:rsidR="001B3F97" w:rsidRDefault="001B3F97" w:rsidP="001B3F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-3 прямоугольные доски;</w:t>
      </w:r>
    </w:p>
    <w:p w:rsidR="001B3F97" w:rsidRDefault="001B3F97" w:rsidP="001B3F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-2 квадратные доски;</w:t>
      </w:r>
    </w:p>
    <w:p w:rsidR="001B3F97" w:rsidRDefault="001B3F97" w:rsidP="001B3F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2 скобы;</w:t>
      </w:r>
    </w:p>
    <w:p w:rsidR="001B3F97" w:rsidRDefault="001B3F97" w:rsidP="001B3F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-1 ручка</w:t>
      </w:r>
    </w:p>
    <w:p w:rsidR="001B3F97" w:rsidRDefault="00023458" w:rsidP="001B2F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Какое наибольшее количество тумбочек можно изготовить из следующего набора деталей (Таблица 1)?</w:t>
      </w:r>
    </w:p>
    <w:p w:rsidR="00023458" w:rsidRDefault="00023458" w:rsidP="001B2F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                       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023458" w:rsidTr="00023458">
        <w:tc>
          <w:tcPr>
            <w:tcW w:w="2711" w:type="dxa"/>
          </w:tcPr>
          <w:p w:rsidR="00023458" w:rsidRPr="00023458" w:rsidRDefault="00023458" w:rsidP="00023458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23458">
              <w:rPr>
                <w:b/>
                <w:color w:val="333333"/>
              </w:rPr>
              <w:t>Прямоугольная доска</w:t>
            </w:r>
          </w:p>
        </w:tc>
        <w:tc>
          <w:tcPr>
            <w:tcW w:w="2712" w:type="dxa"/>
          </w:tcPr>
          <w:p w:rsidR="00023458" w:rsidRPr="00023458" w:rsidRDefault="00023458" w:rsidP="00023458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23458">
              <w:rPr>
                <w:b/>
                <w:color w:val="333333"/>
              </w:rPr>
              <w:t>Квадратная доска</w:t>
            </w:r>
          </w:p>
        </w:tc>
        <w:tc>
          <w:tcPr>
            <w:tcW w:w="2712" w:type="dxa"/>
          </w:tcPr>
          <w:p w:rsidR="00023458" w:rsidRPr="00023458" w:rsidRDefault="00023458" w:rsidP="00023458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23458">
              <w:rPr>
                <w:b/>
                <w:color w:val="333333"/>
              </w:rPr>
              <w:t>Скобы</w:t>
            </w:r>
          </w:p>
        </w:tc>
        <w:tc>
          <w:tcPr>
            <w:tcW w:w="2712" w:type="dxa"/>
          </w:tcPr>
          <w:p w:rsidR="00023458" w:rsidRPr="00023458" w:rsidRDefault="00023458" w:rsidP="00023458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23458">
              <w:rPr>
                <w:color w:val="333333"/>
              </w:rPr>
              <w:t>Ручка</w:t>
            </w:r>
          </w:p>
        </w:tc>
      </w:tr>
      <w:tr w:rsidR="00023458" w:rsidTr="00023458">
        <w:tc>
          <w:tcPr>
            <w:tcW w:w="2711" w:type="dxa"/>
          </w:tcPr>
          <w:p w:rsidR="00023458" w:rsidRDefault="00023458" w:rsidP="00023458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243 шт.</w:t>
            </w:r>
          </w:p>
        </w:tc>
        <w:tc>
          <w:tcPr>
            <w:tcW w:w="2712" w:type="dxa"/>
          </w:tcPr>
          <w:p w:rsidR="00023458" w:rsidRDefault="00023458" w:rsidP="00023458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210 шт.</w:t>
            </w:r>
          </w:p>
        </w:tc>
        <w:tc>
          <w:tcPr>
            <w:tcW w:w="2712" w:type="dxa"/>
          </w:tcPr>
          <w:p w:rsidR="00023458" w:rsidRDefault="00023458" w:rsidP="00023458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187 шт.</w:t>
            </w:r>
          </w:p>
        </w:tc>
        <w:tc>
          <w:tcPr>
            <w:tcW w:w="2712" w:type="dxa"/>
          </w:tcPr>
          <w:p w:rsidR="00023458" w:rsidRDefault="00023458" w:rsidP="00023458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112 шт.</w:t>
            </w:r>
          </w:p>
        </w:tc>
      </w:tr>
    </w:tbl>
    <w:p w:rsidR="00023458" w:rsidRDefault="00023458" w:rsidP="001B2F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023458" w:rsidRDefault="00023458" w:rsidP="001B2F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23458">
        <w:rPr>
          <w:b/>
          <w:color w:val="333333"/>
        </w:rPr>
        <w:t>Вопрос</w:t>
      </w:r>
      <w:r w:rsidR="00C91FCA">
        <w:rPr>
          <w:b/>
          <w:color w:val="333333"/>
        </w:rPr>
        <w:t xml:space="preserve"> </w:t>
      </w:r>
      <w:r w:rsidRPr="00023458">
        <w:rPr>
          <w:b/>
          <w:color w:val="333333"/>
        </w:rPr>
        <w:t>2</w:t>
      </w:r>
      <w:r>
        <w:rPr>
          <w:b/>
          <w:color w:val="333333"/>
        </w:rPr>
        <w:t xml:space="preserve">. </w:t>
      </w:r>
      <w:r>
        <w:rPr>
          <w:color w:val="333333"/>
        </w:rPr>
        <w:t>Строительство гостиницы предусматривает проведение различных видов работ. В таблице 2 представлены статьи расходов на строительство гостиницы в процентах. Покажите на круговой диаграмме распределение статей расходов на все виды работ по строительству гостиницы.</w:t>
      </w:r>
    </w:p>
    <w:p w:rsidR="00023458" w:rsidRDefault="00023458" w:rsidP="001B2FE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                                   </w:t>
      </w:r>
      <w:r w:rsidRPr="00023458">
        <w:rPr>
          <w:b/>
          <w:color w:val="333333"/>
        </w:rPr>
        <w:t>Таблица</w:t>
      </w:r>
      <w:proofErr w:type="gramStart"/>
      <w:r w:rsidRPr="00023458">
        <w:rPr>
          <w:b/>
          <w:color w:val="333333"/>
        </w:rPr>
        <w:t>2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023458" w:rsidTr="00023458">
        <w:tc>
          <w:tcPr>
            <w:tcW w:w="5423" w:type="dxa"/>
          </w:tcPr>
          <w:p w:rsidR="00023458" w:rsidRPr="00C91FCA" w:rsidRDefault="00023458" w:rsidP="00C91FC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C91FCA">
              <w:rPr>
                <w:b/>
                <w:color w:val="333333"/>
              </w:rPr>
              <w:t>Статья расходов</w:t>
            </w:r>
          </w:p>
        </w:tc>
        <w:tc>
          <w:tcPr>
            <w:tcW w:w="5424" w:type="dxa"/>
          </w:tcPr>
          <w:p w:rsidR="00023458" w:rsidRPr="00C91FCA" w:rsidRDefault="00023458" w:rsidP="00C91FC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C91FCA">
              <w:rPr>
                <w:b/>
                <w:color w:val="333333"/>
              </w:rPr>
              <w:t>Стоимость,%</w:t>
            </w:r>
          </w:p>
        </w:tc>
      </w:tr>
      <w:tr w:rsidR="00023458" w:rsidTr="00023458">
        <w:tc>
          <w:tcPr>
            <w:tcW w:w="5423" w:type="dxa"/>
          </w:tcPr>
          <w:p w:rsidR="00023458" w:rsidRDefault="00023458" w:rsidP="001B2FEB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Строительство здания</w:t>
            </w:r>
          </w:p>
        </w:tc>
        <w:tc>
          <w:tcPr>
            <w:tcW w:w="5424" w:type="dxa"/>
          </w:tcPr>
          <w:p w:rsidR="00023458" w:rsidRDefault="00C91FCA" w:rsidP="00C91FCA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50</w:t>
            </w:r>
          </w:p>
        </w:tc>
      </w:tr>
      <w:tr w:rsidR="00023458" w:rsidTr="00023458">
        <w:tc>
          <w:tcPr>
            <w:tcW w:w="5423" w:type="dxa"/>
          </w:tcPr>
          <w:p w:rsidR="00023458" w:rsidRDefault="00023458" w:rsidP="001B2FEB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Приобретение оборудования и мебели</w:t>
            </w:r>
          </w:p>
        </w:tc>
        <w:tc>
          <w:tcPr>
            <w:tcW w:w="5424" w:type="dxa"/>
          </w:tcPr>
          <w:p w:rsidR="00023458" w:rsidRDefault="00C91FCA" w:rsidP="00C91FCA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</w:tr>
      <w:tr w:rsidR="00023458" w:rsidTr="00023458">
        <w:tc>
          <w:tcPr>
            <w:tcW w:w="5423" w:type="dxa"/>
          </w:tcPr>
          <w:p w:rsidR="00023458" w:rsidRDefault="00023458" w:rsidP="001B2FEB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Транспортные расходы</w:t>
            </w:r>
          </w:p>
        </w:tc>
        <w:tc>
          <w:tcPr>
            <w:tcW w:w="5424" w:type="dxa"/>
          </w:tcPr>
          <w:p w:rsidR="00023458" w:rsidRDefault="00C91FCA" w:rsidP="00C91FCA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023458" w:rsidTr="00023458">
        <w:tc>
          <w:tcPr>
            <w:tcW w:w="5423" w:type="dxa"/>
          </w:tcPr>
          <w:p w:rsidR="00023458" w:rsidRDefault="00023458" w:rsidP="001B2FEB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Работы по монтажу, наладке и пуску оборудования</w:t>
            </w:r>
          </w:p>
        </w:tc>
        <w:tc>
          <w:tcPr>
            <w:tcW w:w="5424" w:type="dxa"/>
          </w:tcPr>
          <w:p w:rsidR="00023458" w:rsidRDefault="00C91FCA" w:rsidP="00C91FCA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</w:tr>
      <w:tr w:rsidR="00023458" w:rsidTr="00023458">
        <w:tc>
          <w:tcPr>
            <w:tcW w:w="5423" w:type="dxa"/>
          </w:tcPr>
          <w:p w:rsidR="00023458" w:rsidRDefault="00023458" w:rsidP="001B2FEB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Строительство автостоянки</w:t>
            </w:r>
          </w:p>
        </w:tc>
        <w:tc>
          <w:tcPr>
            <w:tcW w:w="5424" w:type="dxa"/>
          </w:tcPr>
          <w:p w:rsidR="00023458" w:rsidRDefault="00C91FCA" w:rsidP="00C91FCA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</w:tbl>
    <w:p w:rsidR="00023458" w:rsidRPr="00023458" w:rsidRDefault="00023458" w:rsidP="001B2F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453BB" w:rsidRDefault="00C91FCA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91FCA">
        <w:rPr>
          <w:b/>
          <w:color w:val="333333"/>
        </w:rPr>
        <w:t>Вопрос 3</w:t>
      </w:r>
      <w:r>
        <w:rPr>
          <w:b/>
          <w:color w:val="333333"/>
        </w:rPr>
        <w:t xml:space="preserve">. </w:t>
      </w:r>
      <w:r>
        <w:rPr>
          <w:color w:val="333333"/>
        </w:rPr>
        <w:t>Вычислите, сколько одноместных и двухместных номеров заложено в проект гостиницы, чтобы месячная прибыль составляла 5 040 000р?</w:t>
      </w:r>
    </w:p>
    <w:p w:rsidR="00C91FCA" w:rsidRPr="00796B1C" w:rsidRDefault="00C91FCA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</w:rPr>
      </w:pPr>
      <w:r w:rsidRPr="00796B1C">
        <w:rPr>
          <w:b/>
          <w:i/>
          <w:color w:val="333333"/>
        </w:rPr>
        <w:t>Проверь себя:</w:t>
      </w:r>
    </w:p>
    <w:p w:rsidR="00C91FCA" w:rsidRPr="00796B1C" w:rsidRDefault="00C91FCA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6B1C">
        <w:rPr>
          <w:color w:val="333333"/>
        </w:rPr>
        <w:t>1.81 тумб</w:t>
      </w:r>
    </w:p>
    <w:p w:rsidR="00C91FCA" w:rsidRPr="00796B1C" w:rsidRDefault="00C91FCA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6B1C">
        <w:rPr>
          <w:color w:val="333333"/>
        </w:rPr>
        <w:t xml:space="preserve">3. </w:t>
      </w:r>
      <w:r w:rsidR="00480A55" w:rsidRPr="00796B1C">
        <w:rPr>
          <w:color w:val="333333"/>
        </w:rPr>
        <w:t>80 одноместных, 120 двухместных</w:t>
      </w:r>
    </w:p>
    <w:p w:rsidR="00480A55" w:rsidRDefault="00480A55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E1AD2" w:rsidRDefault="003E1AD2" w:rsidP="003E1AD2">
      <w:pPr>
        <w:spacing w:before="134"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E1AD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Характеристики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3E1AD2" w:rsidTr="005B381A">
        <w:tc>
          <w:tcPr>
            <w:tcW w:w="2711" w:type="dxa"/>
          </w:tcPr>
          <w:p w:rsidR="003E1AD2" w:rsidRPr="003E1AD2" w:rsidRDefault="003E1AD2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12" w:type="dxa"/>
          </w:tcPr>
          <w:p w:rsidR="003E1AD2" w:rsidRPr="003E1AD2" w:rsidRDefault="003E1AD2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2712" w:type="dxa"/>
          </w:tcPr>
          <w:p w:rsidR="003E1AD2" w:rsidRPr="003E1AD2" w:rsidRDefault="003E1AD2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познавательная деятельность</w:t>
            </w:r>
          </w:p>
        </w:tc>
        <w:tc>
          <w:tcPr>
            <w:tcW w:w="2712" w:type="dxa"/>
          </w:tcPr>
          <w:p w:rsidR="003E1AD2" w:rsidRPr="003E1AD2" w:rsidRDefault="003E1AD2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Контекст</w:t>
            </w:r>
          </w:p>
        </w:tc>
      </w:tr>
      <w:tr w:rsidR="003E1AD2" w:rsidTr="005B381A">
        <w:tc>
          <w:tcPr>
            <w:tcW w:w="2711" w:type="dxa"/>
          </w:tcPr>
          <w:p w:rsidR="003E1AD2" w:rsidRP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</w:t>
            </w:r>
          </w:p>
        </w:tc>
        <w:tc>
          <w:tcPr>
            <w:tcW w:w="2712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</w:p>
        </w:tc>
      </w:tr>
      <w:tr w:rsidR="003E1AD2" w:rsidTr="005B381A">
        <w:tc>
          <w:tcPr>
            <w:tcW w:w="2711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</w:t>
            </w:r>
          </w:p>
        </w:tc>
        <w:tc>
          <w:tcPr>
            <w:tcW w:w="2712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Неопределенность и данные</w:t>
            </w:r>
          </w:p>
        </w:tc>
        <w:tc>
          <w:tcPr>
            <w:tcW w:w="2712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</w:t>
            </w:r>
          </w:p>
        </w:tc>
        <w:tc>
          <w:tcPr>
            <w:tcW w:w="2712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</w:p>
        </w:tc>
      </w:tr>
      <w:tr w:rsidR="003E1AD2" w:rsidTr="005B381A">
        <w:tc>
          <w:tcPr>
            <w:tcW w:w="2711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</w:t>
            </w:r>
          </w:p>
        </w:tc>
        <w:tc>
          <w:tcPr>
            <w:tcW w:w="2712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3E1AD2" w:rsidRDefault="003E1AD2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</w:p>
        </w:tc>
      </w:tr>
    </w:tbl>
    <w:p w:rsidR="003E1AD2" w:rsidRDefault="00BA5A71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5A71">
        <w:rPr>
          <w:color w:val="333333"/>
        </w:rPr>
        <w:t xml:space="preserve"> </w:t>
      </w:r>
    </w:p>
    <w:p w:rsidR="003E1AD2" w:rsidRDefault="003E1AD2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E1AD2">
        <w:rPr>
          <w:b/>
          <w:color w:val="333333"/>
        </w:rPr>
        <w:t>Задача 3</w:t>
      </w:r>
      <w:r>
        <w:rPr>
          <w:b/>
          <w:color w:val="333333"/>
        </w:rPr>
        <w:t>.</w:t>
      </w:r>
      <w:r>
        <w:rPr>
          <w:color w:val="333333"/>
        </w:rPr>
        <w:t xml:space="preserve"> </w:t>
      </w:r>
    </w:p>
    <w:p w:rsidR="001F2A68" w:rsidRDefault="003E1AD2" w:rsidP="001F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Порой случается такое, что можно чудом лишь назвать:</w:t>
      </w:r>
      <w:r w:rsidRPr="003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Ученика и педагога взялись местами поменять.</w:t>
      </w:r>
    </w:p>
    <w:p w:rsidR="003E1AD2" w:rsidRPr="003E1AD2" w:rsidRDefault="003E1AD2" w:rsidP="001F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вчерашний старшеклассник цепляет </w:t>
      </w:r>
      <w:proofErr w:type="spellStart"/>
      <w:r w:rsidRPr="003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</w:t>
      </w:r>
      <w:proofErr w:type="spellEnd"/>
      <w:r w:rsidRPr="003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груди</w:t>
      </w:r>
      <w:proofErr w:type="gramStart"/>
      <w:r w:rsidRPr="003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3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ерет конспект, журнал, указку кошмар, предвидя впереди.</w:t>
      </w:r>
    </w:p>
    <w:p w:rsidR="003E1AD2" w:rsidRDefault="003E1AD2" w:rsidP="001F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постепенно шаг за шагом он для себя осознает,</w:t>
      </w:r>
      <w:r w:rsidRPr="003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 нужна ему награда – он детям ЗНАНИЯ дает!</w:t>
      </w:r>
    </w:p>
    <w:p w:rsidR="001F2A68" w:rsidRDefault="001F2A68" w:rsidP="001F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A68" w:rsidRDefault="001F2A68" w:rsidP="001F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(День самоуправления)</w:t>
      </w:r>
    </w:p>
    <w:p w:rsidR="001F2A68" w:rsidRPr="003E1AD2" w:rsidRDefault="001F2A68" w:rsidP="001F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F2A68" w:rsidRDefault="001F2A68" w:rsidP="001F2A6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Прочтите текст «Ученическое самоуправление»  и выполните задания.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4626"/>
      </w:tblGrid>
      <w:tr w:rsidR="001F2A68" w:rsidTr="00B96E45">
        <w:tc>
          <w:tcPr>
            <w:tcW w:w="6345" w:type="dxa"/>
          </w:tcPr>
          <w:p w:rsidR="00EA4E13" w:rsidRDefault="00EA4E13" w:rsidP="00EA4E1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В школе действует ученическое самоуправление. Учащимся это дает возможность предлагать свои решения и нести за них ответственность, придумывать и проводить собственные мероприятия, оценивать свои силы. Высшим представительным органом ученического самоуправления школы является Большой Ученический Совет. </w:t>
            </w:r>
            <w:proofErr w:type="gramStart"/>
            <w:r>
              <w:rPr>
                <w:color w:val="333333"/>
              </w:rPr>
              <w:t>БУС-так</w:t>
            </w:r>
            <w:proofErr w:type="gramEnd"/>
            <w:r>
              <w:rPr>
                <w:color w:val="333333"/>
              </w:rPr>
              <w:t xml:space="preserve"> между собой его называют ученики.</w:t>
            </w:r>
          </w:p>
          <w:p w:rsidR="00EA4E13" w:rsidRDefault="00EA4E13" w:rsidP="00EA4E1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Выборы председателя </w:t>
            </w:r>
            <w:proofErr w:type="spellStart"/>
            <w:r>
              <w:rPr>
                <w:color w:val="333333"/>
              </w:rPr>
              <w:t>БУС</w:t>
            </w:r>
            <w:proofErr w:type="gramStart"/>
            <w:r>
              <w:rPr>
                <w:color w:val="333333"/>
              </w:rPr>
              <w:t>а</w:t>
            </w:r>
            <w:proofErr w:type="spellEnd"/>
            <w:r>
              <w:rPr>
                <w:color w:val="333333"/>
              </w:rPr>
              <w:t>-</w:t>
            </w:r>
            <w:proofErr w:type="gramEnd"/>
            <w:r>
              <w:rPr>
                <w:color w:val="333333"/>
              </w:rPr>
              <w:t xml:space="preserve"> это одно из главных школьных событий года. От исхода выборов зависит весь следующий учебный год. </w:t>
            </w:r>
            <w:proofErr w:type="gramStart"/>
            <w:r>
              <w:rPr>
                <w:color w:val="333333"/>
              </w:rPr>
              <w:t>Выборы-это</w:t>
            </w:r>
            <w:proofErr w:type="gramEnd"/>
            <w:r>
              <w:rPr>
                <w:color w:val="333333"/>
              </w:rPr>
              <w:t xml:space="preserve"> сложная система. Нельзя напрямую отдать свой голос за понравившегося тебе кандидата. Н каждой ступени выбираются свои представители, которые на Большом школьном собрании слушают выступления и </w:t>
            </w:r>
            <w:proofErr w:type="gramStart"/>
            <w:r>
              <w:rPr>
                <w:color w:val="333333"/>
              </w:rPr>
              <w:t>отдают голос за</w:t>
            </w:r>
            <w:proofErr w:type="gramEnd"/>
            <w:r>
              <w:rPr>
                <w:color w:val="333333"/>
              </w:rPr>
              <w:t xml:space="preserve"> понравившегося кандидата.</w:t>
            </w:r>
          </w:p>
          <w:p w:rsidR="001F2A68" w:rsidRDefault="001F2A68" w:rsidP="001F2A68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4502" w:type="dxa"/>
          </w:tcPr>
          <w:p w:rsidR="001F2A68" w:rsidRDefault="001F2A68" w:rsidP="001F2A68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0EB6D463" wp14:editId="16FE8115">
                  <wp:extent cx="2793998" cy="2095500"/>
                  <wp:effectExtent l="0" t="0" r="6985" b="0"/>
                  <wp:docPr id="5" name="Рисунок 5" descr="C:\Users\almaz-2017\Pictures\0be849433f95163f2dde902c636899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maz-2017\Pictures\0be849433f95163f2dde902c636899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782" cy="209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A68" w:rsidRDefault="001F2A68" w:rsidP="001F2A6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E1AD2" w:rsidRDefault="00EA4E13" w:rsidP="001F2A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color w:val="333333"/>
        </w:rPr>
        <w:t xml:space="preserve">Вопрос </w:t>
      </w:r>
      <w:r w:rsidRPr="00EA4E13">
        <w:rPr>
          <w:b/>
          <w:color w:val="333333"/>
        </w:rPr>
        <w:t>1</w:t>
      </w:r>
      <w:r>
        <w:rPr>
          <w:b/>
          <w:color w:val="333333"/>
        </w:rPr>
        <w:t xml:space="preserve">.  </w:t>
      </w:r>
      <w:r>
        <w:rPr>
          <w:color w:val="333333"/>
        </w:rPr>
        <w:t>Для проведения Большого Ученического Совета принято решение направить представителей:</w:t>
      </w:r>
    </w:p>
    <w:p w:rsidR="00EA4E13" w:rsidRDefault="00EA4E13" w:rsidP="001F2A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-от начальной школы – 20% учащихся;</w:t>
      </w:r>
    </w:p>
    <w:p w:rsidR="00EA4E13" w:rsidRDefault="00EA4E13" w:rsidP="001F2A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-от основной школы- 30% учащихся;</w:t>
      </w:r>
    </w:p>
    <w:p w:rsidR="00EA4E13" w:rsidRDefault="00EA4E13" w:rsidP="001F2A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-от старшей школы- 50 %.</w:t>
      </w:r>
    </w:p>
    <w:p w:rsidR="00EA4E13" w:rsidRDefault="00EA4E13" w:rsidP="001F2A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Сколько классов в основной школе, если в классе не более 30 учащихся, а на собрании должно было присутствовать 126 человек?</w:t>
      </w:r>
    </w:p>
    <w:p w:rsidR="00EA4E13" w:rsidRDefault="00EA4E13" w:rsidP="001F2A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A4E13" w:rsidRDefault="00EA4E13" w:rsidP="001F2A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A4E13">
        <w:rPr>
          <w:b/>
          <w:color w:val="333333"/>
        </w:rPr>
        <w:t>Вопрос 2</w:t>
      </w:r>
      <w:r>
        <w:rPr>
          <w:b/>
          <w:color w:val="333333"/>
        </w:rPr>
        <w:t xml:space="preserve">.  </w:t>
      </w:r>
      <w:r>
        <w:rPr>
          <w:color w:val="333333"/>
        </w:rPr>
        <w:t xml:space="preserve">Используя данные предыдущей задачи, вычислите вероятность того, что главой </w:t>
      </w:r>
      <w:proofErr w:type="spellStart"/>
      <w:r>
        <w:rPr>
          <w:color w:val="333333"/>
        </w:rPr>
        <w:t>БУСа</w:t>
      </w:r>
      <w:proofErr w:type="spellEnd"/>
      <w:r>
        <w:rPr>
          <w:color w:val="333333"/>
        </w:rPr>
        <w:t xml:space="preserve"> будет избран:</w:t>
      </w:r>
    </w:p>
    <w:p w:rsidR="00EA4E13" w:rsidRDefault="00EA4E13" w:rsidP="001F2A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а) представитель основной школы;</w:t>
      </w:r>
    </w:p>
    <w:p w:rsidR="00EA4E13" w:rsidRPr="00EA4E13" w:rsidRDefault="00EA4E13" w:rsidP="001F2A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б) представитель старшей школы.</w:t>
      </w:r>
    </w:p>
    <w:p w:rsidR="00EA4E13" w:rsidRDefault="00EA4E13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3E1AD2" w:rsidRDefault="00EA4E13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4E13">
        <w:rPr>
          <w:b/>
          <w:color w:val="333333"/>
        </w:rPr>
        <w:t>Вопрос 3</w:t>
      </w:r>
      <w:r>
        <w:rPr>
          <w:b/>
          <w:color w:val="333333"/>
        </w:rPr>
        <w:t xml:space="preserve">. </w:t>
      </w:r>
      <w:r>
        <w:rPr>
          <w:color w:val="333333"/>
        </w:rPr>
        <w:t xml:space="preserve">Представительство учащихся на заседании </w:t>
      </w:r>
      <w:proofErr w:type="spellStart"/>
      <w:r>
        <w:rPr>
          <w:color w:val="333333"/>
        </w:rPr>
        <w:t>БУСа</w:t>
      </w:r>
      <w:proofErr w:type="spellEnd"/>
      <w:r>
        <w:rPr>
          <w:color w:val="333333"/>
        </w:rPr>
        <w:t xml:space="preserve"> представлено в таблице3.</w:t>
      </w:r>
    </w:p>
    <w:p w:rsidR="00EA4E13" w:rsidRDefault="00EA4E13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                              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EA4E13" w:rsidTr="00EA4E13">
        <w:tc>
          <w:tcPr>
            <w:tcW w:w="3615" w:type="dxa"/>
          </w:tcPr>
          <w:p w:rsidR="00EA4E13" w:rsidRDefault="00EA4E13" w:rsidP="00BA5A7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Уровень образования</w:t>
            </w:r>
          </w:p>
        </w:tc>
        <w:tc>
          <w:tcPr>
            <w:tcW w:w="3616" w:type="dxa"/>
          </w:tcPr>
          <w:p w:rsidR="00EA4E13" w:rsidRDefault="00EA4E13" w:rsidP="00BA5A7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Количество присутствующих</w:t>
            </w:r>
          </w:p>
        </w:tc>
        <w:tc>
          <w:tcPr>
            <w:tcW w:w="3616" w:type="dxa"/>
          </w:tcPr>
          <w:p w:rsidR="00EA4E13" w:rsidRDefault="00EA4E13" w:rsidP="00BA5A71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Количество отсутствующих</w:t>
            </w:r>
          </w:p>
        </w:tc>
      </w:tr>
      <w:tr w:rsidR="00EA4E13" w:rsidRPr="00EA4E13" w:rsidTr="00EA4E13">
        <w:tc>
          <w:tcPr>
            <w:tcW w:w="3615" w:type="dxa"/>
          </w:tcPr>
          <w:p w:rsidR="00EA4E13" w:rsidRPr="00EA4E13" w:rsidRDefault="00EA4E13" w:rsidP="00BA5A71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EA4E13">
              <w:rPr>
                <w:color w:val="333333"/>
              </w:rPr>
              <w:t>Начальная школа</w:t>
            </w:r>
          </w:p>
        </w:tc>
        <w:tc>
          <w:tcPr>
            <w:tcW w:w="3616" w:type="dxa"/>
          </w:tcPr>
          <w:p w:rsidR="00EA4E13" w:rsidRPr="00EA4E13" w:rsidRDefault="00EA4E13" w:rsidP="00EA4E13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EA4E13">
              <w:rPr>
                <w:color w:val="333333"/>
              </w:rPr>
              <w:t>33</w:t>
            </w:r>
          </w:p>
        </w:tc>
        <w:tc>
          <w:tcPr>
            <w:tcW w:w="3616" w:type="dxa"/>
          </w:tcPr>
          <w:p w:rsidR="00EA4E13" w:rsidRPr="00EA4E13" w:rsidRDefault="00EA4E13" w:rsidP="00EA4E13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</w:tr>
      <w:tr w:rsidR="00EA4E13" w:rsidRPr="00EA4E13" w:rsidTr="00EA4E13">
        <w:tc>
          <w:tcPr>
            <w:tcW w:w="3615" w:type="dxa"/>
          </w:tcPr>
          <w:p w:rsidR="00EA4E13" w:rsidRPr="00EA4E13" w:rsidRDefault="00EA4E13" w:rsidP="00BA5A71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EA4E13">
              <w:rPr>
                <w:color w:val="333333"/>
              </w:rPr>
              <w:t>Основная школа</w:t>
            </w:r>
          </w:p>
        </w:tc>
        <w:tc>
          <w:tcPr>
            <w:tcW w:w="3616" w:type="dxa"/>
          </w:tcPr>
          <w:p w:rsidR="00EA4E13" w:rsidRPr="00EA4E13" w:rsidRDefault="00EA4E13" w:rsidP="00EA4E13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EA4E13">
              <w:rPr>
                <w:color w:val="333333"/>
              </w:rPr>
              <w:t>123</w:t>
            </w:r>
          </w:p>
        </w:tc>
        <w:tc>
          <w:tcPr>
            <w:tcW w:w="3616" w:type="dxa"/>
          </w:tcPr>
          <w:p w:rsidR="00EA4E13" w:rsidRPr="00EA4E13" w:rsidRDefault="00EA4E13" w:rsidP="00EA4E13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EA4E13" w:rsidRPr="00EA4E13" w:rsidTr="00EA4E13">
        <w:tc>
          <w:tcPr>
            <w:tcW w:w="3615" w:type="dxa"/>
          </w:tcPr>
          <w:p w:rsidR="00EA4E13" w:rsidRPr="00EA4E13" w:rsidRDefault="00EA4E13" w:rsidP="00BA5A71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EA4E13">
              <w:rPr>
                <w:color w:val="333333"/>
              </w:rPr>
              <w:t>Старшая школа</w:t>
            </w:r>
          </w:p>
        </w:tc>
        <w:tc>
          <w:tcPr>
            <w:tcW w:w="3616" w:type="dxa"/>
          </w:tcPr>
          <w:p w:rsidR="00EA4E13" w:rsidRPr="00EA4E13" w:rsidRDefault="00EA4E13" w:rsidP="00EA4E13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EA4E13">
              <w:rPr>
                <w:color w:val="333333"/>
              </w:rPr>
              <w:t>55</w:t>
            </w:r>
          </w:p>
        </w:tc>
        <w:tc>
          <w:tcPr>
            <w:tcW w:w="3616" w:type="dxa"/>
          </w:tcPr>
          <w:p w:rsidR="00EA4E13" w:rsidRPr="00EA4E13" w:rsidRDefault="00EA4E13" w:rsidP="00EA4E13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</w:tbl>
    <w:p w:rsidR="00EA4E13" w:rsidRDefault="00EA4E13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A4E13" w:rsidRDefault="00EA4E13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Определите количество учащихся в школе.</w:t>
      </w:r>
    </w:p>
    <w:p w:rsidR="00B96E45" w:rsidRDefault="00B96E45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6E45">
        <w:rPr>
          <w:b/>
          <w:color w:val="333333"/>
        </w:rPr>
        <w:lastRenderedPageBreak/>
        <w:t>Вопрос 4</w:t>
      </w:r>
      <w:proofErr w:type="gramStart"/>
      <w:r>
        <w:rPr>
          <w:color w:val="333333"/>
        </w:rPr>
        <w:t xml:space="preserve"> Н</w:t>
      </w:r>
      <w:proofErr w:type="gramEnd"/>
      <w:r>
        <w:rPr>
          <w:color w:val="333333"/>
        </w:rPr>
        <w:t xml:space="preserve">астал день выборов председателя </w:t>
      </w:r>
      <w:proofErr w:type="spellStart"/>
      <w:r>
        <w:rPr>
          <w:color w:val="333333"/>
        </w:rPr>
        <w:t>БУСа</w:t>
      </w:r>
      <w:proofErr w:type="spellEnd"/>
      <w:r>
        <w:rPr>
          <w:color w:val="333333"/>
        </w:rPr>
        <w:t>. Претендентов было трое: Иванов, Петров и Сидоров. Во время выборов за Сидорова было отдано в 1,5 раза больше голосов, чем за Иванова, а за Петров</w:t>
      </w:r>
      <w:proofErr w:type="gramStart"/>
      <w:r>
        <w:rPr>
          <w:color w:val="333333"/>
        </w:rPr>
        <w:t>а-</w:t>
      </w:r>
      <w:proofErr w:type="gramEnd"/>
      <w:r>
        <w:rPr>
          <w:color w:val="333333"/>
        </w:rPr>
        <w:t xml:space="preserve"> в 3 раза больше чем за Иванова и Сидорова вместе. Сколько процентов голосов было отдано за победителя?</w:t>
      </w:r>
    </w:p>
    <w:p w:rsidR="00B96E45" w:rsidRPr="00796B1C" w:rsidRDefault="00B96E45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</w:rPr>
      </w:pPr>
      <w:r w:rsidRPr="00796B1C">
        <w:rPr>
          <w:b/>
          <w:i/>
          <w:color w:val="333333"/>
        </w:rPr>
        <w:t>Проверь себя:</w:t>
      </w:r>
    </w:p>
    <w:p w:rsidR="00B96E45" w:rsidRPr="00796B1C" w:rsidRDefault="00B96E45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6B1C">
        <w:rPr>
          <w:color w:val="333333"/>
        </w:rPr>
        <w:t>1.14</w:t>
      </w:r>
    </w:p>
    <w:p w:rsidR="00B96E45" w:rsidRPr="00796B1C" w:rsidRDefault="00B96E45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6B1C">
        <w:rPr>
          <w:color w:val="333333"/>
        </w:rPr>
        <w:t>2. а) 0,3   б)0,5</w:t>
      </w:r>
    </w:p>
    <w:p w:rsidR="00B96E45" w:rsidRPr="00796B1C" w:rsidRDefault="00B96E45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6B1C">
        <w:rPr>
          <w:color w:val="333333"/>
        </w:rPr>
        <w:t>3.724</w:t>
      </w:r>
    </w:p>
    <w:p w:rsidR="00B96E45" w:rsidRPr="00796B1C" w:rsidRDefault="00B96E45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6B1C">
        <w:rPr>
          <w:color w:val="333333"/>
        </w:rPr>
        <w:t>4.75%</w:t>
      </w:r>
    </w:p>
    <w:p w:rsidR="00B96E45" w:rsidRPr="00B96E45" w:rsidRDefault="00B96E45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96E45" w:rsidRDefault="00B96E45" w:rsidP="00B96E45">
      <w:pPr>
        <w:spacing w:before="134"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color w:val="333333"/>
        </w:rPr>
        <w:t xml:space="preserve"> </w:t>
      </w:r>
      <w:r w:rsidRPr="003E1AD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Характеристики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B96E45" w:rsidTr="005B381A">
        <w:tc>
          <w:tcPr>
            <w:tcW w:w="2711" w:type="dxa"/>
          </w:tcPr>
          <w:p w:rsidR="00B96E45" w:rsidRPr="003E1AD2" w:rsidRDefault="00B96E45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12" w:type="dxa"/>
          </w:tcPr>
          <w:p w:rsidR="00B96E45" w:rsidRPr="003E1AD2" w:rsidRDefault="00B96E45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2712" w:type="dxa"/>
          </w:tcPr>
          <w:p w:rsidR="00B96E45" w:rsidRPr="003E1AD2" w:rsidRDefault="00B96E45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познавательная деятельность</w:t>
            </w:r>
          </w:p>
        </w:tc>
        <w:tc>
          <w:tcPr>
            <w:tcW w:w="2712" w:type="dxa"/>
          </w:tcPr>
          <w:p w:rsidR="00B96E45" w:rsidRPr="003E1AD2" w:rsidRDefault="00B96E45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Контекст</w:t>
            </w:r>
          </w:p>
        </w:tc>
      </w:tr>
      <w:tr w:rsidR="00B96E45" w:rsidTr="005B381A">
        <w:tc>
          <w:tcPr>
            <w:tcW w:w="2711" w:type="dxa"/>
          </w:tcPr>
          <w:p w:rsidR="00B96E45" w:rsidRPr="003E1AD2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</w:t>
            </w:r>
          </w:p>
        </w:tc>
      </w:tr>
      <w:tr w:rsidR="00B96E45" w:rsidTr="005B381A">
        <w:tc>
          <w:tcPr>
            <w:tcW w:w="2711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</w:t>
            </w:r>
          </w:p>
        </w:tc>
      </w:tr>
      <w:tr w:rsidR="00B96E45" w:rsidTr="005B381A">
        <w:tc>
          <w:tcPr>
            <w:tcW w:w="2711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</w:t>
            </w:r>
          </w:p>
        </w:tc>
      </w:tr>
      <w:tr w:rsidR="00B96E45" w:rsidTr="005B381A">
        <w:tc>
          <w:tcPr>
            <w:tcW w:w="2711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B96E45" w:rsidRDefault="00B96E45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</w:t>
            </w:r>
          </w:p>
        </w:tc>
      </w:tr>
    </w:tbl>
    <w:p w:rsidR="00B96E45" w:rsidRDefault="00B96E45" w:rsidP="00B96E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96E45" w:rsidRDefault="00B96E45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96E45">
        <w:rPr>
          <w:b/>
          <w:color w:val="333333"/>
        </w:rPr>
        <w:t>Задача 4</w:t>
      </w:r>
    </w:p>
    <w:p w:rsidR="00B96E45" w:rsidRDefault="009F0138" w:rsidP="00B96E4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F0138">
        <w:rPr>
          <w:color w:val="000000"/>
          <w:shd w:val="clear" w:color="auto" w:fill="FFFFFF"/>
        </w:rPr>
        <w:t>В нем ….</w:t>
      </w:r>
      <w:r w:rsidR="00B96E45" w:rsidRPr="009F0138">
        <w:rPr>
          <w:color w:val="000000"/>
          <w:shd w:val="clear" w:color="auto" w:fill="FFFFFF"/>
        </w:rPr>
        <w:t xml:space="preserve"> честно </w:t>
      </w:r>
      <w:r w:rsidRPr="009F0138">
        <w:rPr>
          <w:color w:val="000000"/>
          <w:shd w:val="clear" w:color="auto" w:fill="FFFFFF"/>
        </w:rPr>
        <w:t xml:space="preserve"> ты </w:t>
      </w:r>
      <w:r w:rsidR="00B96E45" w:rsidRPr="009F0138">
        <w:rPr>
          <w:color w:val="000000"/>
          <w:shd w:val="clear" w:color="auto" w:fill="FFFFFF"/>
        </w:rPr>
        <w:t>сражался,</w:t>
      </w:r>
      <w:r w:rsidR="00B96E45" w:rsidRPr="009F0138">
        <w:rPr>
          <w:color w:val="000000"/>
        </w:rPr>
        <w:br/>
      </w:r>
      <w:r w:rsidR="00B96E45" w:rsidRPr="009F0138">
        <w:rPr>
          <w:color w:val="000000"/>
          <w:shd w:val="clear" w:color="auto" w:fill="FFFFFF"/>
        </w:rPr>
        <w:t>К победе двигаться старался,</w:t>
      </w:r>
      <w:r w:rsidR="00B96E45" w:rsidRPr="009F0138">
        <w:rPr>
          <w:color w:val="000000"/>
        </w:rPr>
        <w:br/>
      </w:r>
      <w:r w:rsidR="00B96E45" w:rsidRPr="009F0138">
        <w:rPr>
          <w:color w:val="000000"/>
          <w:shd w:val="clear" w:color="auto" w:fill="FFFFFF"/>
        </w:rPr>
        <w:t>Преграды преодолевал</w:t>
      </w:r>
      <w:r w:rsidR="00B96E45" w:rsidRPr="009F0138">
        <w:rPr>
          <w:color w:val="000000"/>
        </w:rPr>
        <w:br/>
      </w:r>
      <w:r w:rsidR="00B96E45" w:rsidRPr="009F0138">
        <w:rPr>
          <w:color w:val="000000"/>
          <w:shd w:val="clear" w:color="auto" w:fill="FFFFFF"/>
        </w:rPr>
        <w:t>И победителем ты стал</w:t>
      </w:r>
      <w:proofErr w:type="gramStart"/>
      <w:r w:rsidR="00B96E45" w:rsidRPr="009F0138">
        <w:rPr>
          <w:color w:val="000000"/>
          <w:shd w:val="clear" w:color="auto" w:fill="FFFFFF"/>
        </w:rPr>
        <w:t>.</w:t>
      </w:r>
      <w:proofErr w:type="gramEnd"/>
      <w:r w:rsidR="00B96E45" w:rsidRPr="009F0138">
        <w:rPr>
          <w:color w:val="000000"/>
        </w:rPr>
        <w:br/>
      </w:r>
      <w:r>
        <w:rPr>
          <w:color w:val="333333"/>
        </w:rPr>
        <w:t xml:space="preserve"> </w:t>
      </w:r>
      <w:r w:rsidRPr="009F0138">
        <w:rPr>
          <w:b/>
          <w:color w:val="333333"/>
        </w:rPr>
        <w:t>(</w:t>
      </w:r>
      <w:proofErr w:type="gramStart"/>
      <w:r w:rsidRPr="009F0138">
        <w:rPr>
          <w:b/>
          <w:color w:val="333333"/>
        </w:rPr>
        <w:t>в</w:t>
      </w:r>
      <w:proofErr w:type="gramEnd"/>
      <w:r w:rsidRPr="009F0138">
        <w:rPr>
          <w:b/>
          <w:color w:val="333333"/>
        </w:rPr>
        <w:t xml:space="preserve"> конкурсе)</w:t>
      </w:r>
      <w:r w:rsidR="00B96E45" w:rsidRPr="009F0138">
        <w:rPr>
          <w:color w:val="333333"/>
        </w:rPr>
        <w:br/>
      </w:r>
    </w:p>
    <w:p w:rsidR="009F0138" w:rsidRDefault="009F0138" w:rsidP="009F013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Прочтите текст «Конкурс»  и выполните задания.</w:t>
      </w:r>
    </w:p>
    <w:p w:rsidR="009F0138" w:rsidRDefault="009F0138" w:rsidP="009F013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210"/>
      </w:tblGrid>
      <w:tr w:rsidR="009F0138" w:rsidTr="007451A9">
        <w:trPr>
          <w:trHeight w:val="150"/>
        </w:trPr>
        <w:tc>
          <w:tcPr>
            <w:tcW w:w="5637" w:type="dxa"/>
          </w:tcPr>
          <w:p w:rsidR="007451A9" w:rsidRDefault="009F0138" w:rsidP="009F013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</w:t>
            </w:r>
            <w:r w:rsidR="007451A9">
              <w:rPr>
                <w:color w:val="333333"/>
              </w:rPr>
              <w:t xml:space="preserve">    Ежегодно в городе проходит юношеский музыкальный конкурс, на который приезжают дети из разных регионов России. Весь год ребята репетируют, чтобы выступить со своими лучшими номерами.</w:t>
            </w:r>
          </w:p>
          <w:p w:rsidR="009F0138" w:rsidRDefault="007451A9" w:rsidP="009F013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9F0138">
              <w:rPr>
                <w:color w:val="333333"/>
              </w:rPr>
              <w:t>Конкурс проходит в четыре этапа, на каждом из которых можно получить до 100 баллов. Оценки на конкурсе выставляет компетентное жюри, которое состоит из 10 педагогов по вокалу. За каждое выступление можно получить от 1 до 10 баллов. Дашины  номера были признаны лучшими на отборе, теперь она будет защищать честь своей музыкальной школы на городском конкурсе. Вместе с Дашей на конкурсе выступят ее друзья, которые дополнят выступление своим танцевальным номером. В качестве группы поддержки Даша пригласила одноклассников и родителей.</w:t>
            </w:r>
          </w:p>
          <w:p w:rsidR="009F0138" w:rsidRPr="007451A9" w:rsidRDefault="009F0138" w:rsidP="009F0138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5210" w:type="dxa"/>
          </w:tcPr>
          <w:p w:rsidR="009F0138" w:rsidRDefault="009F0138" w:rsidP="009F0138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31E6B8F8" wp14:editId="7B52C9B9">
                  <wp:extent cx="3289015" cy="2190750"/>
                  <wp:effectExtent l="0" t="0" r="6985" b="0"/>
                  <wp:docPr id="6" name="Рисунок 6" descr="C:\Users\almaz-2017\Pictures\image_image_3970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maz-2017\Pictures\image_image_3970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23" cy="219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138" w:rsidRDefault="007451A9" w:rsidP="009F013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451A9">
        <w:rPr>
          <w:b/>
          <w:color w:val="333333"/>
        </w:rPr>
        <w:lastRenderedPageBreak/>
        <w:t>Вопрос 1</w:t>
      </w:r>
      <w:r>
        <w:rPr>
          <w:b/>
          <w:color w:val="333333"/>
        </w:rPr>
        <w:t xml:space="preserve"> </w:t>
      </w:r>
      <w:r>
        <w:rPr>
          <w:color w:val="333333"/>
        </w:rPr>
        <w:t>Средняя оценка, которую получила Даша за первые три этапа, составляет 62 балла. За четвертый этап она получила 70 баллов. Чему равна средняя оценка Дарьи за четыре этапа конкурса?</w:t>
      </w:r>
    </w:p>
    <w:p w:rsidR="007451A9" w:rsidRDefault="007451A9" w:rsidP="009F013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451A9">
        <w:rPr>
          <w:b/>
          <w:color w:val="333333"/>
        </w:rPr>
        <w:t>Вопрос 2</w:t>
      </w:r>
      <w:proofErr w:type="gramStart"/>
      <w:r>
        <w:rPr>
          <w:b/>
          <w:color w:val="333333"/>
        </w:rPr>
        <w:t xml:space="preserve"> </w:t>
      </w:r>
      <w:r>
        <w:rPr>
          <w:color w:val="333333"/>
        </w:rPr>
        <w:t>К</w:t>
      </w:r>
      <w:proofErr w:type="gramEnd"/>
      <w:r>
        <w:rPr>
          <w:color w:val="333333"/>
        </w:rPr>
        <w:t>акую минимальную оценку мог выставить член жюри за выступление Даша на третьем этапе конкурса, если известно что на этом этапе она получила не менее 92 баллов, а один из членов жюри поставил ей максимальный балл?</w:t>
      </w:r>
    </w:p>
    <w:p w:rsidR="007451A9" w:rsidRPr="007451A9" w:rsidRDefault="007451A9" w:rsidP="009F013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451A9">
        <w:rPr>
          <w:b/>
          <w:color w:val="333333"/>
        </w:rPr>
        <w:t>Вопрос 3</w:t>
      </w:r>
      <w:r>
        <w:rPr>
          <w:b/>
          <w:color w:val="333333"/>
        </w:rPr>
        <w:t xml:space="preserve"> </w:t>
      </w:r>
      <w:r>
        <w:rPr>
          <w:color w:val="333333"/>
        </w:rPr>
        <w:t>Известно, что на одном из этапов 4 члена жюри выставили одинаковые оценки за выступление Даши и у 6 других членов жюри мнения по поводу выступления Даши также совпали.</w:t>
      </w:r>
      <w:r w:rsidR="00796B1C">
        <w:rPr>
          <w:color w:val="333333"/>
        </w:rPr>
        <w:t xml:space="preserve"> Составьте уравнение, которое поможет рассчитать, сколько баллов выставил каждый член жюри за выступление Даши на втором этапе, если в сумме она получила 76 баллов. Определите, сколько баллов поставил каждый член жюри, если ни один из них не поставил меньше 7 баллов.</w:t>
      </w:r>
    </w:p>
    <w:p w:rsidR="009F0138" w:rsidRPr="00796B1C" w:rsidRDefault="00796B1C" w:rsidP="00B96E4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6B1C">
        <w:rPr>
          <w:b/>
          <w:color w:val="333333"/>
        </w:rPr>
        <w:t>Вопрос 4</w:t>
      </w:r>
      <w:r>
        <w:rPr>
          <w:b/>
          <w:color w:val="333333"/>
        </w:rPr>
        <w:t xml:space="preserve"> </w:t>
      </w:r>
      <w:r>
        <w:rPr>
          <w:color w:val="333333"/>
        </w:rPr>
        <w:t>Порядок выступлений участников конкурса организаторы решили определить с помощью жеребьевки. Вместе с Дашей в ее возрастной группе соревнуются Лена, Таня, Полина, Антон и Ольга. Ребята бросили жреби</w:t>
      </w:r>
      <w:proofErr w:type="gramStart"/>
      <w:r>
        <w:rPr>
          <w:color w:val="333333"/>
        </w:rPr>
        <w:t>й-</w:t>
      </w:r>
      <w:proofErr w:type="gramEnd"/>
      <w:r>
        <w:rPr>
          <w:color w:val="333333"/>
        </w:rPr>
        <w:t xml:space="preserve"> кому открывать конкурсный день. Найдите вероятность того, что первой выступит девочка.</w:t>
      </w:r>
    </w:p>
    <w:p w:rsidR="00796B1C" w:rsidRPr="00796B1C" w:rsidRDefault="00796B1C" w:rsidP="00796B1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</w:rPr>
      </w:pPr>
      <w:r w:rsidRPr="00796B1C">
        <w:rPr>
          <w:b/>
          <w:i/>
          <w:color w:val="333333"/>
        </w:rPr>
        <w:t>Проверь себя:</w:t>
      </w:r>
    </w:p>
    <w:p w:rsidR="00796B1C" w:rsidRPr="00796B1C" w:rsidRDefault="00796B1C" w:rsidP="00796B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6B1C">
        <w:rPr>
          <w:color w:val="333333"/>
        </w:rPr>
        <w:t>1.64</w:t>
      </w:r>
    </w:p>
    <w:p w:rsidR="00796B1C" w:rsidRPr="00796B1C" w:rsidRDefault="00796B1C" w:rsidP="00796B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6B1C">
        <w:rPr>
          <w:color w:val="333333"/>
        </w:rPr>
        <w:t>2. 9 баллов</w:t>
      </w:r>
    </w:p>
    <w:p w:rsidR="00796B1C" w:rsidRPr="00796B1C" w:rsidRDefault="00796B1C" w:rsidP="00796B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6B1C">
        <w:rPr>
          <w:color w:val="333333"/>
        </w:rPr>
        <w:t>3.4х+6у=76, 4 члена жюр</w:t>
      </w:r>
      <w:proofErr w:type="gramStart"/>
      <w:r w:rsidRPr="00796B1C">
        <w:rPr>
          <w:color w:val="333333"/>
        </w:rPr>
        <w:t>и-</w:t>
      </w:r>
      <w:proofErr w:type="gramEnd"/>
      <w:r w:rsidRPr="00796B1C">
        <w:rPr>
          <w:color w:val="333333"/>
        </w:rPr>
        <w:t xml:space="preserve"> по 7 б; 6- по 8 б</w:t>
      </w:r>
    </w:p>
    <w:p w:rsidR="00796B1C" w:rsidRPr="00796B1C" w:rsidRDefault="00796B1C" w:rsidP="00796B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6B1C">
        <w:rPr>
          <w:color w:val="333333"/>
        </w:rPr>
        <w:t>4.5/6</w:t>
      </w:r>
    </w:p>
    <w:p w:rsidR="00796B1C" w:rsidRPr="00796B1C" w:rsidRDefault="00796B1C" w:rsidP="00796B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96B1C" w:rsidRDefault="00796B1C" w:rsidP="00796B1C">
      <w:pPr>
        <w:spacing w:before="134"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color w:val="333333"/>
        </w:rPr>
        <w:t xml:space="preserve"> </w:t>
      </w:r>
      <w:r w:rsidRPr="003E1AD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Характеристики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796B1C" w:rsidTr="005B381A">
        <w:tc>
          <w:tcPr>
            <w:tcW w:w="2711" w:type="dxa"/>
          </w:tcPr>
          <w:p w:rsidR="00796B1C" w:rsidRPr="003E1AD2" w:rsidRDefault="00796B1C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12" w:type="dxa"/>
          </w:tcPr>
          <w:p w:rsidR="00796B1C" w:rsidRPr="003E1AD2" w:rsidRDefault="00796B1C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2712" w:type="dxa"/>
          </w:tcPr>
          <w:p w:rsidR="00796B1C" w:rsidRPr="003E1AD2" w:rsidRDefault="00796B1C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познавательная деятельность</w:t>
            </w:r>
          </w:p>
        </w:tc>
        <w:tc>
          <w:tcPr>
            <w:tcW w:w="2712" w:type="dxa"/>
          </w:tcPr>
          <w:p w:rsidR="00796B1C" w:rsidRPr="003E1AD2" w:rsidRDefault="00796B1C" w:rsidP="005B381A">
            <w:pPr>
              <w:spacing w:before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Контекст</w:t>
            </w:r>
          </w:p>
        </w:tc>
      </w:tr>
      <w:tr w:rsidR="00796B1C" w:rsidTr="005B381A">
        <w:tc>
          <w:tcPr>
            <w:tcW w:w="2711" w:type="dxa"/>
          </w:tcPr>
          <w:p w:rsidR="00796B1C" w:rsidRPr="003E1AD2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</w:p>
        </w:tc>
      </w:tr>
      <w:tr w:rsidR="00796B1C" w:rsidTr="005B381A">
        <w:tc>
          <w:tcPr>
            <w:tcW w:w="2711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</w:p>
        </w:tc>
      </w:tr>
      <w:tr w:rsidR="00796B1C" w:rsidTr="005B381A">
        <w:tc>
          <w:tcPr>
            <w:tcW w:w="2711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</w:p>
        </w:tc>
      </w:tr>
      <w:tr w:rsidR="00796B1C" w:rsidTr="005B381A">
        <w:tc>
          <w:tcPr>
            <w:tcW w:w="2711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2712" w:type="dxa"/>
          </w:tcPr>
          <w:p w:rsidR="00796B1C" w:rsidRDefault="00796B1C" w:rsidP="005B381A">
            <w:pPr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</w:t>
            </w:r>
          </w:p>
        </w:tc>
      </w:tr>
    </w:tbl>
    <w:p w:rsidR="00796B1C" w:rsidRDefault="00796B1C" w:rsidP="00796B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F0138" w:rsidRPr="009F0138" w:rsidRDefault="009F0138" w:rsidP="00B96E4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453BB" w:rsidRPr="00BA5A71" w:rsidRDefault="00BA5A71" w:rsidP="00BA5A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5A71">
        <w:rPr>
          <w:color w:val="333333"/>
        </w:rPr>
        <w:t xml:space="preserve">    </w:t>
      </w:r>
      <w:r w:rsidR="00B453BB" w:rsidRPr="00BA5A71">
        <w:rPr>
          <w:color w:val="333333"/>
        </w:rPr>
        <w:t>И в заключении хотелось бы отметить, что решение контекстных задач на уроках ма</w:t>
      </w:r>
      <w:r w:rsidRPr="00BA5A71">
        <w:rPr>
          <w:color w:val="333333"/>
        </w:rPr>
        <w:t>тематики помогают в решении ряда задач</w:t>
      </w:r>
      <w:r w:rsidR="00B453BB" w:rsidRPr="00BA5A71">
        <w:rPr>
          <w:color w:val="333333"/>
        </w:rPr>
        <w:t>:</w:t>
      </w:r>
    </w:p>
    <w:p w:rsidR="00B453BB" w:rsidRPr="00BA5A71" w:rsidRDefault="00BA5A71" w:rsidP="00BA5A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5A71">
        <w:rPr>
          <w:color w:val="333333"/>
        </w:rPr>
        <w:t>н</w:t>
      </w:r>
      <w:r w:rsidR="00B453BB" w:rsidRPr="00BA5A71">
        <w:rPr>
          <w:color w:val="333333"/>
        </w:rPr>
        <w:t>аучить</w:t>
      </w:r>
      <w:r w:rsidRPr="00BA5A71">
        <w:rPr>
          <w:color w:val="333333"/>
        </w:rPr>
        <w:t>ся</w:t>
      </w:r>
      <w:r w:rsidR="00B453BB" w:rsidRPr="00BA5A71">
        <w:rPr>
          <w:color w:val="333333"/>
        </w:rPr>
        <w:t xml:space="preserve"> решать задачи, с которыми каждый учащийся может с</w:t>
      </w:r>
      <w:r w:rsidR="00042EF1">
        <w:rPr>
          <w:color w:val="333333"/>
        </w:rPr>
        <w:t>толкнуться в повседневной жизни;</w:t>
      </w:r>
    </w:p>
    <w:p w:rsidR="00B453BB" w:rsidRPr="00BA5A71" w:rsidRDefault="00BA5A71" w:rsidP="00BA5A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5A71">
        <w:rPr>
          <w:color w:val="333333"/>
        </w:rPr>
        <w:t>по</w:t>
      </w:r>
      <w:r w:rsidR="00B453BB" w:rsidRPr="00BA5A71">
        <w:rPr>
          <w:color w:val="333333"/>
        </w:rPr>
        <w:t xml:space="preserve">казать, </w:t>
      </w:r>
      <w:proofErr w:type="gramStart"/>
      <w:r w:rsidR="00B453BB" w:rsidRPr="00BA5A71">
        <w:rPr>
          <w:color w:val="333333"/>
        </w:rPr>
        <w:t xml:space="preserve">что математика нужна всем, </w:t>
      </w:r>
      <w:r w:rsidR="00042EF1">
        <w:rPr>
          <w:color w:val="333333"/>
        </w:rPr>
        <w:t xml:space="preserve"> </w:t>
      </w:r>
      <w:r w:rsidR="00B453BB" w:rsidRPr="00BA5A71">
        <w:rPr>
          <w:color w:val="333333"/>
        </w:rPr>
        <w:t>чем бы человек не занимался</w:t>
      </w:r>
      <w:proofErr w:type="gramEnd"/>
      <w:r w:rsidR="00B453BB" w:rsidRPr="00BA5A71">
        <w:rPr>
          <w:color w:val="333333"/>
        </w:rPr>
        <w:t>, какой бы профессией</w:t>
      </w:r>
      <w:r w:rsidR="00042EF1">
        <w:rPr>
          <w:color w:val="333333"/>
        </w:rPr>
        <w:t xml:space="preserve"> не овладевал, где бы не учился;</w:t>
      </w:r>
    </w:p>
    <w:p w:rsidR="00B453BB" w:rsidRDefault="00BA5A71" w:rsidP="00BA5A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5A71">
        <w:rPr>
          <w:color w:val="333333"/>
        </w:rPr>
        <w:t>п</w:t>
      </w:r>
      <w:r>
        <w:rPr>
          <w:color w:val="333333"/>
        </w:rPr>
        <w:t>одготовиться к сдаче ВПР, ОГЭ и ЕГЭ</w:t>
      </w:r>
      <w:r w:rsidR="00042EF1">
        <w:rPr>
          <w:color w:val="333333"/>
        </w:rPr>
        <w:t>;</w:t>
      </w:r>
    </w:p>
    <w:p w:rsidR="00042EF1" w:rsidRPr="00BA5A71" w:rsidRDefault="00042EF1" w:rsidP="00BA5A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стать математически грамотным человеком.</w:t>
      </w:r>
    </w:p>
    <w:p w:rsidR="00B453BB" w:rsidRPr="00BA5A71" w:rsidRDefault="00B453BB" w:rsidP="00BA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53BB" w:rsidRDefault="00B453BB" w:rsidP="00BA5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A34" w:rsidRPr="00DC64AB" w:rsidRDefault="00806A34" w:rsidP="00BA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A34" w:rsidRPr="00DC64AB" w:rsidSect="007451A9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9C6"/>
    <w:multiLevelType w:val="multilevel"/>
    <w:tmpl w:val="3EF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D4360"/>
    <w:multiLevelType w:val="hybridMultilevel"/>
    <w:tmpl w:val="083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BA5"/>
    <w:multiLevelType w:val="hybridMultilevel"/>
    <w:tmpl w:val="D2521176"/>
    <w:lvl w:ilvl="0" w:tplc="612A0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04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2D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6C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05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C7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E8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E7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47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56C34"/>
    <w:multiLevelType w:val="multilevel"/>
    <w:tmpl w:val="9070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34"/>
    <w:rsid w:val="00023458"/>
    <w:rsid w:val="00042EF1"/>
    <w:rsid w:val="00102394"/>
    <w:rsid w:val="001B2FEB"/>
    <w:rsid w:val="001B3F97"/>
    <w:rsid w:val="001F2A68"/>
    <w:rsid w:val="003E1AD2"/>
    <w:rsid w:val="00412D7F"/>
    <w:rsid w:val="00480A55"/>
    <w:rsid w:val="004E7F16"/>
    <w:rsid w:val="00500243"/>
    <w:rsid w:val="0069203E"/>
    <w:rsid w:val="007451A9"/>
    <w:rsid w:val="00796B1C"/>
    <w:rsid w:val="00806A34"/>
    <w:rsid w:val="009F0138"/>
    <w:rsid w:val="00A230A6"/>
    <w:rsid w:val="00B453BB"/>
    <w:rsid w:val="00B96E45"/>
    <w:rsid w:val="00BA5A71"/>
    <w:rsid w:val="00C91FCA"/>
    <w:rsid w:val="00CC5E34"/>
    <w:rsid w:val="00D266D8"/>
    <w:rsid w:val="00D358B2"/>
    <w:rsid w:val="00D43E76"/>
    <w:rsid w:val="00DC64AB"/>
    <w:rsid w:val="00EA4E13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0243"/>
    <w:pPr>
      <w:ind w:left="720"/>
      <w:contextualSpacing/>
    </w:pPr>
  </w:style>
  <w:style w:type="table" w:styleId="a5">
    <w:name w:val="Table Grid"/>
    <w:basedOn w:val="a1"/>
    <w:uiPriority w:val="59"/>
    <w:rsid w:val="00A2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0243"/>
    <w:pPr>
      <w:ind w:left="720"/>
      <w:contextualSpacing/>
    </w:pPr>
  </w:style>
  <w:style w:type="table" w:styleId="a5">
    <w:name w:val="Table Grid"/>
    <w:basedOn w:val="a1"/>
    <w:uiPriority w:val="59"/>
    <w:rsid w:val="00A2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1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8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almaz-2017</dc:creator>
  <cp:lastModifiedBy>almaz-2017</cp:lastModifiedBy>
  <cp:revision>7</cp:revision>
  <dcterms:created xsi:type="dcterms:W3CDTF">2022-11-02T11:53:00Z</dcterms:created>
  <dcterms:modified xsi:type="dcterms:W3CDTF">2022-11-03T07:20:00Z</dcterms:modified>
</cp:coreProperties>
</file>