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8AC5" w14:textId="77777777" w:rsidR="001700DE" w:rsidRDefault="000E4DFE" w:rsidP="001700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178A">
        <w:rPr>
          <w:b/>
          <w:bCs/>
          <w:sz w:val="28"/>
          <w:szCs w:val="28"/>
        </w:rPr>
        <w:t xml:space="preserve">РАБОТА НАД ПОНИМАНИЕМ ТЕКСТА У ДЕТЕЙ С РАС </w:t>
      </w:r>
    </w:p>
    <w:p w14:paraId="793B8468" w14:textId="791BF673" w:rsidR="000E4DFE" w:rsidRDefault="001700DE" w:rsidP="001700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E4DFE" w:rsidRPr="002B178A">
        <w:rPr>
          <w:b/>
          <w:bCs/>
          <w:sz w:val="28"/>
          <w:szCs w:val="28"/>
        </w:rPr>
        <w:t>ВАРИАНТ 8.3</w:t>
      </w:r>
      <w:r>
        <w:rPr>
          <w:b/>
          <w:bCs/>
          <w:sz w:val="28"/>
          <w:szCs w:val="28"/>
        </w:rPr>
        <w:t>) НА УРОКАХ ЧТЕНИЯ</w:t>
      </w:r>
    </w:p>
    <w:p w14:paraId="570FFE4E" w14:textId="1B9BECF3" w:rsidR="006C4270" w:rsidRDefault="006C4270" w:rsidP="000E4DF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47DDEE5C" w14:textId="72906710" w:rsidR="006C4270" w:rsidRDefault="006C4270" w:rsidP="00D4543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Тарасова Елена Александровна</w:t>
      </w:r>
    </w:p>
    <w:p w14:paraId="28CEBBBD" w14:textId="6FD7B558" w:rsidR="006C4270" w:rsidRDefault="006C4270" w:rsidP="00D4543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ГКОУ «Коррекционная школа №8»</w:t>
      </w:r>
    </w:p>
    <w:p w14:paraId="4154EF26" w14:textId="4E8EEF5A" w:rsidR="006C4270" w:rsidRPr="002B178A" w:rsidRDefault="006C4270" w:rsidP="00D4543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Нижегородская область, </w:t>
      </w:r>
      <w:proofErr w:type="spellStart"/>
      <w:r>
        <w:rPr>
          <w:b/>
          <w:bCs/>
          <w:sz w:val="28"/>
          <w:szCs w:val="28"/>
        </w:rPr>
        <w:t>г.Арзамас</w:t>
      </w:r>
      <w:proofErr w:type="spellEnd"/>
    </w:p>
    <w:p w14:paraId="10D156F0" w14:textId="4A00DDF3" w:rsidR="00371CA4" w:rsidRDefault="00371CA4" w:rsidP="000E4DF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A2F3D66" w14:textId="02BB6AB3" w:rsidR="00CA05D5" w:rsidRPr="00F53DA9" w:rsidRDefault="006F37B8" w:rsidP="00F53DA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53DA9">
        <w:rPr>
          <w:sz w:val="28"/>
          <w:szCs w:val="28"/>
        </w:rPr>
        <w:t>Проблема понимания тек</w:t>
      </w:r>
      <w:r w:rsidR="008C5C0A" w:rsidRPr="00F53DA9">
        <w:rPr>
          <w:sz w:val="28"/>
          <w:szCs w:val="28"/>
        </w:rPr>
        <w:t>с</w:t>
      </w:r>
      <w:r w:rsidRPr="00F53DA9">
        <w:rPr>
          <w:sz w:val="28"/>
          <w:szCs w:val="28"/>
        </w:rPr>
        <w:t>та</w:t>
      </w:r>
      <w:r w:rsidR="00CA05D5" w:rsidRPr="00F53DA9">
        <w:rPr>
          <w:sz w:val="28"/>
          <w:szCs w:val="28"/>
        </w:rPr>
        <w:t xml:space="preserve"> </w:t>
      </w:r>
      <w:r w:rsidRPr="00F53DA9">
        <w:rPr>
          <w:sz w:val="28"/>
          <w:szCs w:val="28"/>
        </w:rPr>
        <w:t xml:space="preserve">у детей с </w:t>
      </w:r>
      <w:r w:rsidR="00302AEE" w:rsidRPr="00F53DA9">
        <w:rPr>
          <w:sz w:val="28"/>
          <w:szCs w:val="28"/>
        </w:rPr>
        <w:t xml:space="preserve">РАС </w:t>
      </w:r>
      <w:r w:rsidRPr="00F53DA9">
        <w:rPr>
          <w:sz w:val="28"/>
          <w:szCs w:val="28"/>
        </w:rPr>
        <w:t>- одна из наиболее актуальных.</w:t>
      </w:r>
      <w:r w:rsidR="00354ED1" w:rsidRPr="00F53DA9">
        <w:rPr>
          <w:sz w:val="28"/>
          <w:szCs w:val="28"/>
        </w:rPr>
        <w:t xml:space="preserve"> </w:t>
      </w:r>
      <w:r w:rsidR="00CA05D5" w:rsidRPr="00F53DA9">
        <w:rPr>
          <w:sz w:val="28"/>
          <w:szCs w:val="28"/>
        </w:rPr>
        <w:t xml:space="preserve">В структуре дефекта у обучающихся с РАС отмечается нарушение ряда психических функций, которые мешают овладению навыком осознанного чтения. </w:t>
      </w:r>
      <w:r w:rsidR="00462A11" w:rsidRPr="00F53DA9">
        <w:rPr>
          <w:sz w:val="28"/>
          <w:szCs w:val="28"/>
        </w:rPr>
        <w:t xml:space="preserve">У детей страдает активный и пассивный словарные запасы, а именно это является условием успешного понимания прочитанного. </w:t>
      </w:r>
      <w:r w:rsidR="00E76D99" w:rsidRPr="00F53DA9">
        <w:rPr>
          <w:sz w:val="28"/>
          <w:szCs w:val="28"/>
        </w:rPr>
        <w:t>В частности трудности вызываю</w:t>
      </w:r>
      <w:r w:rsidR="009D7960" w:rsidRPr="00F53DA9">
        <w:rPr>
          <w:sz w:val="28"/>
          <w:szCs w:val="28"/>
        </w:rPr>
        <w:t>т</w:t>
      </w:r>
      <w:r w:rsidR="00E76D99" w:rsidRPr="00F53DA9">
        <w:rPr>
          <w:sz w:val="28"/>
          <w:szCs w:val="28"/>
        </w:rPr>
        <w:t xml:space="preserve"> задания по формули</w:t>
      </w:r>
      <w:r w:rsidR="001733E2" w:rsidRPr="00F53DA9">
        <w:rPr>
          <w:sz w:val="28"/>
          <w:szCs w:val="28"/>
        </w:rPr>
        <w:t>ро</w:t>
      </w:r>
      <w:r w:rsidR="00E76D99" w:rsidRPr="00F53DA9">
        <w:rPr>
          <w:sz w:val="28"/>
          <w:szCs w:val="28"/>
        </w:rPr>
        <w:t>ванию связанного ответа по прочитанному. В результате ошибок и необходимости поиска новых ответов возника</w:t>
      </w:r>
      <w:r w:rsidR="00462A11" w:rsidRPr="00F53DA9">
        <w:rPr>
          <w:sz w:val="28"/>
          <w:szCs w:val="28"/>
        </w:rPr>
        <w:t>ют</w:t>
      </w:r>
      <w:r w:rsidR="00E76D99" w:rsidRPr="00F53DA9">
        <w:rPr>
          <w:sz w:val="28"/>
          <w:szCs w:val="28"/>
        </w:rPr>
        <w:t xml:space="preserve"> аффективные вспышки. В классе такие дети не способны работать в </w:t>
      </w:r>
      <w:r w:rsidR="00462A11" w:rsidRPr="00F53DA9">
        <w:rPr>
          <w:sz w:val="28"/>
          <w:szCs w:val="28"/>
        </w:rPr>
        <w:t xml:space="preserve">одном темпе и, </w:t>
      </w:r>
      <w:r w:rsidR="00F53DA9">
        <w:rPr>
          <w:sz w:val="28"/>
          <w:szCs w:val="28"/>
        </w:rPr>
        <w:t>как правило</w:t>
      </w:r>
      <w:r w:rsidR="00462A11" w:rsidRPr="00F53DA9">
        <w:rPr>
          <w:sz w:val="28"/>
          <w:szCs w:val="28"/>
        </w:rPr>
        <w:t>, выпадают из учебного процесса.</w:t>
      </w:r>
      <w:r w:rsidR="00E76D99" w:rsidRPr="00F53DA9">
        <w:rPr>
          <w:sz w:val="28"/>
          <w:szCs w:val="28"/>
        </w:rPr>
        <w:t xml:space="preserve">  </w:t>
      </w:r>
    </w:p>
    <w:p w14:paraId="44722B3A" w14:textId="77777777" w:rsidR="00451251" w:rsidRDefault="00462A11" w:rsidP="00F53DA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53DA9">
        <w:rPr>
          <w:sz w:val="28"/>
          <w:szCs w:val="28"/>
        </w:rPr>
        <w:t>В своей статье я бы хотела поделиться опытом адаптации учебного материала под индивидуальные особенности ребенка. Ученик успешно освоил чтение, но не мог ответить н</w:t>
      </w:r>
      <w:r w:rsidR="001733E2" w:rsidRPr="00F53DA9">
        <w:rPr>
          <w:sz w:val="28"/>
          <w:szCs w:val="28"/>
        </w:rPr>
        <w:t>и</w:t>
      </w:r>
      <w:r w:rsidRPr="00F53DA9">
        <w:rPr>
          <w:sz w:val="28"/>
          <w:szCs w:val="28"/>
        </w:rPr>
        <w:t xml:space="preserve"> на один, даже самый простой, вопрос. Он </w:t>
      </w:r>
      <w:r w:rsidR="003A31BC" w:rsidRPr="00F53DA9">
        <w:rPr>
          <w:sz w:val="28"/>
          <w:szCs w:val="28"/>
        </w:rPr>
        <w:t xml:space="preserve">не мог подобрать к прочитанному подходящую картинку, </w:t>
      </w:r>
      <w:r w:rsidR="00354ED1" w:rsidRPr="00F53DA9">
        <w:rPr>
          <w:sz w:val="28"/>
          <w:szCs w:val="28"/>
        </w:rPr>
        <w:t>старался найти ответ в тексте</w:t>
      </w:r>
      <w:r w:rsidR="00477DA6" w:rsidRPr="00F53DA9">
        <w:rPr>
          <w:sz w:val="28"/>
          <w:szCs w:val="28"/>
        </w:rPr>
        <w:t>, выхватывая первое попавшееся слово</w:t>
      </w:r>
      <w:r w:rsidRPr="00F53DA9">
        <w:rPr>
          <w:sz w:val="28"/>
          <w:szCs w:val="28"/>
        </w:rPr>
        <w:t xml:space="preserve">, нервничал, когда слышал, что ответ не правильный. </w:t>
      </w:r>
      <w:r w:rsidR="00477DA6" w:rsidRPr="00F53DA9">
        <w:rPr>
          <w:sz w:val="28"/>
          <w:szCs w:val="28"/>
        </w:rPr>
        <w:t>Передо мной встал вопрос: что я могу сделать, чтобы ученик мог понять прочитанное</w:t>
      </w:r>
      <w:r w:rsidRPr="00F53DA9">
        <w:rPr>
          <w:sz w:val="28"/>
          <w:szCs w:val="28"/>
        </w:rPr>
        <w:t>?</w:t>
      </w:r>
      <w:r w:rsidR="00477DA6" w:rsidRPr="00F53DA9">
        <w:rPr>
          <w:sz w:val="28"/>
          <w:szCs w:val="28"/>
        </w:rPr>
        <w:t xml:space="preserve"> Конечно</w:t>
      </w:r>
      <w:r w:rsidR="009F3B5E" w:rsidRPr="00F53DA9">
        <w:rPr>
          <w:sz w:val="28"/>
          <w:szCs w:val="28"/>
        </w:rPr>
        <w:t>,</w:t>
      </w:r>
      <w:r w:rsidR="00477DA6" w:rsidRPr="00F53DA9">
        <w:rPr>
          <w:sz w:val="28"/>
          <w:szCs w:val="28"/>
        </w:rPr>
        <w:t xml:space="preserve"> в своей работе над понимание</w:t>
      </w:r>
      <w:r w:rsidR="001733E2" w:rsidRPr="00F53DA9">
        <w:rPr>
          <w:sz w:val="28"/>
          <w:szCs w:val="28"/>
        </w:rPr>
        <w:t>м</w:t>
      </w:r>
      <w:r w:rsidR="00477DA6" w:rsidRPr="00F53DA9">
        <w:rPr>
          <w:sz w:val="28"/>
          <w:szCs w:val="28"/>
        </w:rPr>
        <w:t xml:space="preserve"> прочитанного я отталкивала</w:t>
      </w:r>
      <w:r w:rsidR="00171AE6" w:rsidRPr="00F53DA9">
        <w:rPr>
          <w:sz w:val="28"/>
          <w:szCs w:val="28"/>
        </w:rPr>
        <w:t>с</w:t>
      </w:r>
      <w:r w:rsidR="00477DA6" w:rsidRPr="00F53DA9">
        <w:rPr>
          <w:sz w:val="28"/>
          <w:szCs w:val="28"/>
        </w:rPr>
        <w:t xml:space="preserve">ь от специфики заболевания. </w:t>
      </w:r>
    </w:p>
    <w:p w14:paraId="37375C8B" w14:textId="1A36D410" w:rsidR="006060E6" w:rsidRPr="00F53DA9" w:rsidRDefault="00451251" w:rsidP="00F53DA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пониманием прочитанного заключается в подборе заданий и вопросов с целью  выявления уровня понимания прочитанного, устранение пробелов в понимании текста, развитие связанной речи и достижения задач и цели урока.</w:t>
      </w:r>
    </w:p>
    <w:p w14:paraId="4CA0C910" w14:textId="3D5ABF9C" w:rsidR="000636C4" w:rsidRPr="00F53DA9" w:rsidRDefault="00EF1B53" w:rsidP="00F53DA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 встала сложная задача подбора методического материала</w:t>
      </w:r>
      <w:r w:rsid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адаптация </w:t>
      </w: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детей с РАС осознанному чтению.  Материал </w:t>
      </w:r>
      <w:r w:rsidR="00A62FBE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</w:t>
      </w: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учитывает </w:t>
      </w:r>
      <w:r w:rsidR="009A2B41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</w:t>
      </w: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имеющиеся у данной категории детей, а тексты для прочтения сложны и требуют адаптации</w:t>
      </w:r>
      <w:r w:rsidR="009A2B41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7F3D2" w14:textId="22351E22" w:rsidR="000636C4" w:rsidRPr="00F53DA9" w:rsidRDefault="00F53DA9" w:rsidP="00F53DA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над пониманием текста, в</w:t>
      </w:r>
      <w:r w:rsidR="000636C4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необходимо адаптировать (упростить) текст под возможности ученика:</w:t>
      </w:r>
    </w:p>
    <w:p w14:paraId="1A8DD4ED" w14:textId="5EDF29AA" w:rsidR="000636C4" w:rsidRPr="00F53DA9" w:rsidRDefault="000636C4" w:rsidP="00F53D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заменить устаревшие, малоиспользуемые слова подходящими по смыслу синонимами;</w:t>
      </w:r>
    </w:p>
    <w:p w14:paraId="66FBE266" w14:textId="6AD1AFE0" w:rsidR="000636C4" w:rsidRPr="00F53DA9" w:rsidRDefault="000636C4" w:rsidP="00F53D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400F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предложения без смысловой нагрузки</w:t>
      </w:r>
      <w:r w:rsid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4E35AD" w14:textId="0955270E" w:rsidR="000636C4" w:rsidRPr="00F53DA9" w:rsidRDefault="000636C4" w:rsidP="00F53D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400F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 w:rsidR="00FE62EB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(найти)</w:t>
      </w: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диафильм, презентацию по тексту</w:t>
      </w:r>
      <w:r w:rsid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6C8B7F" w14:textId="10BF5592" w:rsidR="00D519B2" w:rsidRPr="00F53DA9" w:rsidRDefault="000636C4" w:rsidP="00F53D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400F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азделить текст на небольшие отрывки и подобрать к ним иллюстрации</w:t>
      </w:r>
      <w:r w:rsidR="00004FD4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разобрать незнакомые слова</w:t>
      </w:r>
      <w:r w:rsidR="003D400F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подобрать вопросы</w:t>
      </w:r>
      <w:r w:rsidR="00D519B2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E9F1" w14:textId="174282C8" w:rsidR="0017772C" w:rsidRPr="00F53DA9" w:rsidRDefault="00D519B2" w:rsidP="00F53DA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осознанному восприятию текста проходит по такому алгоритму: прослушивание произведения, просмотр мультфильма (диафильма), разбор незнакомых слов, беседа по иллюстрации, ответы на простые вопросы с опорой на иллюстрацию.</w:t>
      </w:r>
    </w:p>
    <w:p w14:paraId="14B55BF4" w14:textId="446C86A8" w:rsidR="0017772C" w:rsidRPr="00F53DA9" w:rsidRDefault="00F53DA9" w:rsidP="00F53DA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</w:t>
      </w:r>
      <w:r w:rsidR="0017772C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772C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незнакомыми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учащимся карточки такого содержания</w:t>
      </w:r>
      <w:r w:rsidR="0017772C" w:rsidRPr="00F53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7DB41C" w14:textId="7496D447" w:rsidR="0017772C" w:rsidRDefault="0017772C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9B774" wp14:editId="434F2A38">
            <wp:extent cx="5303632" cy="2510367"/>
            <wp:effectExtent l="133350" t="114300" r="144780" b="1568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4-03-30_1716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536" cy="2522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95AB0B0" w14:textId="4CDB3A7F" w:rsidR="009A766D" w:rsidRDefault="009A766D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1BB3D" wp14:editId="15F62620">
            <wp:extent cx="5293783" cy="3637760"/>
            <wp:effectExtent l="133350" t="114300" r="154940" b="1727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4-04-07_1746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00" cy="3675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BDAB6E" w14:textId="710B651F" w:rsidR="0017772C" w:rsidRDefault="00B619F9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использовать короткие видео, например, чтобы объяснить значение глаголов, прилагательных, фразеологизмов, </w:t>
      </w:r>
      <w:r w:rsidRPr="00B619F9">
        <w:rPr>
          <w:rFonts w:ascii="Times New Roman" w:hAnsi="Times New Roman" w:cs="Times New Roman"/>
          <w:sz w:val="28"/>
          <w:szCs w:val="28"/>
        </w:rPr>
        <w:t>фразеологических оборотов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4206EF62" w14:textId="0A57167E" w:rsidR="0017772C" w:rsidRDefault="0017772C" w:rsidP="00B619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иллюстрациям, ответы на простые вопросы с опорой на иллюстрацию</w:t>
      </w:r>
      <w:r w:rsidR="00B61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263561" w14:textId="6F2E94F3" w:rsidR="00740998" w:rsidRDefault="0017772C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F9D0805" wp14:editId="3D9CBF17">
            <wp:extent cx="5276850" cy="3740330"/>
            <wp:effectExtent l="133350" t="114300" r="152400" b="1651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-03-30_1657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74" cy="3793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5AE4EE" w14:textId="21A2B26E" w:rsidR="00740998" w:rsidRDefault="009A766D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выявление уровня понимания прочитанного</w:t>
      </w:r>
      <w:r w:rsidR="00111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B11FA9" w14:textId="77777777" w:rsidR="00111C2A" w:rsidRDefault="00111C2A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AA3E" w14:textId="77777777" w:rsidR="00740998" w:rsidRDefault="00740998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E5D4B" w14:textId="204EF30A" w:rsidR="002B178A" w:rsidRPr="009A766D" w:rsidRDefault="00C45F07" w:rsidP="00EF1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B2C86" wp14:editId="75DD8297">
            <wp:extent cx="5940425" cy="4274820"/>
            <wp:effectExtent l="133350" t="114300" r="136525" b="1638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4-03-30_1736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4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1CE67AE" w14:textId="54967EF4" w:rsidR="00EF1B53" w:rsidRPr="00EF1B53" w:rsidRDefault="002B178A" w:rsidP="00EF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913401" wp14:editId="1CBB6552">
            <wp:extent cx="6120130" cy="4297045"/>
            <wp:effectExtent l="133350" t="114300" r="128270" b="1606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24-03-30_1841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7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F1B53" w:rsidRPr="00EF1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F6BF2CA" w14:textId="132D56A6" w:rsidR="00EF1B53" w:rsidRDefault="008014EB" w:rsidP="007E4BF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завершении статьи хотелось бы отметить, что самое главное в работе учителя – это принять, понять и полюбить ребенка, тогда </w:t>
      </w:r>
      <w:r w:rsidR="00ED5342" w:rsidRPr="00ED5342">
        <w:rPr>
          <w:sz w:val="28"/>
          <w:szCs w:val="28"/>
        </w:rPr>
        <w:t>учитель</w:t>
      </w:r>
      <w:r w:rsidR="00ED5342">
        <w:rPr>
          <w:sz w:val="28"/>
          <w:szCs w:val="28"/>
        </w:rPr>
        <w:t xml:space="preserve"> будет</w:t>
      </w:r>
      <w:r w:rsidR="00ED5342" w:rsidRPr="00ED5342">
        <w:rPr>
          <w:sz w:val="28"/>
          <w:szCs w:val="28"/>
        </w:rPr>
        <w:t xml:space="preserve"> получа</w:t>
      </w:r>
      <w:r w:rsidR="00ED5342">
        <w:rPr>
          <w:sz w:val="28"/>
          <w:szCs w:val="28"/>
        </w:rPr>
        <w:t xml:space="preserve">ть </w:t>
      </w:r>
      <w:r w:rsidR="00ED5342" w:rsidRPr="00ED5342">
        <w:rPr>
          <w:sz w:val="28"/>
          <w:szCs w:val="28"/>
        </w:rPr>
        <w:t xml:space="preserve">удовольствие от преподавания, </w:t>
      </w:r>
      <w:r w:rsidR="00ED5342">
        <w:rPr>
          <w:sz w:val="28"/>
          <w:szCs w:val="28"/>
        </w:rPr>
        <w:t xml:space="preserve">и в целом </w:t>
      </w:r>
      <w:r w:rsidR="00ED5342" w:rsidRPr="00ED5342">
        <w:rPr>
          <w:sz w:val="28"/>
          <w:szCs w:val="28"/>
        </w:rPr>
        <w:t>будет успешен весь процесс образования</w:t>
      </w:r>
      <w:r w:rsidR="00ED5342">
        <w:rPr>
          <w:sz w:val="28"/>
          <w:szCs w:val="28"/>
        </w:rPr>
        <w:t>.</w:t>
      </w:r>
      <w:r w:rsidR="00ED5342" w:rsidRPr="00ED5342">
        <w:rPr>
          <w:sz w:val="28"/>
          <w:szCs w:val="28"/>
        </w:rPr>
        <w:t xml:space="preserve"> </w:t>
      </w:r>
    </w:p>
    <w:p w14:paraId="4D61E962" w14:textId="77777777" w:rsidR="00ED5342" w:rsidRPr="008014EB" w:rsidRDefault="00ED5342" w:rsidP="000E4DF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257AE18" w14:textId="15DFF361" w:rsidR="002B1111" w:rsidRDefault="006A245E" w:rsidP="000E4D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14:paraId="4B888BE1" w14:textId="506B270E" w:rsidR="006A245E" w:rsidRDefault="006A245E" w:rsidP="000E4DF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447BBB1" w14:textId="3E0370D1" w:rsidR="006A245E" w:rsidRPr="006A245E" w:rsidRDefault="006A245E" w:rsidP="006A2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1. </w:t>
      </w:r>
      <w:r w:rsidRPr="006A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Никонова Н.А., Павлова Ю.Б.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обучения чтению детей с РАС / Комплексное сопровождение детей с расстройствами аутистического спектра: Сборник материалов 2 Всероссийской научно-практической конференции: Москва, 22–24 ноября 2017. Москва: ФРЦ ФГБОУ ВОМГППУ, 2017. С. 201– 204. ISBN 978-5-94051-158-8.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45E">
        <w:rPr>
          <w:rFonts w:ascii="Times New Roman" w:hAnsi="Times New Roman" w:cs="Times New Roman"/>
          <w:i/>
          <w:iCs/>
          <w:sz w:val="24"/>
          <w:szCs w:val="24"/>
        </w:rPr>
        <w:t>2. Никонова Н.А., Павлова Ю.Б</w:t>
      </w:r>
      <w:r w:rsidRPr="006A245E">
        <w:rPr>
          <w:rFonts w:ascii="Times New Roman" w:hAnsi="Times New Roman" w:cs="Times New Roman"/>
          <w:sz w:val="24"/>
          <w:szCs w:val="24"/>
        </w:rPr>
        <w:t>. Развитие понимания речи у детей с РАС дошкольного и младшего школьного возраста // Аутизм и нарушения развития. 2018. Т. 16. № 1. С. 18–21. DOI:10.17759/autdd.2018160103</w:t>
      </w:r>
    </w:p>
    <w:p w14:paraId="614195D5" w14:textId="647AD2F1" w:rsidR="006A245E" w:rsidRPr="006A245E" w:rsidRDefault="006A245E" w:rsidP="006A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Хаустов А.В., Загуменная О.В.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учебных заданий для детей с расстройствами аутистического спектра: [начало] // Аутизм и нарушения развития. 2016. Т. 14. № 1. С. 27–37. DOI:10.17759/autdd.2016140104</w:t>
      </w:r>
    </w:p>
    <w:p w14:paraId="2C1E0098" w14:textId="040A9CD6" w:rsidR="006A245E" w:rsidRPr="006A245E" w:rsidRDefault="006A245E" w:rsidP="006A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Хаустов А.В., Загуменная О.В.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учебных заданий для детей с расстройствами аутистического спектра: [окончание] // Аутизм и нарушения развития. 2016. Т. 14. № 2. С. 20–28. DOI:10.17759/autdd.2016140203</w:t>
      </w:r>
    </w:p>
    <w:p w14:paraId="4557BCC6" w14:textId="7DE7DD81" w:rsidR="006A245E" w:rsidRPr="007E4BF4" w:rsidRDefault="006A245E" w:rsidP="007E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5.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Хаустов А.В.</w:t>
      </w:r>
      <w:r w:rsidRPr="006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образовательные потребности обучающихся с расстройствами аутистического спектра // Аутизм и нарушения развития. 2016. Т. 14. № 2. С. 3–12. DOI:10.17759/autdd.2016140201</w:t>
      </w:r>
    </w:p>
    <w:sectPr w:rsidR="006A245E" w:rsidRPr="007E4BF4" w:rsidSect="00542A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CA39" w14:textId="77777777" w:rsidR="008306AA" w:rsidRDefault="008306AA" w:rsidP="00FD1AF1">
      <w:pPr>
        <w:spacing w:after="0" w:line="240" w:lineRule="auto"/>
      </w:pPr>
      <w:r>
        <w:separator/>
      </w:r>
    </w:p>
  </w:endnote>
  <w:endnote w:type="continuationSeparator" w:id="0">
    <w:p w14:paraId="4FD89C78" w14:textId="77777777" w:rsidR="008306AA" w:rsidRDefault="008306AA" w:rsidP="00FD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249B" w14:textId="77777777" w:rsidR="008306AA" w:rsidRDefault="008306AA" w:rsidP="00FD1AF1">
      <w:pPr>
        <w:spacing w:after="0" w:line="240" w:lineRule="auto"/>
      </w:pPr>
      <w:r>
        <w:separator/>
      </w:r>
    </w:p>
  </w:footnote>
  <w:footnote w:type="continuationSeparator" w:id="0">
    <w:p w14:paraId="2A3667BA" w14:textId="77777777" w:rsidR="008306AA" w:rsidRDefault="008306AA" w:rsidP="00FD1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FD"/>
    <w:rsid w:val="000006B7"/>
    <w:rsid w:val="00004FD4"/>
    <w:rsid w:val="00024BDF"/>
    <w:rsid w:val="00054FFD"/>
    <w:rsid w:val="00060860"/>
    <w:rsid w:val="000636C4"/>
    <w:rsid w:val="000D16FD"/>
    <w:rsid w:val="000E4DFE"/>
    <w:rsid w:val="000F0EBC"/>
    <w:rsid w:val="00111C2A"/>
    <w:rsid w:val="00117B17"/>
    <w:rsid w:val="00164EB8"/>
    <w:rsid w:val="0016759F"/>
    <w:rsid w:val="001700DE"/>
    <w:rsid w:val="00171AE6"/>
    <w:rsid w:val="001733E2"/>
    <w:rsid w:val="0017772C"/>
    <w:rsid w:val="001D6765"/>
    <w:rsid w:val="00253961"/>
    <w:rsid w:val="0026706D"/>
    <w:rsid w:val="0027697D"/>
    <w:rsid w:val="002879BF"/>
    <w:rsid w:val="002B1111"/>
    <w:rsid w:val="002B178A"/>
    <w:rsid w:val="002B416F"/>
    <w:rsid w:val="00302AEE"/>
    <w:rsid w:val="00354ED1"/>
    <w:rsid w:val="00371CA4"/>
    <w:rsid w:val="003A31BC"/>
    <w:rsid w:val="003D400F"/>
    <w:rsid w:val="003D6D08"/>
    <w:rsid w:val="00407481"/>
    <w:rsid w:val="00447D8E"/>
    <w:rsid w:val="00451251"/>
    <w:rsid w:val="00462A11"/>
    <w:rsid w:val="00477DA6"/>
    <w:rsid w:val="004C48DC"/>
    <w:rsid w:val="004E2ED3"/>
    <w:rsid w:val="00505FB0"/>
    <w:rsid w:val="00542A0B"/>
    <w:rsid w:val="005D03FD"/>
    <w:rsid w:val="005D40E3"/>
    <w:rsid w:val="006060E6"/>
    <w:rsid w:val="00606C4D"/>
    <w:rsid w:val="00652A9B"/>
    <w:rsid w:val="0069185D"/>
    <w:rsid w:val="00692843"/>
    <w:rsid w:val="006A245E"/>
    <w:rsid w:val="006C2D62"/>
    <w:rsid w:val="006C4270"/>
    <w:rsid w:val="006F37B8"/>
    <w:rsid w:val="007374A5"/>
    <w:rsid w:val="00740998"/>
    <w:rsid w:val="007722D5"/>
    <w:rsid w:val="007C60F0"/>
    <w:rsid w:val="007D3CCE"/>
    <w:rsid w:val="007E4BF4"/>
    <w:rsid w:val="007F2371"/>
    <w:rsid w:val="008014EB"/>
    <w:rsid w:val="008306AA"/>
    <w:rsid w:val="00895791"/>
    <w:rsid w:val="008C5C0A"/>
    <w:rsid w:val="009119D7"/>
    <w:rsid w:val="009568F7"/>
    <w:rsid w:val="009A2B41"/>
    <w:rsid w:val="009A766D"/>
    <w:rsid w:val="009C3C8D"/>
    <w:rsid w:val="009D7960"/>
    <w:rsid w:val="009F259B"/>
    <w:rsid w:val="009F3B5E"/>
    <w:rsid w:val="00A62FBE"/>
    <w:rsid w:val="00A80BA1"/>
    <w:rsid w:val="00AF0093"/>
    <w:rsid w:val="00B03ED8"/>
    <w:rsid w:val="00B25D7E"/>
    <w:rsid w:val="00B619F9"/>
    <w:rsid w:val="00B76413"/>
    <w:rsid w:val="00C45F07"/>
    <w:rsid w:val="00CA05D5"/>
    <w:rsid w:val="00CB2F18"/>
    <w:rsid w:val="00D4543A"/>
    <w:rsid w:val="00D519B2"/>
    <w:rsid w:val="00DB7788"/>
    <w:rsid w:val="00DC3C9C"/>
    <w:rsid w:val="00E0076B"/>
    <w:rsid w:val="00E76D99"/>
    <w:rsid w:val="00EA269B"/>
    <w:rsid w:val="00EC57FC"/>
    <w:rsid w:val="00ED5342"/>
    <w:rsid w:val="00EF1993"/>
    <w:rsid w:val="00EF1B53"/>
    <w:rsid w:val="00EF6441"/>
    <w:rsid w:val="00F01708"/>
    <w:rsid w:val="00F53DA9"/>
    <w:rsid w:val="00FD1AF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4A68"/>
  <w15:chartTrackingRefBased/>
  <w15:docId w15:val="{2527E788-5FC4-4AF5-95C6-3892112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B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AF1"/>
  </w:style>
  <w:style w:type="paragraph" w:styleId="a7">
    <w:name w:val="footer"/>
    <w:basedOn w:val="a"/>
    <w:link w:val="a8"/>
    <w:uiPriority w:val="99"/>
    <w:unhideWhenUsed/>
    <w:rsid w:val="00FD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AF16-B15B-456C-8AC2-AFA3BAF2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gababasha@gmail.com</cp:lastModifiedBy>
  <cp:revision>70</cp:revision>
  <dcterms:created xsi:type="dcterms:W3CDTF">2024-02-23T17:02:00Z</dcterms:created>
  <dcterms:modified xsi:type="dcterms:W3CDTF">2024-04-07T15:11:00Z</dcterms:modified>
</cp:coreProperties>
</file>