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38D" w:rsidRPr="00C71EFC" w:rsidRDefault="00F5738D" w:rsidP="00074DE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C71EFC">
        <w:rPr>
          <w:rFonts w:ascii="Times New Roman" w:hAnsi="Times New Roman" w:cs="Times New Roman"/>
          <w:b/>
          <w:szCs w:val="28"/>
        </w:rPr>
        <w:t>МУНИЦИПАЛЬНОЕ БЮДЖЕТНОЕ ОБЩЕОБРАЗОВАТЕЛЬНОЕ УЧРЕЖДЕНИЕ «ЦЕНТР ОБРАЗОВАНИЯ № 32</w:t>
      </w:r>
    </w:p>
    <w:p w:rsidR="00F5738D" w:rsidRDefault="00F5738D" w:rsidP="00F5738D">
      <w:pPr>
        <w:spacing w:after="0" w:line="240" w:lineRule="auto"/>
        <w:jc w:val="center"/>
      </w:pPr>
      <w:r w:rsidRPr="00C71EFC">
        <w:rPr>
          <w:rFonts w:ascii="Times New Roman" w:hAnsi="Times New Roman" w:cs="Times New Roman"/>
          <w:b/>
          <w:szCs w:val="28"/>
        </w:rPr>
        <w:t>ИМЕНИ ГЕНЕРАЛА ИВАНА ВАСИЛЬЕВИЧА БОЛДИНА»</w:t>
      </w:r>
    </w:p>
    <w:p w:rsidR="00F5738D" w:rsidRPr="00F5738D" w:rsidRDefault="00F5738D" w:rsidP="00F5738D"/>
    <w:p w:rsidR="00F5738D" w:rsidRPr="00F5738D" w:rsidRDefault="00F5738D" w:rsidP="00F5738D"/>
    <w:p w:rsidR="00F5738D" w:rsidRPr="00F5738D" w:rsidRDefault="00F5738D" w:rsidP="00F5738D"/>
    <w:p w:rsidR="00F5738D" w:rsidRPr="00F5738D" w:rsidRDefault="00F5738D" w:rsidP="00F5738D"/>
    <w:p w:rsidR="00F5738D" w:rsidRPr="00F5738D" w:rsidRDefault="00F5738D" w:rsidP="00F5738D"/>
    <w:p w:rsidR="00F5738D" w:rsidRPr="00F5738D" w:rsidRDefault="00F5738D" w:rsidP="00F5738D"/>
    <w:p w:rsidR="00F5738D" w:rsidRPr="00F5738D" w:rsidRDefault="00F5738D" w:rsidP="00F5738D">
      <w:pPr>
        <w:jc w:val="center"/>
        <w:rPr>
          <w:rFonts w:ascii="Times New Roman" w:hAnsi="Times New Roman" w:cs="Times New Roman"/>
          <w:sz w:val="40"/>
        </w:rPr>
      </w:pPr>
    </w:p>
    <w:p w:rsidR="00E64C59" w:rsidRDefault="00F5738D" w:rsidP="00F5738D">
      <w:pPr>
        <w:tabs>
          <w:tab w:val="left" w:pos="2985"/>
        </w:tabs>
        <w:jc w:val="center"/>
        <w:rPr>
          <w:rFonts w:ascii="Times New Roman" w:hAnsi="Times New Roman" w:cs="Times New Roman"/>
          <w:sz w:val="40"/>
        </w:rPr>
      </w:pPr>
      <w:r w:rsidRPr="00F5738D">
        <w:rPr>
          <w:rFonts w:ascii="Times New Roman" w:hAnsi="Times New Roman" w:cs="Times New Roman"/>
          <w:sz w:val="40"/>
        </w:rPr>
        <w:t>Тематический проект</w:t>
      </w:r>
    </w:p>
    <w:p w:rsidR="00F5738D" w:rsidRDefault="00A31EA1" w:rsidP="00F5738D">
      <w:pPr>
        <w:tabs>
          <w:tab w:val="left" w:pos="2985"/>
        </w:tabs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«Безопасный пешеход начинается с детства</w:t>
      </w:r>
      <w:r w:rsidR="00F5738D">
        <w:rPr>
          <w:rFonts w:ascii="Times New Roman" w:hAnsi="Times New Roman" w:cs="Times New Roman"/>
          <w:sz w:val="40"/>
        </w:rPr>
        <w:t>»</w:t>
      </w:r>
    </w:p>
    <w:p w:rsidR="00F5738D" w:rsidRDefault="00BD1BCA" w:rsidP="00F5738D">
      <w:pPr>
        <w:tabs>
          <w:tab w:val="left" w:pos="2985"/>
        </w:tabs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 wp14:anchorId="72D720AA" wp14:editId="420D1F48">
            <wp:simplePos x="0" y="0"/>
            <wp:positionH relativeFrom="column">
              <wp:posOffset>1101090</wp:posOffset>
            </wp:positionH>
            <wp:positionV relativeFrom="paragraph">
              <wp:posOffset>251460</wp:posOffset>
            </wp:positionV>
            <wp:extent cx="3581400" cy="2320731"/>
            <wp:effectExtent l="0" t="0" r="0" b="3810"/>
            <wp:wrapTight wrapText="bothSides">
              <wp:wrapPolygon edited="0">
                <wp:start x="0" y="0"/>
                <wp:lineTo x="0" y="21458"/>
                <wp:lineTo x="21485" y="21458"/>
                <wp:lineTo x="2148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_144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2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38D" w:rsidRPr="00F5738D" w:rsidRDefault="00F5738D" w:rsidP="00BD1BCA">
      <w:pPr>
        <w:jc w:val="center"/>
        <w:rPr>
          <w:rFonts w:ascii="Times New Roman" w:hAnsi="Times New Roman" w:cs="Times New Roman"/>
          <w:sz w:val="40"/>
        </w:rPr>
      </w:pPr>
    </w:p>
    <w:p w:rsidR="00F5738D" w:rsidRPr="00F5738D" w:rsidRDefault="00F5738D" w:rsidP="00F5738D">
      <w:pPr>
        <w:rPr>
          <w:rFonts w:ascii="Times New Roman" w:hAnsi="Times New Roman" w:cs="Times New Roman"/>
          <w:sz w:val="40"/>
        </w:rPr>
      </w:pPr>
    </w:p>
    <w:p w:rsidR="00F5738D" w:rsidRDefault="00F5738D" w:rsidP="00F5738D">
      <w:pPr>
        <w:rPr>
          <w:rFonts w:ascii="Times New Roman" w:hAnsi="Times New Roman" w:cs="Times New Roman"/>
          <w:sz w:val="40"/>
        </w:rPr>
      </w:pPr>
    </w:p>
    <w:p w:rsidR="00BD1BCA" w:rsidRDefault="00BD1BCA" w:rsidP="00F5738D">
      <w:pPr>
        <w:rPr>
          <w:rFonts w:ascii="Times New Roman" w:hAnsi="Times New Roman" w:cs="Times New Roman"/>
          <w:sz w:val="40"/>
        </w:rPr>
      </w:pPr>
    </w:p>
    <w:p w:rsidR="00BD1BCA" w:rsidRDefault="00BD1BCA" w:rsidP="00F5738D">
      <w:pPr>
        <w:rPr>
          <w:rFonts w:ascii="Times New Roman" w:hAnsi="Times New Roman" w:cs="Times New Roman"/>
          <w:sz w:val="40"/>
        </w:rPr>
      </w:pPr>
    </w:p>
    <w:p w:rsidR="00BD1BCA" w:rsidRDefault="00BD1BCA" w:rsidP="00F5738D">
      <w:pPr>
        <w:rPr>
          <w:rFonts w:ascii="Times New Roman" w:hAnsi="Times New Roman" w:cs="Times New Roman"/>
          <w:sz w:val="40"/>
        </w:rPr>
      </w:pPr>
    </w:p>
    <w:p w:rsidR="00BD1BCA" w:rsidRDefault="00BD1BCA" w:rsidP="00F5738D">
      <w:pPr>
        <w:rPr>
          <w:rFonts w:ascii="Times New Roman" w:hAnsi="Times New Roman" w:cs="Times New Roman"/>
          <w:sz w:val="40"/>
        </w:rPr>
      </w:pPr>
    </w:p>
    <w:p w:rsidR="00F5738D" w:rsidRDefault="00F5738D" w:rsidP="00F5738D">
      <w:pPr>
        <w:tabs>
          <w:tab w:val="left" w:pos="52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40"/>
        </w:rPr>
        <w:tab/>
        <w:t xml:space="preserve">     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Воспитатель:_</w:t>
      </w:r>
      <w:proofErr w:type="gramEnd"/>
      <w:r w:rsidR="00A31EA1">
        <w:rPr>
          <w:rFonts w:ascii="Times New Roman" w:hAnsi="Times New Roman" w:cs="Times New Roman"/>
          <w:sz w:val="28"/>
        </w:rPr>
        <w:t>Антонова</w:t>
      </w:r>
      <w:proofErr w:type="spellEnd"/>
      <w:r w:rsidR="00A31EA1">
        <w:rPr>
          <w:rFonts w:ascii="Times New Roman" w:hAnsi="Times New Roman" w:cs="Times New Roman"/>
          <w:sz w:val="28"/>
        </w:rPr>
        <w:t xml:space="preserve"> Т.В.</w:t>
      </w:r>
    </w:p>
    <w:p w:rsidR="00F5738D" w:rsidRPr="00F5738D" w:rsidRDefault="00F5738D" w:rsidP="00F5738D">
      <w:pPr>
        <w:rPr>
          <w:rFonts w:ascii="Times New Roman" w:hAnsi="Times New Roman" w:cs="Times New Roman"/>
          <w:sz w:val="28"/>
        </w:rPr>
      </w:pPr>
    </w:p>
    <w:p w:rsidR="00F5738D" w:rsidRPr="00F5738D" w:rsidRDefault="00F5738D" w:rsidP="00F5738D">
      <w:pPr>
        <w:rPr>
          <w:rFonts w:ascii="Times New Roman" w:hAnsi="Times New Roman" w:cs="Times New Roman"/>
          <w:sz w:val="28"/>
        </w:rPr>
      </w:pPr>
    </w:p>
    <w:p w:rsidR="00F5738D" w:rsidRPr="00F5738D" w:rsidRDefault="00F5738D" w:rsidP="00F5738D">
      <w:pPr>
        <w:rPr>
          <w:rFonts w:ascii="Times New Roman" w:hAnsi="Times New Roman" w:cs="Times New Roman"/>
          <w:sz w:val="28"/>
        </w:rPr>
      </w:pPr>
    </w:p>
    <w:p w:rsidR="00F5738D" w:rsidRPr="00F5738D" w:rsidRDefault="00F5738D" w:rsidP="00F5738D">
      <w:pPr>
        <w:rPr>
          <w:rFonts w:ascii="Times New Roman" w:hAnsi="Times New Roman" w:cs="Times New Roman"/>
          <w:sz w:val="28"/>
        </w:rPr>
      </w:pPr>
    </w:p>
    <w:p w:rsidR="00F5738D" w:rsidRPr="00F5738D" w:rsidRDefault="00F5738D" w:rsidP="00F5738D">
      <w:pPr>
        <w:rPr>
          <w:rFonts w:ascii="Times New Roman" w:hAnsi="Times New Roman" w:cs="Times New Roman"/>
          <w:sz w:val="28"/>
        </w:rPr>
      </w:pPr>
    </w:p>
    <w:p w:rsidR="00F5738D" w:rsidRDefault="00F5738D" w:rsidP="00F5738D">
      <w:pPr>
        <w:rPr>
          <w:rFonts w:ascii="Times New Roman" w:hAnsi="Times New Roman" w:cs="Times New Roman"/>
          <w:sz w:val="28"/>
        </w:rPr>
      </w:pPr>
    </w:p>
    <w:p w:rsidR="00F5738D" w:rsidRDefault="00F5738D" w:rsidP="00F5738D">
      <w:pPr>
        <w:tabs>
          <w:tab w:val="left" w:pos="40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2020г.</w:t>
      </w:r>
    </w:p>
    <w:p w:rsidR="00E57242" w:rsidRPr="00E57242" w:rsidRDefault="00E57242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  <w:r w:rsidRPr="00E57242">
        <w:rPr>
          <w:rFonts w:ascii="Times New Roman" w:hAnsi="Times New Roman" w:cs="Times New Roman"/>
          <w:b/>
          <w:sz w:val="28"/>
        </w:rPr>
        <w:t>Тип проекта:</w:t>
      </w:r>
    </w:p>
    <w:p w:rsidR="00F5738D" w:rsidRDefault="00E57242" w:rsidP="00F5738D">
      <w:pPr>
        <w:tabs>
          <w:tab w:val="left" w:pos="40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E26B0C">
        <w:rPr>
          <w:rFonts w:ascii="Times New Roman" w:hAnsi="Times New Roman" w:cs="Times New Roman"/>
          <w:sz w:val="28"/>
        </w:rPr>
        <w:t>групповой</w:t>
      </w:r>
    </w:p>
    <w:p w:rsidR="00E57242" w:rsidRDefault="00E26B0C" w:rsidP="00F5738D">
      <w:pPr>
        <w:tabs>
          <w:tab w:val="left" w:pos="40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среднесрочный (сентябрь -- ноябрь)</w:t>
      </w:r>
    </w:p>
    <w:p w:rsidR="00E57242" w:rsidRDefault="00E57242" w:rsidP="00F5738D">
      <w:pPr>
        <w:tabs>
          <w:tab w:val="left" w:pos="40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творческий, исследовательский, игровой, практико-ориентированный, комплексный</w:t>
      </w:r>
    </w:p>
    <w:p w:rsidR="008248A1" w:rsidRDefault="008248A1" w:rsidP="008248A1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Актуальность:</w:t>
      </w:r>
    </w:p>
    <w:p w:rsidR="00E26B0C" w:rsidRPr="00743DE5" w:rsidRDefault="00E26B0C" w:rsidP="008B4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наступит момент в жизни семьи, когда ребенок пойдет в школу. Этот этап его жизни будет связан с рядом проблем, из которых наиболее острыми являются проблемы безопас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ребенка на дороге.  З</w:t>
      </w: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адача педагогов и родителей состоит в том, чтобы подготовить его к встрече с различными сложными, и порой опасными ситуациями на дороге, привить ребёнку навыки правильного поведения на улице. Ведь помочь себе в трудной ситуации может лишь тот, кто получит необходимые знания о существующих опасностях, научится их своевременно распознавать, обходить стороной. Актуальность этой проблемы связана ещё и с тем,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детей перед реальными опасностями, в частности, на улицах.</w:t>
      </w:r>
    </w:p>
    <w:p w:rsidR="00E26B0C" w:rsidRPr="00743DE5" w:rsidRDefault="00E26B0C" w:rsidP="008B4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оградить детей от опасности, надо как можно раньше начать исподволь гото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их со встречей с улицей, с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движением транспорта. Приучать обращаться за помощью к старшим, рассчитывая на их отзывчивость.</w:t>
      </w:r>
    </w:p>
    <w:p w:rsidR="00E26B0C" w:rsidRPr="00743DE5" w:rsidRDefault="00E26B0C" w:rsidP="008B4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раньше мы познакомим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правилами дорожного движения, сформируем у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культуры поведения в транспорте, на улице, тем меньше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каких-либо происшествий с 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дороге.</w:t>
      </w: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7242" w:rsidRDefault="00E57242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  <w:r w:rsidRPr="00E57242">
        <w:rPr>
          <w:rFonts w:ascii="Times New Roman" w:hAnsi="Times New Roman" w:cs="Times New Roman"/>
          <w:b/>
          <w:sz w:val="28"/>
        </w:rPr>
        <w:t>Цель проекта:</w:t>
      </w:r>
    </w:p>
    <w:p w:rsidR="00E26B0C" w:rsidRPr="00743DE5" w:rsidRDefault="00E26B0C" w:rsidP="008B4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усвоения и закрепления детьми навыков безопасного осознанного поведения на улицах города. 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дошкольников умений и навыков безопасного поведения в окружающей дорожно-транспортной среде.</w:t>
      </w: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7242" w:rsidRDefault="00E57242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E26B0C" w:rsidRPr="00B81393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знания о правилах дорожного движения.</w:t>
      </w: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знания о светофоре.</w:t>
      </w: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знания детей о специальном транспорте.</w:t>
      </w: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Закреплять знания о правилах поведения в общественном транспорте. </w:t>
      </w: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навыки правильного поведения на дороге. </w:t>
      </w: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 работе сотрудников ГИБДД.</w:t>
      </w: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знакомить с назначением дорожных знаков.</w:t>
      </w: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Систематизировать знания детей 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ДД</w:t>
      </w:r>
      <w:r w:rsidRPr="00F44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проигрывания проблемных ситуаций.</w:t>
      </w:r>
    </w:p>
    <w:p w:rsidR="00E26B0C" w:rsidRPr="0083237A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4F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E26B0C" w:rsidRPr="00B81393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</w:t>
      </w: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ориентировку</w:t>
      </w: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пространстве.</w:t>
      </w: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B0C" w:rsidRPr="00743DE5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осторожность, внимательность, самостоятельность, ответственность и осмотрительность на дороге;</w:t>
      </w:r>
    </w:p>
    <w:p w:rsidR="00E26B0C" w:rsidRPr="0083237A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личностные</w:t>
      </w: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>: внимание, ответственность за своё поведение - уверенность в своих действиях.</w:t>
      </w: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26B0C" w:rsidRPr="00F44F84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Воспитательные: </w:t>
      </w:r>
    </w:p>
    <w:p w:rsidR="00E26B0C" w:rsidRPr="00743DE5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навыки личной безопасности и чувство самосохранения.</w:t>
      </w:r>
    </w:p>
    <w:p w:rsidR="00E26B0C" w:rsidRPr="0083237A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0C" w:rsidRPr="0083237A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23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результаты:</w:t>
      </w: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B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B0C" w:rsidRPr="00004B19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окончанию проекта ребёнок должен:</w:t>
      </w:r>
    </w:p>
    <w:p w:rsidR="00E26B0C" w:rsidRPr="00004B19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нать алгоритм перехода дороги «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остановись – посмотри – перейди»;</w:t>
      </w:r>
    </w:p>
    <w:p w:rsidR="00E26B0C" w:rsidRPr="00004B19" w:rsidRDefault="00E26B0C" w:rsidP="009F20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выбрать способ перехода проезжей части дороги, различать пешеходные переходы (наземный, надземный, подземный, регулируемый, нерегулируемый) и средства регулирования дорожного движения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(светофор, регулировщик), а так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дорожные знаки;</w:t>
      </w:r>
    </w:p>
    <w:p w:rsidR="00E26B0C" w:rsidRPr="00004B19" w:rsidRDefault="00E26B0C" w:rsidP="009F20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правила перехода проезжей части по регулируемому и нерегулируемому пешеходным</w:t>
      </w:r>
      <w:r w:rsidR="00760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переходам,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 дорожных знаках; </w:t>
      </w:r>
    </w:p>
    <w:p w:rsidR="00E26B0C" w:rsidRPr="0083237A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поведения на улице и в транспорте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26B0C" w:rsidRDefault="00E26B0C" w:rsidP="009F20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предвидеть возможную опасность, правильно реагировать на нее и выполнять действия в зависимости от ситуации.</w:t>
      </w: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26B0C" w:rsidRPr="00004B19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4B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Родители: </w:t>
      </w:r>
    </w:p>
    <w:p w:rsidR="00E26B0C" w:rsidRPr="00004B19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тесное сотрудничество с педагогами; </w:t>
      </w:r>
    </w:p>
    <w:p w:rsidR="00E26B0C" w:rsidRPr="00004B19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педагогической грамотности родителей по вопросам безопасного поведения детей на дорогах.</w:t>
      </w: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0C" w:rsidRPr="00004B19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4B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Педагог: </w:t>
      </w:r>
    </w:p>
    <w:p w:rsidR="00E26B0C" w:rsidRPr="00004B19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знаний по безопасности; </w:t>
      </w: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4B1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с родителями по созданию совместных проектов.</w:t>
      </w:r>
    </w:p>
    <w:p w:rsidR="00E26B0C" w:rsidRDefault="00E26B0C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6B0C" w:rsidRDefault="00E57242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>Участники:</w:t>
      </w:r>
      <w:r w:rsidR="00E26B0C">
        <w:rPr>
          <w:rFonts w:ascii="Times New Roman" w:hAnsi="Times New Roman" w:cs="Times New Roman"/>
          <w:b/>
          <w:sz w:val="28"/>
        </w:rPr>
        <w:t xml:space="preserve"> </w:t>
      </w:r>
      <w:r w:rsidR="00E26B0C"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воспитатели, дети </w:t>
      </w:r>
      <w:r w:rsidR="00E26B0C"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</w:t>
      </w:r>
      <w:r w:rsidR="00E26B0C"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группы, родители.</w:t>
      </w:r>
    </w:p>
    <w:p w:rsidR="00A31EA1" w:rsidRPr="00743DE5" w:rsidRDefault="00A31EA1" w:rsidP="00E2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5CC" w:rsidRDefault="00E57242" w:rsidP="000E55CC">
      <w:pPr>
        <w:tabs>
          <w:tab w:val="left" w:pos="40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Срок </w:t>
      </w:r>
      <w:r w:rsidR="000E55CC">
        <w:rPr>
          <w:rFonts w:ascii="Times New Roman" w:hAnsi="Times New Roman" w:cs="Times New Roman"/>
          <w:b/>
          <w:sz w:val="28"/>
        </w:rPr>
        <w:t>реализации:</w:t>
      </w:r>
      <w:r w:rsidR="00760BDC">
        <w:rPr>
          <w:rFonts w:ascii="Times New Roman" w:hAnsi="Times New Roman" w:cs="Times New Roman"/>
          <w:b/>
          <w:sz w:val="28"/>
        </w:rPr>
        <w:t xml:space="preserve"> </w:t>
      </w:r>
      <w:r w:rsidR="00A31EA1" w:rsidRPr="00A31EA1">
        <w:rPr>
          <w:rFonts w:ascii="Times New Roman" w:hAnsi="Times New Roman" w:cs="Times New Roman"/>
          <w:sz w:val="28"/>
        </w:rPr>
        <w:t xml:space="preserve">сентябрь </w:t>
      </w:r>
      <w:r w:rsidR="00A31EA1">
        <w:rPr>
          <w:rFonts w:ascii="Times New Roman" w:hAnsi="Times New Roman" w:cs="Times New Roman"/>
          <w:sz w:val="28"/>
        </w:rPr>
        <w:t>–</w:t>
      </w:r>
      <w:r w:rsidR="00A31EA1" w:rsidRPr="00A31EA1">
        <w:rPr>
          <w:rFonts w:ascii="Times New Roman" w:hAnsi="Times New Roman" w:cs="Times New Roman"/>
          <w:sz w:val="28"/>
        </w:rPr>
        <w:t xml:space="preserve"> </w:t>
      </w:r>
      <w:r w:rsidR="00760BDC" w:rsidRPr="00A31EA1">
        <w:rPr>
          <w:rFonts w:ascii="Times New Roman" w:hAnsi="Times New Roman" w:cs="Times New Roman"/>
          <w:sz w:val="28"/>
        </w:rPr>
        <w:t>ноябрь</w:t>
      </w:r>
    </w:p>
    <w:p w:rsidR="00A31EA1" w:rsidRDefault="00A31EA1" w:rsidP="000E55CC">
      <w:pPr>
        <w:tabs>
          <w:tab w:val="left" w:pos="4050"/>
        </w:tabs>
        <w:rPr>
          <w:rFonts w:ascii="Times New Roman" w:hAnsi="Times New Roman" w:cs="Times New Roman"/>
          <w:sz w:val="28"/>
        </w:rPr>
      </w:pPr>
    </w:p>
    <w:p w:rsidR="00A31EA1" w:rsidRPr="00A31EA1" w:rsidRDefault="00A31EA1" w:rsidP="000E55CC">
      <w:pPr>
        <w:tabs>
          <w:tab w:val="left" w:pos="4050"/>
        </w:tabs>
        <w:rPr>
          <w:rFonts w:ascii="Times New Roman" w:hAnsi="Times New Roman" w:cs="Times New Roman"/>
          <w:sz w:val="28"/>
        </w:rPr>
      </w:pPr>
    </w:p>
    <w:p w:rsidR="000E55CC" w:rsidRPr="000E55CC" w:rsidRDefault="000E55CC" w:rsidP="000E55CC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Ожидаемые результаты:</w:t>
      </w:r>
    </w:p>
    <w:p w:rsidR="000E55CC" w:rsidRPr="00743DE5" w:rsidRDefault="000E55CC" w:rsidP="000E55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знаний детьми правил безопасного поведения на улицах и дорогах (в соответствии с возрастными требованиями).</w:t>
      </w:r>
    </w:p>
    <w:p w:rsidR="000E55CC" w:rsidRPr="00743DE5" w:rsidRDefault="000E55CC" w:rsidP="000E55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</w:t>
      </w:r>
      <w:r w:rsidR="00760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</w:t>
      </w:r>
      <w:r w:rsidR="00BE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BE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к самостоятельной работе по данной теме.</w:t>
      </w:r>
    </w:p>
    <w:p w:rsidR="000E55CC" w:rsidRPr="00743DE5" w:rsidRDefault="000E55CC" w:rsidP="000E55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вовлеченности детей к решению данной проблемы.</w:t>
      </w:r>
    </w:p>
    <w:p w:rsidR="000E55CC" w:rsidRPr="00743DE5" w:rsidRDefault="000E55CC" w:rsidP="000E55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у детей негативного отношения к нарушениям ПДД.</w:t>
      </w:r>
    </w:p>
    <w:p w:rsidR="000E55CC" w:rsidRPr="00743DE5" w:rsidRDefault="000E55CC" w:rsidP="000E55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Активность детей при проведении конкурсов и различных мероприятий.</w:t>
      </w:r>
    </w:p>
    <w:p w:rsidR="000E55CC" w:rsidRPr="00743DE5" w:rsidRDefault="000E55CC" w:rsidP="000E55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детей быстро и правильно ориентироваться в дорожных ситуациях (в различных игровых ситуациях);</w:t>
      </w:r>
    </w:p>
    <w:p w:rsidR="0015349E" w:rsidRPr="000E55CC" w:rsidRDefault="000E55CC" w:rsidP="00F5738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родителей и детей на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0E55CC" w:rsidRDefault="000E55CC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</w:p>
    <w:p w:rsidR="00E57242" w:rsidRDefault="008248A1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Этапы работы:</w:t>
      </w:r>
    </w:p>
    <w:p w:rsidR="008248A1" w:rsidRDefault="008248A1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этап - подготовительный:</w:t>
      </w:r>
    </w:p>
    <w:p w:rsidR="007F416E" w:rsidRPr="00743DE5" w:rsidRDefault="007F416E" w:rsidP="007F4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5D0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1. Организация предметно-развивающей среды: </w:t>
      </w:r>
      <w:r w:rsidRPr="00AB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F416E" w:rsidRPr="00AB5D05" w:rsidRDefault="007F416E" w:rsidP="007F416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 и задач проекта.</w:t>
      </w:r>
    </w:p>
    <w:p w:rsidR="007F416E" w:rsidRPr="00AB5D05" w:rsidRDefault="007F416E" w:rsidP="007F416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перспективного плана работы с детьми. </w:t>
      </w:r>
    </w:p>
    <w:p w:rsidR="007F416E" w:rsidRPr="00AB5D05" w:rsidRDefault="007F416E" w:rsidP="007F416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конспектов занятий с детьми по ПДД. </w:t>
      </w:r>
    </w:p>
    <w:p w:rsidR="007F416E" w:rsidRPr="00AB5D05" w:rsidRDefault="007F416E" w:rsidP="008B464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0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развивающей среды в группе - оформление уголка безопасности.</w:t>
      </w:r>
      <w:r w:rsidRPr="00F86D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B5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Pr="00B813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31EA1">
        <w:rPr>
          <w:rFonts w:ascii="Times New Roman" w:hAnsi="Times New Roman" w:cs="Times New Roman"/>
          <w:sz w:val="28"/>
          <w:szCs w:val="28"/>
        </w:rPr>
        <w:t xml:space="preserve"> </w:t>
      </w:r>
      <w:r w:rsidRPr="00B81393">
        <w:rPr>
          <w:rFonts w:ascii="Times New Roman" w:hAnsi="Times New Roman" w:cs="Times New Roman"/>
          <w:sz w:val="28"/>
          <w:szCs w:val="28"/>
        </w:rPr>
        <w:t>группе был расширен и обогащен новыми материалами уголок ПДД. В прямом доступе для детей находились все материалы для самостоятельной и совместной работы. В родительском уголке периодически менялись памятки и все возможные рекомендации.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F416E" w:rsidRPr="00AB5D05" w:rsidRDefault="007F416E" w:rsidP="007F416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B5D05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оисковая работа по подбору иллюстративного материала, интернет - ресурсов по теме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416E" w:rsidRPr="007F416E" w:rsidRDefault="007F416E" w:rsidP="007F416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B5D0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одборка худож</w:t>
      </w:r>
      <w:r w:rsidR="00ED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ественной литературы по теме </w:t>
      </w:r>
    </w:p>
    <w:p w:rsidR="007F416E" w:rsidRDefault="007F416E" w:rsidP="007F416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248A1" w:rsidRDefault="008248A1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</w:p>
    <w:p w:rsidR="007F416E" w:rsidRPr="00743DE5" w:rsidRDefault="007F416E" w:rsidP="007F41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Работа с </w:t>
      </w:r>
      <w:proofErr w:type="gramStart"/>
      <w:r w:rsidRPr="00AB5D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родителями</w:t>
      </w:r>
      <w:r w:rsidR="00A31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AB5D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B5D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83237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</w:t>
      </w: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оформление родительского уголка по теме проекта; консультации для родителей для повышения уровня знаний родителей поданной теме). </w:t>
      </w:r>
    </w:p>
    <w:p w:rsidR="00A31EA1" w:rsidRDefault="00A31EA1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</w:p>
    <w:p w:rsidR="008248A1" w:rsidRDefault="008248A1" w:rsidP="00F5738D">
      <w:pPr>
        <w:tabs>
          <w:tab w:val="left" w:pos="405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 этап – основной:</w:t>
      </w:r>
    </w:p>
    <w:p w:rsidR="008248A1" w:rsidRDefault="008248A1" w:rsidP="008248A1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План мероприятий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5"/>
        <w:gridCol w:w="3540"/>
        <w:gridCol w:w="3540"/>
      </w:tblGrid>
      <w:tr w:rsidR="008248A1" w:rsidRPr="009F204E" w:rsidTr="008248A1">
        <w:trPr>
          <w:trHeight w:val="293"/>
        </w:trPr>
        <w:tc>
          <w:tcPr>
            <w:tcW w:w="2265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204E">
              <w:rPr>
                <w:rFonts w:ascii="Times New Roman" w:hAnsi="Times New Roman" w:cs="Times New Roman"/>
                <w:b/>
                <w:sz w:val="24"/>
              </w:rPr>
              <w:t>Работа с детьми</w:t>
            </w:r>
          </w:p>
        </w:tc>
        <w:tc>
          <w:tcPr>
            <w:tcW w:w="3540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204E">
              <w:rPr>
                <w:rFonts w:ascii="Times New Roman" w:hAnsi="Times New Roman" w:cs="Times New Roman"/>
                <w:b/>
                <w:sz w:val="24"/>
              </w:rPr>
              <w:t>Образовательные области</w:t>
            </w:r>
          </w:p>
        </w:tc>
        <w:tc>
          <w:tcPr>
            <w:tcW w:w="3540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204E">
              <w:rPr>
                <w:rFonts w:ascii="Times New Roman" w:hAnsi="Times New Roman" w:cs="Times New Roman"/>
                <w:b/>
                <w:sz w:val="24"/>
              </w:rPr>
              <w:t>Вид деятельности</w:t>
            </w:r>
          </w:p>
        </w:tc>
      </w:tr>
      <w:tr w:rsidR="008248A1" w:rsidRPr="009F204E" w:rsidTr="008248A1">
        <w:trPr>
          <w:trHeight w:val="293"/>
        </w:trPr>
        <w:tc>
          <w:tcPr>
            <w:tcW w:w="2265" w:type="dxa"/>
            <w:vMerge w:val="restart"/>
          </w:tcPr>
          <w:p w:rsidR="007F416E" w:rsidRPr="009F204E" w:rsidRDefault="007F416E" w:rsidP="007F416E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1.Организация совместной деятельности с детьми, проведение познавательных мероприятий.</w:t>
            </w: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0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Познавательное развитие</w:t>
            </w:r>
          </w:p>
        </w:tc>
        <w:tc>
          <w:tcPr>
            <w:tcW w:w="3540" w:type="dxa"/>
          </w:tcPr>
          <w:p w:rsidR="000E55CC" w:rsidRPr="009F204E" w:rsidRDefault="008248A1" w:rsidP="000E55C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-</w:t>
            </w:r>
            <w:r w:rsidR="000E55CC"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Проведение «Недели памяти жертв ДТП».</w:t>
            </w:r>
          </w:p>
          <w:p w:rsidR="000E55CC" w:rsidRPr="009F204E" w:rsidRDefault="000E55CC" w:rsidP="000E55C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Организованная образовательная деятельность: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НОД: </w:t>
            </w: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«Путешествие в страну правил дорожного движения»; 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«Осторожно, дорога!»; 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«Правила для пассажиров»; 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«Транспорт на улицах города».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Интеллектуальная игра «Что? Где? Когда?»?» по ПДД;</w:t>
            </w:r>
          </w:p>
          <w:p w:rsidR="000E55CC" w:rsidRPr="009F204E" w:rsidRDefault="000E55CC" w:rsidP="000E55C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Игра – викторина</w:t>
            </w:r>
            <w:proofErr w:type="gramStart"/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w:r w:rsidR="00BE14DD"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</w:t>
            </w:r>
            <w:proofErr w:type="gramEnd"/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Знаки на дорогах»;</w:t>
            </w:r>
          </w:p>
          <w:p w:rsidR="000E55CC" w:rsidRPr="009F204E" w:rsidRDefault="000E55CC" w:rsidP="000E55C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Разбор ситуаций:  </w:t>
            </w:r>
          </w:p>
          <w:p w:rsidR="000E55CC" w:rsidRPr="009F204E" w:rsidRDefault="000E55CC" w:rsidP="000E55C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«Как правильно перейти через дорогу?», «Какие знаки помогают пешеходу в пути?», «Чего не должно быть?», «Что </w:t>
            </w: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нужно знать, если находишься на улице один?».</w:t>
            </w:r>
          </w:p>
          <w:p w:rsidR="000E55CC" w:rsidRPr="009F204E" w:rsidRDefault="000E55CC" w:rsidP="000E55C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Просмотр презентаций по ПДД. «Дорожные знаки», «Веселый светофор»,</w:t>
            </w:r>
          </w:p>
          <w:p w:rsidR="000E55CC" w:rsidRPr="009F204E" w:rsidRDefault="000E55CC" w:rsidP="000E55C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«Путешествие в страну правил дорожного движения».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Просмотр обучающих мультфильмов по теме </w:t>
            </w:r>
            <w:proofErr w:type="gram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ПДД: </w:t>
            </w:r>
            <w:r w:rsidR="00BE14DD"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Смешарики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: Азбука безопасности», «Уроки тетушки Совы. Мультфильмы про ПДД для детей» и т.д. 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8248A1" w:rsidRPr="009F204E" w:rsidRDefault="008248A1" w:rsidP="008248A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8248A1" w:rsidRPr="009F204E" w:rsidTr="008248A1">
        <w:trPr>
          <w:trHeight w:val="293"/>
        </w:trPr>
        <w:tc>
          <w:tcPr>
            <w:tcW w:w="2265" w:type="dxa"/>
            <w:vMerge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0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Речевое развитие</w:t>
            </w:r>
          </w:p>
        </w:tc>
        <w:tc>
          <w:tcPr>
            <w:tcW w:w="3540" w:type="dxa"/>
          </w:tcPr>
          <w:p w:rsidR="007F416E" w:rsidRPr="009F204E" w:rsidRDefault="008248A1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-</w:t>
            </w:r>
            <w:r w:rsidR="007F416E"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- Беседы: </w:t>
            </w: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«Зачем нужны правила дорожного движения».</w:t>
            </w: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«Как себя вести в общественном транспорте и в машине». </w:t>
            </w: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«Наш друг светофор».</w:t>
            </w: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«О чем нам расскажут дорожные знаки»</w:t>
            </w: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«Правила перехода через дорогу в зимний период»  </w:t>
            </w: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«Светоотражатель – зачем ты нам?».</w:t>
            </w: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416E" w:rsidRPr="009F204E" w:rsidRDefault="007F416E" w:rsidP="007F416E">
            <w:pPr>
              <w:pStyle w:val="a4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 Чтение художественной литературы:  </w:t>
            </w:r>
          </w:p>
          <w:p w:rsidR="007F416E" w:rsidRPr="009F204E" w:rsidRDefault="007F416E" w:rsidP="007F416E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- Чтение рассказов, сказок и стихов о ПДД: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В.Кожевников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«Светофор»,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В.Берестов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«Это еду я бегом…»,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Я.Пишумов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«Посмотрите постовой…»,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Бедарев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О. «Азбука безопасности», Веревка В. «Учимся переходить дорогу», Волкова С. «Про правила дорожного движения»,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Домоховский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А. «Чудесный островок», Житков Б. «Светофор»,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Иришин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В. «Прогулка по городу», Клименко В. «Происшествия с игрушками»,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Кончаловская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Н. «Самокат», Мигунова И. «Друг светофор», Михалков С. «Дядя Степа», «Моя улица», «Три чудесных цвета», «Скверная история»; Обойщиков К. «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Светофорик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»,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Тарутин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О. «Для чего нам светофор»,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Хурманек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Д. «Перекресток» и другие. </w:t>
            </w:r>
          </w:p>
          <w:p w:rsidR="008248A1" w:rsidRPr="009F204E" w:rsidRDefault="008248A1" w:rsidP="008248A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8248A1" w:rsidRPr="009F204E" w:rsidTr="008248A1">
        <w:trPr>
          <w:trHeight w:val="320"/>
        </w:trPr>
        <w:tc>
          <w:tcPr>
            <w:tcW w:w="2265" w:type="dxa"/>
            <w:vMerge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0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Социально-коммуникативное развитие</w:t>
            </w:r>
          </w:p>
        </w:tc>
        <w:tc>
          <w:tcPr>
            <w:tcW w:w="3540" w:type="dxa"/>
          </w:tcPr>
          <w:p w:rsidR="000E55CC" w:rsidRPr="009F204E" w:rsidRDefault="008248A1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-</w:t>
            </w:r>
            <w:r w:rsidR="000E55CC"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Отгадывание загадок по ПДД. 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- Рассматривание сюжетных картин по ПДД, и составление по ним описательных рассказов. 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- Дидактические игры: «Наша улица», «Умелый пешеход», </w:t>
            </w: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«Разрезные картинки», «Азбука пешехода», «Транспорт», лото «Дорожные знаки», «Доскажи словечко», «Поставь дорожный знак», «Правильно разложи», «Светофор», «Угадай-ка», «Узнай по описанию», «Это я, это я, это все мои друзья!»  </w:t>
            </w: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и т.д.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- Сюжетно – ролевые игры: «Мы едем в автобусе», «Путешествие по городу».  и т.д.</w:t>
            </w:r>
          </w:p>
          <w:p w:rsidR="008248A1" w:rsidRPr="009F204E" w:rsidRDefault="008248A1" w:rsidP="008248A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8248A1" w:rsidRPr="009F204E" w:rsidTr="008248A1">
        <w:trPr>
          <w:trHeight w:val="307"/>
        </w:trPr>
        <w:tc>
          <w:tcPr>
            <w:tcW w:w="2265" w:type="dxa"/>
            <w:vMerge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0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3540" w:type="dxa"/>
          </w:tcPr>
          <w:p w:rsidR="000E55CC" w:rsidRPr="009F204E" w:rsidRDefault="008248A1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-</w:t>
            </w:r>
            <w:r w:rsidR="000E55CC"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Рисование: «Опасные ситуации на дороге», «Придумай новый дорожный знак», «Улицы города»; 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- Лепка: «Веселый светофор», «Постовой»; 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- Аппликация: «Дорожный знак», «Наш город».  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- Выставка рисунков: </w:t>
            </w:r>
            <w:r w:rsidRPr="009F204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«Дорожные знаки – наши друзья» 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- Прослушивание музыкальных произведений о ПДД.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Раскраски с ПДД для дошкольников «Дорожные знаки», «Наша улица».</w:t>
            </w:r>
          </w:p>
          <w:p w:rsidR="008248A1" w:rsidRPr="009F204E" w:rsidRDefault="008248A1" w:rsidP="008248A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8248A1" w:rsidRPr="009F204E" w:rsidTr="008248A1">
        <w:trPr>
          <w:trHeight w:val="307"/>
        </w:trPr>
        <w:tc>
          <w:tcPr>
            <w:tcW w:w="2265" w:type="dxa"/>
            <w:vMerge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0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3540" w:type="dxa"/>
          </w:tcPr>
          <w:p w:rsidR="000E55CC" w:rsidRPr="009F204E" w:rsidRDefault="008248A1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-</w:t>
            </w:r>
            <w:r w:rsidR="000E55CC" w:rsidRPr="009F204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- </w:t>
            </w:r>
            <w:r w:rsidR="000E55CC" w:rsidRPr="009F204E">
              <w:rPr>
                <w:rFonts w:ascii="Times New Roman" w:hAnsi="Times New Roman" w:cs="Times New Roman"/>
                <w:sz w:val="24"/>
                <w:szCs w:val="28"/>
              </w:rPr>
              <w:t>Подвижные игры: «Цветные автомобили», «Светофор», «Перекресток», «К своим знакам», «Самый быстрый», «К своим флажкам», «Нарисуем дорогу»,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«Умелый переход</w:t>
            </w:r>
            <w:proofErr w:type="gram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BE14DD" w:rsidRPr="009F204E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  «</w:t>
            </w:r>
            <w:proofErr w:type="gram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Мяч в корзину».</w:t>
            </w:r>
          </w:p>
          <w:p w:rsidR="000E55CC" w:rsidRPr="009F204E" w:rsidRDefault="000E55CC" w:rsidP="000E55C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proofErr w:type="spellStart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Физминутки</w:t>
            </w:r>
            <w:proofErr w:type="spellEnd"/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8248A1" w:rsidRPr="009F204E" w:rsidRDefault="008248A1" w:rsidP="008248A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8248A1" w:rsidRPr="009F204E" w:rsidTr="009303E7">
        <w:trPr>
          <w:trHeight w:val="293"/>
        </w:trPr>
        <w:tc>
          <w:tcPr>
            <w:tcW w:w="2265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Работа с родителями</w:t>
            </w:r>
          </w:p>
        </w:tc>
        <w:tc>
          <w:tcPr>
            <w:tcW w:w="7080" w:type="dxa"/>
            <w:gridSpan w:val="2"/>
          </w:tcPr>
          <w:p w:rsidR="000E55CC" w:rsidRPr="009F204E" w:rsidRDefault="008248A1" w:rsidP="000E55C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t>-</w:t>
            </w:r>
            <w:r w:rsidR="000E55CC"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Оформление консультативного материала для родителей: 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Создание памяток безопасного поведения на дорогах «Осторожно, улица»; 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- консультации </w:t>
            </w: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«Как знакомить ребенка с правилами дорожного движения», «Безопасные шаги на пути к безопасности на дороге»,</w:t>
            </w:r>
            <w:r w:rsidRPr="009F204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«Безопасный пешеход начинается с детства». </w:t>
            </w:r>
          </w:p>
          <w:p w:rsidR="008248A1" w:rsidRPr="009F204E" w:rsidRDefault="008248A1" w:rsidP="008248A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8248A1" w:rsidRPr="009F204E" w:rsidTr="00B81356">
        <w:trPr>
          <w:trHeight w:val="293"/>
        </w:trPr>
        <w:tc>
          <w:tcPr>
            <w:tcW w:w="2265" w:type="dxa"/>
          </w:tcPr>
          <w:p w:rsidR="008248A1" w:rsidRPr="009F204E" w:rsidRDefault="008248A1" w:rsidP="008248A1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F204E">
              <w:rPr>
                <w:rFonts w:ascii="Times New Roman" w:hAnsi="Times New Roman" w:cs="Times New Roman"/>
                <w:sz w:val="24"/>
              </w:rPr>
              <w:lastRenderedPageBreak/>
              <w:t>Итоговые мероприятия</w:t>
            </w:r>
          </w:p>
        </w:tc>
        <w:tc>
          <w:tcPr>
            <w:tcW w:w="7080" w:type="dxa"/>
            <w:gridSpan w:val="2"/>
          </w:tcPr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1. НОД «Правила дорожные знать каждому положено!»</w:t>
            </w:r>
          </w:p>
          <w:p w:rsidR="000E55CC" w:rsidRPr="009F204E" w:rsidRDefault="000E55CC" w:rsidP="000E55CC">
            <w:pPr>
              <w:spacing w:line="240" w:lineRule="auto"/>
              <w:rPr>
                <w:sz w:val="24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2. Выставка рисунков «Дорожные знаки – наши друзья».</w:t>
            </w:r>
            <w:r w:rsidRPr="009F204E">
              <w:rPr>
                <w:sz w:val="24"/>
              </w:rPr>
              <w:t xml:space="preserve"> </w:t>
            </w:r>
          </w:p>
          <w:p w:rsidR="000E55CC" w:rsidRPr="009F204E" w:rsidRDefault="000E55CC" w:rsidP="000E55C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F204E">
              <w:rPr>
                <w:rFonts w:ascii="Times New Roman" w:hAnsi="Times New Roman" w:cs="Times New Roman"/>
                <w:sz w:val="24"/>
                <w:szCs w:val="28"/>
              </w:rPr>
              <w:t>3. Создание альбома «Осторожно! Дорожная ловушка!»</w:t>
            </w:r>
          </w:p>
          <w:p w:rsidR="008248A1" w:rsidRPr="009F204E" w:rsidRDefault="008248A1" w:rsidP="008248A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248A1" w:rsidRDefault="008248A1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</w:p>
    <w:p w:rsidR="00760BDC" w:rsidRPr="00743DE5" w:rsidRDefault="00760BDC" w:rsidP="00760B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D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</w:p>
    <w:p w:rsidR="00760BDC" w:rsidRPr="00B81393" w:rsidRDefault="00760BDC" w:rsidP="008B46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раньше дети научаться культуре поведения на дорогах и улицах, тем меньше</w:t>
      </w:r>
      <w:r w:rsidR="00BE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464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 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происшествий на проезжей части улиц. </w:t>
      </w: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>к - новый участник дорожного движения, дисциплинированный пешеход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культурный</w:t>
      </w:r>
      <w:r w:rsidRPr="0074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пассажир.</w:t>
      </w:r>
      <w:r w:rsidRPr="00B81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BDC" w:rsidRPr="00B81393" w:rsidRDefault="00760BDC" w:rsidP="008B4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мониторинга я пришла к выводу, что в результате реализация данного проекта у детей сформировались необходимые представления и навыки безопасного поведения на улицах и дорогах.</w:t>
      </w: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0BDC" w:rsidRDefault="00760BDC" w:rsidP="008B4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9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значение, исходя из особенностей возраста детей, для проекта имела игровая деятельность, где с помощью моделирования, распределения ролей, делегирования определенных полномочий детям были закреплены теоретические знания о правилах безопасного поведения на дороге, в транспорте, в пути.</w:t>
      </w:r>
    </w:p>
    <w:p w:rsidR="00760BDC" w:rsidRDefault="00760BDC" w:rsidP="00760B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6283" w:rsidRDefault="006B6283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</w:p>
    <w:p w:rsidR="006B6283" w:rsidRDefault="006B6283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</w:p>
    <w:p w:rsidR="006B6283" w:rsidRDefault="006B6283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</w:p>
    <w:p w:rsidR="006B6283" w:rsidRDefault="006B6283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</w:p>
    <w:p w:rsidR="006B6283" w:rsidRDefault="006B6283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</w:p>
    <w:p w:rsidR="008B4640" w:rsidRDefault="008B4640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</w:p>
    <w:p w:rsidR="006B6283" w:rsidRDefault="006B6283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</w:p>
    <w:p w:rsidR="009F204E" w:rsidRDefault="009F204E" w:rsidP="008248A1">
      <w:pPr>
        <w:tabs>
          <w:tab w:val="left" w:pos="4050"/>
        </w:tabs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F9E2B06" wp14:editId="21E56F5B">
            <wp:simplePos x="0" y="0"/>
            <wp:positionH relativeFrom="column">
              <wp:posOffset>2548890</wp:posOffset>
            </wp:positionH>
            <wp:positionV relativeFrom="paragraph">
              <wp:posOffset>2280285</wp:posOffset>
            </wp:positionV>
            <wp:extent cx="3600450" cy="2026285"/>
            <wp:effectExtent l="114300" t="114300" r="114300" b="145415"/>
            <wp:wrapTight wrapText="bothSides">
              <wp:wrapPolygon edited="0">
                <wp:start x="-686" y="-1218"/>
                <wp:lineTo x="-686" y="22947"/>
                <wp:lineTo x="22171" y="22947"/>
                <wp:lineTo x="22171" y="-1218"/>
                <wp:lineTo x="-686" y="-1218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61E932" wp14:editId="1D3BF98F">
            <wp:simplePos x="0" y="0"/>
            <wp:positionH relativeFrom="column">
              <wp:posOffset>-870585</wp:posOffset>
            </wp:positionH>
            <wp:positionV relativeFrom="paragraph">
              <wp:posOffset>4575175</wp:posOffset>
            </wp:positionV>
            <wp:extent cx="3857625" cy="2171357"/>
            <wp:effectExtent l="114300" t="114300" r="123825" b="153035"/>
            <wp:wrapTight wrapText="bothSides">
              <wp:wrapPolygon edited="0">
                <wp:start x="-640" y="-1137"/>
                <wp:lineTo x="-640" y="22933"/>
                <wp:lineTo x="22187" y="22933"/>
                <wp:lineTo x="22080" y="-1137"/>
                <wp:lineTo x="-640" y="-1137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71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0E1A6FD" wp14:editId="0BCFE8B1">
            <wp:simplePos x="0" y="0"/>
            <wp:positionH relativeFrom="column">
              <wp:posOffset>1415415</wp:posOffset>
            </wp:positionH>
            <wp:positionV relativeFrom="paragraph">
              <wp:posOffset>6955155</wp:posOffset>
            </wp:positionV>
            <wp:extent cx="4585063" cy="2580814"/>
            <wp:effectExtent l="133350" t="133350" r="139700" b="162560"/>
            <wp:wrapTight wrapText="bothSides">
              <wp:wrapPolygon edited="0">
                <wp:start x="10591" y="-1116"/>
                <wp:lineTo x="-628" y="-797"/>
                <wp:lineTo x="-628" y="22163"/>
                <wp:lineTo x="-269" y="22801"/>
                <wp:lineTo x="21720" y="22801"/>
                <wp:lineTo x="22079" y="22163"/>
                <wp:lineTo x="22168" y="-638"/>
                <wp:lineTo x="21271" y="-797"/>
                <wp:lineTo x="10950" y="-1116"/>
                <wp:lineTo x="10591" y="-1116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63" cy="2580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402E47" wp14:editId="5D3C6250">
            <wp:simplePos x="0" y="0"/>
            <wp:positionH relativeFrom="column">
              <wp:posOffset>-794385</wp:posOffset>
            </wp:positionH>
            <wp:positionV relativeFrom="paragraph">
              <wp:posOffset>116840</wp:posOffset>
            </wp:positionV>
            <wp:extent cx="3486150" cy="1962150"/>
            <wp:effectExtent l="114300" t="114300" r="114300" b="152400"/>
            <wp:wrapTight wrapText="bothSides">
              <wp:wrapPolygon edited="0">
                <wp:start x="-708" y="-1258"/>
                <wp:lineTo x="-708" y="23068"/>
                <wp:lineTo x="22190" y="23068"/>
                <wp:lineTo x="22190" y="-1258"/>
                <wp:lineTo x="-708" y="-1258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204E" w:rsidSect="009F204E">
      <w:pgSz w:w="11906" w:h="16838"/>
      <w:pgMar w:top="851" w:right="850" w:bottom="709" w:left="1701" w:header="708" w:footer="708" w:gutter="0"/>
      <w:pgBorders w:display="firstPage"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F719F"/>
    <w:multiLevelType w:val="hybridMultilevel"/>
    <w:tmpl w:val="6C0ED650"/>
    <w:lvl w:ilvl="0" w:tplc="C3E83ED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568A8"/>
    <w:multiLevelType w:val="multilevel"/>
    <w:tmpl w:val="853E1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8D"/>
    <w:rsid w:val="00074DED"/>
    <w:rsid w:val="000E55CC"/>
    <w:rsid w:val="0015349E"/>
    <w:rsid w:val="003E10A5"/>
    <w:rsid w:val="00425745"/>
    <w:rsid w:val="006B6283"/>
    <w:rsid w:val="00760BDC"/>
    <w:rsid w:val="007F416E"/>
    <w:rsid w:val="008248A1"/>
    <w:rsid w:val="008B4640"/>
    <w:rsid w:val="009B2580"/>
    <w:rsid w:val="009F204E"/>
    <w:rsid w:val="00A31EA1"/>
    <w:rsid w:val="00BD1BCA"/>
    <w:rsid w:val="00BE14DD"/>
    <w:rsid w:val="00E26B0C"/>
    <w:rsid w:val="00E57242"/>
    <w:rsid w:val="00ED22AC"/>
    <w:rsid w:val="00F5738D"/>
    <w:rsid w:val="00FD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70E1C"/>
  <w15:chartTrackingRefBased/>
  <w15:docId w15:val="{7F31F5DB-4969-4E09-A6CE-1B8EAF527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38D"/>
    <w:pPr>
      <w:spacing w:line="252" w:lineRule="auto"/>
    </w:pPr>
    <w:rPr>
      <w:rFonts w:ascii="Calibri" w:eastAsia="Calibri" w:hAnsi="Calibri" w:cs="Calibr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4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41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9F2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F204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8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2021-02-25T09:38:00Z</cp:lastPrinted>
  <dcterms:created xsi:type="dcterms:W3CDTF">2020-09-03T07:22:00Z</dcterms:created>
  <dcterms:modified xsi:type="dcterms:W3CDTF">2021-02-25T09:48:00Z</dcterms:modified>
</cp:coreProperties>
</file>