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EB" w:rsidRDefault="003A761A" w:rsidP="003A7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</w:t>
      </w:r>
      <w:r w:rsidRPr="00657453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ципальное</w:t>
      </w:r>
      <w:r w:rsidR="001258EB" w:rsidRPr="006574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бюджетное дошкольное образовательное учреждение </w:t>
      </w:r>
    </w:p>
    <w:p w:rsidR="003A761A" w:rsidRPr="00657453" w:rsidRDefault="003A761A" w:rsidP="003A7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«Малыш» п.Залари</w:t>
      </w:r>
    </w:p>
    <w:p w:rsidR="001258EB" w:rsidRPr="00F255B5" w:rsidRDefault="001258EB" w:rsidP="001258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258EB" w:rsidRDefault="001258EB" w:rsidP="001258E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258EB" w:rsidRDefault="001258EB" w:rsidP="001258E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258EB" w:rsidRDefault="001258EB" w:rsidP="001258E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258EB" w:rsidRDefault="001258EB" w:rsidP="001258E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258EB" w:rsidRPr="00D63D75" w:rsidRDefault="001258EB" w:rsidP="001258E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1258EB" w:rsidRDefault="00E643C9" w:rsidP="00D63D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  <w:shd w:val="clear" w:color="auto" w:fill="FFFFFF"/>
        </w:rPr>
        <w:t>СЕНСОРНОЕ РАЗВИТИЕ ДЕТЕЙ МЛАДШЕГО ДОШКОЛЬНОГО ВОЗРОСТА ПОСРЕДСТВАМ БИЗИБОРДА</w:t>
      </w:r>
    </w:p>
    <w:p w:rsidR="001258EB" w:rsidRDefault="001258EB" w:rsidP="001258EB">
      <w:pPr>
        <w:spacing w:after="0" w:line="240" w:lineRule="auto"/>
        <w:ind w:hanging="660"/>
        <w:jc w:val="center"/>
        <w:rPr>
          <w:rFonts w:ascii="Times New Roman" w:hAnsi="Times New Roman"/>
          <w:sz w:val="36"/>
          <w:szCs w:val="36"/>
        </w:rPr>
      </w:pPr>
    </w:p>
    <w:p w:rsidR="003A761A" w:rsidRDefault="003A761A" w:rsidP="001258EB">
      <w:pPr>
        <w:spacing w:after="0" w:line="240" w:lineRule="auto"/>
        <w:ind w:hanging="660"/>
        <w:jc w:val="center"/>
        <w:rPr>
          <w:rFonts w:ascii="Times New Roman" w:hAnsi="Times New Roman"/>
          <w:sz w:val="36"/>
          <w:szCs w:val="36"/>
        </w:rPr>
      </w:pPr>
    </w:p>
    <w:p w:rsidR="003A761A" w:rsidRDefault="003A761A" w:rsidP="001258EB">
      <w:pPr>
        <w:spacing w:after="0" w:line="240" w:lineRule="auto"/>
        <w:ind w:hanging="660"/>
        <w:jc w:val="center"/>
        <w:rPr>
          <w:rFonts w:ascii="Times New Roman" w:hAnsi="Times New Roman"/>
          <w:sz w:val="36"/>
          <w:szCs w:val="36"/>
        </w:rPr>
      </w:pPr>
    </w:p>
    <w:p w:rsidR="003A761A" w:rsidRDefault="003A761A" w:rsidP="001258EB">
      <w:pPr>
        <w:spacing w:after="0" w:line="240" w:lineRule="auto"/>
        <w:ind w:hanging="660"/>
        <w:jc w:val="center"/>
        <w:rPr>
          <w:rFonts w:ascii="Times New Roman" w:hAnsi="Times New Roman"/>
          <w:sz w:val="36"/>
          <w:szCs w:val="36"/>
        </w:rPr>
      </w:pPr>
    </w:p>
    <w:p w:rsidR="003A761A" w:rsidRDefault="003A761A" w:rsidP="001258EB">
      <w:pPr>
        <w:spacing w:after="0" w:line="240" w:lineRule="auto"/>
        <w:ind w:hanging="660"/>
        <w:jc w:val="center"/>
        <w:rPr>
          <w:rFonts w:ascii="Times New Roman" w:hAnsi="Times New Roman"/>
          <w:sz w:val="36"/>
          <w:szCs w:val="36"/>
        </w:rPr>
      </w:pPr>
    </w:p>
    <w:p w:rsidR="003A761A" w:rsidRDefault="003A761A" w:rsidP="001258EB">
      <w:pPr>
        <w:spacing w:after="0" w:line="240" w:lineRule="auto"/>
        <w:ind w:hanging="660"/>
        <w:jc w:val="center"/>
        <w:rPr>
          <w:rFonts w:ascii="Times New Roman" w:hAnsi="Times New Roman"/>
          <w:sz w:val="36"/>
          <w:szCs w:val="36"/>
        </w:rPr>
      </w:pPr>
    </w:p>
    <w:p w:rsidR="003A761A" w:rsidRDefault="003A761A" w:rsidP="001258EB">
      <w:pPr>
        <w:spacing w:after="0" w:line="240" w:lineRule="auto"/>
        <w:ind w:hanging="660"/>
        <w:jc w:val="center"/>
        <w:rPr>
          <w:rFonts w:ascii="Times New Roman" w:hAnsi="Times New Roman"/>
          <w:sz w:val="36"/>
          <w:szCs w:val="36"/>
        </w:rPr>
      </w:pPr>
    </w:p>
    <w:p w:rsidR="003A761A" w:rsidRPr="00D92E13" w:rsidRDefault="003A761A" w:rsidP="001258EB">
      <w:pPr>
        <w:spacing w:after="0" w:line="240" w:lineRule="auto"/>
        <w:ind w:hanging="660"/>
        <w:jc w:val="center"/>
        <w:rPr>
          <w:rFonts w:ascii="Times New Roman" w:hAnsi="Times New Roman"/>
          <w:sz w:val="36"/>
          <w:szCs w:val="36"/>
        </w:rPr>
      </w:pPr>
    </w:p>
    <w:p w:rsidR="001258EB" w:rsidRPr="00D92E13" w:rsidRDefault="001258EB" w:rsidP="001258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258EB" w:rsidRPr="00786901" w:rsidRDefault="001258EB" w:rsidP="001258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58EB" w:rsidRPr="00786901" w:rsidRDefault="001258EB" w:rsidP="001258E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95917" w:rsidRPr="003C2F38" w:rsidRDefault="003E383B" w:rsidP="004959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257C0">
        <w:rPr>
          <w:rFonts w:ascii="Times New Roman" w:hAnsi="Times New Roman"/>
          <w:sz w:val="28"/>
          <w:szCs w:val="28"/>
        </w:rPr>
        <w:t xml:space="preserve">                             </w:t>
      </w:r>
      <w:r w:rsidR="00495917" w:rsidRPr="003C2F38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</w:p>
    <w:p w:rsidR="003A761A" w:rsidRDefault="003A761A" w:rsidP="003A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61A" w:rsidRPr="00786901" w:rsidRDefault="003A761A" w:rsidP="001258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70028" w:rsidRPr="00F7718A" w:rsidTr="00B27CD5">
        <w:tc>
          <w:tcPr>
            <w:tcW w:w="4785" w:type="dxa"/>
          </w:tcPr>
          <w:p w:rsidR="00070028" w:rsidRPr="00F7718A" w:rsidRDefault="00070028" w:rsidP="00B27CD5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70028" w:rsidRDefault="00070028" w:rsidP="003A761A">
            <w:pPr>
              <w:pStyle w:val="Standard"/>
              <w:spacing w:after="0" w:line="240" w:lineRule="auto"/>
            </w:pPr>
            <w:r w:rsidRPr="00F7718A">
              <w:rPr>
                <w:rFonts w:ascii="Times New Roman" w:hAnsi="Times New Roman"/>
                <w:b/>
                <w:sz w:val="28"/>
                <w:szCs w:val="28"/>
              </w:rPr>
              <w:t>Выполнила</w:t>
            </w:r>
            <w:r w:rsidR="00106E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70028" w:rsidRPr="00F7718A" w:rsidRDefault="003A761A" w:rsidP="00B27CD5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</w:t>
            </w:r>
            <w:r w:rsidR="00070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028">
              <w:rPr>
                <w:rFonts w:ascii="Times New Roman" w:hAnsi="Times New Roman"/>
                <w:sz w:val="28"/>
                <w:szCs w:val="28"/>
              </w:rPr>
              <w:t>Диана Сергеевна</w:t>
            </w:r>
          </w:p>
          <w:p w:rsidR="00070028" w:rsidRPr="00624DB0" w:rsidRDefault="00070028" w:rsidP="00106E3B">
            <w:pPr>
              <w:pStyle w:val="Standard"/>
              <w:spacing w:after="0" w:line="240" w:lineRule="auto"/>
              <w:jc w:val="both"/>
            </w:pPr>
          </w:p>
        </w:tc>
      </w:tr>
    </w:tbl>
    <w:p w:rsidR="001258EB" w:rsidRPr="00786901" w:rsidRDefault="001258EB" w:rsidP="001258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58EB" w:rsidRDefault="001258EB" w:rsidP="001258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83B" w:rsidRDefault="003E383B" w:rsidP="001258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383B" w:rsidRPr="00786901" w:rsidRDefault="003E383B" w:rsidP="001258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58EB" w:rsidRDefault="001258EB" w:rsidP="001258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58EB" w:rsidRDefault="001258EB" w:rsidP="001258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58EB" w:rsidRDefault="001258EB" w:rsidP="001258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3D75" w:rsidRDefault="00D63D75" w:rsidP="001258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761A" w:rsidRDefault="003A761A" w:rsidP="001258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761A" w:rsidRDefault="003A761A" w:rsidP="001258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58EB" w:rsidRPr="00E643C9" w:rsidRDefault="003A761A" w:rsidP="00125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ЗАЛАРИ 2022</w:t>
      </w:r>
    </w:p>
    <w:p w:rsidR="009B01F7" w:rsidRPr="00696482" w:rsidRDefault="009B01F7" w:rsidP="0007002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6482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8897"/>
        <w:gridCol w:w="674"/>
      </w:tblGrid>
      <w:tr w:rsidR="009B01F7" w:rsidRPr="00696482" w:rsidTr="00EB2FCC">
        <w:tc>
          <w:tcPr>
            <w:tcW w:w="8897" w:type="dxa"/>
          </w:tcPr>
          <w:p w:rsidR="009B01F7" w:rsidRPr="00696482" w:rsidRDefault="009B01F7" w:rsidP="0069648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9B01F7" w:rsidRPr="00696482" w:rsidRDefault="009B01F7" w:rsidP="00696482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482">
              <w:rPr>
                <w:rFonts w:ascii="Times New Roman" w:hAnsi="Times New Roman"/>
                <w:bCs/>
                <w:sz w:val="28"/>
                <w:szCs w:val="28"/>
              </w:rPr>
              <w:t xml:space="preserve">стр. </w:t>
            </w:r>
          </w:p>
        </w:tc>
      </w:tr>
      <w:tr w:rsidR="009B01F7" w:rsidRPr="00696482" w:rsidTr="00EB2FCC">
        <w:tc>
          <w:tcPr>
            <w:tcW w:w="8897" w:type="dxa"/>
          </w:tcPr>
          <w:p w:rsidR="009B01F7" w:rsidRPr="00696482" w:rsidRDefault="009B01F7" w:rsidP="00696482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6482">
              <w:rPr>
                <w:rFonts w:ascii="Times New Roman" w:hAnsi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674" w:type="dxa"/>
          </w:tcPr>
          <w:p w:rsidR="009B01F7" w:rsidRPr="00696482" w:rsidRDefault="00C777AF" w:rsidP="00696482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48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B01F7" w:rsidRPr="00696482" w:rsidTr="00EB2FCC">
        <w:tc>
          <w:tcPr>
            <w:tcW w:w="8897" w:type="dxa"/>
          </w:tcPr>
          <w:p w:rsidR="009B01F7" w:rsidRPr="00696482" w:rsidRDefault="009B01F7" w:rsidP="00994B0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6482">
              <w:rPr>
                <w:rFonts w:ascii="Times New Roman" w:hAnsi="Times New Roman"/>
                <w:sz w:val="28"/>
                <w:szCs w:val="28"/>
              </w:rPr>
              <w:t>1.1 Общие сведения о проекте</w:t>
            </w:r>
          </w:p>
        </w:tc>
        <w:tc>
          <w:tcPr>
            <w:tcW w:w="674" w:type="dxa"/>
          </w:tcPr>
          <w:p w:rsidR="009B01F7" w:rsidRPr="00696482" w:rsidRDefault="00C777AF" w:rsidP="00696482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48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B01F7" w:rsidRPr="00696482" w:rsidTr="00EB2FCC">
        <w:tc>
          <w:tcPr>
            <w:tcW w:w="8897" w:type="dxa"/>
          </w:tcPr>
          <w:p w:rsidR="009B01F7" w:rsidRPr="00696482" w:rsidRDefault="009B01F7" w:rsidP="00994B0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6482">
              <w:rPr>
                <w:rFonts w:ascii="Times New Roman" w:hAnsi="Times New Roman"/>
                <w:sz w:val="28"/>
                <w:szCs w:val="28"/>
              </w:rPr>
              <w:t>1.2 Актуальность проблемы</w:t>
            </w:r>
          </w:p>
        </w:tc>
        <w:tc>
          <w:tcPr>
            <w:tcW w:w="674" w:type="dxa"/>
          </w:tcPr>
          <w:p w:rsidR="009B01F7" w:rsidRPr="00696482" w:rsidRDefault="00C777AF" w:rsidP="00696482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48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B01F7" w:rsidRPr="00696482" w:rsidTr="00EB2FCC">
        <w:tc>
          <w:tcPr>
            <w:tcW w:w="8897" w:type="dxa"/>
          </w:tcPr>
          <w:p w:rsidR="009B01F7" w:rsidRPr="00696482" w:rsidRDefault="009B01F7" w:rsidP="00994B0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6482">
              <w:rPr>
                <w:rFonts w:ascii="Times New Roman" w:hAnsi="Times New Roman"/>
                <w:sz w:val="28"/>
                <w:szCs w:val="28"/>
              </w:rPr>
              <w:t>1.3 Общие положения проекта</w:t>
            </w:r>
          </w:p>
        </w:tc>
        <w:tc>
          <w:tcPr>
            <w:tcW w:w="674" w:type="dxa"/>
          </w:tcPr>
          <w:p w:rsidR="00994B03" w:rsidRPr="00696482" w:rsidRDefault="00A37927" w:rsidP="00994B03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9B01F7" w:rsidRPr="00696482" w:rsidTr="00EB2FCC">
        <w:tc>
          <w:tcPr>
            <w:tcW w:w="8897" w:type="dxa"/>
          </w:tcPr>
          <w:p w:rsidR="00994B03" w:rsidRDefault="00994B03" w:rsidP="00994B0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 Апробация </w:t>
            </w:r>
          </w:p>
          <w:p w:rsidR="009B01F7" w:rsidRPr="00696482" w:rsidRDefault="009B01F7" w:rsidP="00994B0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6482">
              <w:rPr>
                <w:rFonts w:ascii="Times New Roman" w:hAnsi="Times New Roman"/>
                <w:sz w:val="28"/>
                <w:szCs w:val="28"/>
              </w:rPr>
              <w:t>2. Список литературы</w:t>
            </w:r>
          </w:p>
        </w:tc>
        <w:tc>
          <w:tcPr>
            <w:tcW w:w="674" w:type="dxa"/>
          </w:tcPr>
          <w:p w:rsidR="009B01F7" w:rsidRDefault="00C777AF" w:rsidP="00A37927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48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94B0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994B03" w:rsidRPr="00696482" w:rsidRDefault="00994B03" w:rsidP="00A37927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9B01F7" w:rsidRPr="00696482" w:rsidTr="00EB2FCC">
        <w:tc>
          <w:tcPr>
            <w:tcW w:w="8897" w:type="dxa"/>
          </w:tcPr>
          <w:p w:rsidR="009B01F7" w:rsidRPr="009D7DAE" w:rsidRDefault="009B01F7" w:rsidP="00994B0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2B2B82">
              <w:rPr>
                <w:rFonts w:ascii="Times New Roman" w:hAnsi="Times New Roman"/>
                <w:sz w:val="28"/>
                <w:szCs w:val="28"/>
              </w:rPr>
              <w:t>3.</w:t>
            </w:r>
            <w:r w:rsidR="009D7DAE" w:rsidRPr="002B2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2B82" w:rsidRPr="002B2B82">
              <w:rPr>
                <w:rFonts w:ascii="Times New Roman" w:hAnsi="Times New Roman"/>
                <w:sz w:val="28"/>
                <w:szCs w:val="28"/>
              </w:rPr>
              <w:t>М</w:t>
            </w:r>
            <w:r w:rsidR="00404BB2" w:rsidRPr="002B2B82">
              <w:rPr>
                <w:rFonts w:ascii="Times New Roman" w:hAnsi="Times New Roman"/>
                <w:sz w:val="28"/>
                <w:szCs w:val="28"/>
              </w:rPr>
              <w:t>етодическая копилка</w:t>
            </w:r>
            <w:r w:rsidR="00CD5CC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94D2A">
              <w:rPr>
                <w:rFonts w:ascii="Times New Roman" w:hAnsi="Times New Roman"/>
                <w:sz w:val="28"/>
                <w:szCs w:val="28"/>
              </w:rPr>
              <w:t>Развивающая доска - б</w:t>
            </w:r>
            <w:r w:rsidR="00B516F1" w:rsidRPr="002B2B82">
              <w:rPr>
                <w:rFonts w:ascii="Times New Roman" w:hAnsi="Times New Roman"/>
                <w:sz w:val="28"/>
                <w:szCs w:val="28"/>
              </w:rPr>
              <w:t>изиборд</w:t>
            </w:r>
            <w:r w:rsidR="00CD5CC6">
              <w:rPr>
                <w:rFonts w:ascii="Times New Roman" w:hAnsi="Times New Roman"/>
                <w:sz w:val="28"/>
                <w:szCs w:val="28"/>
              </w:rPr>
              <w:t>»</w:t>
            </w:r>
            <w:r w:rsidR="00B516F1" w:rsidRPr="002B2B82">
              <w:rPr>
                <w:rFonts w:ascii="Times New Roman" w:hAnsi="Times New Roman"/>
                <w:sz w:val="28"/>
                <w:szCs w:val="28"/>
              </w:rPr>
              <w:t xml:space="preserve"> (проектный продукт) </w:t>
            </w:r>
          </w:p>
        </w:tc>
        <w:tc>
          <w:tcPr>
            <w:tcW w:w="674" w:type="dxa"/>
          </w:tcPr>
          <w:p w:rsidR="009B01F7" w:rsidRPr="00696482" w:rsidRDefault="002B2B82" w:rsidP="00AA3872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94B0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</w:tbl>
    <w:p w:rsidR="009B01F7" w:rsidRPr="00696482" w:rsidRDefault="009B01F7" w:rsidP="002B2B8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B01F7" w:rsidRPr="00696482" w:rsidRDefault="009B01F7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439A" w:rsidRPr="00696482" w:rsidRDefault="0010439A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01F7" w:rsidRPr="00696482" w:rsidRDefault="009B01F7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01F7" w:rsidRPr="00696482" w:rsidRDefault="009B01F7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01F7" w:rsidRPr="00696482" w:rsidRDefault="009B01F7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01F7" w:rsidRPr="00696482" w:rsidRDefault="009B01F7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01F7" w:rsidRPr="00696482" w:rsidRDefault="009B01F7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01F7" w:rsidRPr="00696482" w:rsidRDefault="009B01F7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01F7" w:rsidRPr="00696482" w:rsidRDefault="009B01F7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01F7" w:rsidRPr="00696482" w:rsidRDefault="009B01F7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01F7" w:rsidRPr="00696482" w:rsidRDefault="009B01F7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386" w:rsidRPr="00696482" w:rsidRDefault="00896386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5485" w:rsidRPr="00696482" w:rsidRDefault="002A5485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5485" w:rsidRDefault="002A5485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482" w:rsidRDefault="00696482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482" w:rsidRDefault="00696482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33B" w:rsidRDefault="0016633B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E6DDF" w:rsidRPr="00696482" w:rsidRDefault="008E6DDF" w:rsidP="0069648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A5485" w:rsidRPr="0030472C" w:rsidRDefault="009B01F7" w:rsidP="00A836B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b/>
          <w:bCs/>
          <w:sz w:val="32"/>
          <w:szCs w:val="32"/>
        </w:rPr>
      </w:pPr>
      <w:r w:rsidRPr="0030472C">
        <w:rPr>
          <w:b/>
          <w:bCs/>
          <w:sz w:val="32"/>
          <w:szCs w:val="32"/>
        </w:rPr>
        <w:lastRenderedPageBreak/>
        <w:t>Пояснительная записка</w:t>
      </w:r>
    </w:p>
    <w:p w:rsidR="009B01F7" w:rsidRPr="0030472C" w:rsidRDefault="009B01F7" w:rsidP="00A836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30472C">
        <w:rPr>
          <w:rFonts w:ascii="Times New Roman" w:hAnsi="Times New Roman"/>
          <w:b/>
          <w:bCs/>
          <w:sz w:val="30"/>
          <w:szCs w:val="30"/>
        </w:rPr>
        <w:t>Общие сведения о проекте</w:t>
      </w:r>
    </w:p>
    <w:p w:rsidR="009B01F7" w:rsidRPr="00696482" w:rsidRDefault="009B01F7" w:rsidP="0042075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6482">
        <w:rPr>
          <w:rFonts w:ascii="Times New Roman" w:hAnsi="Times New Roman"/>
          <w:b/>
          <w:bCs/>
          <w:sz w:val="28"/>
          <w:szCs w:val="28"/>
        </w:rPr>
        <w:t>Тема</w:t>
      </w:r>
      <w:r w:rsidR="00132578" w:rsidRPr="00696482">
        <w:rPr>
          <w:rFonts w:ascii="Times New Roman" w:hAnsi="Times New Roman"/>
          <w:b/>
          <w:bCs/>
          <w:sz w:val="28"/>
          <w:szCs w:val="28"/>
        </w:rPr>
        <w:t>:</w:t>
      </w:r>
      <w:r w:rsidR="005258B7" w:rsidRPr="00696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643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Сенсорное развитие детей младшего дошкольного возраста посредствам бизиборда. </w:t>
      </w:r>
    </w:p>
    <w:p w:rsidR="002B2B82" w:rsidRDefault="00106E3B" w:rsidP="004207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482">
        <w:rPr>
          <w:rFonts w:ascii="Times New Roman" w:hAnsi="Times New Roman"/>
          <w:b/>
          <w:color w:val="000000"/>
          <w:sz w:val="28"/>
          <w:szCs w:val="28"/>
        </w:rPr>
        <w:t>Учебная дисциплина и профессиональные модули:</w:t>
      </w:r>
      <w:r w:rsidRPr="002B2B82">
        <w:rPr>
          <w:rFonts w:ascii="Times New Roman" w:hAnsi="Times New Roman"/>
          <w:szCs w:val="28"/>
        </w:rPr>
        <w:t xml:space="preserve"> </w:t>
      </w:r>
      <w:r w:rsidR="002B2B82" w:rsidRPr="002B2B82">
        <w:rPr>
          <w:rFonts w:ascii="Times New Roman" w:hAnsi="Times New Roman"/>
          <w:b/>
          <w:sz w:val="28"/>
          <w:szCs w:val="36"/>
        </w:rPr>
        <w:t xml:space="preserve">ПМ 02.  </w:t>
      </w:r>
      <w:r w:rsidR="002B2B82" w:rsidRPr="0030472C">
        <w:rPr>
          <w:rFonts w:ascii="Times New Roman" w:hAnsi="Times New Roman"/>
          <w:sz w:val="28"/>
          <w:szCs w:val="36"/>
        </w:rPr>
        <w:t>Организация различных видов деятельности и общения детей</w:t>
      </w:r>
    </w:p>
    <w:p w:rsidR="009B01F7" w:rsidRPr="00696482" w:rsidRDefault="009B01F7" w:rsidP="004207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482">
        <w:rPr>
          <w:rFonts w:ascii="Times New Roman" w:hAnsi="Times New Roman"/>
          <w:b/>
          <w:bCs/>
          <w:sz w:val="28"/>
          <w:szCs w:val="28"/>
        </w:rPr>
        <w:t>Характер проекта:</w:t>
      </w:r>
      <w:r w:rsidRPr="00696482">
        <w:rPr>
          <w:rFonts w:ascii="Times New Roman" w:hAnsi="Times New Roman"/>
          <w:sz w:val="28"/>
          <w:szCs w:val="28"/>
        </w:rPr>
        <w:t xml:space="preserve"> </w:t>
      </w:r>
      <w:r w:rsidR="00A836B9">
        <w:rPr>
          <w:rFonts w:ascii="Times New Roman" w:hAnsi="Times New Roman"/>
          <w:sz w:val="28"/>
          <w:szCs w:val="28"/>
        </w:rPr>
        <w:t>междисциплинарный.</w:t>
      </w:r>
    </w:p>
    <w:p w:rsidR="009B01F7" w:rsidRPr="00696482" w:rsidRDefault="009B01F7" w:rsidP="004207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482">
        <w:rPr>
          <w:rFonts w:ascii="Times New Roman" w:hAnsi="Times New Roman"/>
          <w:b/>
          <w:bCs/>
          <w:sz w:val="28"/>
          <w:szCs w:val="28"/>
        </w:rPr>
        <w:t xml:space="preserve">Тип проекта: </w:t>
      </w:r>
      <w:r w:rsidR="00A836B9">
        <w:rPr>
          <w:rFonts w:ascii="Times New Roman" w:hAnsi="Times New Roman"/>
          <w:sz w:val="28"/>
          <w:szCs w:val="28"/>
        </w:rPr>
        <w:t>практико-ориентированный.</w:t>
      </w:r>
    </w:p>
    <w:p w:rsidR="008E6DDF" w:rsidRPr="00696482" w:rsidRDefault="008E6DDF" w:rsidP="008E6D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696482">
        <w:rPr>
          <w:b/>
          <w:color w:val="000000"/>
          <w:sz w:val="28"/>
          <w:szCs w:val="28"/>
        </w:rPr>
        <w:t>бъект:</w:t>
      </w:r>
      <w:r w:rsidRPr="00696482">
        <w:rPr>
          <w:color w:val="000000"/>
          <w:sz w:val="28"/>
          <w:szCs w:val="28"/>
        </w:rPr>
        <w:t xml:space="preserve"> процесс сенсорного развития де</w:t>
      </w:r>
      <w:r>
        <w:rPr>
          <w:color w:val="000000"/>
          <w:sz w:val="28"/>
          <w:szCs w:val="28"/>
        </w:rPr>
        <w:t>тей младшего дошкольного возрас</w:t>
      </w:r>
      <w:r w:rsidRPr="00696482">
        <w:rPr>
          <w:color w:val="000000"/>
          <w:sz w:val="28"/>
          <w:szCs w:val="28"/>
        </w:rPr>
        <w:t xml:space="preserve">та  </w:t>
      </w:r>
    </w:p>
    <w:p w:rsidR="008E6DDF" w:rsidRDefault="008E6DDF" w:rsidP="008E6D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6482">
        <w:rPr>
          <w:b/>
          <w:color w:val="000000"/>
          <w:sz w:val="28"/>
          <w:szCs w:val="28"/>
        </w:rPr>
        <w:t>Предмет:</w:t>
      </w:r>
      <w:r w:rsidRPr="00696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696482">
        <w:rPr>
          <w:color w:val="000000"/>
          <w:sz w:val="28"/>
          <w:szCs w:val="28"/>
          <w:shd w:val="clear" w:color="auto" w:fill="FFFFFF"/>
        </w:rPr>
        <w:t>изиборд как средство сенсорного развития детей младшего дошкольного возраста</w:t>
      </w:r>
    </w:p>
    <w:p w:rsidR="000469EB" w:rsidRDefault="009B01F7" w:rsidP="004207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c"/>
          <w:i w:val="0"/>
          <w:sz w:val="28"/>
          <w:szCs w:val="28"/>
        </w:rPr>
      </w:pPr>
      <w:r w:rsidRPr="004B0CCA">
        <w:rPr>
          <w:b/>
          <w:sz w:val="28"/>
          <w:szCs w:val="28"/>
        </w:rPr>
        <w:t>Цель проекта:</w:t>
      </w:r>
      <w:r w:rsidRPr="004B0CCA">
        <w:rPr>
          <w:sz w:val="28"/>
          <w:szCs w:val="28"/>
        </w:rPr>
        <w:t xml:space="preserve"> </w:t>
      </w:r>
      <w:r w:rsidR="0030472C">
        <w:rPr>
          <w:rStyle w:val="ac"/>
          <w:i w:val="0"/>
          <w:sz w:val="28"/>
          <w:szCs w:val="28"/>
        </w:rPr>
        <w:t xml:space="preserve">изучить </w:t>
      </w:r>
      <w:r w:rsidR="00106E3B">
        <w:rPr>
          <w:rStyle w:val="ac"/>
          <w:i w:val="0"/>
          <w:sz w:val="28"/>
          <w:szCs w:val="28"/>
        </w:rPr>
        <w:t xml:space="preserve"> </w:t>
      </w:r>
      <w:r w:rsidR="0030472C">
        <w:rPr>
          <w:rStyle w:val="ac"/>
          <w:i w:val="0"/>
          <w:sz w:val="28"/>
          <w:szCs w:val="28"/>
        </w:rPr>
        <w:t xml:space="preserve">возможности использовании </w:t>
      </w:r>
      <w:r w:rsidR="00106E3B">
        <w:rPr>
          <w:rStyle w:val="ac"/>
          <w:i w:val="0"/>
          <w:sz w:val="28"/>
          <w:szCs w:val="28"/>
        </w:rPr>
        <w:t xml:space="preserve"> </w:t>
      </w:r>
      <w:r w:rsidR="00A836B9" w:rsidRPr="004B0CCA">
        <w:rPr>
          <w:rStyle w:val="ac"/>
          <w:i w:val="0"/>
          <w:sz w:val="28"/>
          <w:szCs w:val="28"/>
        </w:rPr>
        <w:t xml:space="preserve">бизиборда </w:t>
      </w:r>
      <w:r w:rsidR="0030472C">
        <w:rPr>
          <w:rStyle w:val="ac"/>
          <w:i w:val="0"/>
          <w:sz w:val="28"/>
          <w:szCs w:val="28"/>
        </w:rPr>
        <w:t xml:space="preserve">в сенсорном развитии </w:t>
      </w:r>
      <w:r w:rsidR="00A836B9" w:rsidRPr="004B0CCA">
        <w:rPr>
          <w:rStyle w:val="ac"/>
          <w:i w:val="0"/>
          <w:sz w:val="28"/>
          <w:szCs w:val="28"/>
        </w:rPr>
        <w:t xml:space="preserve"> детей младшего дошкольного возраста</w:t>
      </w:r>
      <w:r w:rsidR="0059615F" w:rsidRPr="004B0CCA">
        <w:rPr>
          <w:rStyle w:val="ac"/>
          <w:i w:val="0"/>
          <w:sz w:val="28"/>
          <w:szCs w:val="28"/>
        </w:rPr>
        <w:t>.</w:t>
      </w:r>
      <w:r w:rsidR="00A3789E">
        <w:rPr>
          <w:rStyle w:val="ac"/>
          <w:i w:val="0"/>
          <w:sz w:val="28"/>
          <w:szCs w:val="28"/>
        </w:rPr>
        <w:t xml:space="preserve"> </w:t>
      </w:r>
    </w:p>
    <w:p w:rsidR="00A95D9E" w:rsidRDefault="009B01F7" w:rsidP="004207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96482">
        <w:rPr>
          <w:b/>
          <w:color w:val="000000"/>
          <w:sz w:val="28"/>
          <w:szCs w:val="28"/>
        </w:rPr>
        <w:t>Задачи:</w:t>
      </w:r>
      <w:r w:rsidR="00696482">
        <w:rPr>
          <w:b/>
          <w:color w:val="000000"/>
          <w:sz w:val="28"/>
          <w:szCs w:val="28"/>
        </w:rPr>
        <w:t xml:space="preserve"> </w:t>
      </w:r>
    </w:p>
    <w:p w:rsidR="00A95D9E" w:rsidRDefault="00A95D9E" w:rsidP="0042075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06E3B">
        <w:rPr>
          <w:color w:val="000000"/>
          <w:sz w:val="28"/>
          <w:szCs w:val="28"/>
        </w:rPr>
        <w:t>Изучить психолого-педагогическую, методическую литературу по проблеме сенсорного развития детей  младшего дошкольного возраста.</w:t>
      </w:r>
    </w:p>
    <w:p w:rsidR="00CD5CC6" w:rsidRDefault="00A95D9E" w:rsidP="00CD5CC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95D9E">
        <w:rPr>
          <w:color w:val="000000"/>
          <w:sz w:val="28"/>
          <w:szCs w:val="28"/>
        </w:rPr>
        <w:t>Рассмотреть роль бизиборда в сенсорном развитии дете</w:t>
      </w:r>
      <w:r>
        <w:rPr>
          <w:color w:val="000000"/>
          <w:sz w:val="28"/>
          <w:szCs w:val="28"/>
        </w:rPr>
        <w:t>й младшего дошкольного возраста</w:t>
      </w:r>
    </w:p>
    <w:p w:rsidR="00106E3B" w:rsidRPr="005E2D68" w:rsidRDefault="00106E3B" w:rsidP="00CD5CC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D5CC6">
        <w:rPr>
          <w:color w:val="000000"/>
          <w:sz w:val="28"/>
          <w:szCs w:val="28"/>
        </w:rPr>
        <w:t>Систематизировать  материал и оформить методическую копилку по изготовлению бизиборда в работе с детьми младшего дошко</w:t>
      </w:r>
      <w:r w:rsidR="00CD5CC6">
        <w:rPr>
          <w:color w:val="000000"/>
          <w:sz w:val="28"/>
          <w:szCs w:val="28"/>
        </w:rPr>
        <w:t>л</w:t>
      </w:r>
      <w:r w:rsidRPr="00CD5CC6">
        <w:rPr>
          <w:color w:val="000000"/>
          <w:sz w:val="28"/>
          <w:szCs w:val="28"/>
        </w:rPr>
        <w:t>ьного возраста.</w:t>
      </w:r>
    </w:p>
    <w:p w:rsidR="005E2D68" w:rsidRPr="00CD5CC6" w:rsidRDefault="005E2D68" w:rsidP="00CD5CC6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Апробировать дидактические упражнения по сенсорному развитию с использованием бизиборда. </w:t>
      </w:r>
    </w:p>
    <w:p w:rsidR="002A5485" w:rsidRDefault="002A5485" w:rsidP="00696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E6DDF" w:rsidRDefault="008E6DDF" w:rsidP="00696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E6DDF" w:rsidRDefault="008E6DDF" w:rsidP="00696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E6DDF" w:rsidRDefault="008E6DDF" w:rsidP="00696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E6DDF" w:rsidRPr="00696482" w:rsidRDefault="008E6DDF" w:rsidP="00696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75E7C" w:rsidRPr="00472024" w:rsidRDefault="00531012" w:rsidP="00B516F1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0"/>
          <w:szCs w:val="30"/>
        </w:rPr>
      </w:pPr>
      <w:r w:rsidRPr="00472024">
        <w:rPr>
          <w:b/>
          <w:color w:val="000000"/>
          <w:sz w:val="30"/>
          <w:szCs w:val="30"/>
        </w:rPr>
        <w:lastRenderedPageBreak/>
        <w:t>Актуальность проблемы</w:t>
      </w:r>
    </w:p>
    <w:p w:rsidR="00565FB6" w:rsidRPr="00565FB6" w:rsidRDefault="00BD05C7" w:rsidP="00A83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д</w:t>
      </w:r>
      <w:r w:rsidR="00565FB6" w:rsidRPr="00565FB6">
        <w:rPr>
          <w:rFonts w:ascii="Times New Roman" w:hAnsi="Times New Roman"/>
          <w:sz w:val="28"/>
          <w:szCs w:val="28"/>
        </w:rPr>
        <w:t>ошкольный возраст - это время активного познания окружающего мира. Встав на ноги, малыш начинает делать открыт</w:t>
      </w:r>
      <w:r w:rsidR="00565FB6">
        <w:rPr>
          <w:rFonts w:ascii="Times New Roman" w:hAnsi="Times New Roman"/>
          <w:sz w:val="28"/>
          <w:szCs w:val="28"/>
        </w:rPr>
        <w:t>ия. Он знакомиться с окружающими</w:t>
      </w:r>
      <w:r w:rsidR="00565FB6" w:rsidRPr="00565FB6">
        <w:rPr>
          <w:rFonts w:ascii="Times New Roman" w:hAnsi="Times New Roman"/>
          <w:sz w:val="28"/>
          <w:szCs w:val="28"/>
        </w:rPr>
        <w:t xml:space="preserve"> предметами, которые встречаются ему дома, на улице. Действуя с разнообразными предметами, рассматривая их, прислушиваясь к издаваемым звукам, познает их свойства качества. Важным компонентом обучения и воспитания детей </w:t>
      </w:r>
      <w:r w:rsidR="00056D07">
        <w:rPr>
          <w:rFonts w:ascii="Times New Roman" w:hAnsi="Times New Roman"/>
          <w:sz w:val="28"/>
          <w:szCs w:val="28"/>
        </w:rPr>
        <w:t xml:space="preserve">младшего дошкольного </w:t>
      </w:r>
      <w:r w:rsidR="00565FB6" w:rsidRPr="00565FB6">
        <w:rPr>
          <w:rFonts w:ascii="Times New Roman" w:hAnsi="Times New Roman"/>
          <w:sz w:val="28"/>
          <w:szCs w:val="28"/>
        </w:rPr>
        <w:t xml:space="preserve"> возраста является развитие сенсорных способностей. Чем больше различных фактур </w:t>
      </w:r>
      <w:r w:rsidR="00CD5CC6">
        <w:rPr>
          <w:rFonts w:ascii="Times New Roman" w:hAnsi="Times New Roman"/>
          <w:sz w:val="28"/>
          <w:szCs w:val="28"/>
        </w:rPr>
        <w:t>и текстур будет окружать ребенка</w:t>
      </w:r>
      <w:r w:rsidR="00565FB6" w:rsidRPr="00565FB6">
        <w:rPr>
          <w:rFonts w:ascii="Times New Roman" w:hAnsi="Times New Roman"/>
          <w:sz w:val="28"/>
          <w:szCs w:val="28"/>
        </w:rPr>
        <w:t xml:space="preserve">, тем гармоничнее будет его развитие. </w:t>
      </w:r>
    </w:p>
    <w:p w:rsidR="00A75E7C" w:rsidRPr="00A75E7C" w:rsidRDefault="00A75E7C" w:rsidP="00A836B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75E7C">
        <w:rPr>
          <w:rFonts w:ascii="Times New Roman" w:hAnsi="Times New Roman"/>
          <w:sz w:val="28"/>
          <w:szCs w:val="28"/>
        </w:rPr>
        <w:t>Проблема сенсорного развития заключается в том, что ребёнок познаёт окружающий мир, начиная с ощущений (отражения отдельных свойств предметов, при воздействии на органы чувств) и восприятия (отражение предметов в целом, которые воздействуют на органы чувств в данный момент). Необходимые предпосылки для возникновения наиболее сложных познавательных процессов, таких как, воображение, память и мышление создаё</w:t>
      </w:r>
      <w:r w:rsidR="001844AB">
        <w:rPr>
          <w:rFonts w:ascii="Times New Roman" w:hAnsi="Times New Roman"/>
          <w:sz w:val="28"/>
          <w:szCs w:val="28"/>
        </w:rPr>
        <w:t>т развитие ощущений и восприятия</w:t>
      </w:r>
      <w:r w:rsidR="001844AB" w:rsidRPr="001844AB">
        <w:rPr>
          <w:rFonts w:ascii="Times New Roman" w:hAnsi="Times New Roman"/>
          <w:sz w:val="28"/>
          <w:szCs w:val="28"/>
        </w:rPr>
        <w:t xml:space="preserve"> [17]</w:t>
      </w:r>
      <w:r w:rsidR="001844AB">
        <w:rPr>
          <w:rFonts w:ascii="Times New Roman" w:hAnsi="Times New Roman"/>
          <w:sz w:val="28"/>
          <w:szCs w:val="28"/>
        </w:rPr>
        <w:t xml:space="preserve"> </w:t>
      </w:r>
      <w:r w:rsidRPr="00A75E7C">
        <w:rPr>
          <w:rFonts w:ascii="Times New Roman" w:hAnsi="Times New Roman"/>
          <w:sz w:val="28"/>
          <w:szCs w:val="28"/>
        </w:rPr>
        <w:t>.</w:t>
      </w:r>
    </w:p>
    <w:p w:rsidR="00A75E7C" w:rsidRDefault="00A75E7C" w:rsidP="00A836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7C">
        <w:rPr>
          <w:rFonts w:ascii="Times New Roman" w:hAnsi="Times New Roman"/>
          <w:sz w:val="28"/>
          <w:szCs w:val="28"/>
        </w:rPr>
        <w:t>Сенсорное развитие ребёнка – это развитие его восприятия, формирование представлений о внешних свойствах и качествах предметов: их цвете, форме, положении в пространстве, а также вкусе и запахе. Именно младший дошкольный возраст наиболее благоприятен для совершенствования деятельности органов чувств. В этом и заключается актуальность данной 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038">
        <w:rPr>
          <w:rFonts w:ascii="Times New Roman" w:hAnsi="Times New Roman"/>
          <w:sz w:val="28"/>
          <w:szCs w:val="28"/>
        </w:rPr>
        <w:t>[</w:t>
      </w:r>
      <w:r w:rsidR="00482038">
        <w:rPr>
          <w:rFonts w:ascii="Times New Roman" w:hAnsi="Times New Roman"/>
          <w:sz w:val="28"/>
          <w:szCs w:val="28"/>
        </w:rPr>
        <w:t>1</w:t>
      </w:r>
      <w:r w:rsidR="001844AB" w:rsidRPr="002142FD">
        <w:rPr>
          <w:rFonts w:ascii="Times New Roman" w:hAnsi="Times New Roman"/>
          <w:sz w:val="28"/>
          <w:szCs w:val="28"/>
        </w:rPr>
        <w:t>8</w:t>
      </w:r>
      <w:r w:rsidRPr="00482038">
        <w:rPr>
          <w:rFonts w:ascii="Times New Roman" w:hAnsi="Times New Roman"/>
          <w:sz w:val="28"/>
          <w:szCs w:val="28"/>
        </w:rPr>
        <w:t>]</w:t>
      </w:r>
      <w:r w:rsidRPr="00A75E7C">
        <w:rPr>
          <w:rFonts w:ascii="Times New Roman" w:hAnsi="Times New Roman"/>
          <w:sz w:val="28"/>
          <w:szCs w:val="28"/>
        </w:rPr>
        <w:t>.</w:t>
      </w:r>
    </w:p>
    <w:p w:rsidR="00333B07" w:rsidRPr="00333B07" w:rsidRDefault="00333B07" w:rsidP="00A836B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33B07">
        <w:rPr>
          <w:rFonts w:ascii="Times New Roman" w:hAnsi="Times New Roman"/>
          <w:sz w:val="28"/>
          <w:szCs w:val="28"/>
        </w:rPr>
        <w:t>В ФГОС ДО выделены направления развития детей дошкольного возраста. В таком направлении, как познавательное развитие, предполагается формирование первичных представлений об объектах окружающего мира, о свойствах и отношениях объектов окружающего мира – форме, цвете, размере, материале количестве, пространстве и времени. Решение данной задачи осуществляется педагогами ДОУ в рамках сенсорного развития [</w:t>
      </w:r>
      <w:r w:rsidR="001844AB" w:rsidRPr="001844AB">
        <w:rPr>
          <w:rFonts w:ascii="Times New Roman" w:hAnsi="Times New Roman"/>
          <w:sz w:val="28"/>
          <w:szCs w:val="28"/>
        </w:rPr>
        <w:t>20</w:t>
      </w:r>
      <w:r w:rsidRPr="00333B07">
        <w:rPr>
          <w:rFonts w:ascii="Times New Roman" w:hAnsi="Times New Roman"/>
          <w:sz w:val="28"/>
          <w:szCs w:val="28"/>
        </w:rPr>
        <w:t>].</w:t>
      </w:r>
    </w:p>
    <w:p w:rsidR="00056D07" w:rsidRDefault="00056D07" w:rsidP="00056D0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Наиболее интересным  средством для  сенсорного  </w:t>
      </w:r>
      <w:r w:rsidR="00132578" w:rsidRPr="00811BF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развития детей младшего дошкольного возраста</w:t>
      </w:r>
      <w:r w:rsidR="00A836B9" w:rsidRPr="00811B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2578" w:rsidRPr="00811BF1">
        <w:rPr>
          <w:rFonts w:ascii="Times New Roman" w:hAnsi="Times New Roman"/>
          <w:color w:val="000000" w:themeColor="text1"/>
          <w:sz w:val="28"/>
          <w:szCs w:val="28"/>
        </w:rPr>
        <w:t>является дидактическое пособие</w:t>
      </w:r>
      <w:r w:rsidR="00A836B9" w:rsidRPr="00811B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2578" w:rsidRPr="00811BF1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132578" w:rsidRPr="00811BF1">
        <w:rPr>
          <w:rFonts w:ascii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Бизиборд</w:t>
      </w:r>
      <w:r w:rsidR="00132578" w:rsidRPr="00811BF1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132578" w:rsidRPr="00811BF1">
        <w:rPr>
          <w:rFonts w:ascii="Times New Roman" w:hAnsi="Times New Roman"/>
          <w:color w:val="000000" w:themeColor="text1"/>
          <w:sz w:val="28"/>
          <w:szCs w:val="28"/>
        </w:rPr>
        <w:t>, которое задает игровой формат образовательному процессу, позволяет активизировать деятельность</w:t>
      </w:r>
      <w:r w:rsidR="00A836B9" w:rsidRPr="00811B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2578" w:rsidRPr="00811BF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младших дошкольников</w:t>
      </w:r>
      <w:r w:rsidR="00132578" w:rsidRPr="00811BF1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6D07">
        <w:rPr>
          <w:rFonts w:ascii="Times New Roman" w:hAnsi="Times New Roman"/>
          <w:color w:val="000000" w:themeColor="text1"/>
          <w:sz w:val="28"/>
          <w:szCs w:val="28"/>
        </w:rPr>
        <w:t xml:space="preserve">С помощью продуманных элементов и предметов на бизиборде, в игре, не заметно для ребенка </w:t>
      </w:r>
      <w:r>
        <w:rPr>
          <w:rFonts w:ascii="Times New Roman" w:hAnsi="Times New Roman"/>
          <w:color w:val="000000" w:themeColor="text1"/>
          <w:sz w:val="28"/>
          <w:szCs w:val="28"/>
        </w:rPr>
        <w:t>можно решить  задачи с</w:t>
      </w:r>
      <w:r w:rsidRPr="00056D07">
        <w:rPr>
          <w:rFonts w:ascii="Times New Roman" w:hAnsi="Times New Roman"/>
          <w:color w:val="000000" w:themeColor="text1"/>
          <w:sz w:val="28"/>
          <w:szCs w:val="28"/>
        </w:rPr>
        <w:t>енсорно</w:t>
      </w:r>
      <w:r>
        <w:rPr>
          <w:rFonts w:ascii="Times New Roman" w:hAnsi="Times New Roman"/>
          <w:color w:val="000000" w:themeColor="text1"/>
          <w:sz w:val="28"/>
          <w:szCs w:val="28"/>
        </w:rPr>
        <w:t>го развития</w:t>
      </w:r>
      <w:r w:rsidRPr="00056D07">
        <w:rPr>
          <w:rFonts w:ascii="Times New Roman" w:hAnsi="Times New Roman"/>
          <w:color w:val="000000" w:themeColor="text1"/>
          <w:sz w:val="28"/>
          <w:szCs w:val="28"/>
        </w:rPr>
        <w:t xml:space="preserve"> детей младшего дошкольного возраста.</w:t>
      </w:r>
    </w:p>
    <w:p w:rsidR="002A4186" w:rsidRDefault="002A4186" w:rsidP="00056D0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2FCC" w:rsidRPr="00C15630" w:rsidRDefault="005225B3" w:rsidP="00B516F1">
      <w:pPr>
        <w:pStyle w:val="a5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C15630">
        <w:rPr>
          <w:rFonts w:ascii="Times New Roman" w:hAnsi="Times New Roman"/>
          <w:b/>
          <w:color w:val="000000"/>
          <w:sz w:val="30"/>
          <w:szCs w:val="30"/>
        </w:rPr>
        <w:t>Основные положения проекта</w:t>
      </w:r>
    </w:p>
    <w:p w:rsidR="00565FB6" w:rsidRDefault="00A75E7C" w:rsidP="00565FB6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5E7C">
        <w:rPr>
          <w:rFonts w:ascii="Times New Roman" w:hAnsi="Times New Roman"/>
          <w:sz w:val="28"/>
          <w:szCs w:val="28"/>
        </w:rPr>
        <w:t>Сенсорное развитие детей младшего дошкольного возраста является одним из основополагающих направлений формирования психических функций, имеющих первостепенное значение для во</w:t>
      </w:r>
      <w:r w:rsidR="00C15630">
        <w:rPr>
          <w:rFonts w:ascii="Times New Roman" w:hAnsi="Times New Roman"/>
          <w:sz w:val="28"/>
          <w:szCs w:val="28"/>
        </w:rPr>
        <w:t>зможности дальнейшего обучения</w:t>
      </w:r>
      <w:r w:rsidRPr="00A75E7C">
        <w:rPr>
          <w:rFonts w:ascii="Times New Roman" w:hAnsi="Times New Roman"/>
          <w:sz w:val="28"/>
          <w:szCs w:val="28"/>
        </w:rPr>
        <w:t>.</w:t>
      </w:r>
      <w:r w:rsidR="00565FB6">
        <w:rPr>
          <w:rFonts w:ascii="Times New Roman" w:eastAsia="Calibri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565F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Кроме того, с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енсорное развитие является базисом для </w:t>
      </w:r>
      <w:r w:rsidR="00CC3A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познавательного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развития  детей дошкольного возраста</w:t>
      </w:r>
      <w:r w:rsidR="00565F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5FB6" w:rsidRPr="00565F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</w:t>
      </w:r>
      <w:r w:rsidR="001844AB" w:rsidRPr="001844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10</w:t>
      </w:r>
      <w:r w:rsidR="00565FB6" w:rsidRPr="00565F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  <w:r w:rsidR="00565F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A4186" w:rsidRPr="00DA13C7" w:rsidRDefault="002A4186" w:rsidP="002A41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186">
        <w:rPr>
          <w:rFonts w:ascii="Times New Roman" w:hAnsi="Times New Roman"/>
          <w:color w:val="000000" w:themeColor="text1"/>
          <w:sz w:val="28"/>
          <w:szCs w:val="28"/>
        </w:rPr>
        <w:t>Слово «сенсорный» происходит от латинского слова «sensus» — «чувство», «ощущение», «восприятие», «способность ощущения». Сенсорное развитие — это развитие у ребенка процессов восприятия и представлений о предмет</w:t>
      </w:r>
      <w:r w:rsidR="001844AB">
        <w:rPr>
          <w:rFonts w:ascii="Times New Roman" w:hAnsi="Times New Roman"/>
          <w:color w:val="000000" w:themeColor="text1"/>
          <w:sz w:val="28"/>
          <w:szCs w:val="28"/>
        </w:rPr>
        <w:t>ах и явлениях окружающего мира</w:t>
      </w:r>
      <w:r w:rsidR="001844AB" w:rsidRPr="001844AB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DA13C7" w:rsidRPr="00DA13C7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1844AB" w:rsidRPr="001844AB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DA13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4186" w:rsidRDefault="002A4186" w:rsidP="002A41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186">
        <w:rPr>
          <w:rFonts w:ascii="Times New Roman" w:hAnsi="Times New Roman"/>
          <w:color w:val="000000" w:themeColor="text1"/>
          <w:sz w:val="28"/>
          <w:szCs w:val="28"/>
        </w:rPr>
        <w:t>Сенсорное развитие служит основой познания мира, первой ступенью которого является чувственный опыт. Следовательно, главное в младшем возрасте — обогащение чувственного опыта, необходимого для полноценного восприятия окружающего мира. В первую очередь — это пополнение представлений о свойствах предметов: цвете, форме, величине окружающих предметов, положении в пространстве</w:t>
      </w:r>
      <w:r w:rsidR="00B516F1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DA13C7" w:rsidRPr="00DA13C7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057FC6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DA13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4186" w:rsidRDefault="002A4186" w:rsidP="002A41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186">
        <w:rPr>
          <w:rFonts w:ascii="Times New Roman" w:hAnsi="Times New Roman"/>
          <w:color w:val="000000" w:themeColor="text1"/>
          <w:sz w:val="28"/>
          <w:szCs w:val="28"/>
        </w:rPr>
        <w:t xml:space="preserve">Сенсорное развитие является залогом успешного овладения любой практической деятельностью, формирования способностей, готовности ребенка к школьному обучению. Чтобы это проходило полноценно, необходимо целенаправленное сенсорное воспитание. </w:t>
      </w:r>
    </w:p>
    <w:p w:rsidR="00F910AF" w:rsidRDefault="00F910AF" w:rsidP="002A41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0A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Проблема сенсорного воспитания в современной педагогике достаточно хорошо изучена и востребована. Этим вопросом занимались такие видные представители дошкольной педагогики, как Я. Коменский, Ф. Фребель, М. Монтессори, О. Декроли, Е. И. Тихеева и др. Целую систему сенсорного воспитания разработали советские ученые педагоги и психологи — А. В. Запорожец, А. П. Усова, Н. П. Сакулина, Л. А. Венгер, Н. Н. Поддъяков.</w:t>
      </w:r>
    </w:p>
    <w:p w:rsidR="002A4186" w:rsidRDefault="002A4186" w:rsidP="002A41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186">
        <w:rPr>
          <w:rFonts w:ascii="Times New Roman" w:hAnsi="Times New Roman"/>
          <w:color w:val="000000" w:themeColor="text1"/>
          <w:sz w:val="28"/>
          <w:szCs w:val="28"/>
        </w:rPr>
        <w:t>Сенсорное воспитание — это целенаправленное педагогическое воздействие, обеспечивающее формирование чувственного опыта и совершенствование сенсорных процессов: ощущений, вос</w:t>
      </w:r>
      <w:r w:rsidR="00B516F1">
        <w:rPr>
          <w:rFonts w:ascii="Times New Roman" w:hAnsi="Times New Roman"/>
          <w:color w:val="000000" w:themeColor="text1"/>
          <w:sz w:val="28"/>
          <w:szCs w:val="28"/>
        </w:rPr>
        <w:t>приятий, представлений [</w:t>
      </w:r>
      <w:r w:rsidR="00DA13C7">
        <w:rPr>
          <w:rFonts w:ascii="Times New Roman" w:hAnsi="Times New Roman"/>
          <w:color w:val="000000" w:themeColor="text1"/>
          <w:sz w:val="28"/>
          <w:szCs w:val="28"/>
        </w:rPr>
        <w:t>10].</w:t>
      </w:r>
    </w:p>
    <w:p w:rsidR="00CC3A26" w:rsidRDefault="00CC3A26" w:rsidP="00CC3A2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26">
        <w:rPr>
          <w:rFonts w:ascii="Times New Roman" w:hAnsi="Times New Roman"/>
          <w:color w:val="000000" w:themeColor="text1"/>
          <w:sz w:val="28"/>
          <w:szCs w:val="28"/>
        </w:rPr>
        <w:t>Основой познания окружающей действительности являются ощущение и восприятие. От уровня их развития зависит в дальнейшем возникновение таких более самостоятельных процессов, как память, воображение, мышление. В дошкольном возрасте развитие ощущений и восприятий происходит очень интенсивно. При этом правильные представления о предметах легче формируются в процессе их непосредственного восприятия, как зрительного, так и слухового и осязательного, в процессе различного рода дейс</w:t>
      </w:r>
      <w:r w:rsidR="00DA13C7">
        <w:rPr>
          <w:rFonts w:ascii="Times New Roman" w:hAnsi="Times New Roman"/>
          <w:color w:val="000000" w:themeColor="text1"/>
          <w:sz w:val="28"/>
          <w:szCs w:val="28"/>
        </w:rPr>
        <w:t>твий с этими предметами [7</w:t>
      </w:r>
      <w:r w:rsidRPr="00CC3A26">
        <w:rPr>
          <w:rFonts w:ascii="Times New Roman" w:hAnsi="Times New Roman"/>
          <w:color w:val="000000" w:themeColor="text1"/>
          <w:sz w:val="28"/>
          <w:szCs w:val="28"/>
        </w:rPr>
        <w:t>].</w:t>
      </w:r>
    </w:p>
    <w:p w:rsidR="002A4186" w:rsidRDefault="00CC3A26" w:rsidP="00CC3A2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Исходя из этого, </w:t>
      </w:r>
      <w:r w:rsidR="002A4186" w:rsidRPr="002A4186">
        <w:rPr>
          <w:rFonts w:ascii="Times New Roman" w:hAnsi="Times New Roman"/>
          <w:color w:val="000000" w:themeColor="text1"/>
          <w:sz w:val="28"/>
          <w:szCs w:val="28"/>
        </w:rPr>
        <w:t xml:space="preserve"> одной из основных задач сенсорного воспитания дошкольников является овладение умением выделять свойства предметов: цвет, форма величина. Эти свойства должны выступать для детей как постоянные признаки предметов, по которым предметы узнаются и которые важны для выполнения разнообразных действий с ними. Это и есть основа всей дальнейшей работы по развитию детского восприятия.</w:t>
      </w:r>
      <w:r w:rsidR="002A41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4186" w:rsidRPr="002A4186">
        <w:rPr>
          <w:rFonts w:ascii="Times New Roman" w:hAnsi="Times New Roman"/>
          <w:color w:val="000000" w:themeColor="text1"/>
          <w:sz w:val="28"/>
          <w:szCs w:val="28"/>
        </w:rPr>
        <w:t xml:space="preserve">Начиная с трех лет, основное место в сенсорном воспитании детей занимает ознакомление с общепринятыми сенсорными эталонами и способами их использования. </w:t>
      </w:r>
    </w:p>
    <w:p w:rsidR="009D7DAE" w:rsidRPr="00DA13C7" w:rsidRDefault="002A4186" w:rsidP="002A41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186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Сенсорные эталоны в дошкольном возрасте — это общепринятые образцы каждого вида свойств и отношений предме</w:t>
      </w:r>
      <w:r w:rsidR="00DA13C7">
        <w:rPr>
          <w:rFonts w:ascii="Times New Roman" w:hAnsi="Times New Roman"/>
          <w:color w:val="000000" w:themeColor="text1"/>
          <w:sz w:val="28"/>
          <w:szCs w:val="28"/>
        </w:rPr>
        <w:t xml:space="preserve">тов, выработанные человечеством </w:t>
      </w:r>
      <w:r w:rsidR="00DA13C7" w:rsidRPr="00DA13C7">
        <w:rPr>
          <w:rFonts w:ascii="Times New Roman" w:hAnsi="Times New Roman"/>
          <w:color w:val="000000" w:themeColor="text1"/>
          <w:sz w:val="28"/>
          <w:szCs w:val="28"/>
        </w:rPr>
        <w:t>[16]</w:t>
      </w:r>
      <w:r w:rsidR="00DA13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3A26" w:rsidRDefault="002A4186" w:rsidP="00F910A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1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A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4186">
        <w:rPr>
          <w:rFonts w:ascii="Times New Roman" w:hAnsi="Times New Roman"/>
          <w:color w:val="000000" w:themeColor="text1"/>
          <w:sz w:val="28"/>
          <w:szCs w:val="28"/>
        </w:rPr>
        <w:t xml:space="preserve">Сенсорными эталонами в области восприятия цвета служат хроматические «цветные» цвета спектра (красный, оранжевый, желтый, зеленый, голубой, синий, фиолетовый) и ахроматические цвета — белый, серый, черный. </w:t>
      </w:r>
      <w:r w:rsidR="00F910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4186">
        <w:rPr>
          <w:rFonts w:ascii="Times New Roman" w:hAnsi="Times New Roman"/>
          <w:color w:val="000000" w:themeColor="text1"/>
          <w:sz w:val="28"/>
          <w:szCs w:val="28"/>
        </w:rPr>
        <w:t>В младшем дошкольном возрасте (четвертый год жизни) знакомство с цветовыми эталонами начинается с формирования у детей представлений о хроматических цветах, белом и черном ц</w:t>
      </w:r>
      <w:r w:rsidR="00CC3A26">
        <w:rPr>
          <w:rFonts w:ascii="Times New Roman" w:hAnsi="Times New Roman"/>
          <w:color w:val="000000" w:themeColor="text1"/>
          <w:sz w:val="28"/>
          <w:szCs w:val="28"/>
        </w:rPr>
        <w:t>ветах и с усвоения их названий.</w:t>
      </w:r>
    </w:p>
    <w:p w:rsidR="00CC3A26" w:rsidRDefault="002A4186" w:rsidP="002A41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186">
        <w:rPr>
          <w:rFonts w:ascii="Times New Roman" w:hAnsi="Times New Roman"/>
          <w:color w:val="000000" w:themeColor="text1"/>
          <w:sz w:val="28"/>
          <w:szCs w:val="28"/>
        </w:rPr>
        <w:t xml:space="preserve">Эталонами формы служат геометрические фигуры. На начальном этапе усвоения сенсорных эталонов необходимо познакомить детей лишь с несколькими геометрическими фигурами, которые отражают в обобщенном виде наиболее характерные формы реальных предметов. Такими фигурами являются квадрат, прямоугольник, круг, овал, треугольник и многоугольник. Ребенок должен уметь отделить геометрические фигуры от других предметов, придавая им значение образцов. На всех этапах освоения действий по обследованию формы предметов целесообразно использовать прием обведения детьми контура предмета и его частей. Это помогает сопоставлению обводимой формы с усвоенными эталонами. </w:t>
      </w:r>
    </w:p>
    <w:p w:rsidR="002A4186" w:rsidRDefault="002A4186" w:rsidP="002A418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186">
        <w:rPr>
          <w:rFonts w:ascii="Times New Roman" w:hAnsi="Times New Roman"/>
          <w:color w:val="000000" w:themeColor="text1"/>
          <w:sz w:val="28"/>
          <w:szCs w:val="28"/>
        </w:rPr>
        <w:t xml:space="preserve">Эталоны величины носят особый характер, так как величина — относительное свойство, и ее точное определение происходит при помощи условных мер. Определение величины, таким образом, происходит на основании места, которое предмет занимает в ряду таких же однородных предметов. В качестве эталонов здесь выступают представления об отношениях по величине между предметами, обозначаемыми словами «большой», «маленький», «самый большой». Усложнение представлений об отношениях предметов по величине состоит в постепенном переходе от освоения отношений между двумя-тремя предметами к освоению отношений </w:t>
      </w:r>
      <w:r w:rsidRPr="002A4186">
        <w:rPr>
          <w:rFonts w:ascii="Times New Roman" w:hAnsi="Times New Roman"/>
          <w:color w:val="000000" w:themeColor="text1"/>
          <w:sz w:val="28"/>
          <w:szCs w:val="28"/>
        </w:rPr>
        <w:lastRenderedPageBreak/>
        <w:t>многих предметов, образующих ряд убы</w:t>
      </w:r>
      <w:r w:rsidR="00DA13C7">
        <w:rPr>
          <w:rFonts w:ascii="Times New Roman" w:hAnsi="Times New Roman"/>
          <w:color w:val="000000" w:themeColor="text1"/>
          <w:sz w:val="28"/>
          <w:szCs w:val="28"/>
        </w:rPr>
        <w:t xml:space="preserve">вающих или возрастающих величин </w:t>
      </w:r>
      <w:r w:rsidR="00DA13C7" w:rsidRPr="00DA13C7">
        <w:rPr>
          <w:rFonts w:ascii="Times New Roman" w:hAnsi="Times New Roman"/>
          <w:color w:val="000000" w:themeColor="text1"/>
          <w:sz w:val="28"/>
          <w:szCs w:val="28"/>
        </w:rPr>
        <w:t>[16].</w:t>
      </w:r>
      <w:r w:rsidRPr="002A41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F446D" w:rsidRPr="00CC3A26" w:rsidRDefault="002A4186" w:rsidP="00CC3A2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186">
        <w:rPr>
          <w:rFonts w:ascii="Times New Roman" w:hAnsi="Times New Roman"/>
          <w:color w:val="000000" w:themeColor="text1"/>
          <w:sz w:val="28"/>
          <w:szCs w:val="28"/>
        </w:rPr>
        <w:t>Основными средствами формирования и развития сенсорных эталонов у детей являются: предметная игра, дидактические игры и упражнения. Это объясняется тем, что в младшем дошкольном возрасте ведущим видом деятельности и основой становления ребенка является игра.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41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A26">
        <w:rPr>
          <w:rFonts w:ascii="Times New Roman" w:hAnsi="Times New Roman"/>
          <w:color w:val="000000" w:themeColor="text1"/>
          <w:sz w:val="28"/>
          <w:szCs w:val="28"/>
        </w:rPr>
        <w:t xml:space="preserve">Объединить все эти средства позволяет развивающее пособие </w:t>
      </w:r>
      <w:r w:rsidR="00F910A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C3A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10AF">
        <w:rPr>
          <w:rFonts w:ascii="Times New Roman" w:hAnsi="Times New Roman"/>
          <w:color w:val="000000" w:themeColor="text1"/>
          <w:sz w:val="28"/>
          <w:szCs w:val="28"/>
        </w:rPr>
        <w:t xml:space="preserve">бизиборд. 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>Бизиборды - развивающие доски для детей, которые представляют собой деревянную панель с закрепленными на ее поверхности различными предметами: кнопками, молниями, липучками, звонками, дверными молоточками и т.д. (подробнее о возможных закрепленных элементах ниже). Суть такой панели заключается в том, чтобы ребенок учился развивать моторику пальцев, мышление и логику, и чем больше различных элементов будет закреплено на такой доске, тем боле</w:t>
      </w:r>
      <w:r w:rsidR="00DA13C7">
        <w:rPr>
          <w:rFonts w:ascii="Times New Roman" w:hAnsi="Times New Roman"/>
          <w:sz w:val="28"/>
          <w:szCs w:val="28"/>
        </w:rPr>
        <w:t>е интересна она будет малышу [25</w:t>
      </w:r>
      <w:r w:rsidRPr="003F446D">
        <w:rPr>
          <w:rFonts w:ascii="Times New Roman" w:hAnsi="Times New Roman"/>
          <w:sz w:val="28"/>
          <w:szCs w:val="28"/>
        </w:rPr>
        <w:t>].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>Разновидностей таких панелей масса - помимо плоской доски, есть еще бизикуб, бизибокс и бизипенал.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>Прототип современного бизиборда был изготовлен в 1907 году самой Марией Монтессори. Она решила дать возможность детям поиграть с предметами, к которым родители обычно не подпускают их (выключатель света, дверные защёлки, дверные цепочки</w:t>
      </w:r>
      <w:r w:rsidR="00CF38CD">
        <w:rPr>
          <w:rFonts w:ascii="Times New Roman" w:hAnsi="Times New Roman"/>
          <w:sz w:val="28"/>
          <w:szCs w:val="28"/>
        </w:rPr>
        <w:t xml:space="preserve"> и тд.</w:t>
      </w:r>
      <w:r w:rsidRPr="003F446D">
        <w:rPr>
          <w:rFonts w:ascii="Times New Roman" w:hAnsi="Times New Roman"/>
          <w:sz w:val="28"/>
          <w:szCs w:val="28"/>
        </w:rPr>
        <w:t>).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>Педагогическая ценность бизибордов заключается в том, что они  задают игровой формат образовательному процессу. Ведь для детей это, прежде всего, увлекательная игрушка</w:t>
      </w:r>
      <w:r w:rsidR="00424357">
        <w:rPr>
          <w:rFonts w:ascii="Times New Roman" w:hAnsi="Times New Roman"/>
          <w:sz w:val="28"/>
          <w:szCs w:val="28"/>
        </w:rPr>
        <w:t xml:space="preserve"> [32]</w:t>
      </w:r>
      <w:r w:rsidRPr="003F446D">
        <w:rPr>
          <w:rFonts w:ascii="Times New Roman" w:hAnsi="Times New Roman"/>
          <w:sz w:val="28"/>
          <w:szCs w:val="28"/>
        </w:rPr>
        <w:t>.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 xml:space="preserve">Бизиборды как дидактические пособия  соответствуют требованиям федерального государственного образовательного стандарта дошкольного образования, предъявляемым к предметно-пространственной среде дошкольного учреждения: 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lastRenderedPageBreak/>
        <w:t>- насыщенность. Разнообразие материалов данного пособия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материалами.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>- трансформируемость. Данное пособие эстетично и мобильно, доски можно повесить горизонтально или вертикально или просто положить на пол. Они не загромождают обстановку в группе, но в тоже время в комплексе выполняю  образовательную, воспитательную и развивающую функцию. Благодаря разноплановому наполнению один бизиборд может использоваться как детьми раннего возраста, так и старшими дошкольниками.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>- безопасность. Дидактические пособия изготовлены из экологически чистых материалов и соответствуют нормам СанПиН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>- вариативность. Бизиборды можно использовать в совместной деятельности воспитателя с детьми, в самостоятельной деятельности детей, а также в индивидуальной коррекционной работе с ребёнком</w:t>
      </w:r>
      <w:r w:rsidR="00424357">
        <w:rPr>
          <w:rFonts w:ascii="Times New Roman" w:hAnsi="Times New Roman"/>
          <w:sz w:val="28"/>
          <w:szCs w:val="28"/>
        </w:rPr>
        <w:t xml:space="preserve"> [31]</w:t>
      </w:r>
      <w:r w:rsidRPr="003F446D">
        <w:rPr>
          <w:rFonts w:ascii="Times New Roman" w:hAnsi="Times New Roman"/>
          <w:sz w:val="28"/>
          <w:szCs w:val="28"/>
        </w:rPr>
        <w:t>. Их можно применять как в непосредственно-образовательной деятельности, так и в самостоятельных играх детей в течение дня, а также в различных организационных формах деятельности, праздниках и соревнованиях.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>- полифункциональность. Данное пособие не обладает жестко закреп</w:t>
      </w:r>
      <w:r w:rsidR="00DA13C7">
        <w:rPr>
          <w:rFonts w:ascii="Times New Roman" w:hAnsi="Times New Roman"/>
          <w:sz w:val="28"/>
          <w:szCs w:val="28"/>
        </w:rPr>
        <w:t>ленным способом употребления [13</w:t>
      </w:r>
      <w:r w:rsidRPr="003F446D">
        <w:rPr>
          <w:rFonts w:ascii="Times New Roman" w:hAnsi="Times New Roman"/>
          <w:sz w:val="28"/>
          <w:szCs w:val="28"/>
        </w:rPr>
        <w:t>].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 xml:space="preserve">Все элементы бизиборда  можно объединить в группы (блоки) следующего назначения: 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>- моторную - для развития начальных моторных навыков;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>- моторно-прикладную - для закрепления первоначальных моторных навыков путем обращения с мелкими подвижными вещами повседневного пользования;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 xml:space="preserve">- ассоциативную - для ускорения развития отвлеченного мышления на основе закрепленных моторных навыков. 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lastRenderedPageBreak/>
        <w:t>- цветовую, т.к. полноценное развитие цветового зрения способствует лучшим успехам по всем предыдущим  пунктам [</w:t>
      </w:r>
      <w:r w:rsidR="00DA13C7">
        <w:rPr>
          <w:rFonts w:ascii="Times New Roman" w:hAnsi="Times New Roman"/>
          <w:sz w:val="28"/>
          <w:szCs w:val="28"/>
        </w:rPr>
        <w:t>15</w:t>
      </w:r>
      <w:r w:rsidRPr="003F446D">
        <w:rPr>
          <w:rFonts w:ascii="Times New Roman" w:hAnsi="Times New Roman"/>
          <w:sz w:val="28"/>
          <w:szCs w:val="28"/>
        </w:rPr>
        <w:t>].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 xml:space="preserve">В работе с детьми младшего дошкольного возраста в дошкольном учреждении используются разнообразные по классификации бизиборды: 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>•</w:t>
      </w:r>
      <w:r w:rsidRPr="003F446D">
        <w:rPr>
          <w:rFonts w:ascii="Times New Roman" w:hAnsi="Times New Roman"/>
          <w:sz w:val="28"/>
          <w:szCs w:val="28"/>
        </w:rPr>
        <w:tab/>
        <w:t>по гендерной принадлежности (для мальчиков и девочек);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>•</w:t>
      </w:r>
      <w:r w:rsidRPr="003F446D">
        <w:rPr>
          <w:rFonts w:ascii="Times New Roman" w:hAnsi="Times New Roman"/>
          <w:sz w:val="28"/>
          <w:szCs w:val="28"/>
        </w:rPr>
        <w:tab/>
        <w:t>по форме и размерам (в виде различных силуэтов и простых геометрических форм);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>•</w:t>
      </w:r>
      <w:r w:rsidRPr="003F446D">
        <w:rPr>
          <w:rFonts w:ascii="Times New Roman" w:hAnsi="Times New Roman"/>
          <w:sz w:val="28"/>
          <w:szCs w:val="28"/>
        </w:rPr>
        <w:tab/>
        <w:t>по тематике (времена года, профессии, животный и растительный мир и т. д.).</w:t>
      </w:r>
    </w:p>
    <w:p w:rsidR="003F446D" w:rsidRPr="003F446D" w:rsidRDefault="00DA13C7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комбинированные [13</w:t>
      </w:r>
      <w:r w:rsidR="003F446D" w:rsidRPr="003F446D">
        <w:rPr>
          <w:rFonts w:ascii="Times New Roman" w:hAnsi="Times New Roman"/>
          <w:sz w:val="28"/>
          <w:szCs w:val="28"/>
        </w:rPr>
        <w:t>].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 xml:space="preserve">Используя развивающую доску - бизиборд в условиях детского сада, ребёнок не только знакомится с </w:t>
      </w:r>
      <w:r w:rsidR="009D7DAE">
        <w:rPr>
          <w:rFonts w:ascii="Times New Roman" w:hAnsi="Times New Roman"/>
          <w:sz w:val="28"/>
          <w:szCs w:val="28"/>
        </w:rPr>
        <w:t>сенсорными эталонами</w:t>
      </w:r>
      <w:r w:rsidRPr="003F446D">
        <w:rPr>
          <w:rFonts w:ascii="Times New Roman" w:hAnsi="Times New Roman"/>
          <w:sz w:val="28"/>
          <w:szCs w:val="28"/>
        </w:rPr>
        <w:t>, но и развивает определённые навыки: мелкую моторику (основная задача бизиборда – дать ребёнку полную свободу тактильного восприятия.), координацию движений (этому способствуют дверные цепочки и защёлки, шнуровки.), усидчивость (дети неспособны долго удерживать внимание на одном предмете, а бизиборд даёт возможность выполнять и планировать множество действий.), логику (ребенок начинает понимать, что сначала крутим ручку, а тольк</w:t>
      </w:r>
      <w:r w:rsidR="009D7DAE">
        <w:rPr>
          <w:rFonts w:ascii="Times New Roman" w:hAnsi="Times New Roman"/>
          <w:sz w:val="28"/>
          <w:szCs w:val="28"/>
        </w:rPr>
        <w:t xml:space="preserve">о потом нажимаем и открываем.), </w:t>
      </w:r>
      <w:r w:rsidRPr="003F446D">
        <w:rPr>
          <w:rFonts w:ascii="Times New Roman" w:hAnsi="Times New Roman"/>
          <w:sz w:val="28"/>
          <w:szCs w:val="28"/>
        </w:rPr>
        <w:t>сигналы от пальчиков передадутся в мозг и обогатят впечатлениями память.).</w:t>
      </w:r>
    </w:p>
    <w:p w:rsidR="00F910AF" w:rsidRDefault="009D7DAE" w:rsidP="00F910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 xml:space="preserve"> </w:t>
      </w:r>
      <w:r w:rsidR="003F446D" w:rsidRPr="003F446D">
        <w:rPr>
          <w:rFonts w:ascii="Times New Roman" w:hAnsi="Times New Roman"/>
          <w:sz w:val="28"/>
          <w:szCs w:val="28"/>
        </w:rPr>
        <w:t>«Бизиборд» может быть использован педагогом для подгрупповой и индивидуальной работы</w:t>
      </w:r>
      <w:r w:rsidR="00F910AF">
        <w:rPr>
          <w:rFonts w:ascii="Times New Roman" w:hAnsi="Times New Roman"/>
          <w:sz w:val="28"/>
          <w:szCs w:val="28"/>
        </w:rPr>
        <w:t xml:space="preserve"> как </w:t>
      </w:r>
      <w:r w:rsidR="003F446D" w:rsidRPr="003F446D">
        <w:rPr>
          <w:rFonts w:ascii="Times New Roman" w:hAnsi="Times New Roman"/>
          <w:sz w:val="28"/>
          <w:szCs w:val="28"/>
        </w:rPr>
        <w:t xml:space="preserve"> </w:t>
      </w:r>
      <w:r w:rsidR="00F910AF">
        <w:rPr>
          <w:rFonts w:ascii="Times New Roman" w:hAnsi="Times New Roman"/>
          <w:sz w:val="28"/>
          <w:szCs w:val="28"/>
        </w:rPr>
        <w:t xml:space="preserve">в совместной образовательной деятельности, так и самостоятельной.  Благодаря своей многофункциональности бизиборд можно использовать и в дидактических  играх и упражнениях, и в самостоятельных играх. </w:t>
      </w:r>
    </w:p>
    <w:p w:rsidR="003F446D" w:rsidRDefault="003F446D" w:rsidP="00F910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46D">
        <w:rPr>
          <w:rFonts w:ascii="Times New Roman" w:hAnsi="Times New Roman"/>
          <w:sz w:val="28"/>
          <w:szCs w:val="28"/>
        </w:rPr>
        <w:t xml:space="preserve">Таким образом, бизиборд служит средством решения задач сенсорного развития детей. Бизиборд – игровой сенсорный стенд, оснащенный всякими элементами, которые могут передвигаться, вращаться и щелкать, пищать и издавать различные звуки, мигать и просто светиться. Бизиборды </w:t>
      </w:r>
      <w:r w:rsidRPr="003F446D">
        <w:rPr>
          <w:rFonts w:ascii="Times New Roman" w:hAnsi="Times New Roman"/>
          <w:sz w:val="28"/>
          <w:szCs w:val="28"/>
        </w:rPr>
        <w:lastRenderedPageBreak/>
        <w:t>способствуют тренировке мелкой моторики, концентрации внимания и развития воображения и стимулировании любопытства ребенка</w:t>
      </w:r>
      <w:r w:rsidR="00424357">
        <w:rPr>
          <w:rFonts w:ascii="Times New Roman" w:hAnsi="Times New Roman"/>
          <w:sz w:val="28"/>
          <w:szCs w:val="28"/>
        </w:rPr>
        <w:t>[30]</w:t>
      </w:r>
      <w:r w:rsidRPr="003F446D">
        <w:rPr>
          <w:rFonts w:ascii="Times New Roman" w:hAnsi="Times New Roman"/>
          <w:sz w:val="28"/>
          <w:szCs w:val="28"/>
        </w:rPr>
        <w:t xml:space="preserve">. </w:t>
      </w:r>
    </w:p>
    <w:p w:rsidR="00994B03" w:rsidRPr="00994B03" w:rsidRDefault="00994B03" w:rsidP="00994B0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 </w:t>
      </w:r>
      <w:r w:rsidRPr="00994B03">
        <w:rPr>
          <w:rFonts w:ascii="Times New Roman" w:hAnsi="Times New Roman"/>
          <w:b/>
          <w:sz w:val="28"/>
          <w:szCs w:val="28"/>
        </w:rPr>
        <w:t>Апробация</w:t>
      </w:r>
    </w:p>
    <w:p w:rsidR="00F96090" w:rsidRPr="00102C0D" w:rsidRDefault="00F96090" w:rsidP="00F9609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C0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В период преддипломной практики с целью развития познавательной активности у детей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младшего</w:t>
      </w:r>
      <w:r w:rsidRPr="00102C0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дошкольного возраста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был </w:t>
      </w:r>
      <w:r w:rsidRPr="00102C0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изготовлен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Бизиборд</w:t>
      </w:r>
      <w:r w:rsidRPr="00102C0D">
        <w:rPr>
          <w:rFonts w:ascii="Times New Roman" w:hAnsi="Times New Roman"/>
          <w:kern w:val="2"/>
          <w:sz w:val="28"/>
          <w:szCs w:val="28"/>
          <w:lang w:eastAsia="zh-CN" w:bidi="hi-IN"/>
        </w:rPr>
        <w:t>.  Да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нная тема выбрана не случайно, </w:t>
      </w:r>
      <w:r w:rsidRPr="00102C0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а исходя из того, что в этом возрасте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детей привлекают разные предметы, детали</w:t>
      </w:r>
      <w:r w:rsidRPr="00102C0D">
        <w:rPr>
          <w:rFonts w:ascii="Times New Roman" w:hAnsi="Times New Roman"/>
          <w:kern w:val="2"/>
          <w:sz w:val="28"/>
          <w:szCs w:val="28"/>
          <w:lang w:eastAsia="zh-CN" w:bidi="hi-IN"/>
        </w:rPr>
        <w:t>, других - собирательство разн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ых материалов, например шнуровка, тактильные дорожки</w:t>
      </w:r>
      <w:r w:rsidRPr="00102C0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и т.д. Поэтому оптимальным решением, на наш взгляд, было создание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Бизиборда, в состав которого бы вошли </w:t>
      </w:r>
      <w:r w:rsidRPr="00102C0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разнообразные материалы для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дидактических упражнений</w:t>
      </w:r>
      <w:r w:rsidRPr="00102C0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F96090" w:rsidRPr="00B5404B" w:rsidRDefault="00F96090" w:rsidP="00F960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102C0D">
        <w:rPr>
          <w:color w:val="000000"/>
          <w:sz w:val="28"/>
          <w:szCs w:val="28"/>
        </w:rPr>
        <w:t xml:space="preserve">В ходе создания </w:t>
      </w:r>
      <w:r>
        <w:rPr>
          <w:color w:val="000000"/>
          <w:sz w:val="28"/>
          <w:szCs w:val="28"/>
        </w:rPr>
        <w:t>Бизиборда</w:t>
      </w:r>
      <w:r w:rsidRPr="00102C0D">
        <w:rPr>
          <w:color w:val="000000"/>
          <w:sz w:val="28"/>
          <w:szCs w:val="28"/>
        </w:rPr>
        <w:t xml:space="preserve"> также решалась одна из задач нашего </w:t>
      </w:r>
      <w:r w:rsidRPr="00E17B4A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>- р</w:t>
      </w:r>
      <w:r w:rsidRPr="00A95D9E">
        <w:rPr>
          <w:color w:val="000000"/>
          <w:sz w:val="28"/>
          <w:szCs w:val="28"/>
        </w:rPr>
        <w:t>ассмотреть роль бизиборда в сенсорном развитии дете</w:t>
      </w:r>
      <w:r>
        <w:rPr>
          <w:color w:val="000000"/>
          <w:sz w:val="28"/>
          <w:szCs w:val="28"/>
        </w:rPr>
        <w:t>й младшего дошкольного возраста.</w:t>
      </w:r>
    </w:p>
    <w:p w:rsidR="00F96090" w:rsidRPr="00102C0D" w:rsidRDefault="00F96090" w:rsidP="00F96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C0D">
        <w:rPr>
          <w:rFonts w:ascii="Times New Roman" w:hAnsi="Times New Roman"/>
          <w:color w:val="000000"/>
          <w:sz w:val="28"/>
          <w:szCs w:val="28"/>
        </w:rPr>
        <w:t>В содержание нашего</w:t>
      </w:r>
      <w:r>
        <w:rPr>
          <w:rFonts w:ascii="Times New Roman" w:hAnsi="Times New Roman"/>
          <w:color w:val="000000"/>
          <w:sz w:val="28"/>
          <w:szCs w:val="28"/>
        </w:rPr>
        <w:t xml:space="preserve"> Бизиборда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вошли</w:t>
      </w:r>
      <w:r>
        <w:rPr>
          <w:rFonts w:ascii="Times New Roman" w:hAnsi="Times New Roman"/>
          <w:color w:val="000000"/>
          <w:sz w:val="28"/>
          <w:szCs w:val="28"/>
        </w:rPr>
        <w:t xml:space="preserve"> дидактические упражнения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96090" w:rsidRPr="00B5404B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bookmarkStart w:id="0" w:name="__RefHeading___Toc1034_1346529107"/>
      <w:bookmarkStart w:id="1" w:name="__RefHeading___Toc3552_1538079375"/>
      <w:bookmarkEnd w:id="0"/>
      <w:bookmarkEnd w:id="1"/>
      <w:r w:rsidRPr="00B5404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-Дидактическое упражнение  «Цвет и форма»</w:t>
      </w:r>
    </w:p>
    <w:p w:rsidR="00F96090" w:rsidRPr="00B5404B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404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</w:t>
      </w:r>
      <w:r w:rsidRPr="00B5404B">
        <w:rPr>
          <w:rFonts w:ascii="Times New Roman" w:hAnsi="Times New Roman"/>
          <w:bCs/>
          <w:sz w:val="28"/>
          <w:szCs w:val="28"/>
        </w:rPr>
        <w:t xml:space="preserve"> Дидактическое упражнение «Найди такую же фигуру»</w:t>
      </w:r>
    </w:p>
    <w:p w:rsidR="00F96090" w:rsidRPr="00B5404B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404B">
        <w:rPr>
          <w:rFonts w:ascii="Times New Roman" w:hAnsi="Times New Roman"/>
          <w:bCs/>
          <w:sz w:val="28"/>
          <w:szCs w:val="28"/>
        </w:rPr>
        <w:t>-</w:t>
      </w:r>
      <w:r w:rsidRPr="00B5404B">
        <w:rPr>
          <w:rFonts w:ascii="Times New Roman" w:hAnsi="Times New Roman"/>
          <w:sz w:val="28"/>
          <w:szCs w:val="28"/>
        </w:rPr>
        <w:t xml:space="preserve"> Дидактическое упражнение  "Какого цвета?"</w:t>
      </w:r>
    </w:p>
    <w:p w:rsidR="00F96090" w:rsidRPr="00B5404B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B5404B">
        <w:rPr>
          <w:rFonts w:ascii="Times New Roman" w:hAnsi="Times New Roman"/>
          <w:sz w:val="28"/>
          <w:szCs w:val="28"/>
        </w:rPr>
        <w:t>-</w:t>
      </w:r>
      <w:r w:rsidRPr="00B5404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Дидактическое упражнения «Открой и закрой окошечки»</w:t>
      </w:r>
    </w:p>
    <w:p w:rsidR="00F96090" w:rsidRPr="00B5404B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B5404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- Дидактическое упражнения «Домики Геометрических фигур»</w:t>
      </w:r>
    </w:p>
    <w:p w:rsidR="00F96090" w:rsidRPr="00B5404B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B5404B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-</w:t>
      </w:r>
      <w:r w:rsidRPr="00B5404B">
        <w:rPr>
          <w:rFonts w:ascii="Times New Roman" w:hAnsi="Times New Roman"/>
          <w:color w:val="111111"/>
          <w:sz w:val="28"/>
          <w:szCs w:val="28"/>
        </w:rPr>
        <w:t>Дидактическое упражнение «Собери пирамидку»</w:t>
      </w:r>
    </w:p>
    <w:p w:rsidR="00F96090" w:rsidRPr="00B5404B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B5404B">
        <w:rPr>
          <w:rFonts w:ascii="Times New Roman" w:hAnsi="Times New Roman"/>
          <w:color w:val="111111"/>
          <w:sz w:val="28"/>
          <w:szCs w:val="28"/>
        </w:rPr>
        <w:t>- Дидактическое упражнение «Яблоня»</w:t>
      </w:r>
    </w:p>
    <w:p w:rsidR="00F96090" w:rsidRPr="00B5404B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B5404B">
        <w:rPr>
          <w:rFonts w:ascii="Times New Roman" w:hAnsi="Times New Roman"/>
          <w:color w:val="111111"/>
          <w:sz w:val="28"/>
          <w:szCs w:val="28"/>
        </w:rPr>
        <w:t>-Дидактическое упражнение «Солнышко»</w:t>
      </w:r>
    </w:p>
    <w:p w:rsidR="00F96090" w:rsidRPr="00B5404B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B5404B">
        <w:rPr>
          <w:rFonts w:ascii="Times New Roman" w:hAnsi="Times New Roman"/>
          <w:color w:val="111111"/>
          <w:sz w:val="28"/>
          <w:szCs w:val="28"/>
        </w:rPr>
        <w:t>- Дидактическое упражнение «</w:t>
      </w:r>
      <w:r w:rsidR="00424357">
        <w:rPr>
          <w:rFonts w:ascii="Times New Roman" w:hAnsi="Times New Roman"/>
          <w:color w:val="111111"/>
          <w:sz w:val="28"/>
          <w:szCs w:val="28"/>
        </w:rPr>
        <w:t>Тактильные дорожки</w:t>
      </w:r>
      <w:r w:rsidRPr="00B5404B">
        <w:rPr>
          <w:rFonts w:ascii="Times New Roman" w:hAnsi="Times New Roman"/>
          <w:color w:val="111111"/>
          <w:sz w:val="28"/>
          <w:szCs w:val="28"/>
        </w:rPr>
        <w:t>»</w:t>
      </w:r>
    </w:p>
    <w:p w:rsidR="00F96090" w:rsidRPr="00B5404B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404B">
        <w:rPr>
          <w:rFonts w:ascii="Times New Roman" w:hAnsi="Times New Roman"/>
          <w:color w:val="111111"/>
          <w:sz w:val="28"/>
          <w:szCs w:val="28"/>
        </w:rPr>
        <w:t>- Дидактическое упражнения «Тучка»</w:t>
      </w:r>
    </w:p>
    <w:p w:rsidR="00F96090" w:rsidRPr="00102C0D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Бизиборд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содержит </w:t>
      </w:r>
      <w:r>
        <w:rPr>
          <w:rFonts w:ascii="Times New Roman" w:hAnsi="Times New Roman"/>
          <w:color w:val="000000"/>
          <w:sz w:val="28"/>
          <w:szCs w:val="28"/>
        </w:rPr>
        <w:t>разный дидактический материал,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 которые могут быть интегрированы в различные виды детской деятельности и могут быть использованы как во время организации </w:t>
      </w:r>
      <w:r>
        <w:rPr>
          <w:rFonts w:ascii="Times New Roman" w:hAnsi="Times New Roman"/>
          <w:color w:val="000000"/>
          <w:sz w:val="28"/>
          <w:szCs w:val="28"/>
        </w:rPr>
        <w:t>подгрупповой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,  так и </w:t>
      </w:r>
      <w:r>
        <w:rPr>
          <w:rFonts w:ascii="Times New Roman" w:hAnsi="Times New Roman"/>
          <w:color w:val="000000"/>
          <w:sz w:val="28"/>
          <w:szCs w:val="28"/>
        </w:rPr>
        <w:t>индивидуальной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деятельности детей.</w:t>
      </w:r>
    </w:p>
    <w:p w:rsidR="00F96090" w:rsidRPr="00102C0D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2C0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организации познавательно-исследовательской деятельности детей были использованы представленные в </w:t>
      </w:r>
      <w:r>
        <w:rPr>
          <w:rFonts w:ascii="Times New Roman" w:hAnsi="Times New Roman"/>
          <w:color w:val="000000"/>
          <w:sz w:val="28"/>
          <w:szCs w:val="28"/>
        </w:rPr>
        <w:t>бизиборде дидактические упражнения, направленные на сенсорное развитие детей младшего дошкольного возраста.</w:t>
      </w:r>
    </w:p>
    <w:p w:rsidR="00F96090" w:rsidRPr="0002752E" w:rsidRDefault="00F96090" w:rsidP="00F96090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2C0D">
        <w:rPr>
          <w:rFonts w:ascii="Times New Roman" w:hAnsi="Times New Roman"/>
          <w:color w:val="000000"/>
          <w:sz w:val="28"/>
          <w:szCs w:val="28"/>
        </w:rPr>
        <w:tab/>
      </w:r>
      <w:r w:rsidRPr="009F4045">
        <w:rPr>
          <w:rFonts w:ascii="Times New Roman" w:hAnsi="Times New Roman"/>
          <w:color w:val="000000"/>
          <w:sz w:val="28"/>
          <w:szCs w:val="28"/>
        </w:rPr>
        <w:t xml:space="preserve">Развитию познавательной активности способствовали, </w:t>
      </w:r>
      <w:r>
        <w:rPr>
          <w:rFonts w:ascii="Times New Roman" w:hAnsi="Times New Roman"/>
          <w:color w:val="000000"/>
          <w:sz w:val="28"/>
          <w:szCs w:val="28"/>
        </w:rPr>
        <w:t>например</w:t>
      </w:r>
      <w:r w:rsidRPr="009F4045">
        <w:rPr>
          <w:rFonts w:ascii="Times New Roman" w:hAnsi="Times New Roman"/>
          <w:color w:val="000000"/>
          <w:sz w:val="28"/>
          <w:szCs w:val="28"/>
        </w:rPr>
        <w:t xml:space="preserve"> такие дидактические упражнения</w:t>
      </w:r>
      <w:r>
        <w:rPr>
          <w:rFonts w:ascii="Times New Roman" w:hAnsi="Times New Roman"/>
          <w:color w:val="000000"/>
          <w:sz w:val="28"/>
          <w:szCs w:val="28"/>
        </w:rPr>
        <w:t xml:space="preserve">, как </w:t>
      </w:r>
      <w:r w:rsidRPr="009F4045">
        <w:rPr>
          <w:rFonts w:ascii="Times New Roman" w:hAnsi="Times New Roman"/>
          <w:color w:val="000000"/>
          <w:sz w:val="28"/>
          <w:szCs w:val="28"/>
        </w:rPr>
        <w:t xml:space="preserve">«Яблоня», «Тактильные дорожки» и др. Например,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ри проведении </w:t>
      </w:r>
      <w:r>
        <w:rPr>
          <w:rFonts w:ascii="Times New Roman" w:hAnsi="Times New Roman"/>
          <w:color w:val="000000"/>
          <w:sz w:val="28"/>
          <w:szCs w:val="28"/>
        </w:rPr>
        <w:t>дидактических упражнений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Пирамидка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», дети </w:t>
      </w:r>
      <w:r>
        <w:rPr>
          <w:rFonts w:ascii="Times New Roman" w:hAnsi="Times New Roman"/>
          <w:color w:val="000000"/>
          <w:sz w:val="28"/>
          <w:szCs w:val="28"/>
        </w:rPr>
        <w:t>собирали пирамидку по форме и цвету.</w:t>
      </w:r>
    </w:p>
    <w:p w:rsidR="00F96090" w:rsidRPr="00102C0D" w:rsidRDefault="00F96090" w:rsidP="00F9609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2C0D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дидактических упражнений дети отвечали на вопросы </w:t>
      </w:r>
      <w:r w:rsidRPr="00102C0D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Какого цвета та или иная фигура</w:t>
      </w:r>
      <w:r w:rsidRPr="00102C0D">
        <w:rPr>
          <w:rFonts w:ascii="Times New Roman" w:hAnsi="Times New Roman"/>
          <w:color w:val="000000"/>
          <w:sz w:val="28"/>
          <w:szCs w:val="28"/>
        </w:rPr>
        <w:t>?», «</w:t>
      </w:r>
      <w:r>
        <w:rPr>
          <w:rFonts w:ascii="Times New Roman" w:hAnsi="Times New Roman"/>
          <w:color w:val="000000"/>
          <w:sz w:val="28"/>
          <w:szCs w:val="28"/>
        </w:rPr>
        <w:t>какие геометрические фигуры есть на бизиборде</w:t>
      </w:r>
      <w:r w:rsidRPr="00102C0D">
        <w:rPr>
          <w:rFonts w:ascii="Times New Roman" w:hAnsi="Times New Roman"/>
          <w:color w:val="000000"/>
          <w:sz w:val="28"/>
          <w:szCs w:val="28"/>
        </w:rPr>
        <w:t>?» и другие. Интересным для детей был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дидактическое упражнение </w:t>
      </w:r>
      <w:r w:rsidRPr="00102C0D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Застегни и расстегни пуговицы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», в ходе которого дети узнали, </w:t>
      </w:r>
      <w:r>
        <w:rPr>
          <w:rFonts w:ascii="Times New Roman" w:hAnsi="Times New Roman"/>
          <w:color w:val="000000"/>
          <w:sz w:val="28"/>
          <w:szCs w:val="28"/>
        </w:rPr>
        <w:t>что пуговицы располагаются на уровне петельки и они бывают разные по величине и цвету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96090" w:rsidRPr="00102C0D" w:rsidRDefault="00F96090" w:rsidP="00F96090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2C0D">
        <w:rPr>
          <w:rFonts w:ascii="Times New Roman" w:hAnsi="Times New Roman"/>
          <w:color w:val="000000"/>
          <w:sz w:val="28"/>
          <w:szCs w:val="28"/>
        </w:rPr>
        <w:tab/>
        <w:t xml:space="preserve">Представленные в </w:t>
      </w:r>
      <w:r>
        <w:rPr>
          <w:rFonts w:ascii="Times New Roman" w:hAnsi="Times New Roman"/>
          <w:color w:val="000000"/>
          <w:sz w:val="28"/>
          <w:szCs w:val="28"/>
        </w:rPr>
        <w:t>бизиборде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дидактические упражнения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были использованы как на </w:t>
      </w:r>
      <w:r>
        <w:rPr>
          <w:rFonts w:ascii="Times New Roman" w:hAnsi="Times New Roman"/>
          <w:color w:val="000000"/>
          <w:sz w:val="28"/>
          <w:szCs w:val="28"/>
        </w:rPr>
        <w:t xml:space="preserve">индивидуальных 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занятиях, так и в </w:t>
      </w:r>
      <w:r>
        <w:rPr>
          <w:rFonts w:ascii="Times New Roman" w:hAnsi="Times New Roman"/>
          <w:color w:val="000000"/>
          <w:sz w:val="28"/>
          <w:szCs w:val="28"/>
        </w:rPr>
        <w:t>подгрупповой деятельности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96090" w:rsidRPr="00102C0D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2C0D">
        <w:rPr>
          <w:rFonts w:ascii="Times New Roman" w:hAnsi="Times New Roman"/>
          <w:color w:val="000000"/>
          <w:sz w:val="28"/>
          <w:szCs w:val="28"/>
        </w:rPr>
        <w:t xml:space="preserve">После проведения </w:t>
      </w:r>
      <w:r>
        <w:rPr>
          <w:rFonts w:ascii="Times New Roman" w:hAnsi="Times New Roman"/>
          <w:color w:val="000000"/>
          <w:sz w:val="28"/>
          <w:szCs w:val="28"/>
        </w:rPr>
        <w:t>дидактических упражнений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дети с удовольствие играли в дидактические игры.  В лото «</w:t>
      </w:r>
      <w:r>
        <w:rPr>
          <w:rFonts w:ascii="Times New Roman" w:hAnsi="Times New Roman"/>
          <w:color w:val="000000"/>
          <w:sz w:val="28"/>
          <w:szCs w:val="28"/>
        </w:rPr>
        <w:t xml:space="preserve">Домики», «Найди такой же цвет» 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на основе полученного опыта, необходимо назвать предметы и заполнить игровое поле карточками, на которых изображены данные предметы. </w:t>
      </w:r>
    </w:p>
    <w:p w:rsidR="00F96090" w:rsidRPr="00102C0D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2C0D">
        <w:rPr>
          <w:rFonts w:ascii="Times New Roman" w:hAnsi="Times New Roman"/>
          <w:color w:val="000000"/>
          <w:sz w:val="28"/>
          <w:szCs w:val="28"/>
        </w:rPr>
        <w:t>Больш</w:t>
      </w:r>
      <w:r>
        <w:rPr>
          <w:rFonts w:ascii="Times New Roman" w:hAnsi="Times New Roman"/>
          <w:color w:val="000000"/>
          <w:sz w:val="28"/>
          <w:szCs w:val="28"/>
        </w:rPr>
        <w:t xml:space="preserve">им интересом у детей пользуются настольные дидактические игры. Так как в дидактической игре дети младшего дошкольного возраста более заинтересованы игрой. После окончания у детей можно спросить какие цвета и фигуры присутствовали в данной дидактической игре, ребенок с легкостью отвечает на поставленный перед ним вопрос. </w:t>
      </w:r>
    </w:p>
    <w:p w:rsidR="00F96090" w:rsidRPr="00102C0D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2C0D">
        <w:rPr>
          <w:rFonts w:ascii="Times New Roman" w:hAnsi="Times New Roman"/>
          <w:color w:val="000000"/>
          <w:sz w:val="28"/>
          <w:szCs w:val="28"/>
        </w:rPr>
        <w:t xml:space="preserve">Материалом для индивидуальной работы могут служить   </w:t>
      </w:r>
      <w:r>
        <w:rPr>
          <w:rFonts w:ascii="Times New Roman" w:hAnsi="Times New Roman"/>
          <w:color w:val="000000"/>
          <w:sz w:val="28"/>
          <w:szCs w:val="28"/>
        </w:rPr>
        <w:t>такие дидактические упражнения как «Тактильные дорожки», «Пирамидка» и т.д.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6090" w:rsidRPr="00102C0D" w:rsidRDefault="00F96090" w:rsidP="00F960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Разнообразие материалов для дидактических упражнений, представленных в бизиборде, </w:t>
      </w:r>
      <w:r w:rsidRPr="00102C0D">
        <w:rPr>
          <w:rFonts w:ascii="Times New Roman" w:hAnsi="Times New Roman"/>
          <w:color w:val="000000"/>
          <w:sz w:val="28"/>
          <w:szCs w:val="28"/>
        </w:rPr>
        <w:t>позволяет использовать его в кач</w:t>
      </w:r>
      <w:r>
        <w:rPr>
          <w:rFonts w:ascii="Times New Roman" w:hAnsi="Times New Roman"/>
          <w:color w:val="000000"/>
          <w:sz w:val="28"/>
          <w:szCs w:val="28"/>
        </w:rPr>
        <w:t xml:space="preserve">естве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дидактического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пособия при организации разных </w:t>
      </w:r>
      <w:r w:rsidRPr="00102C0D">
        <w:rPr>
          <w:rFonts w:ascii="Times New Roman" w:hAnsi="Times New Roman"/>
          <w:color w:val="000000"/>
          <w:sz w:val="28"/>
          <w:szCs w:val="28"/>
        </w:rPr>
        <w:t>видов деятельности детей. Например, в рамках беседы «</w:t>
      </w:r>
      <w:r>
        <w:rPr>
          <w:rFonts w:ascii="Times New Roman" w:hAnsi="Times New Roman"/>
          <w:color w:val="000000"/>
          <w:sz w:val="28"/>
          <w:szCs w:val="28"/>
        </w:rPr>
        <w:t>Какие фигуры мы знаем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», в </w:t>
      </w:r>
      <w:r>
        <w:rPr>
          <w:rFonts w:ascii="Times New Roman" w:hAnsi="Times New Roman"/>
          <w:color w:val="000000"/>
          <w:sz w:val="28"/>
          <w:szCs w:val="28"/>
        </w:rPr>
        <w:t>бизиборде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имеются разнообразные материалы, которые дет</w:t>
      </w:r>
      <w:r>
        <w:rPr>
          <w:rFonts w:ascii="Times New Roman" w:hAnsi="Times New Roman"/>
          <w:color w:val="000000"/>
          <w:sz w:val="28"/>
          <w:szCs w:val="28"/>
        </w:rPr>
        <w:t>и могут рассмотреть, потрогать.</w:t>
      </w:r>
    </w:p>
    <w:p w:rsidR="00F96090" w:rsidRPr="00102C0D" w:rsidRDefault="00F96090" w:rsidP="00F960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Таким образом, </w:t>
      </w:r>
      <w:r w:rsidRPr="00102C0D">
        <w:rPr>
          <w:rFonts w:ascii="Times New Roman" w:hAnsi="Times New Roman"/>
          <w:bCs/>
          <w:color w:val="000000"/>
          <w:sz w:val="28"/>
          <w:szCs w:val="28"/>
        </w:rPr>
        <w:t xml:space="preserve">материалы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бизиборда могут быть использованы развитию </w:t>
      </w:r>
      <w:r w:rsidRPr="00102C0D">
        <w:rPr>
          <w:rFonts w:ascii="Times New Roman" w:hAnsi="Times New Roman"/>
          <w:bCs/>
          <w:color w:val="000000"/>
          <w:sz w:val="28"/>
          <w:szCs w:val="28"/>
        </w:rPr>
        <w:t>познавательной активности детей в процессе ознакомления с окружающим миро</w:t>
      </w:r>
      <w:r>
        <w:rPr>
          <w:rFonts w:ascii="Times New Roman" w:hAnsi="Times New Roman"/>
          <w:bCs/>
          <w:color w:val="000000"/>
          <w:sz w:val="28"/>
          <w:szCs w:val="28"/>
        </w:rPr>
        <w:t>м. Благодаря своему наполнению бизиборд</w:t>
      </w:r>
      <w:r w:rsidRPr="00102C0D">
        <w:rPr>
          <w:rFonts w:ascii="Times New Roman" w:hAnsi="Times New Roman"/>
          <w:bCs/>
          <w:color w:val="000000"/>
          <w:sz w:val="28"/>
          <w:szCs w:val="28"/>
        </w:rPr>
        <w:t xml:space="preserve"> обеспечивает формирование любознательности детей, знакомство со свойствами предметов и </w:t>
      </w:r>
      <w:r>
        <w:rPr>
          <w:rFonts w:ascii="Times New Roman" w:hAnsi="Times New Roman"/>
          <w:bCs/>
          <w:color w:val="000000"/>
          <w:sz w:val="28"/>
          <w:szCs w:val="28"/>
        </w:rPr>
        <w:t>цвету,</w:t>
      </w:r>
      <w:r w:rsidRPr="00102C0D">
        <w:rPr>
          <w:rFonts w:ascii="Times New Roman" w:hAnsi="Times New Roman"/>
          <w:bCs/>
          <w:color w:val="000000"/>
          <w:sz w:val="28"/>
          <w:szCs w:val="28"/>
        </w:rPr>
        <w:t xml:space="preserve"> что способствует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сенсорному развитию детей младшего дошкольного возраста. </w:t>
      </w:r>
    </w:p>
    <w:p w:rsidR="00F96090" w:rsidRPr="00102C0D" w:rsidRDefault="00F96090" w:rsidP="00F960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C0D">
        <w:rPr>
          <w:rFonts w:ascii="Times New Roman" w:hAnsi="Times New Roman"/>
          <w:color w:val="000000"/>
          <w:sz w:val="28"/>
          <w:szCs w:val="28"/>
        </w:rPr>
        <w:t xml:space="preserve">Проведенная нами работа позволяет сделать вывод: </w:t>
      </w:r>
      <w:r>
        <w:rPr>
          <w:rFonts w:ascii="Times New Roman" w:hAnsi="Times New Roman"/>
          <w:color w:val="000000"/>
          <w:sz w:val="28"/>
          <w:szCs w:val="28"/>
        </w:rPr>
        <w:t xml:space="preserve">Бизиборд –  это эффективное средство сенсорного развития детей младшего 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дошкольного возраста. В рамках работы с </w:t>
      </w:r>
      <w:r>
        <w:rPr>
          <w:rFonts w:ascii="Times New Roman" w:hAnsi="Times New Roman"/>
          <w:color w:val="000000"/>
          <w:sz w:val="28"/>
          <w:szCs w:val="28"/>
        </w:rPr>
        <w:t>бизибордом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мы можем наблюдать у детей основные проявления познавательной активности: увлеченность </w:t>
      </w:r>
      <w:r>
        <w:rPr>
          <w:rFonts w:ascii="Times New Roman" w:hAnsi="Times New Roman"/>
          <w:color w:val="000000"/>
          <w:sz w:val="28"/>
          <w:szCs w:val="28"/>
        </w:rPr>
        <w:t>дидактическими упражнениями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, представленном в </w:t>
      </w:r>
      <w:r>
        <w:rPr>
          <w:rFonts w:ascii="Times New Roman" w:hAnsi="Times New Roman"/>
          <w:color w:val="000000"/>
          <w:sz w:val="28"/>
          <w:szCs w:val="28"/>
        </w:rPr>
        <w:t>бизиборде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; стремление выполнять разнообразные, особенно сложные задания;  желание продолжить работу с </w:t>
      </w:r>
      <w:r>
        <w:rPr>
          <w:rFonts w:ascii="Times New Roman" w:hAnsi="Times New Roman"/>
          <w:color w:val="000000"/>
          <w:sz w:val="28"/>
          <w:szCs w:val="28"/>
        </w:rPr>
        <w:t>бизибордом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, обращение к воспитателю в ходе работы с вопросами, характеризующими их познавательные интересы и другие. Кроме этого </w:t>
      </w:r>
      <w:r>
        <w:rPr>
          <w:rFonts w:ascii="Times New Roman" w:hAnsi="Times New Roman"/>
          <w:color w:val="000000"/>
          <w:sz w:val="28"/>
          <w:szCs w:val="28"/>
        </w:rPr>
        <w:t>бизиборд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-  это отличный способ для повторения пройденного материала. В любое удобное время ребенок просто </w:t>
      </w:r>
      <w:r>
        <w:rPr>
          <w:rFonts w:ascii="Times New Roman" w:hAnsi="Times New Roman"/>
          <w:color w:val="000000"/>
          <w:sz w:val="28"/>
          <w:szCs w:val="28"/>
        </w:rPr>
        <w:t>подойти к бизиборду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и с радостью </w:t>
      </w:r>
      <w:r>
        <w:rPr>
          <w:rFonts w:ascii="Times New Roman" w:hAnsi="Times New Roman"/>
          <w:color w:val="000000"/>
          <w:sz w:val="28"/>
          <w:szCs w:val="28"/>
        </w:rPr>
        <w:t>играет с ним повторяя все дидактические упражнения. И в целом</w:t>
      </w:r>
      <w:r w:rsidRPr="00102C0D">
        <w:rPr>
          <w:rFonts w:ascii="Times New Roman" w:hAnsi="Times New Roman"/>
          <w:color w:val="000000"/>
          <w:sz w:val="28"/>
          <w:szCs w:val="28"/>
        </w:rPr>
        <w:t xml:space="preserve"> это просто интересно. Создание </w:t>
      </w:r>
      <w:r>
        <w:rPr>
          <w:rFonts w:ascii="Times New Roman" w:hAnsi="Times New Roman"/>
          <w:color w:val="000000"/>
          <w:sz w:val="28"/>
          <w:szCs w:val="28"/>
        </w:rPr>
        <w:t>бизиборда позволило заинтересовать не только детей но и родителей</w:t>
      </w:r>
      <w:r w:rsidRPr="00102C0D">
        <w:rPr>
          <w:rFonts w:ascii="Times New Roman" w:hAnsi="Times New Roman"/>
          <w:color w:val="000000"/>
          <w:sz w:val="28"/>
          <w:szCs w:val="28"/>
        </w:rPr>
        <w:t>, что на современном этапе развития дошкольного образования, очень актуально.</w:t>
      </w:r>
    </w:p>
    <w:p w:rsidR="003F446D" w:rsidRPr="003F446D" w:rsidRDefault="003F446D" w:rsidP="003F44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6B9" w:rsidRPr="003C6E60" w:rsidRDefault="00A836B9" w:rsidP="00696482">
      <w:pPr>
        <w:pStyle w:val="a5"/>
        <w:spacing w:after="0" w:line="360" w:lineRule="auto"/>
        <w:ind w:left="1429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A836B9" w:rsidRDefault="00A836B9" w:rsidP="00696482">
      <w:pPr>
        <w:pStyle w:val="a5"/>
        <w:spacing w:after="0" w:line="360" w:lineRule="auto"/>
        <w:ind w:left="142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94B03" w:rsidRDefault="00994B03" w:rsidP="00C7540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F6010" w:rsidRDefault="004F6010" w:rsidP="00C7540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F6010" w:rsidRDefault="004F6010" w:rsidP="00C75405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2454B" w:rsidRPr="00472024" w:rsidRDefault="00E2454B" w:rsidP="00CF7F03">
      <w:pPr>
        <w:pStyle w:val="a5"/>
        <w:numPr>
          <w:ilvl w:val="0"/>
          <w:numId w:val="1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72024">
        <w:rPr>
          <w:rFonts w:ascii="Times New Roman" w:hAnsi="Times New Roman"/>
          <w:b/>
          <w:color w:val="000000"/>
          <w:sz w:val="32"/>
          <w:szCs w:val="32"/>
        </w:rPr>
        <w:lastRenderedPageBreak/>
        <w:t>Список литературы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 xml:space="preserve">1.Алисов Е.А. Проектирование образовательной среды на основе сенсорно-экологического подхода / Е.А. Алисов // Педагогическое образование и наука. – 2008. – N 10. – С. 92-94. 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2. Амбарцумян З.Г., Васильева О.А. Особенности сенсорного развития детей младшего дошкольного возраста // Векторы образования: от традиции к инновациям. – 2019. - С. 60-63.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3. Баширова Ф.Ф. Бизиборд как средство развития детей дошкольного возраста // Информационно-образовательные и воспитательные стратегии в современной психологии и педагогике. – 2018. - С. 27-29.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4. Блонский Г.Ш. Введение в дошкольное воспитание. Гл. V. Монтессори. – М., 2007. – С. 95–111.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5. Бондаренко Н.Н. Сенсорное развитие детей раннего возраста / Н.Н. Бондаренко // Ребенок в детском саду. – 2012. – №48. – С.39-45.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6. Бурлакова О.М. Чем полезен бизиборд для детей? // Россия и Европа: связь культуры и экономики. – 2017. – С. 77-78.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7.Венгер, Л. А. Воспитание сенсорной культуры ребенка [Текст] / Л. А. Венгер, Э. Г. Пилюгина, Н. Б. Венгер; под ред. Л. А. Венгер. - М.: Просвещение, 1988. - 144 с. - URL: http://psychlib.ru/inc/absid.php?absid=9846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(Дата обращения 20.04.2020)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8. Галкина, И. А. Условия и методика сенсорного воспитания в ДОУ / И. А. Галкина. — Текст : непосредственный, электронный // Актуальные задачи педагогики : материалы II Междунар. науч. конф. (г. Чита, июнь 2012 г.). — Чита: Издательство Молодой ученый, 2012. — С. 36-37. — URL: https://moluch.ru/conf/ped/archive/59/2405/ (дата обращения: 05.05.2020).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9. Гусева Ю.А., Колесниченко Ю.Ю. Дидактическая игра как средство развития сенсорного воспитания младших школьников // Научно-методологические и социальные аспекты психологии и педагогики. – 2017. - С. 127-131.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lastRenderedPageBreak/>
        <w:t>10. Запорожец, А. В. Избранные психологические труды: В 2-х т. Т.I. Психическое развитие ребенка. Развитие ощущений и восприятий в раннем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и дошкольном детстве [Текст] / А. В. Запорожец; под ред. В. В. Давыдова, В.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П. Зинченко. - М. : Педагогика, 1986. - 320 с.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11. Коваленко А.А., Богданова Т.В. Сенсорное воспитание детей младшего дошкольного возраста средствами игр с природным материалом. – 2015. – С. 94-97.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12.Козлова  С.А.,  Куликова  Т.А.  Дошкольная  педагогика.  М.:  Академия,  2009.  -  416  с.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13.Кочеткова С.С. Бизиборд как средство развития сенсорных эталонов [Электронный ресурс]. – Режим доступа: https://zhurnalpedagog.ru/servisy/publik/publ?id=8581 (Дата обращения: 18.04.2020)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14.Лукьянова О.Л.,  Бубликова Ю.Г. Особенности сенсорного развития детей среднего дошкольного возраста// Научное обозрение. Педагогические науки. – 2020. – № 1 – С. 27-32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15. Маревчева, Н. В. Бизиборд как средство развития мелкой моторики рук детей дошкольного возраста / Н. В. Маревчева, С. М. Руденко. — Текст : непосредственный, электронный // Молодой ученый. — 2019. — № 46 (284). — С. 289-291. — URL: https://moluch.ru/archive/284/64087/ (дата обращения: 05.04.2020).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16.Миронова, О. В. Формирование сенсорных эталонов у младших дошкольников через дидактические игры / О. В. Миронова. — Текст : непосредственный, электронный // Молодой ученый. — 2019. — № 35 (273). — С. 134-138. — URL: https://moluch.ru/archive/273/62212/ (Дата обращения: 29.04.2020).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17.Нищева Н.В. Сенсомоторное развитие детей дошкольного возраста. – Санкт-Петербург : Детство-пресс. – 2011. – 123 с.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lastRenderedPageBreak/>
        <w:t>18. Обухова Л.Ф. Детская психология: теории, факты, проблемы. – М.: Тривола, 2012. – 203 с.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19.Поляшова Н.В. Развитие сенсорных способностей детей младшего дошкольного возраста // Образовательная среда сегодня: стратегии развития. – 2015. – № 2 (3) - С. 195-197.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20. Приказ Минобрнауки России от 17.10.2013 № 1155 (ред. от 21.01. 2019) «Об утверждении федерального государственного образовательного стандарта дошкольного образования». – Режим доступа: http://www.consultant.ru/document/cons_doc_LAW_154637/ (Дата обращения: 08.04.2020)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21. Рубинштейн С.Л. Основы общей психологии. – СПб: Издательство «Питер», 2012. – 705 с.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 xml:space="preserve">22. Севальнева П.А. Особенности сенсорного развития детей младшего дошкольного возраста / П.А. Севальнева, Р.А. Кутбиддинова // Наука и образование: новое время. - 2018. - № 2 (9). - С. 75-77. 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23. Соловьева О.Н. Сенсорное развитие дошкольников // Наука и современность. – 2012. – С. 138-142.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24. Тарасова Е. Сенсомоторное развитие у детей дошкольного возраста. Творческая разработка // ДОШКОЛЬНИК.РФ : всерос. сетевое изд. - 11.09.2014. - URL: http://doshkolnik.ru/pedagogika/5360-sensor.html (Дата обращения: 13.03.2020).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25.Ткаченко А.С. Бизиборд как средство развития детей старшего дошкольного возраста // Интеграция наук. – 2018. - № 7 (22). - С. 208-210.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26. Угрюмова С.Г. Педагогические условия сенсорного воспитания детей дошкольного возраста // Научные исследования и разработки студентов. – 2017. - С. 59-62.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27. Харитонова Т.Г. Роль дидактической игры в сенсорном развитии младших дошкольников // Ступень в педагогическую науку. – 2013. – С. 47-50.</w:t>
      </w:r>
    </w:p>
    <w:p w:rsidR="00DA13C7" w:rsidRP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lastRenderedPageBreak/>
        <w:t>28. Хохрякова Ю.М. Педагогика раннего возраста : учеб. пособие для СПО / Ю.М. Хохрякова. – 2-е изд., испр. и доп. – Москва : Юрайт, 2019. – 262 с. - Из содерж.: Раздел III, Гл. 10 Технология сенсорного воспитания детей раннего возраста.</w:t>
      </w:r>
    </w:p>
    <w:p w:rsidR="005A4C0A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3C7">
        <w:rPr>
          <w:rFonts w:ascii="Times New Roman" w:hAnsi="Times New Roman"/>
          <w:sz w:val="28"/>
          <w:szCs w:val="28"/>
        </w:rPr>
        <w:t>29. Цырульникова И.С. Сенсорное развитие детей младшего дошкольного возраста // Дошкольное детство: теория, методология, практика – 2019. – С. 161-164.</w:t>
      </w:r>
    </w:p>
    <w:p w:rsidR="00424357" w:rsidRPr="00424357" w:rsidRDefault="00424357" w:rsidP="004243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24357">
        <w:rPr>
          <w:sz w:val="28"/>
          <w:szCs w:val="28"/>
        </w:rPr>
        <w:t xml:space="preserve">30. </w:t>
      </w:r>
      <w:r w:rsidRPr="00424357">
        <w:rPr>
          <w:b/>
          <w:bCs/>
          <w:color w:val="000000"/>
          <w:sz w:val="28"/>
          <w:szCs w:val="28"/>
        </w:rPr>
        <w:t> </w:t>
      </w:r>
      <w:r w:rsidRPr="00424357">
        <w:rPr>
          <w:color w:val="000000"/>
          <w:sz w:val="28"/>
          <w:szCs w:val="28"/>
        </w:rPr>
        <w:t>Вахрушева, Л.Н. Развитие мыслительной деятельности детей дошкольного возраста: Учебное пособие / Л.Н. Вахрушева. - М.: Форум, 2020. - 96 c.</w:t>
      </w:r>
    </w:p>
    <w:p w:rsidR="00424357" w:rsidRPr="00424357" w:rsidRDefault="00424357" w:rsidP="004243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24357">
        <w:rPr>
          <w:color w:val="000000"/>
          <w:sz w:val="28"/>
          <w:szCs w:val="28"/>
        </w:rPr>
        <w:t>31.  Земцова, О.Н. Грамотейка. Интеллектуальное развитие детей 3-4 лет. Умные книжки / О.Н. Земцова. - М.: Махаон, 2021. - 256 c.</w:t>
      </w:r>
    </w:p>
    <w:p w:rsidR="00424357" w:rsidRPr="00424357" w:rsidRDefault="00424357" w:rsidP="0042435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24357">
        <w:rPr>
          <w:color w:val="000000"/>
          <w:sz w:val="28"/>
          <w:szCs w:val="28"/>
        </w:rPr>
        <w:t>32 . Трифонова, Е.В. Развитие игры детей 3-5 лет. ФГОС / Е.В. Трифонова, Е.М. Волкова, Р.А. Иванкова и др. - М.: ТЦ Сфера, 2021. - 240 c.</w:t>
      </w:r>
    </w:p>
    <w:p w:rsidR="005A4C0A" w:rsidRPr="00424357" w:rsidRDefault="005A4C0A" w:rsidP="00424357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5A4C0A" w:rsidRPr="00696482" w:rsidRDefault="005A4C0A" w:rsidP="00DA13C7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F32353" w:rsidRPr="00696482" w:rsidRDefault="00F32353" w:rsidP="00DA13C7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36F11" w:rsidRPr="00696482" w:rsidRDefault="00D36F11" w:rsidP="00DA13C7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132578" w:rsidRPr="00696482" w:rsidRDefault="00132578" w:rsidP="00DA13C7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3108B6" w:rsidRPr="00696482" w:rsidRDefault="003108B6" w:rsidP="00DA13C7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108B6" w:rsidRDefault="003108B6" w:rsidP="00DA13C7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8024C" w:rsidRDefault="0028024C" w:rsidP="00DA13C7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DA13C7" w:rsidRDefault="00DA13C7" w:rsidP="00DA13C7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8024C" w:rsidRPr="00424357" w:rsidRDefault="0028024C" w:rsidP="00424357">
      <w:pPr>
        <w:spacing w:after="0" w:line="360" w:lineRule="auto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482038" w:rsidRPr="00472024" w:rsidRDefault="003F446D" w:rsidP="00B516F1">
      <w:pPr>
        <w:pStyle w:val="a5"/>
        <w:numPr>
          <w:ilvl w:val="0"/>
          <w:numId w:val="18"/>
        </w:numPr>
        <w:spacing w:after="0" w:line="360" w:lineRule="auto"/>
        <w:ind w:left="0" w:firstLine="0"/>
        <w:jc w:val="center"/>
        <w:rPr>
          <w:rFonts w:ascii="Times New Roman" w:eastAsia="Calibri" w:hAnsi="Times New Roman"/>
          <w:b/>
          <w:bCs/>
          <w:color w:val="000000" w:themeColor="text1"/>
          <w:sz w:val="32"/>
          <w:szCs w:val="32"/>
        </w:rPr>
      </w:pPr>
      <w:r w:rsidRPr="00472024">
        <w:rPr>
          <w:rFonts w:ascii="Times New Roman" w:eastAsia="Calibri" w:hAnsi="Times New Roman"/>
          <w:b/>
          <w:bCs/>
          <w:color w:val="000000" w:themeColor="text1"/>
          <w:sz w:val="32"/>
          <w:szCs w:val="32"/>
        </w:rPr>
        <w:lastRenderedPageBreak/>
        <w:t>П</w:t>
      </w:r>
      <w:r w:rsidR="00F32353" w:rsidRPr="00472024">
        <w:rPr>
          <w:rFonts w:ascii="Times New Roman" w:eastAsia="Calibri" w:hAnsi="Times New Roman"/>
          <w:b/>
          <w:bCs/>
          <w:color w:val="000000" w:themeColor="text1"/>
          <w:sz w:val="32"/>
          <w:szCs w:val="32"/>
        </w:rPr>
        <w:t>роектный продукт</w:t>
      </w:r>
    </w:p>
    <w:p w:rsidR="0028024C" w:rsidRDefault="0028024C" w:rsidP="003C6E60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CD5CC6" w:rsidRDefault="00CD5CC6" w:rsidP="003C6E60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CD5CC6" w:rsidRDefault="00CD5CC6" w:rsidP="003C6E60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D7293A">
      <w:pPr>
        <w:spacing w:after="0" w:line="360" w:lineRule="auto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3C6E60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3C6E60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4B0CCA" w:rsidRDefault="00CD5CC6" w:rsidP="00FC5DC3">
      <w:pPr>
        <w:pStyle w:val="a5"/>
        <w:spacing w:after="0" w:line="360" w:lineRule="auto"/>
        <w:jc w:val="center"/>
        <w:rPr>
          <w:rFonts w:ascii="Times New Roman" w:eastAsia="Calibri" w:hAnsi="Times New Roman"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Cs/>
          <w:sz w:val="36"/>
          <w:szCs w:val="36"/>
          <w:lang w:eastAsia="ru-RU"/>
        </w:rPr>
        <w:t>Методическая копилка</w:t>
      </w:r>
    </w:p>
    <w:p w:rsidR="004B0CCA" w:rsidRPr="004F6010" w:rsidRDefault="004B0CCA" w:rsidP="004F6010">
      <w:pPr>
        <w:pStyle w:val="a5"/>
        <w:spacing w:after="0" w:line="360" w:lineRule="auto"/>
        <w:jc w:val="center"/>
        <w:rPr>
          <w:rFonts w:ascii="Times New Roman" w:eastAsia="Calibri" w:hAnsi="Times New Roman"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Cs/>
          <w:sz w:val="36"/>
          <w:szCs w:val="36"/>
          <w:lang w:eastAsia="ru-RU"/>
        </w:rPr>
        <w:t xml:space="preserve"> </w:t>
      </w:r>
      <w:r w:rsidR="0028024C">
        <w:rPr>
          <w:rFonts w:ascii="Times New Roman" w:eastAsia="Calibri" w:hAnsi="Times New Roman"/>
          <w:bCs/>
          <w:sz w:val="36"/>
          <w:szCs w:val="36"/>
          <w:lang w:eastAsia="ru-RU"/>
        </w:rPr>
        <w:t>«</w:t>
      </w:r>
      <w:r w:rsidR="00CD5CC6">
        <w:rPr>
          <w:rFonts w:ascii="Times New Roman" w:hAnsi="Times New Roman"/>
          <w:b/>
          <w:bCs/>
          <w:sz w:val="36"/>
          <w:szCs w:val="36"/>
        </w:rPr>
        <w:t>Развивающая доска-бизиборд</w:t>
      </w:r>
      <w:r w:rsidR="0028024C">
        <w:rPr>
          <w:rFonts w:ascii="Times New Roman" w:eastAsia="Calibri" w:hAnsi="Times New Roman"/>
          <w:bCs/>
          <w:sz w:val="36"/>
          <w:szCs w:val="36"/>
          <w:lang w:eastAsia="ru-RU"/>
        </w:rPr>
        <w:t>»</w:t>
      </w:r>
    </w:p>
    <w:p w:rsidR="004B0CCA" w:rsidRDefault="004B0CCA" w:rsidP="0028024C">
      <w:pPr>
        <w:pStyle w:val="a5"/>
        <w:spacing w:after="0"/>
        <w:jc w:val="center"/>
        <w:rPr>
          <w:rFonts w:ascii="Times New Roman" w:hAnsi="Times New Roman"/>
          <w:b/>
          <w:bCs/>
          <w:noProof/>
          <w:sz w:val="40"/>
          <w:szCs w:val="40"/>
          <w:lang w:eastAsia="ru-RU"/>
        </w:rPr>
      </w:pPr>
    </w:p>
    <w:p w:rsidR="003F446D" w:rsidRPr="004F6010" w:rsidRDefault="004F6010" w:rsidP="004F6010">
      <w:pPr>
        <w:pStyle w:val="a5"/>
        <w:spacing w:after="0"/>
        <w:jc w:val="center"/>
        <w:rPr>
          <w:rFonts w:ascii="Times New Roman" w:hAnsi="Times New Roman"/>
          <w:b/>
          <w:bCs/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67125" cy="2749627"/>
            <wp:effectExtent l="19050" t="0" r="9525" b="0"/>
            <wp:docPr id="2" name="Рисунок 1" descr="https://sun9-16.userapi.com/impg/yuBEGGBok7MWk92cIH-0vledxq3dGnTX3Y3CSA/isJvOtgz2xQ.jpg?size=1280x960&amp;quality=96&amp;sign=e3eb61c70b7bfe55fcc474c9af8d94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yuBEGGBok7MWk92cIH-0vledxq3dGnTX3Y3CSA/isJvOtgz2xQ.jpg?size=1280x960&amp;quality=96&amp;sign=e3eb61c70b7bfe55fcc474c9af8d941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26" cy="275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841"/>
        <w:tblW w:w="0" w:type="auto"/>
        <w:tblLook w:val="04A0"/>
      </w:tblPr>
      <w:tblGrid>
        <w:gridCol w:w="3618"/>
      </w:tblGrid>
      <w:tr w:rsidR="0030472C" w:rsidRPr="00624DB0" w:rsidTr="0030472C">
        <w:tc>
          <w:tcPr>
            <w:tcW w:w="3618" w:type="dxa"/>
          </w:tcPr>
          <w:p w:rsidR="0030472C" w:rsidRPr="00F7718A" w:rsidRDefault="0030472C" w:rsidP="0030472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18A">
              <w:rPr>
                <w:rFonts w:ascii="Times New Roman" w:hAnsi="Times New Roman"/>
                <w:b/>
                <w:sz w:val="28"/>
                <w:szCs w:val="28"/>
              </w:rPr>
              <w:t>Выполнила</w:t>
            </w:r>
            <w:r w:rsidRPr="00F77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472C" w:rsidRPr="00F7718A" w:rsidRDefault="003A761A" w:rsidP="0030472C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</w:t>
            </w:r>
            <w:r w:rsidR="0030472C">
              <w:rPr>
                <w:rFonts w:ascii="Times New Roman" w:hAnsi="Times New Roman"/>
                <w:sz w:val="28"/>
                <w:szCs w:val="28"/>
              </w:rPr>
              <w:t xml:space="preserve"> Диана Сергеевна</w:t>
            </w:r>
          </w:p>
          <w:p w:rsidR="0030472C" w:rsidRPr="00624DB0" w:rsidRDefault="0030472C" w:rsidP="0030472C">
            <w:pPr>
              <w:pStyle w:val="Standard"/>
              <w:spacing w:after="0" w:line="240" w:lineRule="auto"/>
            </w:pPr>
          </w:p>
        </w:tc>
      </w:tr>
    </w:tbl>
    <w:p w:rsidR="003F446D" w:rsidRDefault="003F446D" w:rsidP="0028024C">
      <w:pPr>
        <w:spacing w:after="0"/>
        <w:jc w:val="both"/>
        <w:rPr>
          <w:rFonts w:ascii="Times New Roman" w:hAnsi="Times New Roman"/>
          <w:sz w:val="24"/>
        </w:rPr>
      </w:pPr>
    </w:p>
    <w:p w:rsidR="003F446D" w:rsidRDefault="003F446D" w:rsidP="0028024C">
      <w:pPr>
        <w:spacing w:after="0"/>
        <w:jc w:val="both"/>
        <w:rPr>
          <w:rFonts w:ascii="Times New Roman" w:hAnsi="Times New Roman"/>
          <w:sz w:val="24"/>
        </w:rPr>
      </w:pPr>
    </w:p>
    <w:p w:rsidR="0028024C" w:rsidRDefault="0028024C" w:rsidP="0028024C">
      <w:pPr>
        <w:spacing w:after="0"/>
        <w:jc w:val="both"/>
        <w:rPr>
          <w:rFonts w:ascii="Times New Roman" w:hAnsi="Times New Roman"/>
          <w:sz w:val="24"/>
        </w:rPr>
      </w:pPr>
    </w:p>
    <w:p w:rsidR="0030472C" w:rsidRDefault="0030472C" w:rsidP="0028024C">
      <w:pPr>
        <w:spacing w:after="0"/>
        <w:jc w:val="center"/>
        <w:rPr>
          <w:rFonts w:ascii="Times New Roman" w:hAnsi="Times New Roman"/>
          <w:sz w:val="28"/>
        </w:rPr>
      </w:pPr>
    </w:p>
    <w:p w:rsidR="0030472C" w:rsidRDefault="0030472C" w:rsidP="0028024C">
      <w:pPr>
        <w:spacing w:after="0"/>
        <w:jc w:val="center"/>
        <w:rPr>
          <w:rFonts w:ascii="Times New Roman" w:hAnsi="Times New Roman"/>
          <w:sz w:val="28"/>
        </w:rPr>
      </w:pPr>
    </w:p>
    <w:p w:rsidR="0030472C" w:rsidRDefault="0030472C" w:rsidP="0028024C">
      <w:pPr>
        <w:spacing w:after="0"/>
        <w:jc w:val="center"/>
        <w:rPr>
          <w:rFonts w:ascii="Times New Roman" w:hAnsi="Times New Roman"/>
          <w:sz w:val="28"/>
        </w:rPr>
      </w:pPr>
    </w:p>
    <w:p w:rsidR="0030472C" w:rsidRDefault="0030472C" w:rsidP="0028024C">
      <w:pPr>
        <w:spacing w:after="0"/>
        <w:jc w:val="center"/>
        <w:rPr>
          <w:rFonts w:ascii="Times New Roman" w:hAnsi="Times New Roman"/>
          <w:sz w:val="28"/>
        </w:rPr>
      </w:pPr>
    </w:p>
    <w:p w:rsidR="0030472C" w:rsidRDefault="0030472C" w:rsidP="0028024C">
      <w:pPr>
        <w:spacing w:after="0"/>
        <w:jc w:val="center"/>
        <w:rPr>
          <w:rFonts w:ascii="Times New Roman" w:hAnsi="Times New Roman"/>
          <w:sz w:val="28"/>
        </w:rPr>
      </w:pPr>
    </w:p>
    <w:p w:rsidR="0030472C" w:rsidRDefault="0030472C" w:rsidP="0028024C">
      <w:pPr>
        <w:spacing w:after="0"/>
        <w:jc w:val="center"/>
        <w:rPr>
          <w:rFonts w:ascii="Times New Roman" w:hAnsi="Times New Roman"/>
          <w:sz w:val="28"/>
        </w:rPr>
      </w:pPr>
    </w:p>
    <w:p w:rsidR="0030472C" w:rsidRDefault="0030472C" w:rsidP="0028024C">
      <w:pPr>
        <w:spacing w:after="0"/>
        <w:jc w:val="center"/>
        <w:rPr>
          <w:rFonts w:ascii="Times New Roman" w:hAnsi="Times New Roman"/>
          <w:sz w:val="28"/>
        </w:rPr>
      </w:pPr>
    </w:p>
    <w:p w:rsidR="0030472C" w:rsidRDefault="0030472C" w:rsidP="0028024C">
      <w:pPr>
        <w:spacing w:after="0"/>
        <w:jc w:val="center"/>
        <w:rPr>
          <w:rFonts w:ascii="Times New Roman" w:hAnsi="Times New Roman"/>
          <w:sz w:val="28"/>
        </w:rPr>
      </w:pPr>
    </w:p>
    <w:p w:rsidR="0030472C" w:rsidRPr="004F6010" w:rsidRDefault="003A761A" w:rsidP="004F6010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ЗАЛАРИ 2022-2023</w:t>
      </w:r>
    </w:p>
    <w:p w:rsidR="0028024C" w:rsidRDefault="0028024C" w:rsidP="0028024C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0"/>
        </w:rPr>
      </w:pPr>
      <w:r>
        <w:rPr>
          <w:rFonts w:ascii="Times New Roman" w:hAnsi="Times New Roman"/>
          <w:b/>
          <w:bCs/>
          <w:sz w:val="32"/>
          <w:szCs w:val="30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8897"/>
        <w:gridCol w:w="674"/>
      </w:tblGrid>
      <w:tr w:rsidR="0028024C" w:rsidTr="00DB436B">
        <w:tc>
          <w:tcPr>
            <w:tcW w:w="8897" w:type="dxa"/>
          </w:tcPr>
          <w:p w:rsidR="0028024C" w:rsidRDefault="0028024C" w:rsidP="00DB43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28024C" w:rsidRDefault="0028024C" w:rsidP="00DB43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стр. </w:t>
            </w:r>
          </w:p>
        </w:tc>
      </w:tr>
      <w:tr w:rsidR="0028024C" w:rsidTr="00DB436B">
        <w:tc>
          <w:tcPr>
            <w:tcW w:w="8897" w:type="dxa"/>
            <w:hideMark/>
          </w:tcPr>
          <w:p w:rsidR="0028024C" w:rsidRDefault="0028024C" w:rsidP="00DB43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74" w:type="dxa"/>
            <w:hideMark/>
          </w:tcPr>
          <w:p w:rsidR="0028024C" w:rsidRDefault="00283C3E" w:rsidP="00AA387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A387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28024C" w:rsidTr="00DB436B">
        <w:tc>
          <w:tcPr>
            <w:tcW w:w="8897" w:type="dxa"/>
            <w:hideMark/>
          </w:tcPr>
          <w:p w:rsidR="0028024C" w:rsidRDefault="0028024C" w:rsidP="00B63D0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1.  </w:t>
            </w:r>
            <w:r w:rsidR="00B63D07">
              <w:rPr>
                <w:rFonts w:ascii="Times New Roman" w:hAnsi="Times New Roman"/>
                <w:bCs/>
                <w:sz w:val="28"/>
                <w:szCs w:val="28"/>
              </w:rPr>
              <w:t>Рекомендации по изготовлению бизиборда</w:t>
            </w:r>
          </w:p>
        </w:tc>
        <w:tc>
          <w:tcPr>
            <w:tcW w:w="674" w:type="dxa"/>
            <w:hideMark/>
          </w:tcPr>
          <w:p w:rsidR="0028024C" w:rsidRDefault="00AA3872" w:rsidP="00DB43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28024C" w:rsidTr="00DB436B">
        <w:trPr>
          <w:trHeight w:val="1110"/>
        </w:trPr>
        <w:tc>
          <w:tcPr>
            <w:tcW w:w="8897" w:type="dxa"/>
            <w:hideMark/>
          </w:tcPr>
          <w:p w:rsidR="0028024C" w:rsidRDefault="0028024C" w:rsidP="00DB43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 2. Игровые задания, игры для детей младшего дошкольного возраста</w:t>
            </w:r>
          </w:p>
        </w:tc>
        <w:tc>
          <w:tcPr>
            <w:tcW w:w="674" w:type="dxa"/>
            <w:hideMark/>
          </w:tcPr>
          <w:p w:rsidR="0028024C" w:rsidRDefault="00AA3872" w:rsidP="00DB43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28024C" w:rsidTr="00DB436B">
        <w:tc>
          <w:tcPr>
            <w:tcW w:w="8897" w:type="dxa"/>
            <w:hideMark/>
          </w:tcPr>
          <w:p w:rsidR="0028024C" w:rsidRDefault="0028024C" w:rsidP="00DB43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ресурсов </w:t>
            </w:r>
          </w:p>
        </w:tc>
        <w:tc>
          <w:tcPr>
            <w:tcW w:w="674" w:type="dxa"/>
            <w:hideMark/>
          </w:tcPr>
          <w:p w:rsidR="0028024C" w:rsidRDefault="002E4CEB" w:rsidP="00DB436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7202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</w:tbl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28024C" w:rsidRDefault="0028024C" w:rsidP="0028024C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:rsidR="0030472C" w:rsidRDefault="0030472C" w:rsidP="0028024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472C" w:rsidRDefault="0030472C" w:rsidP="0028024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6E60" w:rsidRDefault="0028024C" w:rsidP="0030472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B63D07" w:rsidRDefault="0030472C" w:rsidP="00B63D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B63D07">
        <w:rPr>
          <w:color w:val="000000" w:themeColor="text1"/>
          <w:sz w:val="28"/>
          <w:szCs w:val="28"/>
          <w:bdr w:val="none" w:sz="0" w:space="0" w:color="auto" w:frame="1"/>
        </w:rPr>
        <w:t xml:space="preserve">Младший дошкольный возраст - это время активного познания окружающего мира. Встав на ноги, малыш начинает делать открытия. Он знакомиться с окружающими предметами, которые встречаются ему дома, на улице. Действуя с разнообразными предметами, рассматривая их, прислушиваясь к издаваемым звукам, познает их свойства качества. Важным компонентом обучения и воспитания детей младшего дошкольного  возраста является развитие сенсорных способностей. </w:t>
      </w:r>
    </w:p>
    <w:p w:rsidR="00B63D07" w:rsidRDefault="0030472C" w:rsidP="00B63D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B63D07">
        <w:rPr>
          <w:color w:val="000000" w:themeColor="text1"/>
          <w:sz w:val="28"/>
          <w:szCs w:val="28"/>
          <w:bdr w:val="none" w:sz="0" w:space="0" w:color="auto" w:frame="1"/>
        </w:rPr>
        <w:t xml:space="preserve">Наиболее интересным  средством для  сенсорного  развития детей младшего дошкольного возраста является дидактическое пособие «Бизиборд», которое задает игровой формат образовательному процессу, позволяет активизировать деятельность младших дошкольников. С помощью продуманных элементов и предметов на бизиборде, в игре, не заметно для ребенка можно решить  </w:t>
      </w:r>
    </w:p>
    <w:p w:rsidR="0030472C" w:rsidRPr="00B63D07" w:rsidRDefault="0030472C" w:rsidP="00B63D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B63D07">
        <w:rPr>
          <w:color w:val="000000" w:themeColor="text1"/>
          <w:sz w:val="28"/>
          <w:szCs w:val="28"/>
          <w:bdr w:val="none" w:sz="0" w:space="0" w:color="auto" w:frame="1"/>
        </w:rPr>
        <w:t>Бизиборды – развивающая доска (стенд, модуль) со всевозможными кнопками, выключателями, крючками и прочими маленькими «опасностями», которые ребёнку трогать обычно запрещено.</w:t>
      </w:r>
    </w:p>
    <w:p w:rsidR="0030472C" w:rsidRPr="00B63D07" w:rsidRDefault="0030472C" w:rsidP="003047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B63D07">
        <w:rPr>
          <w:color w:val="000000" w:themeColor="text1"/>
          <w:sz w:val="28"/>
          <w:szCs w:val="28"/>
          <w:bdr w:val="none" w:sz="0" w:space="0" w:color="auto" w:frame="1"/>
        </w:rPr>
        <w:tab/>
        <w:t xml:space="preserve">В методической копилке представлено описание по изготовлению бизиборда,  рекомендации по его использованию в работе с детьми, а также варианты игр. </w:t>
      </w:r>
    </w:p>
    <w:p w:rsidR="00B63D07" w:rsidRDefault="0030472C" w:rsidP="003047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B63D07">
        <w:rPr>
          <w:color w:val="000000" w:themeColor="text1"/>
          <w:sz w:val="28"/>
          <w:szCs w:val="28"/>
          <w:bdr w:val="none" w:sz="0" w:space="0" w:color="auto" w:frame="1"/>
        </w:rPr>
        <w:tab/>
        <w:t>Материал систематизирован по трем разделам. В первом разделе даны общие рекомендации по изготовлению бизиборда (из чего состоит, какие материалы, требования безопасности и т.д.</w:t>
      </w:r>
      <w:r w:rsidR="00B63D07">
        <w:rPr>
          <w:color w:val="000000" w:themeColor="text1"/>
          <w:sz w:val="28"/>
          <w:szCs w:val="28"/>
          <w:bdr w:val="none" w:sz="0" w:space="0" w:color="auto" w:frame="1"/>
        </w:rPr>
        <w:t xml:space="preserve">). Во втором разделе представлены </w:t>
      </w:r>
      <w:r w:rsidRPr="00B63D07">
        <w:rPr>
          <w:color w:val="000000" w:themeColor="text1"/>
          <w:sz w:val="28"/>
          <w:szCs w:val="28"/>
          <w:bdr w:val="none" w:sz="0" w:space="0" w:color="auto" w:frame="1"/>
        </w:rPr>
        <w:t>игровые задания, игры для дете</w:t>
      </w:r>
      <w:r w:rsidR="00B63D07">
        <w:rPr>
          <w:color w:val="000000" w:themeColor="text1"/>
          <w:sz w:val="28"/>
          <w:szCs w:val="28"/>
          <w:bdr w:val="none" w:sz="0" w:space="0" w:color="auto" w:frame="1"/>
        </w:rPr>
        <w:t xml:space="preserve">й младшего дошкольного возраста.  </w:t>
      </w:r>
    </w:p>
    <w:p w:rsidR="003108B6" w:rsidRPr="00B63D07" w:rsidRDefault="0030472C" w:rsidP="00B63D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B63D07">
        <w:rPr>
          <w:color w:val="000000" w:themeColor="text1"/>
          <w:sz w:val="28"/>
          <w:szCs w:val="28"/>
          <w:bdr w:val="none" w:sz="0" w:space="0" w:color="auto" w:frame="1"/>
        </w:rPr>
        <w:t>Материал комплекта предназначен для обучающихся при прохождении профессиональной практики, молодым специалистам, родителям,  воспитателям ДОО.</w:t>
      </w:r>
    </w:p>
    <w:p w:rsidR="00D7293A" w:rsidRPr="00B63D07" w:rsidRDefault="00D7293A" w:rsidP="003047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D7293A" w:rsidRDefault="00D7293A" w:rsidP="006964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7293A" w:rsidRDefault="00D7293A" w:rsidP="00B63D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63D07">
        <w:rPr>
          <w:b/>
          <w:color w:val="262626"/>
          <w:sz w:val="28"/>
          <w:szCs w:val="28"/>
          <w:shd w:val="clear" w:color="auto" w:fill="FFFFFF"/>
        </w:rPr>
        <w:lastRenderedPageBreak/>
        <w:t xml:space="preserve">Раздел </w:t>
      </w:r>
      <w:r w:rsidR="00B63D07">
        <w:rPr>
          <w:b/>
          <w:color w:val="262626"/>
          <w:sz w:val="28"/>
          <w:szCs w:val="28"/>
          <w:shd w:val="clear" w:color="auto" w:fill="FFFFFF"/>
        </w:rPr>
        <w:t xml:space="preserve">1. </w:t>
      </w:r>
      <w:r w:rsidR="0064109C" w:rsidRPr="00B63D07">
        <w:rPr>
          <w:b/>
          <w:color w:val="262626"/>
          <w:sz w:val="28"/>
          <w:szCs w:val="28"/>
          <w:shd w:val="clear" w:color="auto" w:fill="FFFFFF"/>
        </w:rPr>
        <w:t xml:space="preserve"> </w:t>
      </w:r>
      <w:r w:rsidR="00B63D07">
        <w:rPr>
          <w:b/>
          <w:bCs/>
          <w:sz w:val="28"/>
          <w:szCs w:val="28"/>
        </w:rPr>
        <w:t xml:space="preserve">Рекомендации по изготовлению бизиборда </w:t>
      </w:r>
    </w:p>
    <w:p w:rsidR="00EC53BF" w:rsidRDefault="00EC53BF" w:rsidP="00EC53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начала необходимо определиться, какая форма будет у будущей конструкции. На этапе создания эскиза нужно проявить немного фантазии: развивайку можно выполнить не только в виде прямоугольника или квадрата, но и любой геометрической фигуры, а также в виде машинки, корабля, дерева или робота.</w:t>
      </w:r>
    </w:p>
    <w:p w:rsidR="00EC53BF" w:rsidRDefault="00EC53BF" w:rsidP="00EC53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Изготовление развивающей доски состоит из следующих действий: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8"/>
          <w:szCs w:val="21"/>
        </w:rPr>
        <w:t>н</w:t>
      </w:r>
      <w:r>
        <w:rPr>
          <w:rFonts w:ascii="Times New Roman" w:hAnsi="Times New Roman"/>
          <w:bCs/>
          <w:sz w:val="28"/>
          <w:szCs w:val="28"/>
        </w:rPr>
        <w:t>еобходимо подготовить следующие инструменты: дрель, шуруповёрт или набор отвёрток, саморезы, лобзик и кусачки. Подготовьте поверхность, при необходимости почистить и покрыть поверхность лаком или краской на водной основе. Закруглить углы. Доски из дерева необязательно красить или покрывать лаком, достаточно тщательно пройтись по поверхности наждачной бумагой [13]. Как показано на рисунке 1.</w:t>
      </w:r>
    </w:p>
    <w:p w:rsidR="00EC53BF" w:rsidRDefault="00EC53BF" w:rsidP="00EC53B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58795" cy="2033905"/>
            <wp:effectExtent l="0" t="0" r="8255" b="4445"/>
            <wp:docPr id="5" name="Рисунок 5" descr="Ð¾ÑÑÐºÑÑÐ¸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¾ÑÑÐºÑÑÐ¸ÑÑ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BF" w:rsidRDefault="00EC53BF" w:rsidP="00EC53BF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Рис.1</w:t>
      </w:r>
    </w:p>
    <w:p w:rsidR="00EC53BF" w:rsidRDefault="00EC53BF" w:rsidP="00EC53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Чтобы правильно рассчитать положение предметов, не стоит их прикручивать сразу: поэкспериментируйте, расставляя их на поверхности. В центре разместите самые крупные детали, мелкие - по краям.  </w:t>
      </w:r>
    </w:p>
    <w:p w:rsidR="00EC53BF" w:rsidRDefault="00EC53BF" w:rsidP="00EC53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Фон изделия желательно выбирать в спокойной цветовой гамме.</w:t>
      </w:r>
    </w:p>
    <w:p w:rsidR="00EC53BF" w:rsidRDefault="00EC53BF" w:rsidP="00EC53B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200400" cy="2144395"/>
            <wp:effectExtent l="0" t="0" r="0" b="8255"/>
            <wp:docPr id="4" name="Рисунок 4" descr="Ð¿Ð¾ÐºÑÐ°ÑÐ¸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¿Ð¾ÐºÑÐ°ÑÐ¸ÑÑ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BF" w:rsidRDefault="00EC53BF" w:rsidP="00EC53BF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Рис.2</w:t>
      </w:r>
    </w:p>
    <w:p w:rsidR="00EC53BF" w:rsidRDefault="00EC53BF" w:rsidP="00EC53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Когда понравившийся вариант будет готов, обведите детали мелом или карандашом. По шаблону будет легче собрать готовый бизиборд. Перед использованием обработайте все детали: металлические и пластиковые части вымойте или протрите дезинфицирующими средствами, ткани постирайте.</w:t>
      </w:r>
    </w:p>
    <w:p w:rsidR="00EC53BF" w:rsidRDefault="00EC53BF" w:rsidP="00EC53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Сборка - ответственный момент: закреплять элементы нужно тщательно, пошаговым методом, на шурупы или суперклей. Подойдет и термопистолет. Проверьте бизиборд на прочность и убедитесь, что на нем нет деталей, которые ребенок может оторвать и проглотить [6].</w:t>
      </w:r>
    </w:p>
    <w:p w:rsidR="00EC53BF" w:rsidRDefault="00EC53BF" w:rsidP="00EC53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работы: показаны на рисунки 3.</w:t>
      </w:r>
    </w:p>
    <w:p w:rsidR="00EC53BF" w:rsidRDefault="00EC53BF" w:rsidP="00EC53BF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310890" cy="2348865"/>
            <wp:effectExtent l="0" t="0" r="3810" b="0"/>
            <wp:docPr id="3" name="Рисунок 3" descr="Ð¸ÑÐ¾Ð³Ð¾Ð²ÑÐ¹ Ð²Ð°ÑÐ¸Ð°Ð½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¸ÑÐ¾Ð³Ð¾Ð²ÑÐ¹ Ð²Ð°ÑÐ¸Ð°Ð½Ñ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BF" w:rsidRDefault="00EC53BF" w:rsidP="00EC53BF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Рис.3</w:t>
      </w:r>
    </w:p>
    <w:p w:rsidR="00EC53BF" w:rsidRDefault="00EC53BF" w:rsidP="00B63D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3BF" w:rsidRDefault="00EC53BF" w:rsidP="00B63D0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82038" w:rsidRDefault="00D7293A" w:rsidP="00B849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C53BF">
        <w:rPr>
          <w:b/>
          <w:color w:val="262626"/>
          <w:sz w:val="28"/>
          <w:szCs w:val="28"/>
          <w:shd w:val="clear" w:color="auto" w:fill="FFFFFF"/>
        </w:rPr>
        <w:lastRenderedPageBreak/>
        <w:t>Раздел 2</w:t>
      </w:r>
      <w:r w:rsidR="00535682" w:rsidRPr="00EC53BF">
        <w:rPr>
          <w:b/>
          <w:color w:val="262626"/>
          <w:sz w:val="28"/>
          <w:szCs w:val="28"/>
          <w:shd w:val="clear" w:color="auto" w:fill="FFFFFF"/>
        </w:rPr>
        <w:t xml:space="preserve"> </w:t>
      </w:r>
      <w:r w:rsidR="00535682" w:rsidRPr="00EC53BF">
        <w:rPr>
          <w:b/>
          <w:bCs/>
          <w:sz w:val="28"/>
          <w:szCs w:val="28"/>
        </w:rPr>
        <w:t>Игровые задания, игры для детей младшего дошкольного возраста</w:t>
      </w:r>
      <w:r w:rsidR="00EC53BF">
        <w:rPr>
          <w:b/>
          <w:bCs/>
          <w:sz w:val="28"/>
          <w:szCs w:val="28"/>
        </w:rPr>
        <w:t xml:space="preserve"> с использованием бизиборда </w:t>
      </w:r>
    </w:p>
    <w:p w:rsidR="00EC53BF" w:rsidRDefault="00EC53BF" w:rsidP="00B849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EC53BF" w:rsidRDefault="00EC53BF" w:rsidP="00B849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521580" cy="25717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11" cy="2578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3BF" w:rsidRPr="00EC53BF" w:rsidRDefault="00EC53BF" w:rsidP="00B849F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EC53BF">
        <w:rPr>
          <w:bCs/>
          <w:sz w:val="28"/>
          <w:szCs w:val="28"/>
        </w:rPr>
        <w:t>Рис</w:t>
      </w:r>
      <w:r>
        <w:rPr>
          <w:bCs/>
          <w:sz w:val="28"/>
          <w:szCs w:val="28"/>
        </w:rPr>
        <w:t>. 4. Эскиз бизиборда</w:t>
      </w:r>
    </w:p>
    <w:p w:rsidR="0064109C" w:rsidRPr="00AA3872" w:rsidRDefault="00AA3872" w:rsidP="00AA38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262626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 xml:space="preserve">Дидактическое упражнение </w:t>
      </w:r>
      <w:r w:rsidR="0064109C" w:rsidRPr="00AA3872">
        <w:rPr>
          <w:i/>
          <w:color w:val="111111"/>
          <w:sz w:val="28"/>
          <w:szCs w:val="28"/>
          <w:shd w:val="clear" w:color="auto" w:fill="FFFFFF"/>
        </w:rPr>
        <w:t xml:space="preserve"> «Цвет и форма»</w:t>
      </w:r>
    </w:p>
    <w:p w:rsidR="0064109C" w:rsidRPr="00AA3872" w:rsidRDefault="00AA3872" w:rsidP="00AA38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Цель</w:t>
      </w:r>
      <w:r w:rsidR="00535682" w:rsidRPr="00AA3872">
        <w:rPr>
          <w:color w:val="111111"/>
          <w:sz w:val="28"/>
          <w:szCs w:val="28"/>
          <w:bdr w:val="none" w:sz="0" w:space="0" w:color="auto" w:frame="1"/>
        </w:rPr>
        <w:t>:</w:t>
      </w:r>
      <w:r w:rsidR="0064109C" w:rsidRPr="00AA387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различать основные цвета</w:t>
      </w:r>
      <w:r w:rsidR="0064109C" w:rsidRPr="00AA3872">
        <w:rPr>
          <w:color w:val="111111"/>
          <w:sz w:val="28"/>
          <w:szCs w:val="28"/>
        </w:rPr>
        <w:t>.</w:t>
      </w:r>
    </w:p>
    <w:p w:rsidR="0064109C" w:rsidRPr="00AA3872" w:rsidRDefault="0023643F" w:rsidP="00AA38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Материал</w:t>
      </w:r>
      <w:r w:rsidR="00535682" w:rsidRPr="00AA3872">
        <w:rPr>
          <w:color w:val="111111"/>
          <w:sz w:val="28"/>
          <w:szCs w:val="28"/>
          <w:bdr w:val="none" w:sz="0" w:space="0" w:color="auto" w:frame="1"/>
        </w:rPr>
        <w:t xml:space="preserve">: геометрические фигуры </w:t>
      </w:r>
    </w:p>
    <w:p w:rsidR="0064109C" w:rsidRPr="00AA3872" w:rsidRDefault="00AF4F4C" w:rsidP="00AA38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A3872">
        <w:rPr>
          <w:color w:val="111111"/>
          <w:sz w:val="28"/>
          <w:szCs w:val="28"/>
          <w:bdr w:val="none" w:sz="0" w:space="0" w:color="auto" w:frame="1"/>
        </w:rPr>
        <w:t>Ход</w:t>
      </w:r>
      <w:r w:rsidR="0064109C" w:rsidRPr="00AA3872">
        <w:rPr>
          <w:color w:val="111111"/>
          <w:sz w:val="28"/>
          <w:szCs w:val="28"/>
        </w:rPr>
        <w:t>: прикрепить </w:t>
      </w:r>
      <w:r w:rsidR="0064109C" w:rsidRPr="00AA387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цветы на доску</w:t>
      </w:r>
      <w:r w:rsidR="0064109C" w:rsidRPr="00AA3872">
        <w:rPr>
          <w:color w:val="111111"/>
          <w:sz w:val="28"/>
          <w:szCs w:val="28"/>
        </w:rPr>
        <w:t>, жучков разложить на столе перед ребенком и предложить посадить жучка к </w:t>
      </w:r>
      <w:r w:rsidR="0064109C" w:rsidRPr="00AA387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цветочку одинакового цвета</w:t>
      </w:r>
      <w:r w:rsidR="0064109C" w:rsidRPr="00AA3872">
        <w:rPr>
          <w:color w:val="111111"/>
          <w:sz w:val="28"/>
          <w:szCs w:val="28"/>
        </w:rPr>
        <w:t xml:space="preserve">. </w:t>
      </w:r>
      <w:r w:rsidRPr="00AA3872">
        <w:rPr>
          <w:color w:val="111111"/>
          <w:sz w:val="28"/>
          <w:szCs w:val="28"/>
        </w:rPr>
        <w:t xml:space="preserve">Дидактические правила: ребенок </w:t>
      </w:r>
      <w:r w:rsidR="00535682" w:rsidRPr="00AA3872">
        <w:rPr>
          <w:color w:val="111111"/>
          <w:sz w:val="28"/>
          <w:szCs w:val="28"/>
        </w:rPr>
        <w:t xml:space="preserve">прилепляет фигуры по цветам </w:t>
      </w:r>
    </w:p>
    <w:p w:rsidR="0064109C" w:rsidRPr="00AA3872" w:rsidRDefault="00AA3872" w:rsidP="00AA3872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Дидактическое упражнение «</w:t>
      </w:r>
      <w:r w:rsidR="0064109C" w:rsidRPr="00AA3872">
        <w:rPr>
          <w:rFonts w:ascii="Times New Roman" w:hAnsi="Times New Roman"/>
          <w:bCs/>
          <w:i/>
          <w:sz w:val="28"/>
          <w:szCs w:val="28"/>
        </w:rPr>
        <w:t>Найди такую же фигуру</w:t>
      </w:r>
      <w:r>
        <w:rPr>
          <w:rFonts w:ascii="Times New Roman" w:hAnsi="Times New Roman"/>
          <w:bCs/>
          <w:i/>
          <w:sz w:val="28"/>
          <w:szCs w:val="28"/>
        </w:rPr>
        <w:t>»</w:t>
      </w:r>
    </w:p>
    <w:p w:rsidR="0023643F" w:rsidRDefault="00AA3872" w:rsidP="00AA38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64109C" w:rsidRPr="00AA3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уметь </w:t>
      </w:r>
      <w:r w:rsidR="0064109C" w:rsidRPr="00AA3872">
        <w:rPr>
          <w:rFonts w:ascii="Times New Roman" w:hAnsi="Times New Roman"/>
          <w:sz w:val="28"/>
          <w:szCs w:val="28"/>
        </w:rPr>
        <w:t>находить одинак</w:t>
      </w:r>
      <w:r>
        <w:rPr>
          <w:rFonts w:ascii="Times New Roman" w:hAnsi="Times New Roman"/>
          <w:sz w:val="28"/>
          <w:szCs w:val="28"/>
        </w:rPr>
        <w:t>о</w:t>
      </w:r>
      <w:r w:rsidR="00665ABB">
        <w:rPr>
          <w:rFonts w:ascii="Times New Roman" w:hAnsi="Times New Roman"/>
          <w:sz w:val="28"/>
          <w:szCs w:val="28"/>
        </w:rPr>
        <w:t xml:space="preserve">вые предметы по цвету и форме; </w:t>
      </w:r>
      <w:r>
        <w:rPr>
          <w:rFonts w:ascii="Times New Roman" w:hAnsi="Times New Roman"/>
          <w:sz w:val="28"/>
          <w:szCs w:val="28"/>
        </w:rPr>
        <w:t>использовать слова</w:t>
      </w:r>
      <w:r w:rsidR="0064109C" w:rsidRPr="00AA3872">
        <w:rPr>
          <w:rFonts w:ascii="Times New Roman" w:hAnsi="Times New Roman"/>
          <w:sz w:val="28"/>
          <w:szCs w:val="28"/>
        </w:rPr>
        <w:t xml:space="preserve">: круг, квадрат, треугольник. </w:t>
      </w:r>
    </w:p>
    <w:p w:rsidR="0064109C" w:rsidRPr="00AA3872" w:rsidRDefault="0023643F" w:rsidP="00AA38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</w:t>
      </w:r>
      <w:r w:rsidR="00AF4F4C" w:rsidRPr="00AA3872">
        <w:rPr>
          <w:rFonts w:ascii="Times New Roman" w:hAnsi="Times New Roman"/>
          <w:sz w:val="28"/>
          <w:szCs w:val="28"/>
        </w:rPr>
        <w:t>: круги, квадраты, треугольники разных цветов.</w:t>
      </w:r>
    </w:p>
    <w:p w:rsidR="00AF4F4C" w:rsidRPr="00AA3872" w:rsidRDefault="00AF4F4C" w:rsidP="00AA38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872">
        <w:rPr>
          <w:rFonts w:ascii="Times New Roman" w:hAnsi="Times New Roman"/>
          <w:sz w:val="28"/>
          <w:szCs w:val="28"/>
        </w:rPr>
        <w:t>Ход: ребенку предлагается разместить предметы по форме и цвету</w:t>
      </w:r>
    </w:p>
    <w:p w:rsidR="003C6D34" w:rsidRPr="00AA3872" w:rsidRDefault="00AA3872" w:rsidP="00AA3872">
      <w:pPr>
        <w:pStyle w:val="a5"/>
        <w:shd w:val="clear" w:color="auto" w:fill="FFFFFF"/>
        <w:spacing w:after="0" w:line="360" w:lineRule="auto"/>
        <w:ind w:left="1429"/>
        <w:jc w:val="center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Дидактическое упражнение </w:t>
      </w:r>
      <w:r w:rsidR="003C6D34" w:rsidRPr="00AA3872">
        <w:rPr>
          <w:rFonts w:ascii="Times New Roman" w:hAnsi="Times New Roman"/>
          <w:i/>
          <w:sz w:val="28"/>
          <w:szCs w:val="28"/>
        </w:rPr>
        <w:t xml:space="preserve"> "Какого цвета?"</w:t>
      </w:r>
    </w:p>
    <w:p w:rsidR="00AA3872" w:rsidRDefault="00AA3872" w:rsidP="00AA3872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Цель</w:t>
      </w:r>
      <w:r w:rsidR="003C6D34" w:rsidRPr="00AA3872">
        <w:rPr>
          <w:rFonts w:ascii="Times New Roman" w:hAnsi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:</w:t>
      </w:r>
      <w:r w:rsidR="002364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5FD3">
        <w:rPr>
          <w:rFonts w:ascii="Times New Roman" w:hAnsi="Times New Roman"/>
          <w:color w:val="000000" w:themeColor="text1"/>
          <w:sz w:val="28"/>
          <w:szCs w:val="28"/>
        </w:rPr>
        <w:t>уме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3C6D34" w:rsidRPr="00AA3872">
        <w:rPr>
          <w:rFonts w:ascii="Times New Roman" w:hAnsi="Times New Roman"/>
          <w:color w:val="000000" w:themeColor="text1"/>
          <w:sz w:val="28"/>
          <w:szCs w:val="28"/>
        </w:rPr>
        <w:t xml:space="preserve"> различать и называть цвета (кр</w:t>
      </w:r>
      <w:r>
        <w:rPr>
          <w:rFonts w:ascii="Times New Roman" w:hAnsi="Times New Roman"/>
          <w:color w:val="000000" w:themeColor="text1"/>
          <w:sz w:val="28"/>
          <w:szCs w:val="28"/>
        </w:rPr>
        <w:t>асный, синий, жёлтый и зелёный</w:t>
      </w:r>
      <w:r w:rsidR="0023643F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75BB" w:rsidRPr="00AA3872" w:rsidRDefault="0023643F" w:rsidP="00AA3872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Материал</w:t>
      </w:r>
      <w:r w:rsidR="003C6D34" w:rsidRPr="00AA3872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:</w:t>
      </w:r>
      <w:r w:rsidR="003C6D34" w:rsidRPr="00AA3872">
        <w:rPr>
          <w:rFonts w:ascii="Times New Roman" w:hAnsi="Times New Roman"/>
          <w:sz w:val="28"/>
          <w:szCs w:val="28"/>
        </w:rPr>
        <w:t xml:space="preserve"> </w:t>
      </w:r>
      <w:r w:rsidR="00BF75BB" w:rsidRPr="00AA3872">
        <w:rPr>
          <w:rFonts w:ascii="Times New Roman" w:hAnsi="Times New Roman"/>
          <w:sz w:val="28"/>
          <w:szCs w:val="28"/>
        </w:rPr>
        <w:t xml:space="preserve">домики </w:t>
      </w:r>
    </w:p>
    <w:p w:rsidR="003C6D34" w:rsidRPr="00AA3872" w:rsidRDefault="002B2966" w:rsidP="00F15901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A3872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lastRenderedPageBreak/>
        <w:t>Ход</w:t>
      </w:r>
      <w:r w:rsidR="003C6D34" w:rsidRPr="00AA3872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.</w:t>
      </w:r>
      <w:r w:rsidR="003C6D34" w:rsidRPr="00AA3872">
        <w:rPr>
          <w:rFonts w:ascii="Times New Roman" w:hAnsi="Times New Roman"/>
          <w:sz w:val="28"/>
          <w:szCs w:val="28"/>
        </w:rPr>
        <w:t xml:space="preserve"> </w:t>
      </w:r>
      <w:r w:rsidR="00BF75BB" w:rsidRPr="00AA3872">
        <w:rPr>
          <w:rFonts w:ascii="Times New Roman" w:hAnsi="Times New Roman"/>
          <w:sz w:val="28"/>
          <w:szCs w:val="28"/>
        </w:rPr>
        <w:t xml:space="preserve">На доске расположены домики разной величины. Воспитатель спрашивает у ребят какого цвета домик? Назови все цвета домика. </w:t>
      </w:r>
      <w:r w:rsidR="00AA3872" w:rsidRPr="00AA3872">
        <w:rPr>
          <w:rFonts w:ascii="Times New Roman" w:hAnsi="Times New Roman"/>
          <w:sz w:val="28"/>
          <w:szCs w:val="28"/>
        </w:rPr>
        <w:t>Р</w:t>
      </w:r>
      <w:r w:rsidR="00BF75BB" w:rsidRPr="00AA3872">
        <w:rPr>
          <w:rFonts w:ascii="Times New Roman" w:hAnsi="Times New Roman"/>
          <w:sz w:val="28"/>
          <w:szCs w:val="28"/>
        </w:rPr>
        <w:t>ебенок</w:t>
      </w:r>
      <w:r w:rsidR="00AA3872">
        <w:rPr>
          <w:rFonts w:ascii="Times New Roman" w:hAnsi="Times New Roman"/>
          <w:sz w:val="28"/>
          <w:szCs w:val="28"/>
        </w:rPr>
        <w:t xml:space="preserve">  называет цвета.</w:t>
      </w:r>
    </w:p>
    <w:p w:rsidR="00D32312" w:rsidRPr="0023643F" w:rsidRDefault="00D32312" w:rsidP="0023643F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  <w:shd w:val="clear" w:color="auto" w:fill="FFFFFF"/>
        </w:rPr>
      </w:pPr>
      <w:r w:rsidRPr="0023643F">
        <w:rPr>
          <w:i/>
          <w:sz w:val="28"/>
          <w:szCs w:val="28"/>
          <w:shd w:val="clear" w:color="auto" w:fill="FFFFFF"/>
        </w:rPr>
        <w:t>Игровые упражнения «Открой и закрой окошечки»</w:t>
      </w:r>
    </w:p>
    <w:p w:rsidR="00105FD3" w:rsidRPr="0023643F" w:rsidRDefault="00105FD3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3643F">
        <w:rPr>
          <w:sz w:val="28"/>
          <w:szCs w:val="28"/>
          <w:shd w:val="clear" w:color="auto" w:fill="FFFFFF"/>
        </w:rPr>
        <w:t>Цель: развитие мелкой моторики</w:t>
      </w:r>
    </w:p>
    <w:p w:rsidR="0059091E" w:rsidRPr="0023643F" w:rsidRDefault="0023643F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3643F">
        <w:rPr>
          <w:sz w:val="28"/>
          <w:szCs w:val="28"/>
          <w:shd w:val="clear" w:color="auto" w:fill="FFFFFF"/>
        </w:rPr>
        <w:t>М</w:t>
      </w:r>
      <w:r w:rsidR="0059091E" w:rsidRPr="0023643F">
        <w:rPr>
          <w:sz w:val="28"/>
          <w:szCs w:val="28"/>
          <w:shd w:val="clear" w:color="auto" w:fill="FFFFFF"/>
        </w:rPr>
        <w:t>атериал</w:t>
      </w:r>
      <w:r w:rsidRPr="0023643F">
        <w:rPr>
          <w:sz w:val="28"/>
          <w:szCs w:val="28"/>
          <w:shd w:val="clear" w:color="auto" w:fill="FFFFFF"/>
        </w:rPr>
        <w:t>: окошечки</w:t>
      </w:r>
    </w:p>
    <w:p w:rsidR="00D32312" w:rsidRPr="0023643F" w:rsidRDefault="0059091E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3643F">
        <w:rPr>
          <w:sz w:val="28"/>
          <w:szCs w:val="28"/>
          <w:shd w:val="clear" w:color="auto" w:fill="FFFFFF"/>
        </w:rPr>
        <w:t>Ход</w:t>
      </w:r>
      <w:r w:rsidR="00D32312" w:rsidRPr="0023643F">
        <w:rPr>
          <w:sz w:val="28"/>
          <w:szCs w:val="28"/>
          <w:shd w:val="clear" w:color="auto" w:fill="FFFFFF"/>
        </w:rPr>
        <w:t>: необходимо открыть дверку, чтобы увидеть, кто там живёт , какой предмет лишний, что бывает такого цвета и т.д.</w:t>
      </w:r>
    </w:p>
    <w:p w:rsidR="00D32312" w:rsidRPr="0023643F" w:rsidRDefault="00D32312" w:rsidP="0023643F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i/>
          <w:sz w:val="28"/>
          <w:szCs w:val="28"/>
          <w:shd w:val="clear" w:color="auto" w:fill="FFFFFF"/>
        </w:rPr>
      </w:pPr>
      <w:r w:rsidRPr="0023643F">
        <w:rPr>
          <w:i/>
          <w:sz w:val="28"/>
          <w:szCs w:val="28"/>
          <w:shd w:val="clear" w:color="auto" w:fill="FFFFFF"/>
        </w:rPr>
        <w:t>Игровые упражнения «Домики Геометрических фигур»</w:t>
      </w:r>
    </w:p>
    <w:p w:rsidR="00AA3872" w:rsidRPr="0023643F" w:rsidRDefault="00AA3872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3643F">
        <w:rPr>
          <w:sz w:val="28"/>
          <w:szCs w:val="28"/>
          <w:shd w:val="clear" w:color="auto" w:fill="FFFFFF"/>
        </w:rPr>
        <w:t xml:space="preserve">Цель: соотносить  предметы по форме </w:t>
      </w:r>
    </w:p>
    <w:p w:rsidR="0059091E" w:rsidRPr="0023643F" w:rsidRDefault="0059091E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3643F">
        <w:rPr>
          <w:sz w:val="28"/>
          <w:szCs w:val="28"/>
          <w:shd w:val="clear" w:color="auto" w:fill="FFFFFF"/>
        </w:rPr>
        <w:t>Материал: домики</w:t>
      </w:r>
    </w:p>
    <w:p w:rsidR="00CF7F03" w:rsidRPr="0023643F" w:rsidRDefault="00D32312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3643F">
        <w:rPr>
          <w:sz w:val="28"/>
          <w:szCs w:val="28"/>
          <w:shd w:val="clear" w:color="auto" w:fill="FFFFFF"/>
        </w:rPr>
        <w:t>Описание: Найти домик каждой геометрической фигуре</w:t>
      </w:r>
    </w:p>
    <w:p w:rsidR="00B22931" w:rsidRPr="0023643F" w:rsidRDefault="00B22931" w:rsidP="0023643F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i/>
          <w:sz w:val="28"/>
          <w:szCs w:val="28"/>
        </w:rPr>
      </w:pPr>
      <w:r w:rsidRPr="0023643F">
        <w:rPr>
          <w:i/>
          <w:sz w:val="28"/>
          <w:szCs w:val="28"/>
        </w:rPr>
        <w:t>Дидактическое упражнение «Собери пирамидку»</w:t>
      </w:r>
    </w:p>
    <w:p w:rsidR="00B22931" w:rsidRPr="0023643F" w:rsidRDefault="00B22931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3643F">
        <w:rPr>
          <w:sz w:val="28"/>
          <w:szCs w:val="28"/>
        </w:rPr>
        <w:t>Цель</w:t>
      </w:r>
      <w:r w:rsidR="0059091E" w:rsidRPr="0023643F">
        <w:rPr>
          <w:sz w:val="28"/>
          <w:szCs w:val="28"/>
        </w:rPr>
        <w:t>:</w:t>
      </w:r>
      <w:r w:rsidRPr="0023643F">
        <w:rPr>
          <w:sz w:val="28"/>
          <w:szCs w:val="28"/>
        </w:rPr>
        <w:t> </w:t>
      </w:r>
      <w:r w:rsidRPr="0023643F">
        <w:rPr>
          <w:rStyle w:val="a7"/>
          <w:b w:val="0"/>
          <w:sz w:val="28"/>
          <w:szCs w:val="28"/>
          <w:bdr w:val="none" w:sz="0" w:space="0" w:color="auto" w:frame="1"/>
        </w:rPr>
        <w:t>Развитие внимание</w:t>
      </w:r>
      <w:r w:rsidRPr="0023643F">
        <w:rPr>
          <w:sz w:val="28"/>
          <w:szCs w:val="28"/>
        </w:rPr>
        <w:t>, мышление.</w:t>
      </w:r>
    </w:p>
    <w:p w:rsidR="00B22931" w:rsidRPr="0023643F" w:rsidRDefault="0059091E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3643F">
        <w:rPr>
          <w:sz w:val="28"/>
          <w:szCs w:val="28"/>
        </w:rPr>
        <w:t>Материал:</w:t>
      </w:r>
      <w:r w:rsidR="00B22931" w:rsidRPr="0023643F">
        <w:rPr>
          <w:sz w:val="28"/>
          <w:szCs w:val="28"/>
        </w:rPr>
        <w:t xml:space="preserve"> Вырезанные из линолеума разного по длине овалы </w:t>
      </w:r>
      <w:r w:rsidR="00B22931" w:rsidRPr="0023643F">
        <w:rPr>
          <w:i/>
          <w:iCs/>
          <w:sz w:val="28"/>
          <w:szCs w:val="28"/>
          <w:bdr w:val="none" w:sz="0" w:space="0" w:color="auto" w:frame="1"/>
        </w:rPr>
        <w:t>«кольца»</w:t>
      </w:r>
      <w:r w:rsidR="00B22931" w:rsidRPr="0023643F">
        <w:rPr>
          <w:sz w:val="28"/>
          <w:szCs w:val="28"/>
        </w:rPr>
        <w:t> </w:t>
      </w:r>
      <w:r w:rsidR="00B22931" w:rsidRPr="0023643F">
        <w:rPr>
          <w:rStyle w:val="a7"/>
          <w:b w:val="0"/>
          <w:sz w:val="28"/>
          <w:szCs w:val="28"/>
          <w:bdr w:val="none" w:sz="0" w:space="0" w:color="auto" w:frame="1"/>
        </w:rPr>
        <w:t>пирамидки</w:t>
      </w:r>
      <w:r w:rsidR="00B22931" w:rsidRPr="0023643F">
        <w:rPr>
          <w:sz w:val="28"/>
          <w:szCs w:val="28"/>
        </w:rPr>
        <w:t>, оклеенные с двух сторон цветной пленкой.</w:t>
      </w:r>
    </w:p>
    <w:p w:rsidR="00B22931" w:rsidRPr="0023643F" w:rsidRDefault="00B22931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23643F">
        <w:rPr>
          <w:sz w:val="28"/>
          <w:szCs w:val="28"/>
        </w:rPr>
        <w:t>Ход. Воспитатель предлагает детям рассмотреть </w:t>
      </w:r>
      <w:r w:rsidRPr="0023643F">
        <w:rPr>
          <w:i/>
          <w:iCs/>
          <w:sz w:val="28"/>
          <w:szCs w:val="28"/>
          <w:bdr w:val="none" w:sz="0" w:space="0" w:color="auto" w:frame="1"/>
        </w:rPr>
        <w:t>«кольца»</w:t>
      </w:r>
      <w:r w:rsidRPr="0023643F">
        <w:rPr>
          <w:sz w:val="28"/>
          <w:szCs w:val="28"/>
        </w:rPr>
        <w:t> </w:t>
      </w:r>
      <w:r w:rsidRPr="0023643F">
        <w:rPr>
          <w:rStyle w:val="a7"/>
          <w:b w:val="0"/>
          <w:sz w:val="28"/>
          <w:szCs w:val="28"/>
          <w:bdr w:val="none" w:sz="0" w:space="0" w:color="auto" w:frame="1"/>
        </w:rPr>
        <w:t>пирамидки</w:t>
      </w:r>
      <w:r w:rsidRPr="0023643F">
        <w:rPr>
          <w:b/>
          <w:sz w:val="28"/>
          <w:szCs w:val="28"/>
        </w:rPr>
        <w:t>.</w:t>
      </w:r>
      <w:r w:rsidRPr="0023643F">
        <w:rPr>
          <w:sz w:val="28"/>
          <w:szCs w:val="28"/>
        </w:rPr>
        <w:t xml:space="preserve"> Какие </w:t>
      </w:r>
      <w:r w:rsidRPr="0023643F">
        <w:rPr>
          <w:i/>
          <w:iCs/>
          <w:sz w:val="28"/>
          <w:szCs w:val="28"/>
          <w:bdr w:val="none" w:sz="0" w:space="0" w:color="auto" w:frame="1"/>
        </w:rPr>
        <w:t>«кольца»</w:t>
      </w:r>
      <w:r w:rsidRPr="0023643F">
        <w:rPr>
          <w:sz w:val="28"/>
          <w:szCs w:val="28"/>
        </w:rPr>
        <w:t> по размеру? Найдите самое большое </w:t>
      </w:r>
      <w:r w:rsidRPr="0023643F">
        <w:rPr>
          <w:i/>
          <w:iCs/>
          <w:sz w:val="28"/>
          <w:szCs w:val="28"/>
          <w:bdr w:val="none" w:sz="0" w:space="0" w:color="auto" w:frame="1"/>
        </w:rPr>
        <w:t>«кольцо»</w:t>
      </w:r>
      <w:r w:rsidRPr="0023643F">
        <w:rPr>
          <w:sz w:val="28"/>
          <w:szCs w:val="28"/>
        </w:rPr>
        <w:t>, самое маленькое. Как можно определить остальные </w:t>
      </w:r>
      <w:r w:rsidRPr="0023643F">
        <w:rPr>
          <w:i/>
          <w:iCs/>
          <w:sz w:val="28"/>
          <w:szCs w:val="28"/>
          <w:bdr w:val="none" w:sz="0" w:space="0" w:color="auto" w:frame="1"/>
        </w:rPr>
        <w:t>«кольца»</w:t>
      </w:r>
      <w:r w:rsidRPr="0023643F">
        <w:rPr>
          <w:sz w:val="28"/>
          <w:szCs w:val="28"/>
        </w:rPr>
        <w:t> по размеру? </w:t>
      </w:r>
      <w:r w:rsidRPr="0023643F">
        <w:rPr>
          <w:i/>
          <w:iCs/>
          <w:sz w:val="28"/>
          <w:szCs w:val="28"/>
          <w:bdr w:val="none" w:sz="0" w:space="0" w:color="auto" w:frame="1"/>
        </w:rPr>
        <w:t>(Наложением одного на другое)</w:t>
      </w:r>
      <w:r w:rsidRPr="0023643F">
        <w:rPr>
          <w:sz w:val="28"/>
          <w:szCs w:val="28"/>
        </w:rPr>
        <w:t>. </w:t>
      </w:r>
      <w:r w:rsidRPr="0023643F">
        <w:rPr>
          <w:rStyle w:val="a7"/>
          <w:b w:val="0"/>
          <w:sz w:val="28"/>
          <w:szCs w:val="28"/>
          <w:bdr w:val="none" w:sz="0" w:space="0" w:color="auto" w:frame="1"/>
        </w:rPr>
        <w:t>Собери пирамидку из трех колец</w:t>
      </w:r>
      <w:r w:rsidRPr="0023643F">
        <w:rPr>
          <w:b/>
          <w:sz w:val="28"/>
          <w:szCs w:val="28"/>
        </w:rPr>
        <w:t>. </w:t>
      </w:r>
      <w:r w:rsidRPr="0023643F">
        <w:rPr>
          <w:rStyle w:val="a7"/>
          <w:b w:val="0"/>
          <w:sz w:val="28"/>
          <w:szCs w:val="28"/>
          <w:bdr w:val="none" w:sz="0" w:space="0" w:color="auto" w:frame="1"/>
        </w:rPr>
        <w:t>Собери пирамидку из пяти колец</w:t>
      </w:r>
      <w:r w:rsidRPr="0023643F">
        <w:rPr>
          <w:b/>
          <w:sz w:val="28"/>
          <w:szCs w:val="28"/>
        </w:rPr>
        <w:t>.</w:t>
      </w:r>
    </w:p>
    <w:p w:rsidR="00F15901" w:rsidRPr="0023643F" w:rsidRDefault="00F15901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</w:p>
    <w:p w:rsidR="00B22931" w:rsidRPr="0023643F" w:rsidRDefault="00B22931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sz w:val="28"/>
          <w:szCs w:val="28"/>
        </w:rPr>
      </w:pPr>
      <w:r w:rsidRPr="0023643F">
        <w:rPr>
          <w:i/>
          <w:sz w:val="28"/>
          <w:szCs w:val="28"/>
        </w:rPr>
        <w:t>Дидактическое упражнение «</w:t>
      </w:r>
      <w:r w:rsidR="00236A66">
        <w:rPr>
          <w:i/>
          <w:sz w:val="28"/>
          <w:szCs w:val="28"/>
        </w:rPr>
        <w:t>Собери яблоки с дерева</w:t>
      </w:r>
      <w:r w:rsidRPr="0023643F">
        <w:rPr>
          <w:i/>
          <w:sz w:val="28"/>
          <w:szCs w:val="28"/>
        </w:rPr>
        <w:t>»</w:t>
      </w:r>
    </w:p>
    <w:p w:rsidR="00B22931" w:rsidRPr="0023643F" w:rsidRDefault="0059091E" w:rsidP="0023643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643F">
        <w:rPr>
          <w:rFonts w:ascii="Times New Roman" w:hAnsi="Times New Roman"/>
          <w:sz w:val="28"/>
          <w:szCs w:val="28"/>
          <w:bdr w:val="none" w:sz="0" w:space="0" w:color="auto" w:frame="1"/>
        </w:rPr>
        <w:t>Цель:</w:t>
      </w:r>
      <w:r w:rsidR="00B22931" w:rsidRPr="0023643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22931" w:rsidRPr="0023643F">
        <w:rPr>
          <w:rFonts w:ascii="Times New Roman" w:hAnsi="Times New Roman"/>
          <w:sz w:val="28"/>
          <w:szCs w:val="28"/>
        </w:rPr>
        <w:t>Развивать умение формировать </w:t>
      </w:r>
      <w:r w:rsidR="00B22931" w:rsidRPr="002364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группы</w:t>
      </w:r>
      <w:r w:rsidR="00B22931" w:rsidRPr="0023643F">
        <w:rPr>
          <w:rFonts w:ascii="Times New Roman" w:hAnsi="Times New Roman"/>
          <w:sz w:val="28"/>
          <w:szCs w:val="28"/>
        </w:rPr>
        <w:t> однородных предметов </w:t>
      </w:r>
      <w:r w:rsidR="00B22931" w:rsidRPr="0023643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(большие и маленькие </w:t>
      </w:r>
      <w:r w:rsidR="00B22931" w:rsidRPr="0023643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яблоки</w:t>
      </w:r>
      <w:r w:rsidR="00B22931" w:rsidRPr="0023643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)</w:t>
      </w:r>
      <w:r w:rsidR="00B22931" w:rsidRPr="0023643F">
        <w:rPr>
          <w:rFonts w:ascii="Times New Roman" w:hAnsi="Times New Roman"/>
          <w:sz w:val="28"/>
          <w:szCs w:val="28"/>
        </w:rPr>
        <w:t>; закреплять умение называть и различать цвет предмета </w:t>
      </w:r>
      <w:r w:rsidR="00B22931" w:rsidRPr="0023643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(красный, зеленый, желтый)</w:t>
      </w:r>
      <w:r w:rsidR="00B22931" w:rsidRPr="0023643F">
        <w:rPr>
          <w:rFonts w:ascii="Times New Roman" w:hAnsi="Times New Roman"/>
          <w:sz w:val="28"/>
          <w:szCs w:val="28"/>
        </w:rPr>
        <w:t>.</w:t>
      </w:r>
    </w:p>
    <w:p w:rsidR="00B22931" w:rsidRPr="0023643F" w:rsidRDefault="0059091E" w:rsidP="0023643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643F">
        <w:rPr>
          <w:rFonts w:ascii="Times New Roman" w:hAnsi="Times New Roman"/>
          <w:sz w:val="28"/>
          <w:szCs w:val="28"/>
        </w:rPr>
        <w:t>Материал</w:t>
      </w:r>
      <w:r w:rsidR="00B22931" w:rsidRPr="0023643F">
        <w:rPr>
          <w:rFonts w:ascii="Times New Roman" w:hAnsi="Times New Roman"/>
          <w:sz w:val="28"/>
          <w:szCs w:val="28"/>
        </w:rPr>
        <w:t>: яблоки разного цвета и размера.</w:t>
      </w:r>
    </w:p>
    <w:p w:rsidR="00B22931" w:rsidRPr="0023643F" w:rsidRDefault="00B22931" w:rsidP="0023643F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3643F">
        <w:rPr>
          <w:rFonts w:ascii="Times New Roman" w:hAnsi="Times New Roman"/>
          <w:sz w:val="28"/>
          <w:szCs w:val="28"/>
        </w:rPr>
        <w:lastRenderedPageBreak/>
        <w:t>Ход игры: Детям предлагается разместить на </w:t>
      </w:r>
      <w:r w:rsidRPr="002364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яблони яблоки по цвету</w:t>
      </w:r>
      <w:r w:rsidRPr="0023643F">
        <w:rPr>
          <w:rFonts w:ascii="Times New Roman" w:hAnsi="Times New Roman"/>
          <w:sz w:val="28"/>
          <w:szCs w:val="28"/>
        </w:rPr>
        <w:t>. Предлагается разместить на дереве сначала маленькие </w:t>
      </w:r>
      <w:r w:rsidRPr="002364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яблоки</w:t>
      </w:r>
      <w:r w:rsidRPr="0023643F">
        <w:rPr>
          <w:rFonts w:ascii="Times New Roman" w:hAnsi="Times New Roman"/>
          <w:sz w:val="28"/>
          <w:szCs w:val="28"/>
        </w:rPr>
        <w:t>, а затем – большие.</w:t>
      </w:r>
    </w:p>
    <w:p w:rsidR="00B22931" w:rsidRPr="0023643F" w:rsidRDefault="00B22931" w:rsidP="0023643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23643F">
        <w:rPr>
          <w:rFonts w:ascii="Times New Roman" w:hAnsi="Times New Roman"/>
          <w:i/>
          <w:sz w:val="28"/>
          <w:szCs w:val="28"/>
        </w:rPr>
        <w:t>Дидактическое упражнение «Солнышко»</w:t>
      </w:r>
    </w:p>
    <w:p w:rsidR="00B22931" w:rsidRPr="0023643F" w:rsidRDefault="00B22931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3643F">
        <w:rPr>
          <w:sz w:val="28"/>
          <w:szCs w:val="28"/>
          <w:bdr w:val="none" w:sz="0" w:space="0" w:color="auto" w:frame="1"/>
        </w:rPr>
        <w:t>Цель</w:t>
      </w:r>
      <w:r w:rsidRPr="0023643F">
        <w:rPr>
          <w:sz w:val="28"/>
          <w:szCs w:val="28"/>
        </w:rPr>
        <w:t>: развитие мелкой моторики, внимания, логического мышления.</w:t>
      </w:r>
    </w:p>
    <w:p w:rsidR="00B22931" w:rsidRPr="0023643F" w:rsidRDefault="0059091E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3643F">
        <w:rPr>
          <w:sz w:val="28"/>
          <w:szCs w:val="28"/>
        </w:rPr>
        <w:t>Материал</w:t>
      </w:r>
      <w:r w:rsidR="00B22931" w:rsidRPr="0023643F">
        <w:rPr>
          <w:sz w:val="28"/>
          <w:szCs w:val="28"/>
        </w:rPr>
        <w:t xml:space="preserve">: лучики </w:t>
      </w:r>
    </w:p>
    <w:p w:rsidR="00B22931" w:rsidRPr="0023643F" w:rsidRDefault="00B22931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7"/>
          <w:shd w:val="clear" w:color="auto" w:fill="FFFFFF"/>
        </w:rPr>
      </w:pPr>
      <w:r w:rsidRPr="0023643F">
        <w:rPr>
          <w:sz w:val="28"/>
          <w:szCs w:val="28"/>
          <w:bdr w:val="none" w:sz="0" w:space="0" w:color="auto" w:frame="1"/>
        </w:rPr>
        <w:t>Ход:</w:t>
      </w:r>
      <w:r w:rsidR="00CD40BD" w:rsidRPr="0023643F">
        <w:rPr>
          <w:sz w:val="28"/>
          <w:szCs w:val="28"/>
          <w:bdr w:val="none" w:sz="0" w:space="0" w:color="auto" w:frame="1"/>
        </w:rPr>
        <w:t xml:space="preserve"> </w:t>
      </w:r>
      <w:r w:rsidRPr="0023643F">
        <w:rPr>
          <w:sz w:val="28"/>
          <w:szCs w:val="28"/>
        </w:rPr>
        <w:t>Ребёнку предлагается прикрепить лучики на солнце,</w:t>
      </w:r>
      <w:r w:rsidRPr="0023643F">
        <w:rPr>
          <w:sz w:val="28"/>
          <w:szCs w:val="27"/>
          <w:shd w:val="clear" w:color="auto" w:fill="FFFFFF"/>
        </w:rPr>
        <w:t> чтоб солнышко согревала нас своими лучиками.</w:t>
      </w:r>
    </w:p>
    <w:p w:rsidR="00F15901" w:rsidRPr="0023643F" w:rsidRDefault="00F15901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7"/>
          <w:shd w:val="clear" w:color="auto" w:fill="FFFFFF"/>
        </w:rPr>
      </w:pPr>
    </w:p>
    <w:p w:rsidR="00B22931" w:rsidRPr="0023643F" w:rsidRDefault="00B22931" w:rsidP="0023643F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643F">
        <w:rPr>
          <w:rFonts w:ascii="Times New Roman" w:hAnsi="Times New Roman"/>
          <w:i/>
          <w:sz w:val="28"/>
          <w:szCs w:val="28"/>
        </w:rPr>
        <w:t>Дидактическое упражнение «Тактильные дорожки»</w:t>
      </w:r>
    </w:p>
    <w:p w:rsidR="00B22931" w:rsidRPr="0023643F" w:rsidRDefault="00B22931" w:rsidP="0023643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643F">
        <w:rPr>
          <w:rFonts w:ascii="Times New Roman" w:hAnsi="Times New Roman"/>
          <w:sz w:val="28"/>
          <w:szCs w:val="28"/>
          <w:bdr w:val="none" w:sz="0" w:space="0" w:color="auto" w:frame="1"/>
        </w:rPr>
        <w:t>Цель</w:t>
      </w:r>
      <w:r w:rsidRPr="0023643F">
        <w:rPr>
          <w:rFonts w:ascii="Times New Roman" w:hAnsi="Times New Roman"/>
          <w:sz w:val="28"/>
          <w:szCs w:val="28"/>
        </w:rPr>
        <w:t>: Расширение знаний детей об окружающем </w:t>
      </w:r>
      <w:r w:rsidRPr="002364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мире</w:t>
      </w:r>
      <w:r w:rsidRPr="0023643F">
        <w:rPr>
          <w:rFonts w:ascii="Times New Roman" w:hAnsi="Times New Roman"/>
          <w:sz w:val="28"/>
          <w:szCs w:val="28"/>
        </w:rPr>
        <w:t>. Ознакомление детей с разными видами </w:t>
      </w:r>
      <w:r w:rsidRPr="002364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ткани</w:t>
      </w:r>
      <w:r w:rsidRPr="0023643F">
        <w:rPr>
          <w:rFonts w:ascii="Times New Roman" w:hAnsi="Times New Roman"/>
          <w:sz w:val="28"/>
          <w:szCs w:val="28"/>
        </w:rPr>
        <w:t>. Упражнение в различении </w:t>
      </w:r>
      <w:r w:rsidRPr="002364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ткани</w:t>
      </w:r>
      <w:r w:rsidRPr="0023643F">
        <w:rPr>
          <w:rFonts w:ascii="Times New Roman" w:hAnsi="Times New Roman"/>
          <w:sz w:val="28"/>
          <w:szCs w:val="28"/>
        </w:rPr>
        <w:t> на ощупь и по внешним признакам.</w:t>
      </w:r>
    </w:p>
    <w:p w:rsidR="00B22931" w:rsidRPr="0023643F" w:rsidRDefault="0059091E" w:rsidP="0023643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643F">
        <w:rPr>
          <w:rFonts w:ascii="Times New Roman" w:hAnsi="Times New Roman"/>
          <w:sz w:val="28"/>
          <w:szCs w:val="28"/>
        </w:rPr>
        <w:t>Материал</w:t>
      </w:r>
      <w:r w:rsidR="00B22931" w:rsidRPr="0023643F">
        <w:rPr>
          <w:rFonts w:ascii="Times New Roman" w:hAnsi="Times New Roman"/>
          <w:sz w:val="28"/>
          <w:szCs w:val="28"/>
        </w:rPr>
        <w:t>: кусочки разной ткани</w:t>
      </w:r>
    </w:p>
    <w:p w:rsidR="00B22931" w:rsidRPr="0023643F" w:rsidRDefault="00B22931" w:rsidP="0023643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23643F">
        <w:rPr>
          <w:rFonts w:ascii="Times New Roman" w:hAnsi="Times New Roman"/>
          <w:sz w:val="28"/>
          <w:szCs w:val="28"/>
        </w:rPr>
        <w:t>Ход: Внутри домика находятся образцы разных </w:t>
      </w:r>
      <w:r w:rsidRPr="002364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тканей</w:t>
      </w:r>
      <w:r w:rsidRPr="0023643F">
        <w:rPr>
          <w:rFonts w:ascii="Times New Roman" w:hAnsi="Times New Roman"/>
          <w:sz w:val="28"/>
          <w:szCs w:val="28"/>
        </w:rPr>
        <w:t>, которые можно пополнять, поскольку чемоданчик очень вместительный. Ребенок может потрогать </w:t>
      </w:r>
      <w:r w:rsidRPr="0023643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ткань</w:t>
      </w:r>
      <w:r w:rsidRPr="0023643F">
        <w:rPr>
          <w:rFonts w:ascii="Times New Roman" w:hAnsi="Times New Roman"/>
          <w:sz w:val="28"/>
          <w:szCs w:val="28"/>
        </w:rPr>
        <w:t>, сравнить и назвать какая она </w:t>
      </w:r>
      <w:r w:rsidRPr="0023643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(гладкая, с ворсом, мягкая, тонкая и т. п.)</w:t>
      </w:r>
    </w:p>
    <w:p w:rsidR="00870B3C" w:rsidRPr="0023643F" w:rsidRDefault="00870B3C" w:rsidP="0023643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23643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Дидактическое упражнение «Тучка»</w:t>
      </w:r>
    </w:p>
    <w:p w:rsidR="00CD40BD" w:rsidRPr="0023643F" w:rsidRDefault="00CD40BD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43F">
        <w:rPr>
          <w:sz w:val="28"/>
          <w:szCs w:val="28"/>
          <w:bdr w:val="none" w:sz="0" w:space="0" w:color="auto" w:frame="1"/>
        </w:rPr>
        <w:t>Цель:</w:t>
      </w:r>
      <w:r w:rsidRPr="0023643F">
        <w:rPr>
          <w:sz w:val="28"/>
          <w:szCs w:val="28"/>
        </w:rPr>
        <w:t xml:space="preserve"> </w:t>
      </w:r>
      <w:r w:rsidRPr="0023643F">
        <w:rPr>
          <w:sz w:val="28"/>
          <w:szCs w:val="28"/>
          <w:shd w:val="clear" w:color="auto" w:fill="FFFFFF"/>
        </w:rPr>
        <w:t>развитие слухового и зрительного восприятия, тактильных ощущений.</w:t>
      </w:r>
    </w:p>
    <w:p w:rsidR="00CD40BD" w:rsidRPr="0023643F" w:rsidRDefault="0059091E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43F">
        <w:rPr>
          <w:sz w:val="28"/>
          <w:szCs w:val="28"/>
          <w:bdr w:val="none" w:sz="0" w:space="0" w:color="auto" w:frame="1"/>
        </w:rPr>
        <w:t>Материал</w:t>
      </w:r>
      <w:r w:rsidR="00CD40BD" w:rsidRPr="0023643F">
        <w:rPr>
          <w:sz w:val="28"/>
          <w:szCs w:val="28"/>
          <w:bdr w:val="none" w:sz="0" w:space="0" w:color="auto" w:frame="1"/>
        </w:rPr>
        <w:t xml:space="preserve">: тучка </w:t>
      </w:r>
    </w:p>
    <w:p w:rsidR="00CD40BD" w:rsidRPr="0023643F" w:rsidRDefault="00CD40BD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43F">
        <w:rPr>
          <w:sz w:val="28"/>
          <w:szCs w:val="28"/>
          <w:bdr w:val="none" w:sz="0" w:space="0" w:color="auto" w:frame="1"/>
        </w:rPr>
        <w:t>Ход</w:t>
      </w:r>
      <w:r w:rsidRPr="0023643F">
        <w:rPr>
          <w:sz w:val="28"/>
          <w:szCs w:val="28"/>
        </w:rPr>
        <w:t xml:space="preserve">: Ребёнку предлагается завязать веревочки так, чтобы дождик прекратился. </w:t>
      </w:r>
    </w:p>
    <w:p w:rsidR="0059091E" w:rsidRPr="0023643F" w:rsidRDefault="0059091E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3643F">
        <w:rPr>
          <w:i/>
          <w:sz w:val="28"/>
          <w:szCs w:val="28"/>
        </w:rPr>
        <w:t>Дидактическое упражнение «Расстегни и застегни»</w:t>
      </w:r>
    </w:p>
    <w:p w:rsidR="0059091E" w:rsidRPr="0023643F" w:rsidRDefault="0059091E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43F">
        <w:rPr>
          <w:sz w:val="28"/>
          <w:szCs w:val="28"/>
          <w:bdr w:val="none" w:sz="0" w:space="0" w:color="auto" w:frame="1"/>
        </w:rPr>
        <w:t>Цель:</w:t>
      </w:r>
      <w:r w:rsidRPr="0023643F">
        <w:rPr>
          <w:sz w:val="28"/>
          <w:szCs w:val="28"/>
        </w:rPr>
        <w:t xml:space="preserve"> </w:t>
      </w:r>
      <w:r w:rsidRPr="0023643F">
        <w:rPr>
          <w:sz w:val="28"/>
          <w:szCs w:val="28"/>
          <w:shd w:val="clear" w:color="auto" w:fill="FFFFFF"/>
        </w:rPr>
        <w:t>тренировать в умении расстегивать и застегивать пуговицы, молнию, ремень и т.д.</w:t>
      </w:r>
    </w:p>
    <w:p w:rsidR="0059091E" w:rsidRPr="0023643F" w:rsidRDefault="0059091E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43F">
        <w:rPr>
          <w:sz w:val="28"/>
          <w:szCs w:val="28"/>
          <w:bdr w:val="none" w:sz="0" w:space="0" w:color="auto" w:frame="1"/>
        </w:rPr>
        <w:t>Материал: рубашка, штаны, молния, платье.</w:t>
      </w:r>
    </w:p>
    <w:p w:rsidR="0059091E" w:rsidRPr="0023643F" w:rsidRDefault="0059091E" w:rsidP="002364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43F">
        <w:rPr>
          <w:sz w:val="28"/>
          <w:szCs w:val="28"/>
          <w:bdr w:val="none" w:sz="0" w:space="0" w:color="auto" w:frame="1"/>
        </w:rPr>
        <w:lastRenderedPageBreak/>
        <w:t>Ход</w:t>
      </w:r>
      <w:r w:rsidRPr="0023643F">
        <w:rPr>
          <w:sz w:val="28"/>
          <w:szCs w:val="28"/>
        </w:rPr>
        <w:t xml:space="preserve">: Ребёнку предлагается застегнуть и застегнуть пуговицы (ремень) на ту петельку, на которую скажет (покажет) воспитатель. </w:t>
      </w:r>
    </w:p>
    <w:p w:rsidR="00CD40BD" w:rsidRDefault="00CD40BD" w:rsidP="004770F0">
      <w:pPr>
        <w:spacing w:after="0" w:line="360" w:lineRule="auto"/>
        <w:rPr>
          <w:rFonts w:ascii="Times New Roman" w:hAnsi="Times New Roman"/>
          <w:color w:val="111111"/>
          <w:sz w:val="28"/>
          <w:szCs w:val="28"/>
        </w:rPr>
      </w:pPr>
    </w:p>
    <w:p w:rsidR="0059091E" w:rsidRDefault="0059091E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3643F" w:rsidRDefault="0023643F" w:rsidP="004770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03140" w:rsidRPr="00472024" w:rsidRDefault="00B03140" w:rsidP="00B849F4">
      <w:pPr>
        <w:tabs>
          <w:tab w:val="left" w:pos="6120"/>
        </w:tabs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72024">
        <w:rPr>
          <w:rFonts w:ascii="Times New Roman" w:hAnsi="Times New Roman"/>
          <w:b/>
          <w:bCs/>
          <w:sz w:val="32"/>
          <w:szCs w:val="32"/>
        </w:rPr>
        <w:lastRenderedPageBreak/>
        <w:t>Список ресурсов</w:t>
      </w:r>
    </w:p>
    <w:p w:rsidR="00B03140" w:rsidRPr="00696482" w:rsidRDefault="00B03140" w:rsidP="0048203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6482">
        <w:rPr>
          <w:rFonts w:ascii="Times New Roman" w:hAnsi="Times New Roman"/>
          <w:color w:val="000000"/>
          <w:sz w:val="28"/>
          <w:szCs w:val="28"/>
        </w:rPr>
        <w:t>Библиотека материалов для работников школы Педпортал [Электронный ресурс]. М, 2013-2018. URL: http://www.maam.ru/ (Дата обращения: 18.02.20</w:t>
      </w:r>
      <w:r w:rsidR="00105FD3">
        <w:rPr>
          <w:rFonts w:ascii="Times New Roman" w:hAnsi="Times New Roman"/>
          <w:color w:val="000000"/>
          <w:sz w:val="28"/>
          <w:szCs w:val="28"/>
        </w:rPr>
        <w:t>20</w:t>
      </w:r>
      <w:r w:rsidRPr="00696482">
        <w:rPr>
          <w:rFonts w:ascii="Times New Roman" w:hAnsi="Times New Roman"/>
          <w:color w:val="000000"/>
          <w:sz w:val="28"/>
          <w:szCs w:val="28"/>
        </w:rPr>
        <w:t>).</w:t>
      </w:r>
    </w:p>
    <w:p w:rsidR="008942C9" w:rsidRPr="00696482" w:rsidRDefault="00B03140" w:rsidP="0048203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6482">
        <w:rPr>
          <w:rFonts w:ascii="Times New Roman" w:hAnsi="Times New Roman"/>
          <w:color w:val="000000"/>
          <w:sz w:val="28"/>
          <w:szCs w:val="28"/>
        </w:rPr>
        <w:t>Библиотека по педагогике</w:t>
      </w:r>
      <w:r w:rsidR="008942C9" w:rsidRPr="00696482">
        <w:rPr>
          <w:rFonts w:ascii="Times New Roman" w:hAnsi="Times New Roman"/>
          <w:color w:val="000000"/>
          <w:sz w:val="28"/>
          <w:szCs w:val="28"/>
        </w:rPr>
        <w:t xml:space="preserve"> [Электронный ресурс].М., 2007-20</w:t>
      </w:r>
      <w:r w:rsidR="00105FD3">
        <w:rPr>
          <w:rFonts w:ascii="Times New Roman" w:hAnsi="Times New Roman"/>
          <w:color w:val="000000"/>
          <w:sz w:val="28"/>
          <w:szCs w:val="28"/>
        </w:rPr>
        <w:t>20</w:t>
      </w:r>
      <w:r w:rsidR="008942C9" w:rsidRPr="00696482">
        <w:rPr>
          <w:rFonts w:ascii="Times New Roman" w:hAnsi="Times New Roman"/>
          <w:color w:val="000000"/>
          <w:sz w:val="28"/>
          <w:szCs w:val="28"/>
        </w:rPr>
        <w:t>. URL: http://pedagogic.ru (Дата обращения: 05.03.20</w:t>
      </w:r>
      <w:r w:rsidR="00105FD3">
        <w:rPr>
          <w:rFonts w:ascii="Times New Roman" w:hAnsi="Times New Roman"/>
          <w:color w:val="000000"/>
          <w:sz w:val="28"/>
          <w:szCs w:val="28"/>
        </w:rPr>
        <w:t>20</w:t>
      </w:r>
      <w:r w:rsidR="008942C9" w:rsidRPr="00696482">
        <w:rPr>
          <w:rFonts w:ascii="Times New Roman" w:hAnsi="Times New Roman"/>
          <w:color w:val="000000"/>
          <w:sz w:val="28"/>
          <w:szCs w:val="28"/>
        </w:rPr>
        <w:t>).</w:t>
      </w:r>
    </w:p>
    <w:p w:rsidR="00B03140" w:rsidRPr="00696482" w:rsidRDefault="00B03140" w:rsidP="0048203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6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Международный образовательный портал </w:t>
      </w:r>
      <w:r w:rsidRPr="0069648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МААМ</w:t>
      </w:r>
      <w:r w:rsidRPr="00696482">
        <w:rPr>
          <w:rFonts w:ascii="Times New Roman" w:hAnsi="Times New Roman"/>
          <w:color w:val="000000"/>
          <w:sz w:val="28"/>
          <w:szCs w:val="28"/>
        </w:rPr>
        <w:t xml:space="preserve"> [Электронн</w:t>
      </w:r>
      <w:r w:rsidR="00105FD3">
        <w:rPr>
          <w:rFonts w:ascii="Times New Roman" w:hAnsi="Times New Roman"/>
          <w:color w:val="000000"/>
          <w:sz w:val="28"/>
          <w:szCs w:val="28"/>
        </w:rPr>
        <w:t>ый ресурс]. Волгоград., 2010-2020</w:t>
      </w:r>
      <w:r w:rsidRPr="00696482">
        <w:rPr>
          <w:rFonts w:ascii="Times New Roman" w:hAnsi="Times New Roman"/>
          <w:color w:val="000000"/>
          <w:sz w:val="28"/>
          <w:szCs w:val="28"/>
        </w:rPr>
        <w:t xml:space="preserve">. URL: http://www.maam.ru/ (Дата обращения: </w:t>
      </w:r>
      <w:r w:rsidR="00170916" w:rsidRPr="00696482">
        <w:rPr>
          <w:rFonts w:ascii="Times New Roman" w:hAnsi="Times New Roman"/>
          <w:color w:val="000000"/>
          <w:sz w:val="28"/>
          <w:szCs w:val="28"/>
        </w:rPr>
        <w:t>12</w:t>
      </w:r>
      <w:r w:rsidRPr="00696482">
        <w:rPr>
          <w:rFonts w:ascii="Times New Roman" w:hAnsi="Times New Roman"/>
          <w:color w:val="000000"/>
          <w:sz w:val="28"/>
          <w:szCs w:val="28"/>
        </w:rPr>
        <w:t>.0</w:t>
      </w:r>
      <w:r w:rsidR="00170916" w:rsidRPr="00696482">
        <w:rPr>
          <w:rFonts w:ascii="Times New Roman" w:hAnsi="Times New Roman"/>
          <w:color w:val="000000"/>
          <w:sz w:val="28"/>
          <w:szCs w:val="28"/>
        </w:rPr>
        <w:t>4</w:t>
      </w:r>
      <w:r w:rsidRPr="00696482">
        <w:rPr>
          <w:rFonts w:ascii="Times New Roman" w:hAnsi="Times New Roman"/>
          <w:color w:val="000000"/>
          <w:sz w:val="28"/>
          <w:szCs w:val="28"/>
        </w:rPr>
        <w:t>.20</w:t>
      </w:r>
      <w:r w:rsidR="00105FD3">
        <w:rPr>
          <w:rFonts w:ascii="Times New Roman" w:hAnsi="Times New Roman"/>
          <w:color w:val="000000"/>
          <w:sz w:val="28"/>
          <w:szCs w:val="28"/>
        </w:rPr>
        <w:t>20</w:t>
      </w:r>
      <w:r w:rsidRPr="00696482">
        <w:rPr>
          <w:rFonts w:ascii="Times New Roman" w:hAnsi="Times New Roman"/>
          <w:color w:val="000000"/>
          <w:sz w:val="28"/>
          <w:szCs w:val="28"/>
        </w:rPr>
        <w:t>).</w:t>
      </w:r>
    </w:p>
    <w:p w:rsidR="00B03140" w:rsidRPr="00696482" w:rsidRDefault="00B03140" w:rsidP="0048203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6482">
        <w:rPr>
          <w:rFonts w:ascii="Times New Roman" w:hAnsi="Times New Roman"/>
          <w:color w:val="000000"/>
          <w:sz w:val="28"/>
          <w:szCs w:val="28"/>
        </w:rPr>
        <w:t>Образовательный  портал Инфоурок [Электронный ресурс]. Смоленск., 2013-20</w:t>
      </w:r>
      <w:r w:rsidR="00105FD3">
        <w:rPr>
          <w:rFonts w:ascii="Times New Roman" w:hAnsi="Times New Roman"/>
          <w:color w:val="000000"/>
          <w:sz w:val="28"/>
          <w:szCs w:val="28"/>
        </w:rPr>
        <w:t>20</w:t>
      </w:r>
      <w:r w:rsidRPr="00696482">
        <w:rPr>
          <w:rFonts w:ascii="Times New Roman" w:hAnsi="Times New Roman"/>
          <w:color w:val="000000"/>
          <w:sz w:val="28"/>
          <w:szCs w:val="28"/>
        </w:rPr>
        <w:t>. URL: https://infourok.ru (Дата обращения: 21.03</w:t>
      </w:r>
      <w:r w:rsidR="00170916" w:rsidRPr="00696482">
        <w:rPr>
          <w:rFonts w:ascii="Times New Roman" w:hAnsi="Times New Roman"/>
          <w:color w:val="000000"/>
          <w:sz w:val="28"/>
          <w:szCs w:val="28"/>
        </w:rPr>
        <w:t>.</w:t>
      </w:r>
      <w:r w:rsidRPr="00696482">
        <w:rPr>
          <w:rFonts w:ascii="Times New Roman" w:hAnsi="Times New Roman"/>
          <w:color w:val="000000"/>
          <w:sz w:val="28"/>
          <w:szCs w:val="28"/>
        </w:rPr>
        <w:t>20</w:t>
      </w:r>
      <w:r w:rsidR="00105FD3">
        <w:rPr>
          <w:rFonts w:ascii="Times New Roman" w:hAnsi="Times New Roman"/>
          <w:color w:val="000000"/>
          <w:sz w:val="28"/>
          <w:szCs w:val="28"/>
        </w:rPr>
        <w:t>20</w:t>
      </w:r>
      <w:r w:rsidRPr="00696482">
        <w:rPr>
          <w:rFonts w:ascii="Times New Roman" w:hAnsi="Times New Roman"/>
          <w:color w:val="000000"/>
          <w:sz w:val="28"/>
          <w:szCs w:val="28"/>
        </w:rPr>
        <w:t>).</w:t>
      </w:r>
    </w:p>
    <w:p w:rsidR="00B03140" w:rsidRPr="00696482" w:rsidRDefault="00B03140" w:rsidP="0048203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6482">
        <w:rPr>
          <w:rFonts w:ascii="Times New Roman" w:hAnsi="Times New Roman"/>
          <w:color w:val="000000"/>
          <w:sz w:val="28"/>
          <w:szCs w:val="28"/>
        </w:rPr>
        <w:t>Социальная сеть работников образ</w:t>
      </w:r>
      <w:r w:rsidR="00105FD3">
        <w:rPr>
          <w:rFonts w:ascii="Times New Roman" w:hAnsi="Times New Roman"/>
          <w:color w:val="000000"/>
          <w:sz w:val="28"/>
          <w:szCs w:val="28"/>
        </w:rPr>
        <w:t xml:space="preserve">ования[Электронный ресурс].М., </w:t>
      </w:r>
      <w:r w:rsidRPr="00696482">
        <w:rPr>
          <w:rFonts w:ascii="Times New Roman" w:hAnsi="Times New Roman"/>
          <w:color w:val="000000"/>
          <w:sz w:val="28"/>
          <w:szCs w:val="28"/>
        </w:rPr>
        <w:t xml:space="preserve"> 2010-20</w:t>
      </w:r>
      <w:r w:rsidR="00105FD3">
        <w:rPr>
          <w:rFonts w:ascii="Times New Roman" w:hAnsi="Times New Roman"/>
          <w:color w:val="000000"/>
          <w:sz w:val="28"/>
          <w:szCs w:val="28"/>
        </w:rPr>
        <w:t>20</w:t>
      </w:r>
      <w:r w:rsidRPr="00696482">
        <w:rPr>
          <w:rFonts w:ascii="Times New Roman" w:hAnsi="Times New Roman"/>
          <w:color w:val="000000"/>
          <w:sz w:val="28"/>
          <w:szCs w:val="28"/>
        </w:rPr>
        <w:t>. URL: https://nsportal.ru/ (Дата обращения: 1</w:t>
      </w:r>
      <w:r w:rsidR="00170916" w:rsidRPr="00696482">
        <w:rPr>
          <w:rFonts w:ascii="Times New Roman" w:hAnsi="Times New Roman"/>
          <w:color w:val="000000"/>
          <w:sz w:val="28"/>
          <w:szCs w:val="28"/>
        </w:rPr>
        <w:t>9</w:t>
      </w:r>
      <w:r w:rsidRPr="00696482">
        <w:rPr>
          <w:rFonts w:ascii="Times New Roman" w:hAnsi="Times New Roman"/>
          <w:color w:val="000000"/>
          <w:sz w:val="28"/>
          <w:szCs w:val="28"/>
        </w:rPr>
        <w:t>.04.20</w:t>
      </w:r>
      <w:r w:rsidR="00105FD3">
        <w:rPr>
          <w:rFonts w:ascii="Times New Roman" w:hAnsi="Times New Roman"/>
          <w:color w:val="000000"/>
          <w:sz w:val="28"/>
          <w:szCs w:val="28"/>
        </w:rPr>
        <w:t>20</w:t>
      </w:r>
      <w:r w:rsidRPr="00696482">
        <w:rPr>
          <w:rFonts w:ascii="Times New Roman" w:hAnsi="Times New Roman"/>
          <w:color w:val="000000"/>
          <w:sz w:val="28"/>
          <w:szCs w:val="28"/>
        </w:rPr>
        <w:t>).</w:t>
      </w:r>
    </w:p>
    <w:p w:rsidR="00B03140" w:rsidRDefault="00B03140" w:rsidP="0048203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6482">
        <w:rPr>
          <w:rStyle w:val="f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Фестиваль педагогических идей «Открытый урок»</w:t>
      </w:r>
      <w:r w:rsidRPr="00696482">
        <w:rPr>
          <w:rFonts w:ascii="Times New Roman" w:hAnsi="Times New Roman"/>
          <w:color w:val="000000"/>
          <w:sz w:val="28"/>
          <w:szCs w:val="28"/>
        </w:rPr>
        <w:t xml:space="preserve"> [Электронный ресурс]. М., </w:t>
      </w:r>
      <w:hyperlink r:id="rId15" w:tooltip="Издательский дом " w:history="1">
        <w:r w:rsidRPr="00696482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ИД «Первое сентября»</w:t>
        </w:r>
      </w:hyperlink>
      <w:r w:rsidRPr="00696482">
        <w:rPr>
          <w:rFonts w:ascii="Times New Roman" w:hAnsi="Times New Roman"/>
          <w:color w:val="000000"/>
          <w:sz w:val="28"/>
          <w:szCs w:val="28"/>
        </w:rPr>
        <w:t>, 2003-20</w:t>
      </w:r>
      <w:r w:rsidR="00105FD3">
        <w:rPr>
          <w:rFonts w:ascii="Times New Roman" w:hAnsi="Times New Roman"/>
          <w:color w:val="000000"/>
          <w:sz w:val="28"/>
          <w:szCs w:val="28"/>
        </w:rPr>
        <w:t>20</w:t>
      </w:r>
      <w:r w:rsidRPr="00696482">
        <w:rPr>
          <w:rFonts w:ascii="Times New Roman" w:hAnsi="Times New Roman"/>
          <w:color w:val="000000"/>
          <w:sz w:val="28"/>
          <w:szCs w:val="28"/>
        </w:rPr>
        <w:t xml:space="preserve">. URL: http://открытыйурок.рф (Дата обращения: </w:t>
      </w:r>
      <w:r w:rsidR="00170916" w:rsidRPr="00696482">
        <w:rPr>
          <w:rFonts w:ascii="Times New Roman" w:hAnsi="Times New Roman"/>
          <w:color w:val="000000"/>
          <w:sz w:val="28"/>
          <w:szCs w:val="28"/>
        </w:rPr>
        <w:t>25.03.</w:t>
      </w:r>
      <w:r w:rsidRPr="00696482">
        <w:rPr>
          <w:rFonts w:ascii="Times New Roman" w:hAnsi="Times New Roman"/>
          <w:color w:val="000000"/>
          <w:sz w:val="28"/>
          <w:szCs w:val="28"/>
        </w:rPr>
        <w:t>20</w:t>
      </w:r>
      <w:r w:rsidR="00105FD3">
        <w:rPr>
          <w:rFonts w:ascii="Times New Roman" w:hAnsi="Times New Roman"/>
          <w:color w:val="000000"/>
          <w:sz w:val="28"/>
          <w:szCs w:val="28"/>
        </w:rPr>
        <w:t>20</w:t>
      </w:r>
      <w:r w:rsidRPr="00696482">
        <w:rPr>
          <w:rFonts w:ascii="Times New Roman" w:hAnsi="Times New Roman"/>
          <w:color w:val="000000"/>
          <w:sz w:val="28"/>
          <w:szCs w:val="28"/>
        </w:rPr>
        <w:t>).</w:t>
      </w:r>
    </w:p>
    <w:p w:rsidR="0023643F" w:rsidRPr="0023643F" w:rsidRDefault="0023643F" w:rsidP="0023643F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0"/>
          <w:szCs w:val="19"/>
        </w:rPr>
      </w:pPr>
      <w:r>
        <w:rPr>
          <w:color w:val="000000"/>
          <w:sz w:val="28"/>
          <w:szCs w:val="26"/>
        </w:rPr>
        <w:t>7.</w:t>
      </w:r>
      <w:r>
        <w:rPr>
          <w:color w:val="000000"/>
          <w:sz w:val="28"/>
          <w:szCs w:val="26"/>
        </w:rPr>
        <w:tab/>
      </w:r>
      <w:r w:rsidRPr="0023643F">
        <w:rPr>
          <w:color w:val="000000"/>
          <w:sz w:val="28"/>
          <w:szCs w:val="26"/>
        </w:rPr>
        <w:t>Трифонова, Е.В. Развитие игры детей 3-5 лет. ФГОС / Е.В. Трифонова, Е.М. Волкова, Р.А. Иванкова и др. - М.: ТЦ Сфера, 2020. - 240 c.</w:t>
      </w:r>
    </w:p>
    <w:p w:rsidR="0023643F" w:rsidRDefault="0023643F" w:rsidP="0023643F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8.</w:t>
      </w:r>
      <w:r>
        <w:rPr>
          <w:color w:val="000000"/>
          <w:sz w:val="28"/>
          <w:szCs w:val="26"/>
        </w:rPr>
        <w:tab/>
      </w:r>
      <w:r w:rsidRPr="0023643F">
        <w:rPr>
          <w:color w:val="000000"/>
          <w:sz w:val="28"/>
          <w:szCs w:val="26"/>
        </w:rPr>
        <w:t>Ушакова, О.С. Развитие речи детей 3-5 лет. Программа, консп.занят., метод.рекомендации(по ФГОС), дополн. / О.</w:t>
      </w:r>
      <w:r>
        <w:rPr>
          <w:color w:val="000000"/>
          <w:sz w:val="28"/>
          <w:szCs w:val="26"/>
        </w:rPr>
        <w:t>С. Ушакова. - М.: ТЦ Сфера, 2021</w:t>
      </w:r>
      <w:r w:rsidRPr="0023643F">
        <w:rPr>
          <w:color w:val="000000"/>
          <w:sz w:val="28"/>
          <w:szCs w:val="26"/>
        </w:rPr>
        <w:t>. - 192 c.</w:t>
      </w:r>
    </w:p>
    <w:p w:rsidR="00472024" w:rsidRPr="00472024" w:rsidRDefault="00472024" w:rsidP="0023643F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>9.</w:t>
      </w:r>
      <w:r>
        <w:rPr>
          <w:color w:val="000000"/>
          <w:sz w:val="28"/>
          <w:szCs w:val="26"/>
        </w:rPr>
        <w:tab/>
      </w:r>
      <w:r w:rsidRPr="00472024">
        <w:rPr>
          <w:color w:val="111111"/>
          <w:sz w:val="28"/>
          <w:szCs w:val="28"/>
          <w:shd w:val="clear" w:color="auto" w:fill="FFFFFF"/>
        </w:rPr>
        <w:t>Боброва Н. Б. Монтессори у вас дома. Математика. -М.:Питер. 2017 (дата обращения 12.02.2021).</w:t>
      </w:r>
    </w:p>
    <w:p w:rsidR="0023643F" w:rsidRPr="00696482" w:rsidRDefault="0023643F" w:rsidP="0023643F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140" w:rsidRPr="006262A7" w:rsidRDefault="00B03140" w:rsidP="002A548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03140" w:rsidRPr="006262A7" w:rsidSect="008072F7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4D" w:rsidRDefault="00BC7B4D" w:rsidP="008072F7">
      <w:pPr>
        <w:spacing w:after="0" w:line="240" w:lineRule="auto"/>
      </w:pPr>
      <w:r>
        <w:separator/>
      </w:r>
    </w:p>
  </w:endnote>
  <w:endnote w:type="continuationSeparator" w:id="0">
    <w:p w:rsidR="00BC7B4D" w:rsidRDefault="00BC7B4D" w:rsidP="0080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4D" w:rsidRDefault="00BC7B4D" w:rsidP="008072F7">
      <w:pPr>
        <w:spacing w:after="0" w:line="240" w:lineRule="auto"/>
      </w:pPr>
      <w:r>
        <w:separator/>
      </w:r>
    </w:p>
  </w:footnote>
  <w:footnote w:type="continuationSeparator" w:id="0">
    <w:p w:rsidR="00BC7B4D" w:rsidRDefault="00BC7B4D" w:rsidP="0080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99" w:rsidRPr="00482038" w:rsidRDefault="00D0252C">
    <w:pPr>
      <w:pStyle w:val="a8"/>
      <w:jc w:val="center"/>
      <w:rPr>
        <w:rFonts w:asciiTheme="minorHAnsi" w:hAnsiTheme="minorHAnsi"/>
      </w:rPr>
    </w:pPr>
    <w:r w:rsidRPr="00482038">
      <w:rPr>
        <w:rFonts w:asciiTheme="minorHAnsi" w:hAnsiTheme="minorHAnsi"/>
      </w:rPr>
      <w:fldChar w:fldCharType="begin"/>
    </w:r>
    <w:r w:rsidR="00182199" w:rsidRPr="00482038">
      <w:rPr>
        <w:rFonts w:asciiTheme="minorHAnsi" w:hAnsiTheme="minorHAnsi"/>
      </w:rPr>
      <w:instrText xml:space="preserve"> PAGE   \* MERGEFORMAT </w:instrText>
    </w:r>
    <w:r w:rsidRPr="00482038">
      <w:rPr>
        <w:rFonts w:asciiTheme="minorHAnsi" w:hAnsiTheme="minorHAnsi"/>
      </w:rPr>
      <w:fldChar w:fldCharType="separate"/>
    </w:r>
    <w:r w:rsidR="008D22E4">
      <w:rPr>
        <w:rFonts w:asciiTheme="minorHAnsi" w:hAnsiTheme="minorHAnsi"/>
        <w:noProof/>
      </w:rPr>
      <w:t>21</w:t>
    </w:r>
    <w:r w:rsidRPr="00482038">
      <w:rPr>
        <w:rFonts w:asciiTheme="minorHAnsi" w:hAnsiTheme="minorHAnsi"/>
      </w:rPr>
      <w:fldChar w:fldCharType="end"/>
    </w:r>
  </w:p>
  <w:p w:rsidR="00182199" w:rsidRDefault="001821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452"/>
    <w:multiLevelType w:val="multilevel"/>
    <w:tmpl w:val="D3FE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23AF2"/>
    <w:multiLevelType w:val="multilevel"/>
    <w:tmpl w:val="19EC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41BB1"/>
    <w:multiLevelType w:val="multilevel"/>
    <w:tmpl w:val="5D3EA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8B70FD5"/>
    <w:multiLevelType w:val="hybridMultilevel"/>
    <w:tmpl w:val="9D78AB74"/>
    <w:lvl w:ilvl="0" w:tplc="9E548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483754"/>
    <w:multiLevelType w:val="multilevel"/>
    <w:tmpl w:val="C5D0429C"/>
    <w:styleLink w:val="WW8Num2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E186844"/>
    <w:multiLevelType w:val="multilevel"/>
    <w:tmpl w:val="9230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D768B"/>
    <w:multiLevelType w:val="multilevel"/>
    <w:tmpl w:val="C5D0429C"/>
    <w:numStyleLink w:val="WW8Num21"/>
  </w:abstractNum>
  <w:abstractNum w:abstractNumId="7">
    <w:nsid w:val="197E26AF"/>
    <w:multiLevelType w:val="hybridMultilevel"/>
    <w:tmpl w:val="1856E13C"/>
    <w:lvl w:ilvl="0" w:tplc="63D0C07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B57412"/>
    <w:multiLevelType w:val="multilevel"/>
    <w:tmpl w:val="6310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712E7"/>
    <w:multiLevelType w:val="multilevel"/>
    <w:tmpl w:val="DA12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AE0716"/>
    <w:multiLevelType w:val="multilevel"/>
    <w:tmpl w:val="C04C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6E4F4C"/>
    <w:multiLevelType w:val="multilevel"/>
    <w:tmpl w:val="A08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A02E9"/>
    <w:multiLevelType w:val="hybridMultilevel"/>
    <w:tmpl w:val="CCF6984A"/>
    <w:lvl w:ilvl="0" w:tplc="FFD41C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E42249"/>
    <w:multiLevelType w:val="multilevel"/>
    <w:tmpl w:val="C5D0429C"/>
    <w:numStyleLink w:val="WW8Num21"/>
  </w:abstractNum>
  <w:abstractNum w:abstractNumId="14">
    <w:nsid w:val="27F407D7"/>
    <w:multiLevelType w:val="multilevel"/>
    <w:tmpl w:val="F7FE81A8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86A265E"/>
    <w:multiLevelType w:val="multilevel"/>
    <w:tmpl w:val="2E02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B01687"/>
    <w:multiLevelType w:val="hybridMultilevel"/>
    <w:tmpl w:val="A740AF14"/>
    <w:lvl w:ilvl="0" w:tplc="FFD41C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027DAA"/>
    <w:multiLevelType w:val="multilevel"/>
    <w:tmpl w:val="5960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A74642"/>
    <w:multiLevelType w:val="multilevel"/>
    <w:tmpl w:val="D44E59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9A214A"/>
    <w:multiLevelType w:val="multilevel"/>
    <w:tmpl w:val="BE6A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A59DE"/>
    <w:multiLevelType w:val="multilevel"/>
    <w:tmpl w:val="BEF4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792008"/>
    <w:multiLevelType w:val="multilevel"/>
    <w:tmpl w:val="8AA0C8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4466413F"/>
    <w:multiLevelType w:val="hybridMultilevel"/>
    <w:tmpl w:val="8A906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636DDA"/>
    <w:multiLevelType w:val="hybridMultilevel"/>
    <w:tmpl w:val="3312A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24EC9"/>
    <w:multiLevelType w:val="hybridMultilevel"/>
    <w:tmpl w:val="7DF2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C7A27"/>
    <w:multiLevelType w:val="multilevel"/>
    <w:tmpl w:val="1478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70750D"/>
    <w:multiLevelType w:val="multilevel"/>
    <w:tmpl w:val="826A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287D0F"/>
    <w:multiLevelType w:val="multilevel"/>
    <w:tmpl w:val="EBDE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497446"/>
    <w:multiLevelType w:val="hybridMultilevel"/>
    <w:tmpl w:val="D12C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F7C74"/>
    <w:multiLevelType w:val="multilevel"/>
    <w:tmpl w:val="A6EE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7"/>
  </w:num>
  <w:num w:numId="5">
    <w:abstractNumId w:val="20"/>
  </w:num>
  <w:num w:numId="6">
    <w:abstractNumId w:val="27"/>
  </w:num>
  <w:num w:numId="7">
    <w:abstractNumId w:val="5"/>
  </w:num>
  <w:num w:numId="8">
    <w:abstractNumId w:val="19"/>
  </w:num>
  <w:num w:numId="9">
    <w:abstractNumId w:val="8"/>
  </w:num>
  <w:num w:numId="10">
    <w:abstractNumId w:val="29"/>
  </w:num>
  <w:num w:numId="11">
    <w:abstractNumId w:val="17"/>
  </w:num>
  <w:num w:numId="12">
    <w:abstractNumId w:val="15"/>
  </w:num>
  <w:num w:numId="13">
    <w:abstractNumId w:val="1"/>
  </w:num>
  <w:num w:numId="14">
    <w:abstractNumId w:val="25"/>
  </w:num>
  <w:num w:numId="15">
    <w:abstractNumId w:val="0"/>
  </w:num>
  <w:num w:numId="16">
    <w:abstractNumId w:val="26"/>
  </w:num>
  <w:num w:numId="17">
    <w:abstractNumId w:val="18"/>
  </w:num>
  <w:num w:numId="18">
    <w:abstractNumId w:val="10"/>
  </w:num>
  <w:num w:numId="19">
    <w:abstractNumId w:val="28"/>
  </w:num>
  <w:num w:numId="20">
    <w:abstractNumId w:val="24"/>
  </w:num>
  <w:num w:numId="21">
    <w:abstractNumId w:val="14"/>
  </w:num>
  <w:num w:numId="22">
    <w:abstractNumId w:val="22"/>
  </w:num>
  <w:num w:numId="23">
    <w:abstractNumId w:val="3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9"/>
  </w:num>
  <w:num w:numId="27">
    <w:abstractNumId w:val="11"/>
  </w:num>
  <w:num w:numId="28">
    <w:abstractNumId w:val="6"/>
  </w:num>
  <w:num w:numId="29">
    <w:abstractNumId w:val="13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lvl>
    </w:lvlOverride>
  </w:num>
  <w:num w:numId="30">
    <w:abstractNumId w:val="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8EB"/>
    <w:rsid w:val="0002733E"/>
    <w:rsid w:val="000317E8"/>
    <w:rsid w:val="00035E70"/>
    <w:rsid w:val="000416A4"/>
    <w:rsid w:val="00042338"/>
    <w:rsid w:val="000469EB"/>
    <w:rsid w:val="00047343"/>
    <w:rsid w:val="00055A7F"/>
    <w:rsid w:val="00056D07"/>
    <w:rsid w:val="00057FC6"/>
    <w:rsid w:val="00065A77"/>
    <w:rsid w:val="00070028"/>
    <w:rsid w:val="00073CBA"/>
    <w:rsid w:val="00081337"/>
    <w:rsid w:val="00086A78"/>
    <w:rsid w:val="000A4E25"/>
    <w:rsid w:val="000A7F6C"/>
    <w:rsid w:val="000D1880"/>
    <w:rsid w:val="000F3B59"/>
    <w:rsid w:val="0010439A"/>
    <w:rsid w:val="00105FD3"/>
    <w:rsid w:val="00106E3B"/>
    <w:rsid w:val="001258EB"/>
    <w:rsid w:val="00132578"/>
    <w:rsid w:val="00132886"/>
    <w:rsid w:val="0013315E"/>
    <w:rsid w:val="0013618F"/>
    <w:rsid w:val="0014200F"/>
    <w:rsid w:val="0014238C"/>
    <w:rsid w:val="0016633B"/>
    <w:rsid w:val="00167B45"/>
    <w:rsid w:val="00170916"/>
    <w:rsid w:val="001776CF"/>
    <w:rsid w:val="00182199"/>
    <w:rsid w:val="001844AB"/>
    <w:rsid w:val="001906D0"/>
    <w:rsid w:val="00190C0C"/>
    <w:rsid w:val="0019349D"/>
    <w:rsid w:val="001A6A46"/>
    <w:rsid w:val="001E6ECC"/>
    <w:rsid w:val="00203F2B"/>
    <w:rsid w:val="002102F6"/>
    <w:rsid w:val="002142FD"/>
    <w:rsid w:val="00221571"/>
    <w:rsid w:val="00230574"/>
    <w:rsid w:val="00235CA3"/>
    <w:rsid w:val="0023643F"/>
    <w:rsid w:val="00236A66"/>
    <w:rsid w:val="00244A4D"/>
    <w:rsid w:val="00256D33"/>
    <w:rsid w:val="002654FC"/>
    <w:rsid w:val="0028024C"/>
    <w:rsid w:val="002824BC"/>
    <w:rsid w:val="00283C3E"/>
    <w:rsid w:val="002844AF"/>
    <w:rsid w:val="00293046"/>
    <w:rsid w:val="00293054"/>
    <w:rsid w:val="002A4186"/>
    <w:rsid w:val="002A5485"/>
    <w:rsid w:val="002B2966"/>
    <w:rsid w:val="002B2B82"/>
    <w:rsid w:val="002C2349"/>
    <w:rsid w:val="002D2534"/>
    <w:rsid w:val="002E3E62"/>
    <w:rsid w:val="002E4CEB"/>
    <w:rsid w:val="0030472C"/>
    <w:rsid w:val="00304749"/>
    <w:rsid w:val="003108B6"/>
    <w:rsid w:val="00327E93"/>
    <w:rsid w:val="00333B07"/>
    <w:rsid w:val="00352D7D"/>
    <w:rsid w:val="00364EA8"/>
    <w:rsid w:val="00377ECC"/>
    <w:rsid w:val="003A6145"/>
    <w:rsid w:val="003A761A"/>
    <w:rsid w:val="003C6D34"/>
    <w:rsid w:val="003C6E60"/>
    <w:rsid w:val="003E383B"/>
    <w:rsid w:val="003F446D"/>
    <w:rsid w:val="00404BB2"/>
    <w:rsid w:val="004119A6"/>
    <w:rsid w:val="004143FD"/>
    <w:rsid w:val="0042075C"/>
    <w:rsid w:val="00424357"/>
    <w:rsid w:val="004353ED"/>
    <w:rsid w:val="004567AE"/>
    <w:rsid w:val="00466759"/>
    <w:rsid w:val="00472024"/>
    <w:rsid w:val="004770F0"/>
    <w:rsid w:val="00482038"/>
    <w:rsid w:val="00491570"/>
    <w:rsid w:val="00495917"/>
    <w:rsid w:val="00495B80"/>
    <w:rsid w:val="004B0CCA"/>
    <w:rsid w:val="004B50A6"/>
    <w:rsid w:val="004C4163"/>
    <w:rsid w:val="004E0FC0"/>
    <w:rsid w:val="004E4E82"/>
    <w:rsid w:val="004E5F81"/>
    <w:rsid w:val="004F51B1"/>
    <w:rsid w:val="004F6010"/>
    <w:rsid w:val="005211B0"/>
    <w:rsid w:val="00522040"/>
    <w:rsid w:val="005225B3"/>
    <w:rsid w:val="005258B7"/>
    <w:rsid w:val="00531012"/>
    <w:rsid w:val="00535682"/>
    <w:rsid w:val="0054468D"/>
    <w:rsid w:val="00565FB6"/>
    <w:rsid w:val="0058416B"/>
    <w:rsid w:val="0059091E"/>
    <w:rsid w:val="0059615F"/>
    <w:rsid w:val="005A1DF4"/>
    <w:rsid w:val="005A4C0A"/>
    <w:rsid w:val="005D31D5"/>
    <w:rsid w:val="005D7B6A"/>
    <w:rsid w:val="005E2D68"/>
    <w:rsid w:val="005E5027"/>
    <w:rsid w:val="005F29B0"/>
    <w:rsid w:val="00602581"/>
    <w:rsid w:val="006211C8"/>
    <w:rsid w:val="00621BFC"/>
    <w:rsid w:val="006262A7"/>
    <w:rsid w:val="0064109C"/>
    <w:rsid w:val="00665ABB"/>
    <w:rsid w:val="00666189"/>
    <w:rsid w:val="00667151"/>
    <w:rsid w:val="006730C0"/>
    <w:rsid w:val="00690E1E"/>
    <w:rsid w:val="00696482"/>
    <w:rsid w:val="006C028E"/>
    <w:rsid w:val="006C1720"/>
    <w:rsid w:val="006C1F9C"/>
    <w:rsid w:val="006D23D1"/>
    <w:rsid w:val="006E598F"/>
    <w:rsid w:val="006F14AE"/>
    <w:rsid w:val="006F6973"/>
    <w:rsid w:val="00703A46"/>
    <w:rsid w:val="0072726C"/>
    <w:rsid w:val="007425FF"/>
    <w:rsid w:val="007559FA"/>
    <w:rsid w:val="00760DB9"/>
    <w:rsid w:val="007677BF"/>
    <w:rsid w:val="00784614"/>
    <w:rsid w:val="00785AC5"/>
    <w:rsid w:val="007860A2"/>
    <w:rsid w:val="0078749F"/>
    <w:rsid w:val="007A032C"/>
    <w:rsid w:val="007A195B"/>
    <w:rsid w:val="007B177B"/>
    <w:rsid w:val="007B3429"/>
    <w:rsid w:val="007E29D6"/>
    <w:rsid w:val="007F765D"/>
    <w:rsid w:val="008072F7"/>
    <w:rsid w:val="00811BF1"/>
    <w:rsid w:val="0082145C"/>
    <w:rsid w:val="00824F13"/>
    <w:rsid w:val="00846EFF"/>
    <w:rsid w:val="008505F5"/>
    <w:rsid w:val="00863B28"/>
    <w:rsid w:val="00870B3C"/>
    <w:rsid w:val="00874172"/>
    <w:rsid w:val="00882396"/>
    <w:rsid w:val="008942C9"/>
    <w:rsid w:val="00894D2A"/>
    <w:rsid w:val="00896386"/>
    <w:rsid w:val="008B5371"/>
    <w:rsid w:val="008C5B9B"/>
    <w:rsid w:val="008D22E4"/>
    <w:rsid w:val="008D3C22"/>
    <w:rsid w:val="008D4822"/>
    <w:rsid w:val="008E01C1"/>
    <w:rsid w:val="008E6DDF"/>
    <w:rsid w:val="009160F2"/>
    <w:rsid w:val="009257C0"/>
    <w:rsid w:val="0093446F"/>
    <w:rsid w:val="009455E6"/>
    <w:rsid w:val="0095035D"/>
    <w:rsid w:val="009565F5"/>
    <w:rsid w:val="009921C5"/>
    <w:rsid w:val="00994B03"/>
    <w:rsid w:val="009B01F7"/>
    <w:rsid w:val="009B2B9B"/>
    <w:rsid w:val="009B6B16"/>
    <w:rsid w:val="009C17E6"/>
    <w:rsid w:val="009C266A"/>
    <w:rsid w:val="009D2286"/>
    <w:rsid w:val="009D25A8"/>
    <w:rsid w:val="009D6746"/>
    <w:rsid w:val="009D71FC"/>
    <w:rsid w:val="009D7DAE"/>
    <w:rsid w:val="009E2494"/>
    <w:rsid w:val="009E37E1"/>
    <w:rsid w:val="00A370CD"/>
    <w:rsid w:val="00A3789E"/>
    <w:rsid w:val="00A37927"/>
    <w:rsid w:val="00A443EA"/>
    <w:rsid w:val="00A55065"/>
    <w:rsid w:val="00A55551"/>
    <w:rsid w:val="00A71660"/>
    <w:rsid w:val="00A71806"/>
    <w:rsid w:val="00A71C00"/>
    <w:rsid w:val="00A75E7C"/>
    <w:rsid w:val="00A836B9"/>
    <w:rsid w:val="00A903B4"/>
    <w:rsid w:val="00A95D9E"/>
    <w:rsid w:val="00AA3872"/>
    <w:rsid w:val="00AB6A6D"/>
    <w:rsid w:val="00AD68B7"/>
    <w:rsid w:val="00AF4F4C"/>
    <w:rsid w:val="00B009AB"/>
    <w:rsid w:val="00B03140"/>
    <w:rsid w:val="00B1177D"/>
    <w:rsid w:val="00B1785B"/>
    <w:rsid w:val="00B22931"/>
    <w:rsid w:val="00B25124"/>
    <w:rsid w:val="00B402A9"/>
    <w:rsid w:val="00B516F1"/>
    <w:rsid w:val="00B63D07"/>
    <w:rsid w:val="00B72C9E"/>
    <w:rsid w:val="00B8449E"/>
    <w:rsid w:val="00B849F4"/>
    <w:rsid w:val="00BA4B1C"/>
    <w:rsid w:val="00BB219A"/>
    <w:rsid w:val="00BC7B4D"/>
    <w:rsid w:val="00BD05C7"/>
    <w:rsid w:val="00BD41B1"/>
    <w:rsid w:val="00BD5D35"/>
    <w:rsid w:val="00BE14BF"/>
    <w:rsid w:val="00BE1A13"/>
    <w:rsid w:val="00BE6320"/>
    <w:rsid w:val="00BF75BB"/>
    <w:rsid w:val="00C04450"/>
    <w:rsid w:val="00C07B18"/>
    <w:rsid w:val="00C10A7B"/>
    <w:rsid w:val="00C148E7"/>
    <w:rsid w:val="00C15630"/>
    <w:rsid w:val="00C17082"/>
    <w:rsid w:val="00C56377"/>
    <w:rsid w:val="00C6659D"/>
    <w:rsid w:val="00C75405"/>
    <w:rsid w:val="00C75E58"/>
    <w:rsid w:val="00C777AF"/>
    <w:rsid w:val="00C85670"/>
    <w:rsid w:val="00CB1FB2"/>
    <w:rsid w:val="00CC3A26"/>
    <w:rsid w:val="00CC76DB"/>
    <w:rsid w:val="00CD08FE"/>
    <w:rsid w:val="00CD40BD"/>
    <w:rsid w:val="00CD5CC6"/>
    <w:rsid w:val="00CE45AD"/>
    <w:rsid w:val="00CE564D"/>
    <w:rsid w:val="00CF38CD"/>
    <w:rsid w:val="00CF5EA8"/>
    <w:rsid w:val="00CF7F03"/>
    <w:rsid w:val="00D0252C"/>
    <w:rsid w:val="00D14BDB"/>
    <w:rsid w:val="00D265F1"/>
    <w:rsid w:val="00D27F43"/>
    <w:rsid w:val="00D32312"/>
    <w:rsid w:val="00D36F11"/>
    <w:rsid w:val="00D3785B"/>
    <w:rsid w:val="00D42B07"/>
    <w:rsid w:val="00D4434D"/>
    <w:rsid w:val="00D47709"/>
    <w:rsid w:val="00D5757F"/>
    <w:rsid w:val="00D63D75"/>
    <w:rsid w:val="00D71A17"/>
    <w:rsid w:val="00D7293A"/>
    <w:rsid w:val="00D92F93"/>
    <w:rsid w:val="00DA06ED"/>
    <w:rsid w:val="00DA13C7"/>
    <w:rsid w:val="00DA4338"/>
    <w:rsid w:val="00DD0F80"/>
    <w:rsid w:val="00DE79F1"/>
    <w:rsid w:val="00E01BF5"/>
    <w:rsid w:val="00E04DBB"/>
    <w:rsid w:val="00E14C30"/>
    <w:rsid w:val="00E15E79"/>
    <w:rsid w:val="00E160C7"/>
    <w:rsid w:val="00E1699D"/>
    <w:rsid w:val="00E16DF2"/>
    <w:rsid w:val="00E20932"/>
    <w:rsid w:val="00E2454B"/>
    <w:rsid w:val="00E2564B"/>
    <w:rsid w:val="00E2637E"/>
    <w:rsid w:val="00E5505C"/>
    <w:rsid w:val="00E562A9"/>
    <w:rsid w:val="00E5772E"/>
    <w:rsid w:val="00E643C9"/>
    <w:rsid w:val="00E66ACB"/>
    <w:rsid w:val="00E900F9"/>
    <w:rsid w:val="00E97298"/>
    <w:rsid w:val="00EB2E6B"/>
    <w:rsid w:val="00EB2FCC"/>
    <w:rsid w:val="00EB7C72"/>
    <w:rsid w:val="00EC53BF"/>
    <w:rsid w:val="00EE18F8"/>
    <w:rsid w:val="00EE59AE"/>
    <w:rsid w:val="00EF7006"/>
    <w:rsid w:val="00F158B6"/>
    <w:rsid w:val="00F15901"/>
    <w:rsid w:val="00F20C2C"/>
    <w:rsid w:val="00F32353"/>
    <w:rsid w:val="00F77ADD"/>
    <w:rsid w:val="00F90A2F"/>
    <w:rsid w:val="00F910AF"/>
    <w:rsid w:val="00F91FA2"/>
    <w:rsid w:val="00F93195"/>
    <w:rsid w:val="00F96090"/>
    <w:rsid w:val="00F969D8"/>
    <w:rsid w:val="00FA1326"/>
    <w:rsid w:val="00FA52AD"/>
    <w:rsid w:val="00FB1F93"/>
    <w:rsid w:val="00FB58C9"/>
    <w:rsid w:val="00FC4CE0"/>
    <w:rsid w:val="00FC5DC3"/>
    <w:rsid w:val="00FD030E"/>
    <w:rsid w:val="00FE6F45"/>
    <w:rsid w:val="00FF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160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E0F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01C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E01C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E01C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E01C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E01C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258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01F7"/>
  </w:style>
  <w:style w:type="paragraph" w:styleId="a5">
    <w:name w:val="List Paragraph"/>
    <w:basedOn w:val="a"/>
    <w:uiPriority w:val="34"/>
    <w:qFormat/>
    <w:rsid w:val="00874172"/>
    <w:pPr>
      <w:ind w:left="720"/>
      <w:contextualSpacing/>
    </w:pPr>
    <w:rPr>
      <w:lang w:eastAsia="en-US"/>
    </w:rPr>
  </w:style>
  <w:style w:type="character" w:styleId="a6">
    <w:name w:val="Hyperlink"/>
    <w:unhideWhenUsed/>
    <w:rsid w:val="00B1785B"/>
    <w:rPr>
      <w:color w:val="0000FF"/>
      <w:u w:val="single"/>
    </w:rPr>
  </w:style>
  <w:style w:type="character" w:styleId="a7">
    <w:name w:val="Strong"/>
    <w:uiPriority w:val="22"/>
    <w:qFormat/>
    <w:rsid w:val="00E160C7"/>
    <w:rPr>
      <w:b/>
      <w:bCs/>
    </w:rPr>
  </w:style>
  <w:style w:type="character" w:customStyle="1" w:styleId="10">
    <w:name w:val="Заголовок 1 Знак"/>
    <w:link w:val="1"/>
    <w:uiPriority w:val="9"/>
    <w:rsid w:val="00E160C7"/>
    <w:rPr>
      <w:rFonts w:ascii="Times New Roman" w:hAnsi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8072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072F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072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072F7"/>
    <w:rPr>
      <w:sz w:val="22"/>
      <w:szCs w:val="22"/>
    </w:rPr>
  </w:style>
  <w:style w:type="character" w:customStyle="1" w:styleId="fn">
    <w:name w:val="fn"/>
    <w:basedOn w:val="a0"/>
    <w:rsid w:val="00C17082"/>
  </w:style>
  <w:style w:type="character" w:customStyle="1" w:styleId="11">
    <w:name w:val="Заголовок1"/>
    <w:basedOn w:val="a0"/>
    <w:rsid w:val="00DD0F80"/>
  </w:style>
  <w:style w:type="character" w:styleId="ac">
    <w:name w:val="Emphasis"/>
    <w:uiPriority w:val="20"/>
    <w:qFormat/>
    <w:rsid w:val="000469EB"/>
    <w:rPr>
      <w:i/>
      <w:iCs/>
    </w:rPr>
  </w:style>
  <w:style w:type="character" w:customStyle="1" w:styleId="20">
    <w:name w:val="Заголовок 2 Знак"/>
    <w:link w:val="2"/>
    <w:uiPriority w:val="9"/>
    <w:rsid w:val="004E0F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FA1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8E01C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E01C1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E01C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8E01C1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E01C1"/>
    <w:rPr>
      <w:rFonts w:ascii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8E01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8E01C1"/>
    <w:rPr>
      <w:rFonts w:ascii="Times New Roman" w:hAnsi="Times New Roman"/>
    </w:rPr>
  </w:style>
  <w:style w:type="character" w:styleId="af">
    <w:name w:val="footnote reference"/>
    <w:uiPriority w:val="99"/>
    <w:semiHidden/>
    <w:rsid w:val="008E01C1"/>
    <w:rPr>
      <w:rFonts w:cs="Times New Roman"/>
      <w:vertAlign w:val="superscript"/>
    </w:rPr>
  </w:style>
  <w:style w:type="paragraph" w:customStyle="1" w:styleId="af0">
    <w:name w:val="Знак"/>
    <w:basedOn w:val="a"/>
    <w:rsid w:val="008E01C1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8E01C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uiPriority w:val="99"/>
    <w:rsid w:val="008E01C1"/>
    <w:rPr>
      <w:rFonts w:ascii="Times New Roman" w:hAnsi="Times New Roman"/>
      <w:sz w:val="24"/>
    </w:rPr>
  </w:style>
  <w:style w:type="character" w:styleId="af3">
    <w:name w:val="page number"/>
    <w:uiPriority w:val="99"/>
    <w:rsid w:val="008E01C1"/>
    <w:rPr>
      <w:rFonts w:cs="Times New Roman"/>
    </w:rPr>
  </w:style>
  <w:style w:type="paragraph" w:customStyle="1" w:styleId="af4">
    <w:name w:val="Андрюхин стиль"/>
    <w:basedOn w:val="a"/>
    <w:link w:val="12"/>
    <w:rsid w:val="008E01C1"/>
    <w:pPr>
      <w:widowControl w:val="0"/>
      <w:tabs>
        <w:tab w:val="left" w:pos="8931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Arial"/>
      <w:iCs/>
      <w:sz w:val="28"/>
      <w:szCs w:val="20"/>
    </w:rPr>
  </w:style>
  <w:style w:type="paragraph" w:customStyle="1" w:styleId="af5">
    <w:name w:val="ХОббит Знак"/>
    <w:basedOn w:val="a"/>
    <w:link w:val="af6"/>
    <w:rsid w:val="008E01C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6">
    <w:name w:val="ХОббит Знак Знак"/>
    <w:link w:val="af5"/>
    <w:locked/>
    <w:rsid w:val="008E01C1"/>
    <w:rPr>
      <w:rFonts w:ascii="Times New Roman" w:hAnsi="Times New Roman"/>
      <w:sz w:val="28"/>
      <w:szCs w:val="28"/>
    </w:rPr>
  </w:style>
  <w:style w:type="character" w:customStyle="1" w:styleId="12">
    <w:name w:val="Андрюхин стиль Знак1"/>
    <w:link w:val="af4"/>
    <w:locked/>
    <w:rsid w:val="008E01C1"/>
    <w:rPr>
      <w:rFonts w:ascii="Times New Roman" w:hAnsi="Times New Roman" w:cs="Arial"/>
      <w:iCs/>
      <w:sz w:val="28"/>
    </w:rPr>
  </w:style>
  <w:style w:type="paragraph" w:customStyle="1" w:styleId="text">
    <w:name w:val="text"/>
    <w:basedOn w:val="a"/>
    <w:rsid w:val="008E01C1"/>
    <w:pPr>
      <w:spacing w:before="643" w:after="257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bold1">
    <w:name w:val="bold1"/>
    <w:rsid w:val="008E01C1"/>
    <w:rPr>
      <w:rFonts w:cs="Times New Roman"/>
      <w:b/>
      <w:bCs/>
      <w:color w:val="663300"/>
      <w:u w:val="none"/>
      <w:effect w:val="none"/>
    </w:rPr>
  </w:style>
  <w:style w:type="character" w:customStyle="1" w:styleId="dash1">
    <w:name w:val="dash1"/>
    <w:rsid w:val="008E01C1"/>
    <w:rPr>
      <w:rFonts w:cs="Times New Roman"/>
    </w:rPr>
  </w:style>
  <w:style w:type="character" w:customStyle="1" w:styleId="caps-italic1">
    <w:name w:val="caps-italic1"/>
    <w:rsid w:val="008E01C1"/>
    <w:rPr>
      <w:rFonts w:cs="Times New Roman"/>
      <w:i/>
      <w:iCs/>
      <w:smallCaps/>
    </w:rPr>
  </w:style>
  <w:style w:type="character" w:customStyle="1" w:styleId="text1">
    <w:name w:val="text1"/>
    <w:rsid w:val="008E01C1"/>
    <w:rPr>
      <w:rFonts w:ascii="Arial" w:hAnsi="Arial" w:cs="Arial"/>
      <w:sz w:val="20"/>
      <w:szCs w:val="20"/>
    </w:rPr>
  </w:style>
  <w:style w:type="paragraph" w:styleId="af7">
    <w:name w:val="Document Map"/>
    <w:basedOn w:val="a"/>
    <w:link w:val="af8"/>
    <w:uiPriority w:val="99"/>
    <w:semiHidden/>
    <w:rsid w:val="008E01C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rsid w:val="008E01C1"/>
    <w:rPr>
      <w:rFonts w:ascii="Tahoma" w:hAnsi="Tahoma" w:cs="Tahoma"/>
      <w:shd w:val="clear" w:color="auto" w:fill="000080"/>
    </w:rPr>
  </w:style>
  <w:style w:type="paragraph" w:styleId="21">
    <w:name w:val="toc 2"/>
    <w:basedOn w:val="a"/>
    <w:next w:val="a"/>
    <w:autoRedefine/>
    <w:uiPriority w:val="39"/>
    <w:semiHidden/>
    <w:rsid w:val="008E01C1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semiHidden/>
    <w:rsid w:val="008E01C1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paragraph" w:styleId="af9">
    <w:name w:val="Body Text Indent"/>
    <w:basedOn w:val="a"/>
    <w:link w:val="afa"/>
    <w:uiPriority w:val="99"/>
    <w:rsid w:val="008E01C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a">
    <w:name w:val="Основной текст с отступом Знак"/>
    <w:link w:val="af9"/>
    <w:uiPriority w:val="99"/>
    <w:rsid w:val="008E01C1"/>
    <w:rPr>
      <w:rFonts w:ascii="Times New Roman" w:hAnsi="Times New Roman"/>
      <w:sz w:val="28"/>
    </w:rPr>
  </w:style>
  <w:style w:type="paragraph" w:styleId="31">
    <w:name w:val="Body Text 3"/>
    <w:basedOn w:val="a"/>
    <w:link w:val="32"/>
    <w:uiPriority w:val="99"/>
    <w:rsid w:val="008E01C1"/>
    <w:pPr>
      <w:spacing w:after="0" w:line="480" w:lineRule="auto"/>
      <w:ind w:right="226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link w:val="31"/>
    <w:uiPriority w:val="99"/>
    <w:rsid w:val="008E01C1"/>
    <w:rPr>
      <w:rFonts w:ascii="Times New Roman" w:hAnsi="Times New Roman"/>
      <w:sz w:val="28"/>
    </w:rPr>
  </w:style>
  <w:style w:type="paragraph" w:styleId="22">
    <w:name w:val="Body Text 2"/>
    <w:basedOn w:val="a"/>
    <w:link w:val="23"/>
    <w:uiPriority w:val="99"/>
    <w:rsid w:val="008E01C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8E01C1"/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E01C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8E01C1"/>
    <w:rPr>
      <w:rFonts w:ascii="Times New Roman" w:hAnsi="Times New Roman"/>
      <w:sz w:val="24"/>
      <w:szCs w:val="24"/>
    </w:rPr>
  </w:style>
  <w:style w:type="paragraph" w:customStyle="1" w:styleId="FR4">
    <w:name w:val="FR4"/>
    <w:rsid w:val="008E01C1"/>
    <w:pPr>
      <w:widowControl w:val="0"/>
      <w:jc w:val="right"/>
    </w:pPr>
    <w:rPr>
      <w:rFonts w:ascii="Arial" w:hAnsi="Arial"/>
      <w:b/>
      <w:sz w:val="12"/>
    </w:rPr>
  </w:style>
  <w:style w:type="character" w:styleId="afb">
    <w:name w:val="FollowedHyperlink"/>
    <w:uiPriority w:val="99"/>
    <w:semiHidden/>
    <w:unhideWhenUsed/>
    <w:rsid w:val="008E01C1"/>
    <w:rPr>
      <w:color w:val="800080"/>
      <w:u w:val="single"/>
    </w:rPr>
  </w:style>
  <w:style w:type="paragraph" w:customStyle="1" w:styleId="p1">
    <w:name w:val="p1"/>
    <w:basedOn w:val="a"/>
    <w:rsid w:val="000813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57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5757F"/>
    <w:rPr>
      <w:rFonts w:ascii="Courier New" w:hAnsi="Courier New" w:cs="Courier New"/>
    </w:rPr>
  </w:style>
  <w:style w:type="paragraph" w:customStyle="1" w:styleId="Standard">
    <w:name w:val="Standard"/>
    <w:rsid w:val="00070028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2">
    <w:name w:val="WW8Num2"/>
    <w:basedOn w:val="a2"/>
    <w:rsid w:val="00333B07"/>
    <w:pPr>
      <w:numPr>
        <w:numId w:val="21"/>
      </w:numPr>
    </w:pPr>
  </w:style>
  <w:style w:type="numbering" w:customStyle="1" w:styleId="WW8Num21">
    <w:name w:val="WW8Num21"/>
    <w:basedOn w:val="a2"/>
    <w:rsid w:val="00A903B4"/>
    <w:pPr>
      <w:numPr>
        <w:numId w:val="24"/>
      </w:numPr>
    </w:pPr>
  </w:style>
  <w:style w:type="paragraph" w:styleId="afc">
    <w:name w:val="Balloon Text"/>
    <w:basedOn w:val="a"/>
    <w:link w:val="afd"/>
    <w:uiPriority w:val="99"/>
    <w:semiHidden/>
    <w:unhideWhenUsed/>
    <w:rsid w:val="003F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F446D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863B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CF7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F7F03"/>
  </w:style>
  <w:style w:type="character" w:customStyle="1" w:styleId="c6">
    <w:name w:val="c6"/>
    <w:basedOn w:val="a0"/>
    <w:rsid w:val="00CF7F03"/>
  </w:style>
  <w:style w:type="character" w:customStyle="1" w:styleId="c7">
    <w:name w:val="c7"/>
    <w:basedOn w:val="a0"/>
    <w:rsid w:val="00CF7F03"/>
  </w:style>
  <w:style w:type="paragraph" w:customStyle="1" w:styleId="c3">
    <w:name w:val="c3"/>
    <w:basedOn w:val="a"/>
    <w:rsid w:val="00CF7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F7F03"/>
  </w:style>
  <w:style w:type="character" w:customStyle="1" w:styleId="c9">
    <w:name w:val="c9"/>
    <w:basedOn w:val="a0"/>
    <w:rsid w:val="002E4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160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E0F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01C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E01C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E01C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E01C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E01C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258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B01F7"/>
  </w:style>
  <w:style w:type="paragraph" w:styleId="a5">
    <w:name w:val="List Paragraph"/>
    <w:basedOn w:val="a"/>
    <w:uiPriority w:val="34"/>
    <w:qFormat/>
    <w:rsid w:val="00874172"/>
    <w:pPr>
      <w:ind w:left="720"/>
      <w:contextualSpacing/>
    </w:pPr>
    <w:rPr>
      <w:lang w:eastAsia="en-US"/>
    </w:rPr>
  </w:style>
  <w:style w:type="character" w:styleId="a6">
    <w:name w:val="Hyperlink"/>
    <w:unhideWhenUsed/>
    <w:rsid w:val="00B1785B"/>
    <w:rPr>
      <w:color w:val="0000FF"/>
      <w:u w:val="single"/>
    </w:rPr>
  </w:style>
  <w:style w:type="character" w:styleId="a7">
    <w:name w:val="Strong"/>
    <w:uiPriority w:val="22"/>
    <w:qFormat/>
    <w:rsid w:val="00E160C7"/>
    <w:rPr>
      <w:b/>
      <w:bCs/>
    </w:rPr>
  </w:style>
  <w:style w:type="character" w:customStyle="1" w:styleId="10">
    <w:name w:val="Заголовок 1 Знак"/>
    <w:link w:val="1"/>
    <w:uiPriority w:val="9"/>
    <w:rsid w:val="00E160C7"/>
    <w:rPr>
      <w:rFonts w:ascii="Times New Roman" w:hAnsi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8072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072F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072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072F7"/>
    <w:rPr>
      <w:sz w:val="22"/>
      <w:szCs w:val="22"/>
    </w:rPr>
  </w:style>
  <w:style w:type="character" w:customStyle="1" w:styleId="fn">
    <w:name w:val="fn"/>
    <w:basedOn w:val="a0"/>
    <w:rsid w:val="00C17082"/>
  </w:style>
  <w:style w:type="character" w:customStyle="1" w:styleId="11">
    <w:name w:val="Заголовок1"/>
    <w:basedOn w:val="a0"/>
    <w:rsid w:val="00DD0F80"/>
  </w:style>
  <w:style w:type="character" w:styleId="ac">
    <w:name w:val="Emphasis"/>
    <w:uiPriority w:val="20"/>
    <w:qFormat/>
    <w:rsid w:val="000469EB"/>
    <w:rPr>
      <w:i/>
      <w:iCs/>
    </w:rPr>
  </w:style>
  <w:style w:type="character" w:customStyle="1" w:styleId="20">
    <w:name w:val="Заголовок 2 Знак"/>
    <w:link w:val="2"/>
    <w:uiPriority w:val="9"/>
    <w:rsid w:val="004E0F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FA1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8E01C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E01C1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E01C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8E01C1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E01C1"/>
    <w:rPr>
      <w:rFonts w:ascii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8E01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8E01C1"/>
    <w:rPr>
      <w:rFonts w:ascii="Times New Roman" w:hAnsi="Times New Roman"/>
    </w:rPr>
  </w:style>
  <w:style w:type="character" w:styleId="af">
    <w:name w:val="footnote reference"/>
    <w:uiPriority w:val="99"/>
    <w:semiHidden/>
    <w:rsid w:val="008E01C1"/>
    <w:rPr>
      <w:rFonts w:cs="Times New Roman"/>
      <w:vertAlign w:val="superscript"/>
    </w:rPr>
  </w:style>
  <w:style w:type="paragraph" w:customStyle="1" w:styleId="af0">
    <w:name w:val="Знак"/>
    <w:basedOn w:val="a"/>
    <w:rsid w:val="008E01C1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8E01C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uiPriority w:val="99"/>
    <w:rsid w:val="008E01C1"/>
    <w:rPr>
      <w:rFonts w:ascii="Times New Roman" w:hAnsi="Times New Roman"/>
      <w:sz w:val="24"/>
    </w:rPr>
  </w:style>
  <w:style w:type="character" w:styleId="af3">
    <w:name w:val="page number"/>
    <w:uiPriority w:val="99"/>
    <w:rsid w:val="008E01C1"/>
    <w:rPr>
      <w:rFonts w:cs="Times New Roman"/>
    </w:rPr>
  </w:style>
  <w:style w:type="paragraph" w:customStyle="1" w:styleId="af4">
    <w:name w:val="Андрюхин стиль"/>
    <w:basedOn w:val="a"/>
    <w:link w:val="12"/>
    <w:rsid w:val="008E01C1"/>
    <w:pPr>
      <w:widowControl w:val="0"/>
      <w:tabs>
        <w:tab w:val="left" w:pos="8931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Arial"/>
      <w:iCs/>
      <w:sz w:val="28"/>
      <w:szCs w:val="20"/>
    </w:rPr>
  </w:style>
  <w:style w:type="paragraph" w:customStyle="1" w:styleId="af5">
    <w:name w:val="ХОббит Знак"/>
    <w:basedOn w:val="a"/>
    <w:link w:val="af6"/>
    <w:rsid w:val="008E01C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6">
    <w:name w:val="ХОббит Знак Знак"/>
    <w:link w:val="af5"/>
    <w:locked/>
    <w:rsid w:val="008E01C1"/>
    <w:rPr>
      <w:rFonts w:ascii="Times New Roman" w:hAnsi="Times New Roman"/>
      <w:sz w:val="28"/>
      <w:szCs w:val="28"/>
    </w:rPr>
  </w:style>
  <w:style w:type="character" w:customStyle="1" w:styleId="12">
    <w:name w:val="Андрюхин стиль Знак1"/>
    <w:link w:val="af4"/>
    <w:locked/>
    <w:rsid w:val="008E01C1"/>
    <w:rPr>
      <w:rFonts w:ascii="Times New Roman" w:hAnsi="Times New Roman" w:cs="Arial"/>
      <w:iCs/>
      <w:sz w:val="28"/>
    </w:rPr>
  </w:style>
  <w:style w:type="paragraph" w:customStyle="1" w:styleId="text">
    <w:name w:val="text"/>
    <w:basedOn w:val="a"/>
    <w:rsid w:val="008E01C1"/>
    <w:pPr>
      <w:spacing w:before="643" w:after="257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bold1">
    <w:name w:val="bold1"/>
    <w:rsid w:val="008E01C1"/>
    <w:rPr>
      <w:rFonts w:cs="Times New Roman"/>
      <w:b/>
      <w:bCs/>
      <w:color w:val="663300"/>
      <w:u w:val="none"/>
      <w:effect w:val="none"/>
    </w:rPr>
  </w:style>
  <w:style w:type="character" w:customStyle="1" w:styleId="dash1">
    <w:name w:val="dash1"/>
    <w:rsid w:val="008E01C1"/>
    <w:rPr>
      <w:rFonts w:cs="Times New Roman"/>
    </w:rPr>
  </w:style>
  <w:style w:type="character" w:customStyle="1" w:styleId="caps-italic1">
    <w:name w:val="caps-italic1"/>
    <w:rsid w:val="008E01C1"/>
    <w:rPr>
      <w:rFonts w:cs="Times New Roman"/>
      <w:i/>
      <w:iCs/>
      <w:smallCaps/>
    </w:rPr>
  </w:style>
  <w:style w:type="character" w:customStyle="1" w:styleId="text1">
    <w:name w:val="text1"/>
    <w:rsid w:val="008E01C1"/>
    <w:rPr>
      <w:rFonts w:ascii="Arial" w:hAnsi="Arial" w:cs="Arial"/>
      <w:sz w:val="20"/>
      <w:szCs w:val="20"/>
    </w:rPr>
  </w:style>
  <w:style w:type="paragraph" w:styleId="af7">
    <w:name w:val="Document Map"/>
    <w:basedOn w:val="a"/>
    <w:link w:val="af8"/>
    <w:uiPriority w:val="99"/>
    <w:semiHidden/>
    <w:rsid w:val="008E01C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rsid w:val="008E01C1"/>
    <w:rPr>
      <w:rFonts w:ascii="Tahoma" w:hAnsi="Tahoma" w:cs="Tahoma"/>
      <w:shd w:val="clear" w:color="auto" w:fill="000080"/>
    </w:rPr>
  </w:style>
  <w:style w:type="paragraph" w:styleId="21">
    <w:name w:val="toc 2"/>
    <w:basedOn w:val="a"/>
    <w:next w:val="a"/>
    <w:autoRedefine/>
    <w:uiPriority w:val="39"/>
    <w:semiHidden/>
    <w:rsid w:val="008E01C1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semiHidden/>
    <w:rsid w:val="008E01C1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paragraph" w:styleId="af9">
    <w:name w:val="Body Text Indent"/>
    <w:basedOn w:val="a"/>
    <w:link w:val="afa"/>
    <w:uiPriority w:val="99"/>
    <w:rsid w:val="008E01C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a">
    <w:name w:val="Основной текст с отступом Знак"/>
    <w:link w:val="af9"/>
    <w:uiPriority w:val="99"/>
    <w:rsid w:val="008E01C1"/>
    <w:rPr>
      <w:rFonts w:ascii="Times New Roman" w:hAnsi="Times New Roman"/>
      <w:sz w:val="28"/>
    </w:rPr>
  </w:style>
  <w:style w:type="paragraph" w:styleId="31">
    <w:name w:val="Body Text 3"/>
    <w:basedOn w:val="a"/>
    <w:link w:val="32"/>
    <w:uiPriority w:val="99"/>
    <w:rsid w:val="008E01C1"/>
    <w:pPr>
      <w:spacing w:after="0" w:line="480" w:lineRule="auto"/>
      <w:ind w:right="226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link w:val="31"/>
    <w:uiPriority w:val="99"/>
    <w:rsid w:val="008E01C1"/>
    <w:rPr>
      <w:rFonts w:ascii="Times New Roman" w:hAnsi="Times New Roman"/>
      <w:sz w:val="28"/>
    </w:rPr>
  </w:style>
  <w:style w:type="paragraph" w:styleId="22">
    <w:name w:val="Body Text 2"/>
    <w:basedOn w:val="a"/>
    <w:link w:val="23"/>
    <w:uiPriority w:val="99"/>
    <w:rsid w:val="008E01C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8E01C1"/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E01C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8E01C1"/>
    <w:rPr>
      <w:rFonts w:ascii="Times New Roman" w:hAnsi="Times New Roman"/>
      <w:sz w:val="24"/>
      <w:szCs w:val="24"/>
    </w:rPr>
  </w:style>
  <w:style w:type="paragraph" w:customStyle="1" w:styleId="FR4">
    <w:name w:val="FR4"/>
    <w:rsid w:val="008E01C1"/>
    <w:pPr>
      <w:widowControl w:val="0"/>
      <w:jc w:val="right"/>
    </w:pPr>
    <w:rPr>
      <w:rFonts w:ascii="Arial" w:hAnsi="Arial"/>
      <w:b/>
      <w:sz w:val="12"/>
    </w:rPr>
  </w:style>
  <w:style w:type="character" w:styleId="afb">
    <w:name w:val="FollowedHyperlink"/>
    <w:uiPriority w:val="99"/>
    <w:semiHidden/>
    <w:unhideWhenUsed/>
    <w:rsid w:val="008E01C1"/>
    <w:rPr>
      <w:color w:val="800080"/>
      <w:u w:val="single"/>
    </w:rPr>
  </w:style>
  <w:style w:type="paragraph" w:customStyle="1" w:styleId="p1">
    <w:name w:val="p1"/>
    <w:basedOn w:val="a"/>
    <w:rsid w:val="000813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57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5757F"/>
    <w:rPr>
      <w:rFonts w:ascii="Courier New" w:hAnsi="Courier New" w:cs="Courier New"/>
    </w:rPr>
  </w:style>
  <w:style w:type="paragraph" w:customStyle="1" w:styleId="Standard">
    <w:name w:val="Standard"/>
    <w:rsid w:val="00070028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2">
    <w:name w:val="WW8Num2"/>
    <w:basedOn w:val="a2"/>
    <w:rsid w:val="00333B07"/>
    <w:pPr>
      <w:numPr>
        <w:numId w:val="21"/>
      </w:numPr>
    </w:pPr>
  </w:style>
  <w:style w:type="numbering" w:customStyle="1" w:styleId="WW8Num21">
    <w:name w:val="WW8Num21"/>
    <w:basedOn w:val="a2"/>
    <w:rsid w:val="00A903B4"/>
    <w:pPr>
      <w:numPr>
        <w:numId w:val="24"/>
      </w:numPr>
    </w:pPr>
  </w:style>
  <w:style w:type="paragraph" w:styleId="afc">
    <w:name w:val="Balloon Text"/>
    <w:basedOn w:val="a"/>
    <w:link w:val="afd"/>
    <w:uiPriority w:val="99"/>
    <w:semiHidden/>
    <w:unhideWhenUsed/>
    <w:rsid w:val="003F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F446D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863B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CF7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F7F03"/>
  </w:style>
  <w:style w:type="character" w:customStyle="1" w:styleId="c6">
    <w:name w:val="c6"/>
    <w:basedOn w:val="a0"/>
    <w:rsid w:val="00CF7F03"/>
  </w:style>
  <w:style w:type="character" w:customStyle="1" w:styleId="c7">
    <w:name w:val="c7"/>
    <w:basedOn w:val="a0"/>
    <w:rsid w:val="00CF7F03"/>
  </w:style>
  <w:style w:type="paragraph" w:customStyle="1" w:styleId="c3">
    <w:name w:val="c3"/>
    <w:basedOn w:val="a"/>
    <w:rsid w:val="00CF7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F7F03"/>
  </w:style>
  <w:style w:type="character" w:customStyle="1" w:styleId="c9">
    <w:name w:val="c9"/>
    <w:basedOn w:val="a0"/>
    <w:rsid w:val="002E4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7" w:color="F5F5F5"/>
            <w:right w:val="none" w:sz="0" w:space="0" w:color="auto"/>
          </w:divBdr>
          <w:divsChild>
            <w:div w:id="363484443">
              <w:marLeft w:val="0"/>
              <w:marRight w:val="0"/>
              <w:marTop w:val="43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1526">
                      <w:marLeft w:val="0"/>
                      <w:marRight w:val="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827266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7" w:color="F5F5F5"/>
            <w:right w:val="none" w:sz="0" w:space="0" w:color="auto"/>
          </w:divBdr>
          <w:divsChild>
            <w:div w:id="1746494011">
              <w:marLeft w:val="0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027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6185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6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5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5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9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razvitie-vospitanie.ru/wp-content/uploads/2018/08/itog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razvitie-vospitanie.ru/wp-content/uploads/2018/08/02-3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1-btbl6aqcj8hc.xn--p1ai/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https://razvitie-vospitanie.ru/wp-content/uploads/2018/08/01-3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4824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32259</CharactersWithSpaces>
  <SharedDoc>false</SharedDoc>
  <HLinks>
    <vt:vector size="6" baseType="variant">
      <vt:variant>
        <vt:i4>67634232</vt:i4>
      </vt:variant>
      <vt:variant>
        <vt:i4>0</vt:i4>
      </vt:variant>
      <vt:variant>
        <vt:i4>0</vt:i4>
      </vt:variant>
      <vt:variant>
        <vt:i4>5</vt:i4>
      </vt:variant>
      <vt:variant>
        <vt:lpwstr>https://1сентября.рф/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Leneovo</cp:lastModifiedBy>
  <cp:revision>2</cp:revision>
  <cp:lastPrinted>2018-05-05T13:17:00Z</cp:lastPrinted>
  <dcterms:created xsi:type="dcterms:W3CDTF">2022-12-11T12:26:00Z</dcterms:created>
  <dcterms:modified xsi:type="dcterms:W3CDTF">2022-12-11T12:26:00Z</dcterms:modified>
</cp:coreProperties>
</file>