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F07" w:rsidRDefault="00324173" w:rsidP="00324173">
      <w:pPr>
        <w:ind w:firstLine="360"/>
        <w:jc w:val="center"/>
        <w:rPr>
          <w:b/>
          <w:sz w:val="32"/>
          <w:szCs w:val="32"/>
        </w:rPr>
      </w:pPr>
      <w:r w:rsidRPr="00324173">
        <w:rPr>
          <w:b/>
          <w:sz w:val="32"/>
          <w:szCs w:val="32"/>
        </w:rPr>
        <w:t xml:space="preserve">Модель системы оценивания в начальной школе </w:t>
      </w:r>
    </w:p>
    <w:p w:rsidR="00324173" w:rsidRDefault="00324173" w:rsidP="00324173">
      <w:pPr>
        <w:ind w:firstLine="360"/>
        <w:jc w:val="center"/>
        <w:rPr>
          <w:b/>
          <w:sz w:val="32"/>
          <w:szCs w:val="32"/>
        </w:rPr>
      </w:pPr>
      <w:proofErr w:type="gramStart"/>
      <w:r w:rsidRPr="00324173">
        <w:rPr>
          <w:b/>
          <w:sz w:val="32"/>
          <w:szCs w:val="32"/>
        </w:rPr>
        <w:t>в</w:t>
      </w:r>
      <w:proofErr w:type="gramEnd"/>
      <w:r w:rsidRPr="00324173">
        <w:rPr>
          <w:b/>
          <w:sz w:val="32"/>
          <w:szCs w:val="32"/>
        </w:rPr>
        <w:t xml:space="preserve"> соответствии с ФГОС</w:t>
      </w:r>
    </w:p>
    <w:p w:rsidR="009A3F07" w:rsidRDefault="009A3F07" w:rsidP="00324173">
      <w:pPr>
        <w:ind w:firstLine="360"/>
        <w:jc w:val="center"/>
        <w:rPr>
          <w:b/>
          <w:sz w:val="32"/>
          <w:szCs w:val="32"/>
        </w:rPr>
      </w:pPr>
    </w:p>
    <w:p w:rsidR="009A3F07" w:rsidRPr="009A3F07" w:rsidRDefault="00A46432" w:rsidP="009A3F07">
      <w:pPr>
        <w:ind w:firstLine="360"/>
        <w:jc w:val="right"/>
        <w:rPr>
          <w:i/>
          <w:sz w:val="30"/>
          <w:szCs w:val="30"/>
        </w:rPr>
      </w:pPr>
      <w:proofErr w:type="spellStart"/>
      <w:r>
        <w:rPr>
          <w:b/>
          <w:i/>
          <w:sz w:val="30"/>
          <w:szCs w:val="30"/>
        </w:rPr>
        <w:t>М.В.Павлова</w:t>
      </w:r>
      <w:proofErr w:type="spellEnd"/>
      <w:r w:rsidR="009A3F07" w:rsidRPr="009A3F07">
        <w:rPr>
          <w:i/>
          <w:sz w:val="30"/>
          <w:szCs w:val="30"/>
        </w:rPr>
        <w:t>,</w:t>
      </w:r>
    </w:p>
    <w:p w:rsidR="009A3F07" w:rsidRPr="009A3F07" w:rsidRDefault="009A3F07" w:rsidP="009A3F07">
      <w:pPr>
        <w:ind w:firstLine="360"/>
        <w:jc w:val="right"/>
        <w:rPr>
          <w:i/>
          <w:sz w:val="30"/>
          <w:szCs w:val="30"/>
        </w:rPr>
      </w:pPr>
      <w:r w:rsidRPr="009A3F07">
        <w:rPr>
          <w:i/>
          <w:sz w:val="30"/>
          <w:szCs w:val="30"/>
        </w:rPr>
        <w:t>г. Прокопьевск, Кемеровская обл.</w:t>
      </w:r>
    </w:p>
    <w:p w:rsidR="00843579" w:rsidRDefault="00843579" w:rsidP="00843579">
      <w:pPr>
        <w:ind w:firstLine="360"/>
        <w:jc w:val="both"/>
        <w:rPr>
          <w:sz w:val="30"/>
          <w:szCs w:val="30"/>
        </w:rPr>
      </w:pPr>
      <w:r w:rsidRPr="00843579">
        <w:rPr>
          <w:sz w:val="30"/>
          <w:szCs w:val="30"/>
        </w:rPr>
        <w:t xml:space="preserve">В соответствии с требованиями Федерального государственного образовательного стандарта начального общего </w:t>
      </w:r>
      <w:r w:rsidR="00A46432">
        <w:rPr>
          <w:sz w:val="30"/>
          <w:szCs w:val="30"/>
        </w:rPr>
        <w:t>образования в МБОУ «Школа № 51</w:t>
      </w:r>
      <w:r w:rsidRPr="00843579">
        <w:rPr>
          <w:sz w:val="30"/>
          <w:szCs w:val="30"/>
        </w:rPr>
        <w:t xml:space="preserve">» разработана система оценки, ориентированная на выявление и оценку образовательных достижений </w:t>
      </w:r>
      <w:proofErr w:type="gramStart"/>
      <w:r w:rsidRPr="00843579">
        <w:rPr>
          <w:sz w:val="30"/>
          <w:szCs w:val="30"/>
        </w:rPr>
        <w:t>учащихся  на</w:t>
      </w:r>
      <w:proofErr w:type="gramEnd"/>
      <w:r w:rsidRPr="00843579">
        <w:rPr>
          <w:sz w:val="30"/>
          <w:szCs w:val="30"/>
        </w:rPr>
        <w:t xml:space="preserve"> ступени начального общего образования.</w:t>
      </w:r>
    </w:p>
    <w:p w:rsidR="00843579" w:rsidRPr="00843579" w:rsidRDefault="00843579" w:rsidP="00843579">
      <w:pPr>
        <w:ind w:firstLine="709"/>
        <w:jc w:val="both"/>
        <w:rPr>
          <w:sz w:val="30"/>
          <w:szCs w:val="30"/>
        </w:rPr>
      </w:pPr>
      <w:r w:rsidRPr="00843579">
        <w:rPr>
          <w:iCs/>
          <w:sz w:val="30"/>
          <w:szCs w:val="30"/>
        </w:rPr>
        <w:t>Под системой оценки понимается:</w:t>
      </w:r>
      <w:r w:rsidRPr="00843579">
        <w:rPr>
          <w:sz w:val="30"/>
          <w:szCs w:val="30"/>
        </w:rPr>
        <w:t xml:space="preserve"> </w:t>
      </w:r>
    </w:p>
    <w:p w:rsidR="00843579" w:rsidRPr="00843579" w:rsidRDefault="00843579" w:rsidP="00843579">
      <w:pPr>
        <w:numPr>
          <w:ilvl w:val="0"/>
          <w:numId w:val="4"/>
        </w:numPr>
        <w:jc w:val="both"/>
        <w:rPr>
          <w:iCs/>
          <w:sz w:val="30"/>
          <w:szCs w:val="30"/>
        </w:rPr>
      </w:pPr>
      <w:proofErr w:type="gramStart"/>
      <w:r w:rsidRPr="00843579">
        <w:rPr>
          <w:iCs/>
          <w:sz w:val="30"/>
          <w:szCs w:val="30"/>
        </w:rPr>
        <w:t>механизм</w:t>
      </w:r>
      <w:proofErr w:type="gramEnd"/>
      <w:r w:rsidRPr="00843579">
        <w:rPr>
          <w:iCs/>
          <w:sz w:val="30"/>
          <w:szCs w:val="30"/>
        </w:rPr>
        <w:t xml:space="preserve"> осуществления оценки: контроль и диагностика успешности образовательного процесса учителем, осуществление самостоятельного определения учащимся индивидуальной успешности;</w:t>
      </w:r>
    </w:p>
    <w:p w:rsidR="00843579" w:rsidRPr="00843579" w:rsidRDefault="00843579" w:rsidP="00843579">
      <w:pPr>
        <w:numPr>
          <w:ilvl w:val="0"/>
          <w:numId w:val="4"/>
        </w:numPr>
        <w:jc w:val="both"/>
        <w:rPr>
          <w:sz w:val="30"/>
          <w:szCs w:val="30"/>
        </w:rPr>
      </w:pPr>
      <w:proofErr w:type="gramStart"/>
      <w:r w:rsidRPr="00843579">
        <w:rPr>
          <w:iCs/>
          <w:sz w:val="30"/>
          <w:szCs w:val="30"/>
        </w:rPr>
        <w:t>регистрация</w:t>
      </w:r>
      <w:proofErr w:type="gramEnd"/>
      <w:r w:rsidRPr="00843579">
        <w:rPr>
          <w:iCs/>
          <w:sz w:val="30"/>
          <w:szCs w:val="30"/>
        </w:rPr>
        <w:t xml:space="preserve"> достижений учащихся.</w:t>
      </w:r>
      <w:r w:rsidRPr="00843579">
        <w:rPr>
          <w:sz w:val="30"/>
          <w:szCs w:val="30"/>
        </w:rPr>
        <w:t xml:space="preserve"> Система оценки должна давать возможность </w:t>
      </w:r>
      <w:r w:rsidRPr="00843579">
        <w:rPr>
          <w:i/>
          <w:iCs/>
          <w:sz w:val="30"/>
          <w:szCs w:val="30"/>
        </w:rPr>
        <w:t>определить, насколько успешно усвоен тот или иной учебный материал, сформирован тот или иной практический навык</w:t>
      </w:r>
      <w:r w:rsidRPr="00843579">
        <w:rPr>
          <w:sz w:val="30"/>
          <w:szCs w:val="30"/>
        </w:rPr>
        <w:t>. </w:t>
      </w:r>
    </w:p>
    <w:p w:rsidR="00843579" w:rsidRPr="00843579" w:rsidRDefault="00843579" w:rsidP="00843579">
      <w:pPr>
        <w:ind w:firstLine="708"/>
        <w:jc w:val="both"/>
        <w:rPr>
          <w:sz w:val="30"/>
          <w:szCs w:val="30"/>
        </w:rPr>
      </w:pPr>
      <w:r w:rsidRPr="00843579">
        <w:rPr>
          <w:sz w:val="30"/>
          <w:szCs w:val="30"/>
        </w:rPr>
        <w:t>Объектом оценки предметных результатов является освоение учащимися предметных знаний и способов действия для решения учебно-познавательных и учебно-практических задач.</w:t>
      </w:r>
    </w:p>
    <w:p w:rsidR="00843579" w:rsidRPr="00843579" w:rsidRDefault="00843579" w:rsidP="00843579">
      <w:pPr>
        <w:ind w:firstLine="708"/>
        <w:jc w:val="both"/>
        <w:rPr>
          <w:sz w:val="30"/>
          <w:szCs w:val="30"/>
        </w:rPr>
      </w:pPr>
      <w:r w:rsidRPr="00843579">
        <w:rPr>
          <w:sz w:val="30"/>
          <w:szCs w:val="30"/>
        </w:rPr>
        <w:t xml:space="preserve">В качестве содержательной и </w:t>
      </w:r>
      <w:proofErr w:type="spellStart"/>
      <w:r w:rsidRPr="00843579">
        <w:rPr>
          <w:sz w:val="30"/>
          <w:szCs w:val="30"/>
        </w:rPr>
        <w:t>критериальной</w:t>
      </w:r>
      <w:proofErr w:type="spellEnd"/>
      <w:r w:rsidRPr="00843579">
        <w:rPr>
          <w:sz w:val="30"/>
          <w:szCs w:val="30"/>
        </w:rPr>
        <w:t xml:space="preserve"> базы оценки выступают планируемые предметные результаты.</w:t>
      </w:r>
    </w:p>
    <w:p w:rsidR="00843579" w:rsidRPr="00843579" w:rsidRDefault="00843579" w:rsidP="00843579">
      <w:pPr>
        <w:ind w:firstLine="708"/>
        <w:jc w:val="both"/>
        <w:rPr>
          <w:sz w:val="30"/>
          <w:szCs w:val="30"/>
        </w:rPr>
      </w:pPr>
      <w:r w:rsidRPr="00843579">
        <w:rPr>
          <w:sz w:val="30"/>
          <w:szCs w:val="30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</w:t>
      </w:r>
    </w:p>
    <w:p w:rsidR="00843579" w:rsidRPr="00324173" w:rsidRDefault="00843579" w:rsidP="00843579">
      <w:pPr>
        <w:ind w:firstLine="708"/>
        <w:jc w:val="both"/>
        <w:rPr>
          <w:sz w:val="30"/>
          <w:szCs w:val="30"/>
        </w:rPr>
      </w:pPr>
      <w:bookmarkStart w:id="0" w:name="_GoBack"/>
      <w:r w:rsidRPr="00843579">
        <w:rPr>
          <w:sz w:val="30"/>
          <w:szCs w:val="30"/>
        </w:rPr>
        <w:t xml:space="preserve">В учебном процессе для выявления причин затруднения в освоении </w:t>
      </w:r>
      <w:proofErr w:type="gramStart"/>
      <w:r w:rsidRPr="00843579">
        <w:rPr>
          <w:sz w:val="30"/>
          <w:szCs w:val="30"/>
        </w:rPr>
        <w:t>предметных</w:t>
      </w:r>
      <w:proofErr w:type="gramEnd"/>
      <w:r w:rsidRPr="00843579">
        <w:rPr>
          <w:sz w:val="30"/>
          <w:szCs w:val="30"/>
        </w:rPr>
        <w:t xml:space="preserve"> результатов проводятся диагностические работы, для определения уровня освоения </w:t>
      </w:r>
      <w:r w:rsidRPr="00324173">
        <w:rPr>
          <w:sz w:val="30"/>
          <w:szCs w:val="30"/>
        </w:rPr>
        <w:t>предметных результатов – промежуточные и итоговые проверочные работы.  Результаты, полученные в ходе текущего и промежуточного оценивания, фиксируются в форме накопительной оценки – портфеля достижений</w:t>
      </w:r>
      <w:r w:rsidR="00324173" w:rsidRPr="00324173">
        <w:rPr>
          <w:sz w:val="30"/>
          <w:szCs w:val="30"/>
        </w:rPr>
        <w:t>,</w:t>
      </w:r>
      <w:r w:rsidR="00324173">
        <w:rPr>
          <w:sz w:val="30"/>
          <w:szCs w:val="30"/>
        </w:rPr>
        <w:t xml:space="preserve"> и </w:t>
      </w:r>
      <w:r w:rsidRPr="00324173">
        <w:rPr>
          <w:sz w:val="30"/>
          <w:szCs w:val="30"/>
        </w:rPr>
        <w:t>со 2 по 4 класс</w:t>
      </w:r>
      <w:r w:rsidR="00324173">
        <w:rPr>
          <w:sz w:val="30"/>
          <w:szCs w:val="30"/>
        </w:rPr>
        <w:t xml:space="preserve"> - в</w:t>
      </w:r>
      <w:r w:rsidRPr="00324173">
        <w:rPr>
          <w:sz w:val="30"/>
          <w:szCs w:val="30"/>
        </w:rPr>
        <w:t xml:space="preserve"> классных журналах с использованием пятибалльной шкалы оценивания.</w:t>
      </w:r>
    </w:p>
    <w:bookmarkEnd w:id="0"/>
    <w:p w:rsidR="001243F7" w:rsidRPr="00843579" w:rsidRDefault="001243F7" w:rsidP="001243F7">
      <w:pPr>
        <w:pStyle w:val="a3"/>
        <w:spacing w:before="0" w:beforeAutospacing="0" w:after="0" w:afterAutospacing="0"/>
        <w:ind w:left="107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843579">
        <w:rPr>
          <w:rFonts w:ascii="Times New Roman" w:hAnsi="Times New Roman" w:cs="Times New Roman"/>
          <w:b/>
          <w:i/>
          <w:sz w:val="30"/>
          <w:szCs w:val="30"/>
        </w:rPr>
        <w:t>Виды контроля результатов обучения.</w:t>
      </w:r>
    </w:p>
    <w:p w:rsidR="00843579" w:rsidRPr="00843579" w:rsidRDefault="001243F7" w:rsidP="001243F7">
      <w:pPr>
        <w:ind w:firstLine="708"/>
        <w:jc w:val="both"/>
        <w:rPr>
          <w:sz w:val="30"/>
          <w:szCs w:val="30"/>
        </w:rPr>
      </w:pPr>
      <w:r w:rsidRPr="00843579">
        <w:rPr>
          <w:sz w:val="30"/>
          <w:szCs w:val="30"/>
        </w:rPr>
        <w:t xml:space="preserve">Как уже отмечалось, в начальной школе рекомендуется использовать три вида оценивания: </w:t>
      </w:r>
      <w:r w:rsidRPr="00843579">
        <w:rPr>
          <w:b/>
          <w:i/>
          <w:sz w:val="30"/>
          <w:szCs w:val="30"/>
        </w:rPr>
        <w:t>стартовую диагностику</w:t>
      </w:r>
      <w:r w:rsidRPr="00843579">
        <w:rPr>
          <w:sz w:val="30"/>
          <w:szCs w:val="30"/>
        </w:rPr>
        <w:t xml:space="preserve">, </w:t>
      </w:r>
      <w:r w:rsidRPr="00843579">
        <w:rPr>
          <w:b/>
          <w:i/>
          <w:sz w:val="30"/>
          <w:szCs w:val="30"/>
        </w:rPr>
        <w:t>текущее</w:t>
      </w:r>
      <w:r w:rsidRPr="00843579">
        <w:rPr>
          <w:sz w:val="30"/>
          <w:szCs w:val="30"/>
        </w:rPr>
        <w:t xml:space="preserve"> </w:t>
      </w:r>
      <w:r w:rsidRPr="00843579">
        <w:rPr>
          <w:b/>
          <w:i/>
          <w:sz w:val="30"/>
          <w:szCs w:val="30"/>
        </w:rPr>
        <w:t>оценивание</w:t>
      </w:r>
      <w:r w:rsidRPr="00843579">
        <w:rPr>
          <w:i/>
          <w:sz w:val="30"/>
          <w:szCs w:val="30"/>
        </w:rPr>
        <w:t>,</w:t>
      </w:r>
      <w:r w:rsidRPr="00843579">
        <w:rPr>
          <w:sz w:val="30"/>
          <w:szCs w:val="30"/>
        </w:rPr>
        <w:t xml:space="preserve"> тесно связанное с процессом обучения, и </w:t>
      </w:r>
      <w:r w:rsidRPr="00843579">
        <w:rPr>
          <w:b/>
          <w:i/>
          <w:sz w:val="30"/>
          <w:szCs w:val="30"/>
        </w:rPr>
        <w:t>итоговое оценивание</w:t>
      </w:r>
      <w:r>
        <w:rPr>
          <w:b/>
          <w:i/>
          <w:sz w:val="30"/>
          <w:szCs w:val="30"/>
        </w:rPr>
        <w:t xml:space="preserve"> </w:t>
      </w:r>
      <w:r w:rsidR="00843579" w:rsidRPr="00324173">
        <w:rPr>
          <w:sz w:val="30"/>
          <w:szCs w:val="30"/>
        </w:rPr>
        <w:t>Для контроля и учёта достижений обучающихся используются следующие формы:</w:t>
      </w:r>
    </w:p>
    <w:p w:rsidR="00843579" w:rsidRPr="00843579" w:rsidRDefault="00843579" w:rsidP="009A3F07">
      <w:pPr>
        <w:ind w:firstLine="708"/>
        <w:rPr>
          <w:sz w:val="30"/>
          <w:szCs w:val="30"/>
        </w:rPr>
      </w:pPr>
      <w:r w:rsidRPr="00843579">
        <w:rPr>
          <w:b/>
          <w:bCs/>
          <w:sz w:val="30"/>
          <w:szCs w:val="30"/>
        </w:rPr>
        <w:t>Текущая аттестация:</w:t>
      </w:r>
    </w:p>
    <w:p w:rsidR="00843579" w:rsidRPr="00843579" w:rsidRDefault="00843579" w:rsidP="009A3F07">
      <w:pPr>
        <w:jc w:val="both"/>
        <w:rPr>
          <w:sz w:val="30"/>
          <w:szCs w:val="30"/>
        </w:rPr>
      </w:pPr>
      <w:r w:rsidRPr="00843579">
        <w:rPr>
          <w:sz w:val="30"/>
          <w:szCs w:val="30"/>
        </w:rPr>
        <w:lastRenderedPageBreak/>
        <w:t>- устный опрос;</w:t>
      </w:r>
      <w:r w:rsidR="009A3F07">
        <w:rPr>
          <w:sz w:val="30"/>
          <w:szCs w:val="30"/>
        </w:rPr>
        <w:t xml:space="preserve"> </w:t>
      </w:r>
      <w:r w:rsidRPr="00843579">
        <w:rPr>
          <w:sz w:val="30"/>
          <w:szCs w:val="30"/>
        </w:rPr>
        <w:t>письменная самостоятельная работа;</w:t>
      </w:r>
      <w:r w:rsidR="009A3F07">
        <w:rPr>
          <w:sz w:val="30"/>
          <w:szCs w:val="30"/>
        </w:rPr>
        <w:t xml:space="preserve"> </w:t>
      </w:r>
      <w:r w:rsidRPr="00843579">
        <w:rPr>
          <w:sz w:val="30"/>
          <w:szCs w:val="30"/>
        </w:rPr>
        <w:t>диктант;</w:t>
      </w:r>
      <w:r w:rsidR="009A3F07">
        <w:rPr>
          <w:sz w:val="30"/>
          <w:szCs w:val="30"/>
        </w:rPr>
        <w:t xml:space="preserve"> </w:t>
      </w:r>
      <w:r w:rsidRPr="00843579">
        <w:rPr>
          <w:sz w:val="30"/>
          <w:szCs w:val="30"/>
        </w:rPr>
        <w:t>контрольное списывание;</w:t>
      </w:r>
      <w:r w:rsidR="009A3F07">
        <w:rPr>
          <w:sz w:val="30"/>
          <w:szCs w:val="30"/>
        </w:rPr>
        <w:t xml:space="preserve"> </w:t>
      </w:r>
      <w:r w:rsidRPr="00843579">
        <w:rPr>
          <w:sz w:val="30"/>
          <w:szCs w:val="30"/>
        </w:rPr>
        <w:t>тесты;</w:t>
      </w:r>
      <w:r w:rsidR="009A3F07">
        <w:rPr>
          <w:sz w:val="30"/>
          <w:szCs w:val="30"/>
        </w:rPr>
        <w:t xml:space="preserve"> </w:t>
      </w:r>
      <w:r w:rsidRPr="00843579">
        <w:rPr>
          <w:sz w:val="30"/>
          <w:szCs w:val="30"/>
        </w:rPr>
        <w:t>графическая работа;</w:t>
      </w:r>
      <w:r w:rsidR="009A3F07">
        <w:rPr>
          <w:sz w:val="30"/>
          <w:szCs w:val="30"/>
        </w:rPr>
        <w:t xml:space="preserve"> </w:t>
      </w:r>
      <w:r w:rsidRPr="00843579">
        <w:rPr>
          <w:sz w:val="30"/>
          <w:szCs w:val="30"/>
        </w:rPr>
        <w:t>изложение;</w:t>
      </w:r>
      <w:r w:rsidR="009A3F07">
        <w:rPr>
          <w:sz w:val="30"/>
          <w:szCs w:val="30"/>
        </w:rPr>
        <w:t xml:space="preserve"> </w:t>
      </w:r>
      <w:r w:rsidRPr="00843579">
        <w:rPr>
          <w:sz w:val="30"/>
          <w:szCs w:val="30"/>
        </w:rPr>
        <w:t>сочинение;</w:t>
      </w:r>
      <w:r w:rsidR="009A3F07">
        <w:rPr>
          <w:sz w:val="30"/>
          <w:szCs w:val="30"/>
        </w:rPr>
        <w:t xml:space="preserve"> </w:t>
      </w:r>
      <w:r w:rsidRPr="00843579">
        <w:rPr>
          <w:sz w:val="30"/>
          <w:szCs w:val="30"/>
        </w:rPr>
        <w:t>доклад;</w:t>
      </w:r>
      <w:r w:rsidR="009A3F07">
        <w:rPr>
          <w:sz w:val="30"/>
          <w:szCs w:val="30"/>
        </w:rPr>
        <w:t xml:space="preserve"> </w:t>
      </w:r>
      <w:r w:rsidRPr="00843579">
        <w:rPr>
          <w:sz w:val="30"/>
          <w:szCs w:val="30"/>
        </w:rPr>
        <w:t>творческая работа;</w:t>
      </w:r>
      <w:r w:rsidR="009A3F07">
        <w:rPr>
          <w:sz w:val="30"/>
          <w:szCs w:val="30"/>
        </w:rPr>
        <w:t xml:space="preserve"> </w:t>
      </w:r>
      <w:r w:rsidRPr="00843579">
        <w:rPr>
          <w:sz w:val="30"/>
          <w:szCs w:val="30"/>
        </w:rPr>
        <w:t xml:space="preserve">посещение </w:t>
      </w:r>
      <w:r w:rsidR="009A3F07">
        <w:rPr>
          <w:sz w:val="30"/>
          <w:szCs w:val="30"/>
        </w:rPr>
        <w:t>уроков по программам наблюдения.</w:t>
      </w:r>
    </w:p>
    <w:p w:rsidR="00843579" w:rsidRPr="00843579" w:rsidRDefault="00843579" w:rsidP="009A3F07">
      <w:pPr>
        <w:ind w:firstLine="708"/>
        <w:rPr>
          <w:sz w:val="30"/>
          <w:szCs w:val="30"/>
        </w:rPr>
      </w:pPr>
      <w:r w:rsidRPr="00843579">
        <w:rPr>
          <w:b/>
          <w:bCs/>
          <w:sz w:val="30"/>
          <w:szCs w:val="30"/>
        </w:rPr>
        <w:t xml:space="preserve"> Итоговая аттестация:</w:t>
      </w:r>
      <w:r w:rsidR="009A3F07">
        <w:rPr>
          <w:sz w:val="30"/>
          <w:szCs w:val="30"/>
        </w:rPr>
        <w:t xml:space="preserve"> </w:t>
      </w:r>
      <w:r w:rsidRPr="00843579">
        <w:rPr>
          <w:sz w:val="30"/>
          <w:szCs w:val="30"/>
        </w:rPr>
        <w:t>контрольная работа;</w:t>
      </w:r>
      <w:r w:rsidR="009A3F07">
        <w:rPr>
          <w:sz w:val="30"/>
          <w:szCs w:val="30"/>
        </w:rPr>
        <w:t xml:space="preserve"> </w:t>
      </w:r>
      <w:r w:rsidRPr="00843579">
        <w:rPr>
          <w:sz w:val="30"/>
          <w:szCs w:val="30"/>
        </w:rPr>
        <w:t>диктант;</w:t>
      </w:r>
      <w:r w:rsidR="009A3F07">
        <w:rPr>
          <w:sz w:val="30"/>
          <w:szCs w:val="30"/>
        </w:rPr>
        <w:t xml:space="preserve"> </w:t>
      </w:r>
      <w:r w:rsidRPr="00843579">
        <w:rPr>
          <w:sz w:val="30"/>
          <w:szCs w:val="30"/>
        </w:rPr>
        <w:t>изложение;</w:t>
      </w:r>
      <w:r w:rsidR="009A3F07">
        <w:rPr>
          <w:sz w:val="30"/>
          <w:szCs w:val="30"/>
        </w:rPr>
        <w:t xml:space="preserve"> проверка осознанного чтения, комплексная контрольная работа.</w:t>
      </w:r>
    </w:p>
    <w:p w:rsidR="00843579" w:rsidRPr="00843579" w:rsidRDefault="00843579" w:rsidP="00843579">
      <w:pPr>
        <w:ind w:firstLine="708"/>
        <w:jc w:val="both"/>
        <w:rPr>
          <w:sz w:val="30"/>
          <w:szCs w:val="30"/>
        </w:rPr>
      </w:pPr>
      <w:r w:rsidRPr="00843579">
        <w:rPr>
          <w:sz w:val="30"/>
          <w:szCs w:val="30"/>
        </w:rPr>
        <w:t xml:space="preserve">Основным инструментом итоговой оценки выпускников начальной школы являются итоговые комплексные работы – система заданий различного уровня сложности по литературному чтению, русскому языку, математике и окружающему миру. </w:t>
      </w:r>
    </w:p>
    <w:p w:rsidR="00843579" w:rsidRPr="00843579" w:rsidRDefault="00843579" w:rsidP="00AA4946">
      <w:pPr>
        <w:ind w:firstLine="708"/>
        <w:jc w:val="both"/>
        <w:rPr>
          <w:b/>
          <w:i/>
          <w:sz w:val="30"/>
          <w:szCs w:val="30"/>
        </w:rPr>
      </w:pPr>
      <w:r w:rsidRPr="00843579">
        <w:rPr>
          <w:b/>
          <w:i/>
          <w:sz w:val="30"/>
          <w:szCs w:val="30"/>
        </w:rPr>
        <w:t>Анализ достижений учащихся включает:</w:t>
      </w:r>
    </w:p>
    <w:p w:rsidR="00843579" w:rsidRPr="00843579" w:rsidRDefault="00843579" w:rsidP="00843579">
      <w:pPr>
        <w:jc w:val="both"/>
        <w:rPr>
          <w:sz w:val="30"/>
          <w:szCs w:val="30"/>
        </w:rPr>
      </w:pPr>
      <w:r w:rsidRPr="00843579">
        <w:rPr>
          <w:sz w:val="30"/>
          <w:szCs w:val="30"/>
        </w:rPr>
        <w:t>— текущую успеваемость обучающихся;</w:t>
      </w:r>
    </w:p>
    <w:p w:rsidR="00843579" w:rsidRPr="00843579" w:rsidRDefault="00843579" w:rsidP="00843579">
      <w:pPr>
        <w:jc w:val="both"/>
        <w:rPr>
          <w:sz w:val="30"/>
          <w:szCs w:val="30"/>
        </w:rPr>
      </w:pPr>
      <w:r w:rsidRPr="00843579">
        <w:rPr>
          <w:sz w:val="30"/>
          <w:szCs w:val="30"/>
        </w:rPr>
        <w:t>— динамику личных достижений учащегося в освоении предметных умений;</w:t>
      </w:r>
    </w:p>
    <w:p w:rsidR="00843579" w:rsidRPr="00843579" w:rsidRDefault="00843579" w:rsidP="00843579">
      <w:pPr>
        <w:jc w:val="both"/>
        <w:rPr>
          <w:sz w:val="30"/>
          <w:szCs w:val="30"/>
        </w:rPr>
      </w:pPr>
      <w:r w:rsidRPr="00843579">
        <w:rPr>
          <w:sz w:val="30"/>
          <w:szCs w:val="30"/>
        </w:rPr>
        <w:t>— активность и результативность участия обучающихся в выставках, конкурсах, соревнованиях;</w:t>
      </w:r>
    </w:p>
    <w:p w:rsidR="00EF250F" w:rsidRPr="009A3F07" w:rsidRDefault="00843579" w:rsidP="001243F7">
      <w:pPr>
        <w:jc w:val="both"/>
        <w:rPr>
          <w:sz w:val="30"/>
          <w:szCs w:val="30"/>
        </w:rPr>
      </w:pPr>
      <w:r w:rsidRPr="00843579">
        <w:rPr>
          <w:sz w:val="30"/>
          <w:szCs w:val="30"/>
        </w:rPr>
        <w:t>— активность участия и рост самостоятельности в проектной и внеурочной деятельности</w:t>
      </w:r>
      <w:r w:rsidR="001243F7">
        <w:rPr>
          <w:sz w:val="30"/>
          <w:szCs w:val="30"/>
        </w:rPr>
        <w:t>.</w:t>
      </w:r>
    </w:p>
    <w:p w:rsidR="00843579" w:rsidRPr="001243F7" w:rsidRDefault="00843579" w:rsidP="001243F7">
      <w:pPr>
        <w:ind w:firstLine="708"/>
        <w:rPr>
          <w:b/>
          <w:i/>
          <w:sz w:val="30"/>
          <w:szCs w:val="30"/>
        </w:rPr>
      </w:pPr>
      <w:r w:rsidRPr="001243F7">
        <w:rPr>
          <w:b/>
          <w:i/>
          <w:sz w:val="30"/>
          <w:szCs w:val="30"/>
        </w:rPr>
        <w:t>Стартовая диагностика</w:t>
      </w:r>
    </w:p>
    <w:p w:rsidR="00843579" w:rsidRPr="00843579" w:rsidRDefault="00843579" w:rsidP="001243F7">
      <w:pPr>
        <w:ind w:firstLine="708"/>
        <w:jc w:val="both"/>
        <w:rPr>
          <w:sz w:val="30"/>
          <w:szCs w:val="30"/>
        </w:rPr>
      </w:pPr>
      <w:r w:rsidRPr="00843579">
        <w:rPr>
          <w:sz w:val="30"/>
          <w:szCs w:val="30"/>
        </w:rPr>
        <w:t>Стартовая диагностика</w:t>
      </w:r>
      <w:r w:rsidRPr="00843579">
        <w:rPr>
          <w:b/>
          <w:sz w:val="30"/>
          <w:szCs w:val="30"/>
        </w:rPr>
        <w:t xml:space="preserve"> </w:t>
      </w:r>
      <w:r w:rsidRPr="00843579">
        <w:rPr>
          <w:sz w:val="30"/>
          <w:szCs w:val="30"/>
        </w:rPr>
        <w:t>в первых классах</w:t>
      </w:r>
      <w:r w:rsidRPr="00843579">
        <w:rPr>
          <w:b/>
          <w:sz w:val="30"/>
          <w:szCs w:val="30"/>
        </w:rPr>
        <w:t xml:space="preserve"> </w:t>
      </w:r>
      <w:r w:rsidRPr="00843579">
        <w:rPr>
          <w:sz w:val="30"/>
          <w:szCs w:val="30"/>
        </w:rPr>
        <w:t>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курса.</w:t>
      </w:r>
    </w:p>
    <w:p w:rsidR="00843579" w:rsidRPr="001243F7" w:rsidRDefault="00843579" w:rsidP="001243F7">
      <w:pPr>
        <w:ind w:firstLine="708"/>
        <w:rPr>
          <w:b/>
          <w:i/>
          <w:sz w:val="30"/>
          <w:szCs w:val="30"/>
        </w:rPr>
      </w:pPr>
      <w:r w:rsidRPr="001243F7">
        <w:rPr>
          <w:b/>
          <w:i/>
          <w:sz w:val="30"/>
          <w:szCs w:val="30"/>
        </w:rPr>
        <w:t>Текущее оценивание</w:t>
      </w:r>
    </w:p>
    <w:p w:rsidR="00843579" w:rsidRPr="00843579" w:rsidRDefault="00843579" w:rsidP="00843579">
      <w:pPr>
        <w:ind w:firstLine="708"/>
        <w:jc w:val="both"/>
        <w:rPr>
          <w:sz w:val="30"/>
          <w:szCs w:val="30"/>
        </w:rPr>
      </w:pPr>
      <w:r w:rsidRPr="00843579">
        <w:rPr>
          <w:sz w:val="30"/>
          <w:szCs w:val="30"/>
        </w:rPr>
        <w:tab/>
        <w:t xml:space="preserve">В ходе текущего оценивания учитель организует </w:t>
      </w:r>
      <w:proofErr w:type="spellStart"/>
      <w:r w:rsidRPr="00843579">
        <w:rPr>
          <w:sz w:val="30"/>
          <w:szCs w:val="30"/>
        </w:rPr>
        <w:t>самооценивание</w:t>
      </w:r>
      <w:proofErr w:type="spellEnd"/>
      <w:r w:rsidRPr="00843579">
        <w:rPr>
          <w:sz w:val="30"/>
          <w:szCs w:val="30"/>
        </w:rPr>
        <w:t xml:space="preserve"> учащихся, оценивает и фиксирует результаты, полученные в ходе выполнения учащимися различных действий в урочной и внеурочной деятельности.  </w:t>
      </w:r>
    </w:p>
    <w:p w:rsidR="00843579" w:rsidRPr="00843579" w:rsidRDefault="00843579" w:rsidP="00843579">
      <w:pPr>
        <w:ind w:firstLine="708"/>
        <w:jc w:val="both"/>
        <w:rPr>
          <w:sz w:val="30"/>
          <w:szCs w:val="30"/>
        </w:rPr>
      </w:pPr>
      <w:r w:rsidRPr="00843579">
        <w:rPr>
          <w:b/>
          <w:i/>
          <w:sz w:val="30"/>
          <w:szCs w:val="30"/>
        </w:rPr>
        <w:t>Источники информации</w:t>
      </w:r>
      <w:r w:rsidRPr="00843579">
        <w:rPr>
          <w:sz w:val="30"/>
          <w:szCs w:val="30"/>
        </w:rPr>
        <w:t xml:space="preserve"> для оценивания достигаемых</w:t>
      </w:r>
      <w:r w:rsidRPr="00843579">
        <w:rPr>
          <w:b/>
          <w:i/>
          <w:sz w:val="30"/>
          <w:szCs w:val="30"/>
        </w:rPr>
        <w:t xml:space="preserve"> </w:t>
      </w:r>
      <w:r w:rsidRPr="00843579">
        <w:rPr>
          <w:sz w:val="30"/>
          <w:szCs w:val="30"/>
        </w:rPr>
        <w:t>образовательных результатов:</w:t>
      </w:r>
    </w:p>
    <w:p w:rsidR="00843579" w:rsidRPr="00843579" w:rsidRDefault="00843579" w:rsidP="001243F7">
      <w:pPr>
        <w:ind w:left="284" w:hanging="284"/>
        <w:jc w:val="both"/>
        <w:rPr>
          <w:sz w:val="30"/>
          <w:szCs w:val="30"/>
        </w:rPr>
      </w:pPr>
      <w:r w:rsidRPr="00843579">
        <w:rPr>
          <w:b/>
          <w:sz w:val="30"/>
          <w:szCs w:val="30"/>
        </w:rPr>
        <w:t xml:space="preserve">- </w:t>
      </w:r>
      <w:r w:rsidR="001243F7">
        <w:rPr>
          <w:b/>
          <w:sz w:val="30"/>
          <w:szCs w:val="30"/>
        </w:rPr>
        <w:t xml:space="preserve"> </w:t>
      </w:r>
      <w:r w:rsidRPr="00843579">
        <w:rPr>
          <w:b/>
          <w:sz w:val="30"/>
          <w:szCs w:val="30"/>
        </w:rPr>
        <w:t>работы</w:t>
      </w:r>
      <w:r w:rsidRPr="00843579">
        <w:rPr>
          <w:b/>
          <w:i/>
          <w:sz w:val="30"/>
          <w:szCs w:val="30"/>
        </w:rPr>
        <w:t xml:space="preserve"> </w:t>
      </w:r>
      <w:r w:rsidRPr="00843579">
        <w:rPr>
          <w:sz w:val="30"/>
          <w:szCs w:val="30"/>
        </w:rPr>
        <w:t>учащихся, выполняющиеся в ходе обучения (домашние задан</w:t>
      </w:r>
      <w:r w:rsidR="001243F7">
        <w:rPr>
          <w:sz w:val="30"/>
          <w:szCs w:val="30"/>
        </w:rPr>
        <w:t xml:space="preserve">ия, мини-проекты и презентации </w:t>
      </w:r>
      <w:r w:rsidRPr="00843579">
        <w:rPr>
          <w:sz w:val="30"/>
          <w:szCs w:val="30"/>
        </w:rPr>
        <w:t>и т.п.);</w:t>
      </w:r>
    </w:p>
    <w:p w:rsidR="00843579" w:rsidRPr="00843579" w:rsidRDefault="00843579" w:rsidP="00843579">
      <w:pPr>
        <w:numPr>
          <w:ilvl w:val="0"/>
          <w:numId w:val="2"/>
        </w:numPr>
        <w:jc w:val="both"/>
        <w:rPr>
          <w:sz w:val="30"/>
          <w:szCs w:val="30"/>
        </w:rPr>
      </w:pPr>
      <w:proofErr w:type="gramStart"/>
      <w:r w:rsidRPr="00843579">
        <w:rPr>
          <w:sz w:val="30"/>
          <w:szCs w:val="30"/>
        </w:rPr>
        <w:t>индивидуальная</w:t>
      </w:r>
      <w:proofErr w:type="gramEnd"/>
      <w:r w:rsidRPr="00843579">
        <w:rPr>
          <w:sz w:val="30"/>
          <w:szCs w:val="30"/>
        </w:rPr>
        <w:t xml:space="preserve"> и совместная </w:t>
      </w:r>
      <w:r w:rsidRPr="00843579">
        <w:rPr>
          <w:b/>
          <w:i/>
          <w:sz w:val="30"/>
          <w:szCs w:val="30"/>
        </w:rPr>
        <w:t xml:space="preserve">деятельность </w:t>
      </w:r>
      <w:r w:rsidRPr="00843579">
        <w:rPr>
          <w:sz w:val="30"/>
          <w:szCs w:val="30"/>
        </w:rPr>
        <w:t>учащихся в ходе выполнения работ;</w:t>
      </w:r>
    </w:p>
    <w:p w:rsidR="00843579" w:rsidRPr="00843579" w:rsidRDefault="00843579" w:rsidP="00843579">
      <w:pPr>
        <w:numPr>
          <w:ilvl w:val="0"/>
          <w:numId w:val="2"/>
        </w:numPr>
        <w:jc w:val="both"/>
        <w:rPr>
          <w:sz w:val="30"/>
          <w:szCs w:val="30"/>
        </w:rPr>
      </w:pPr>
      <w:proofErr w:type="gramStart"/>
      <w:r w:rsidRPr="00843579">
        <w:rPr>
          <w:b/>
          <w:i/>
          <w:sz w:val="30"/>
          <w:szCs w:val="30"/>
        </w:rPr>
        <w:t>статистические</w:t>
      </w:r>
      <w:proofErr w:type="gramEnd"/>
      <w:r w:rsidRPr="00843579">
        <w:rPr>
          <w:b/>
          <w:i/>
          <w:sz w:val="30"/>
          <w:szCs w:val="30"/>
        </w:rPr>
        <w:t xml:space="preserve"> данные</w:t>
      </w:r>
      <w:r w:rsidRPr="00843579">
        <w:rPr>
          <w:sz w:val="30"/>
          <w:szCs w:val="30"/>
        </w:rPr>
        <w:t>, основанные на ясно выраженных показателях и получаемые в ходе целенаправленных наблюдений или мини-исследований;</w:t>
      </w:r>
    </w:p>
    <w:p w:rsidR="00843579" w:rsidRPr="00843579" w:rsidRDefault="00843579" w:rsidP="00843579">
      <w:pPr>
        <w:numPr>
          <w:ilvl w:val="0"/>
          <w:numId w:val="2"/>
        </w:numPr>
        <w:jc w:val="both"/>
        <w:rPr>
          <w:sz w:val="30"/>
          <w:szCs w:val="30"/>
        </w:rPr>
      </w:pPr>
      <w:proofErr w:type="gramStart"/>
      <w:r w:rsidRPr="00843579">
        <w:rPr>
          <w:b/>
          <w:i/>
          <w:sz w:val="30"/>
          <w:szCs w:val="30"/>
        </w:rPr>
        <w:t>результаты</w:t>
      </w:r>
      <w:proofErr w:type="gramEnd"/>
      <w:r w:rsidRPr="00843579">
        <w:rPr>
          <w:b/>
          <w:i/>
          <w:sz w:val="30"/>
          <w:szCs w:val="30"/>
        </w:rPr>
        <w:t xml:space="preserve"> тестирования</w:t>
      </w:r>
      <w:r w:rsidRPr="00843579">
        <w:rPr>
          <w:rStyle w:val="a6"/>
          <w:b/>
          <w:i/>
          <w:sz w:val="30"/>
          <w:szCs w:val="30"/>
        </w:rPr>
        <w:footnoteReference w:id="1"/>
      </w:r>
      <w:r w:rsidRPr="00843579">
        <w:rPr>
          <w:b/>
          <w:i/>
          <w:sz w:val="30"/>
          <w:szCs w:val="30"/>
        </w:rPr>
        <w:t xml:space="preserve"> </w:t>
      </w:r>
      <w:r w:rsidRPr="00843579">
        <w:rPr>
          <w:sz w:val="30"/>
          <w:szCs w:val="30"/>
        </w:rPr>
        <w:t>(результаты устных и письменных проверочных работ).</w:t>
      </w:r>
      <w:r w:rsidR="00324173">
        <w:rPr>
          <w:sz w:val="30"/>
          <w:szCs w:val="30"/>
        </w:rPr>
        <w:t xml:space="preserve"> (Приложение 1)</w:t>
      </w:r>
    </w:p>
    <w:p w:rsidR="00843579" w:rsidRPr="00843579" w:rsidRDefault="00843579" w:rsidP="00843579">
      <w:pPr>
        <w:jc w:val="center"/>
        <w:rPr>
          <w:sz w:val="30"/>
          <w:szCs w:val="30"/>
        </w:rPr>
      </w:pPr>
      <w:r w:rsidRPr="00843579">
        <w:rPr>
          <w:b/>
          <w:sz w:val="30"/>
          <w:szCs w:val="30"/>
        </w:rPr>
        <w:t>Итоговое оценивание</w:t>
      </w:r>
    </w:p>
    <w:p w:rsidR="00843579" w:rsidRPr="00843579" w:rsidRDefault="00843579" w:rsidP="00843579">
      <w:pPr>
        <w:ind w:firstLine="708"/>
        <w:jc w:val="both"/>
        <w:rPr>
          <w:sz w:val="30"/>
          <w:szCs w:val="30"/>
        </w:rPr>
      </w:pPr>
      <w:r w:rsidRPr="00843579">
        <w:rPr>
          <w:sz w:val="30"/>
          <w:szCs w:val="30"/>
        </w:rPr>
        <w:lastRenderedPageBreak/>
        <w:t>Итоговое оценивание</w:t>
      </w:r>
      <w:r w:rsidRPr="00843579">
        <w:rPr>
          <w:b/>
          <w:sz w:val="30"/>
          <w:szCs w:val="30"/>
        </w:rPr>
        <w:t xml:space="preserve"> </w:t>
      </w:r>
      <w:r w:rsidRPr="00843579">
        <w:rPr>
          <w:sz w:val="30"/>
          <w:szCs w:val="30"/>
        </w:rPr>
        <w:t>происходит в конце обучения и может проводиться в следующих формах:</w:t>
      </w:r>
    </w:p>
    <w:p w:rsidR="00843579" w:rsidRPr="00843579" w:rsidRDefault="00843579" w:rsidP="00843579">
      <w:pPr>
        <w:jc w:val="both"/>
        <w:rPr>
          <w:sz w:val="30"/>
          <w:szCs w:val="30"/>
        </w:rPr>
      </w:pPr>
      <w:r w:rsidRPr="00843579">
        <w:rPr>
          <w:b/>
          <w:i/>
          <w:sz w:val="30"/>
          <w:szCs w:val="30"/>
        </w:rPr>
        <w:t xml:space="preserve">- </w:t>
      </w:r>
      <w:r w:rsidRPr="00843579">
        <w:rPr>
          <w:b/>
          <w:sz w:val="30"/>
          <w:szCs w:val="30"/>
        </w:rPr>
        <w:t>накопленная оценка</w:t>
      </w:r>
      <w:r w:rsidRPr="00843579">
        <w:rPr>
          <w:sz w:val="30"/>
          <w:szCs w:val="30"/>
        </w:rPr>
        <w:t xml:space="preserve"> (синтеза имеющейся информации), </w:t>
      </w:r>
    </w:p>
    <w:p w:rsidR="00843579" w:rsidRPr="00843579" w:rsidRDefault="00843579" w:rsidP="00843579">
      <w:pPr>
        <w:jc w:val="both"/>
        <w:rPr>
          <w:sz w:val="30"/>
          <w:szCs w:val="30"/>
        </w:rPr>
      </w:pPr>
      <w:r w:rsidRPr="00843579">
        <w:rPr>
          <w:sz w:val="30"/>
          <w:szCs w:val="30"/>
        </w:rPr>
        <w:t xml:space="preserve">- </w:t>
      </w:r>
      <w:r w:rsidRPr="00843579">
        <w:rPr>
          <w:b/>
          <w:sz w:val="30"/>
          <w:szCs w:val="30"/>
        </w:rPr>
        <w:t>сбор данных</w:t>
      </w:r>
      <w:r w:rsidRPr="00843579">
        <w:rPr>
          <w:sz w:val="30"/>
          <w:szCs w:val="30"/>
        </w:rPr>
        <w:t xml:space="preserve"> (в том числе – с помощью итоговых тестов),</w:t>
      </w:r>
    </w:p>
    <w:p w:rsidR="00843579" w:rsidRPr="00843579" w:rsidRDefault="00843579" w:rsidP="00843579">
      <w:pPr>
        <w:jc w:val="both"/>
        <w:rPr>
          <w:sz w:val="30"/>
          <w:szCs w:val="30"/>
        </w:rPr>
      </w:pPr>
      <w:r w:rsidRPr="00843579">
        <w:rPr>
          <w:sz w:val="30"/>
          <w:szCs w:val="30"/>
        </w:rPr>
        <w:t xml:space="preserve">- </w:t>
      </w:r>
      <w:r w:rsidRPr="00843579">
        <w:rPr>
          <w:b/>
          <w:i/>
          <w:sz w:val="30"/>
          <w:szCs w:val="30"/>
        </w:rPr>
        <w:t xml:space="preserve">демонстрация </w:t>
      </w:r>
      <w:r w:rsidRPr="00843579">
        <w:rPr>
          <w:sz w:val="30"/>
          <w:szCs w:val="30"/>
        </w:rPr>
        <w:t>примеров применения полученных знаний и освоенных способов деятельности.</w:t>
      </w:r>
    </w:p>
    <w:p w:rsidR="00843579" w:rsidRPr="00843579" w:rsidRDefault="00843579" w:rsidP="00843579">
      <w:pPr>
        <w:ind w:firstLine="426"/>
        <w:jc w:val="center"/>
        <w:rPr>
          <w:sz w:val="30"/>
          <w:szCs w:val="30"/>
        </w:rPr>
      </w:pPr>
      <w:r w:rsidRPr="00843579">
        <w:rPr>
          <w:b/>
          <w:sz w:val="30"/>
          <w:szCs w:val="30"/>
        </w:rPr>
        <w:t>Регистрация достижений учащихся</w:t>
      </w:r>
    </w:p>
    <w:p w:rsidR="00843579" w:rsidRPr="00843579" w:rsidRDefault="00325DD8" w:rsidP="00324173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>Нами разработан лист учебных достижений ученика начальной школы</w:t>
      </w:r>
      <w:r w:rsidR="00324173">
        <w:rPr>
          <w:sz w:val="30"/>
          <w:szCs w:val="30"/>
        </w:rPr>
        <w:t xml:space="preserve">, с помощью которого можно наглядно проследить динамику уровня </w:t>
      </w:r>
      <w:proofErr w:type="spellStart"/>
      <w:r w:rsidR="00324173">
        <w:rPr>
          <w:sz w:val="30"/>
          <w:szCs w:val="30"/>
        </w:rPr>
        <w:t>сформированнрости</w:t>
      </w:r>
      <w:proofErr w:type="spellEnd"/>
      <w:r w:rsidR="00324173">
        <w:rPr>
          <w:sz w:val="30"/>
          <w:szCs w:val="30"/>
        </w:rPr>
        <w:t xml:space="preserve"> предметных достижений. (Приложение 2)</w:t>
      </w:r>
    </w:p>
    <w:p w:rsidR="00843579" w:rsidRPr="00843579" w:rsidRDefault="00325DD8" w:rsidP="00AA4946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843579" w:rsidRPr="00843579">
        <w:rPr>
          <w:sz w:val="30"/>
          <w:szCs w:val="30"/>
        </w:rPr>
        <w:t>езультаты оценки, полученной в ходе текущего и промежуточного оценивания, фиксируются в листе оценки</w:t>
      </w:r>
      <w:r w:rsidR="00843579" w:rsidRPr="00843579">
        <w:rPr>
          <w:b/>
          <w:sz w:val="30"/>
          <w:szCs w:val="30"/>
        </w:rPr>
        <w:t xml:space="preserve"> </w:t>
      </w:r>
      <w:r w:rsidR="00843579" w:rsidRPr="00843579">
        <w:rPr>
          <w:sz w:val="30"/>
          <w:szCs w:val="30"/>
        </w:rPr>
        <w:t xml:space="preserve">по каждому учебному предмету. </w:t>
      </w:r>
    </w:p>
    <w:p w:rsidR="00843579" w:rsidRPr="00843579" w:rsidRDefault="00843579" w:rsidP="00843579">
      <w:pPr>
        <w:ind w:firstLine="540"/>
        <w:jc w:val="both"/>
        <w:rPr>
          <w:sz w:val="30"/>
          <w:szCs w:val="30"/>
        </w:rPr>
      </w:pPr>
      <w:r w:rsidRPr="00843579">
        <w:rPr>
          <w:sz w:val="30"/>
          <w:szCs w:val="30"/>
        </w:rPr>
        <w:t xml:space="preserve">Лист оценки предметных результатов представлен в виде таблицы, где в вертикальных колонках внесены все учебные умения, которые выпускник научится выполнять в результате изучения учебного предмета в начальной школе. Все умения представлены на базовом уровне и повышенном (предусмотрено ФГОС НОО). </w:t>
      </w:r>
    </w:p>
    <w:p w:rsidR="00843579" w:rsidRPr="00843579" w:rsidRDefault="00843579" w:rsidP="00843579">
      <w:pPr>
        <w:ind w:firstLine="540"/>
        <w:jc w:val="both"/>
        <w:rPr>
          <w:sz w:val="30"/>
          <w:szCs w:val="30"/>
        </w:rPr>
      </w:pPr>
      <w:r w:rsidRPr="00843579">
        <w:rPr>
          <w:sz w:val="30"/>
          <w:szCs w:val="30"/>
        </w:rPr>
        <w:t>Горизонтальные колонки заполняются фамилией и именем ученика определенного класса (выпускника).</w:t>
      </w:r>
    </w:p>
    <w:p w:rsidR="00843579" w:rsidRPr="00843579" w:rsidRDefault="00843579" w:rsidP="00843579">
      <w:pPr>
        <w:ind w:firstLine="540"/>
        <w:jc w:val="both"/>
        <w:rPr>
          <w:sz w:val="30"/>
          <w:szCs w:val="30"/>
        </w:rPr>
      </w:pPr>
      <w:r w:rsidRPr="00843579">
        <w:rPr>
          <w:sz w:val="30"/>
          <w:szCs w:val="30"/>
        </w:rPr>
        <w:t xml:space="preserve">По мере проведения текущего контроля (наблюдение, проверочные работы, практические задания, контрольные работы, проблемные ситуации и т.д.) заполняется определенная ячейка знаком, представленным </w:t>
      </w:r>
      <w:proofErr w:type="gramStart"/>
      <w:r w:rsidRPr="00843579">
        <w:rPr>
          <w:sz w:val="30"/>
          <w:szCs w:val="30"/>
        </w:rPr>
        <w:t>в  виде</w:t>
      </w:r>
      <w:proofErr w:type="gramEnd"/>
      <w:r w:rsidRPr="00843579">
        <w:rPr>
          <w:sz w:val="30"/>
          <w:szCs w:val="30"/>
        </w:rPr>
        <w:t xml:space="preserve"> баллов:</w:t>
      </w:r>
    </w:p>
    <w:p w:rsidR="00843579" w:rsidRPr="00843579" w:rsidRDefault="00843579" w:rsidP="00325DD8">
      <w:pPr>
        <w:ind w:firstLine="540"/>
        <w:rPr>
          <w:sz w:val="30"/>
          <w:szCs w:val="30"/>
        </w:rPr>
      </w:pPr>
      <w:r w:rsidRPr="00843579">
        <w:rPr>
          <w:sz w:val="30"/>
          <w:szCs w:val="30"/>
        </w:rPr>
        <w:t>0 б. – не научился (не проявил данное умение)</w:t>
      </w:r>
    </w:p>
    <w:p w:rsidR="00843579" w:rsidRPr="00843579" w:rsidRDefault="00843579" w:rsidP="00325DD8">
      <w:pPr>
        <w:ind w:firstLine="540"/>
        <w:rPr>
          <w:sz w:val="30"/>
          <w:szCs w:val="30"/>
        </w:rPr>
      </w:pPr>
      <w:r w:rsidRPr="00843579">
        <w:rPr>
          <w:sz w:val="30"/>
          <w:szCs w:val="30"/>
        </w:rPr>
        <w:t>1 б. – частично научился (допускаются ошибки при демонстрации умений)</w:t>
      </w:r>
    </w:p>
    <w:p w:rsidR="00843579" w:rsidRPr="00843579" w:rsidRDefault="00843579" w:rsidP="00325DD8">
      <w:pPr>
        <w:ind w:firstLine="426"/>
        <w:rPr>
          <w:sz w:val="30"/>
          <w:szCs w:val="30"/>
        </w:rPr>
      </w:pPr>
      <w:r w:rsidRPr="00843579">
        <w:rPr>
          <w:sz w:val="30"/>
          <w:szCs w:val="30"/>
        </w:rPr>
        <w:t>2 б. – в полной мере научился (ярко демонстрирует в работе данное умение)</w:t>
      </w:r>
    </w:p>
    <w:p w:rsidR="00843579" w:rsidRDefault="00324173" w:rsidP="004149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14952">
        <w:rPr>
          <w:b/>
          <w:bCs/>
          <w:sz w:val="28"/>
          <w:szCs w:val="28"/>
        </w:rPr>
        <w:t>Литература</w:t>
      </w:r>
    </w:p>
    <w:p w:rsidR="00414952" w:rsidRPr="00414952" w:rsidRDefault="00414952" w:rsidP="004149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4952" w:rsidRDefault="00414952" w:rsidP="00414952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30"/>
          <w:szCs w:val="30"/>
        </w:rPr>
      </w:pPr>
      <w:r w:rsidRPr="009F53BA">
        <w:rPr>
          <w:bCs/>
          <w:sz w:val="30"/>
          <w:szCs w:val="30"/>
        </w:rPr>
        <w:t>Алексеева</w:t>
      </w:r>
      <w:r>
        <w:rPr>
          <w:bCs/>
          <w:sz w:val="30"/>
          <w:szCs w:val="30"/>
        </w:rPr>
        <w:t>,</w:t>
      </w:r>
      <w:r w:rsidRPr="009F53BA">
        <w:rPr>
          <w:bCs/>
          <w:sz w:val="30"/>
          <w:szCs w:val="30"/>
        </w:rPr>
        <w:t xml:space="preserve"> Л.Л.</w:t>
      </w:r>
      <w:r>
        <w:rPr>
          <w:bCs/>
          <w:sz w:val="30"/>
          <w:szCs w:val="30"/>
        </w:rPr>
        <w:t xml:space="preserve"> </w:t>
      </w:r>
      <w:r w:rsidRPr="009F53BA">
        <w:rPr>
          <w:bCs/>
          <w:sz w:val="30"/>
          <w:szCs w:val="30"/>
        </w:rPr>
        <w:t>Планируемые результаты начального общего образования / (</w:t>
      </w:r>
      <w:proofErr w:type="spellStart"/>
      <w:r w:rsidRPr="009F53BA">
        <w:rPr>
          <w:bCs/>
          <w:sz w:val="30"/>
          <w:szCs w:val="30"/>
        </w:rPr>
        <w:t>Л.Л.Алексеева</w:t>
      </w:r>
      <w:proofErr w:type="spellEnd"/>
      <w:r w:rsidRPr="009F53BA">
        <w:rPr>
          <w:bCs/>
          <w:sz w:val="30"/>
          <w:szCs w:val="30"/>
        </w:rPr>
        <w:t xml:space="preserve">, С.В. </w:t>
      </w:r>
      <w:proofErr w:type="spellStart"/>
      <w:r w:rsidRPr="009F53BA">
        <w:rPr>
          <w:bCs/>
          <w:sz w:val="30"/>
          <w:szCs w:val="30"/>
        </w:rPr>
        <w:t>Анащенкова</w:t>
      </w:r>
      <w:proofErr w:type="spellEnd"/>
      <w:r w:rsidRPr="009F53BA">
        <w:rPr>
          <w:bCs/>
          <w:sz w:val="30"/>
          <w:szCs w:val="30"/>
        </w:rPr>
        <w:t xml:space="preserve">, М.З. </w:t>
      </w:r>
      <w:proofErr w:type="spellStart"/>
      <w:r w:rsidRPr="009F53BA">
        <w:rPr>
          <w:bCs/>
          <w:sz w:val="30"/>
          <w:szCs w:val="30"/>
        </w:rPr>
        <w:t>Биболетова</w:t>
      </w:r>
      <w:proofErr w:type="spellEnd"/>
      <w:r w:rsidRPr="009F53BA">
        <w:rPr>
          <w:bCs/>
          <w:sz w:val="30"/>
          <w:szCs w:val="30"/>
        </w:rPr>
        <w:t xml:space="preserve"> и др.</w:t>
      </w:r>
      <w:proofErr w:type="gramStart"/>
      <w:r w:rsidRPr="009F53BA">
        <w:rPr>
          <w:bCs/>
          <w:sz w:val="30"/>
          <w:szCs w:val="30"/>
        </w:rPr>
        <w:t>) ;</w:t>
      </w:r>
      <w:proofErr w:type="gramEnd"/>
      <w:r w:rsidRPr="009F53BA">
        <w:rPr>
          <w:bCs/>
          <w:sz w:val="30"/>
          <w:szCs w:val="30"/>
        </w:rPr>
        <w:t xml:space="preserve"> под. ред. </w:t>
      </w:r>
      <w:proofErr w:type="spellStart"/>
      <w:r w:rsidRPr="009F53BA">
        <w:rPr>
          <w:bCs/>
          <w:sz w:val="30"/>
          <w:szCs w:val="30"/>
        </w:rPr>
        <w:t>Г.С.Ковалевой</w:t>
      </w:r>
      <w:proofErr w:type="spellEnd"/>
      <w:r w:rsidRPr="009F53BA">
        <w:rPr>
          <w:bCs/>
          <w:sz w:val="30"/>
          <w:szCs w:val="30"/>
        </w:rPr>
        <w:t>, О.Б. Логиновой. – 2-е изд. – М.: Просвещение, 2010</w:t>
      </w:r>
    </w:p>
    <w:p w:rsidR="00414952" w:rsidRDefault="00414952" w:rsidP="00414952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30"/>
          <w:szCs w:val="30"/>
        </w:rPr>
      </w:pPr>
      <w:r w:rsidRPr="009F53BA">
        <w:rPr>
          <w:bCs/>
          <w:sz w:val="30"/>
          <w:szCs w:val="30"/>
        </w:rPr>
        <w:t>Демидова</w:t>
      </w:r>
      <w:r>
        <w:rPr>
          <w:bCs/>
          <w:sz w:val="30"/>
          <w:szCs w:val="30"/>
        </w:rPr>
        <w:t>,</w:t>
      </w:r>
      <w:r w:rsidRPr="009F53BA">
        <w:rPr>
          <w:bCs/>
          <w:sz w:val="30"/>
          <w:szCs w:val="30"/>
        </w:rPr>
        <w:t xml:space="preserve"> М.Ю. Оценка достижений планируемых результатов в начальной </w:t>
      </w:r>
      <w:proofErr w:type="spellStart"/>
      <w:r w:rsidRPr="009F53BA">
        <w:rPr>
          <w:bCs/>
          <w:sz w:val="30"/>
          <w:szCs w:val="30"/>
        </w:rPr>
        <w:t>школе.Система</w:t>
      </w:r>
      <w:proofErr w:type="spellEnd"/>
      <w:r w:rsidRPr="009F53BA">
        <w:rPr>
          <w:bCs/>
          <w:sz w:val="30"/>
          <w:szCs w:val="30"/>
        </w:rPr>
        <w:t xml:space="preserve"> заданий. В 2 ч. Ч. 1 / (М.Ю. Демидова, С.В. Иванов, О.А.</w:t>
      </w:r>
      <w:r>
        <w:rPr>
          <w:bCs/>
          <w:sz w:val="30"/>
          <w:szCs w:val="30"/>
        </w:rPr>
        <w:t xml:space="preserve"> </w:t>
      </w:r>
      <w:r w:rsidRPr="009F53BA">
        <w:rPr>
          <w:bCs/>
          <w:sz w:val="30"/>
          <w:szCs w:val="30"/>
        </w:rPr>
        <w:t>Кабанова и др.</w:t>
      </w:r>
      <w:proofErr w:type="gramStart"/>
      <w:r w:rsidRPr="009F53BA">
        <w:rPr>
          <w:bCs/>
          <w:sz w:val="30"/>
          <w:szCs w:val="30"/>
        </w:rPr>
        <w:t>) ;</w:t>
      </w:r>
      <w:proofErr w:type="gramEnd"/>
      <w:r w:rsidRPr="009F53BA">
        <w:rPr>
          <w:bCs/>
          <w:sz w:val="30"/>
          <w:szCs w:val="30"/>
        </w:rPr>
        <w:t xml:space="preserve"> под. Ред. Г.С. Ковалевой, О.Б. Логиновой. – 2-е изд. –М.: Просвещение, 2010</w:t>
      </w:r>
    </w:p>
    <w:p w:rsidR="00414952" w:rsidRDefault="00414952" w:rsidP="00414952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</w:t>
      </w:r>
      <w:proofErr w:type="spellStart"/>
      <w:r>
        <w:rPr>
          <w:bCs/>
          <w:sz w:val="30"/>
          <w:szCs w:val="30"/>
        </w:rPr>
        <w:t>Репкина</w:t>
      </w:r>
      <w:proofErr w:type="spellEnd"/>
      <w:r>
        <w:rPr>
          <w:bCs/>
          <w:sz w:val="30"/>
          <w:szCs w:val="30"/>
        </w:rPr>
        <w:t xml:space="preserve">, Г.В. Оценка уровня </w:t>
      </w:r>
      <w:proofErr w:type="spellStart"/>
      <w:r>
        <w:rPr>
          <w:bCs/>
          <w:sz w:val="30"/>
          <w:szCs w:val="30"/>
        </w:rPr>
        <w:t>сформированности</w:t>
      </w:r>
      <w:proofErr w:type="spellEnd"/>
      <w:r>
        <w:rPr>
          <w:bCs/>
          <w:sz w:val="30"/>
          <w:szCs w:val="30"/>
        </w:rPr>
        <w:t xml:space="preserve"> учебной деятельности: в помощь учителю начальных классов / Г.В </w:t>
      </w:r>
      <w:proofErr w:type="spellStart"/>
      <w:r>
        <w:rPr>
          <w:bCs/>
          <w:sz w:val="30"/>
          <w:szCs w:val="30"/>
        </w:rPr>
        <w:t>Репкина</w:t>
      </w:r>
      <w:proofErr w:type="spellEnd"/>
      <w:r>
        <w:rPr>
          <w:bCs/>
          <w:sz w:val="30"/>
          <w:szCs w:val="30"/>
        </w:rPr>
        <w:t xml:space="preserve">, </w:t>
      </w:r>
      <w:proofErr w:type="spellStart"/>
      <w:r>
        <w:rPr>
          <w:bCs/>
          <w:sz w:val="30"/>
          <w:szCs w:val="30"/>
        </w:rPr>
        <w:t>Е.В.Заика</w:t>
      </w:r>
      <w:proofErr w:type="spellEnd"/>
      <w:r>
        <w:rPr>
          <w:bCs/>
          <w:sz w:val="30"/>
          <w:szCs w:val="30"/>
        </w:rPr>
        <w:t>, - Томск, 1993.</w:t>
      </w:r>
    </w:p>
    <w:p w:rsidR="00843579" w:rsidRPr="00414952" w:rsidRDefault="00414952" w:rsidP="00414952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30"/>
          <w:szCs w:val="30"/>
        </w:rPr>
        <w:sectPr w:rsidR="00843579" w:rsidRPr="00414952" w:rsidSect="00AA494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bCs/>
          <w:sz w:val="30"/>
          <w:szCs w:val="30"/>
        </w:rPr>
        <w:t>h</w:t>
      </w:r>
      <w:r w:rsidR="00A46432">
        <w:rPr>
          <w:bCs/>
          <w:sz w:val="30"/>
          <w:szCs w:val="30"/>
        </w:rPr>
        <w:t>ttp://nachalka1-4.ucoz</w:t>
      </w:r>
    </w:p>
    <w:p w:rsidR="005732D1" w:rsidRPr="00843579" w:rsidRDefault="005732D1" w:rsidP="00414952">
      <w:pPr>
        <w:jc w:val="both"/>
        <w:rPr>
          <w:sz w:val="30"/>
          <w:szCs w:val="30"/>
        </w:rPr>
      </w:pPr>
    </w:p>
    <w:sectPr w:rsidR="005732D1" w:rsidRPr="00843579" w:rsidSect="00AA49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08D" w:rsidRDefault="0037308D" w:rsidP="00843579">
      <w:r>
        <w:separator/>
      </w:r>
    </w:p>
  </w:endnote>
  <w:endnote w:type="continuationSeparator" w:id="0">
    <w:p w:rsidR="0037308D" w:rsidRDefault="0037308D" w:rsidP="0084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08D" w:rsidRDefault="0037308D" w:rsidP="00843579">
      <w:r>
        <w:separator/>
      </w:r>
    </w:p>
  </w:footnote>
  <w:footnote w:type="continuationSeparator" w:id="0">
    <w:p w:rsidR="0037308D" w:rsidRDefault="0037308D" w:rsidP="00843579">
      <w:r>
        <w:continuationSeparator/>
      </w:r>
    </w:p>
  </w:footnote>
  <w:footnote w:id="1">
    <w:p w:rsidR="00843579" w:rsidRPr="00C11B03" w:rsidRDefault="00843579" w:rsidP="00843579">
      <w:pPr>
        <w:pStyle w:val="a4"/>
        <w:jc w:val="both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41BCC"/>
    <w:multiLevelType w:val="hybridMultilevel"/>
    <w:tmpl w:val="299A4402"/>
    <w:lvl w:ilvl="0" w:tplc="4FEC796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3D1FBE"/>
    <w:multiLevelType w:val="hybridMultilevel"/>
    <w:tmpl w:val="89D8916A"/>
    <w:lvl w:ilvl="0" w:tplc="04190013">
      <w:start w:val="1"/>
      <w:numFmt w:val="upperRoman"/>
      <w:lvlText w:val="%1."/>
      <w:lvlJc w:val="righ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FD40BB4"/>
    <w:multiLevelType w:val="hybridMultilevel"/>
    <w:tmpl w:val="22543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5201C"/>
    <w:multiLevelType w:val="hybridMultilevel"/>
    <w:tmpl w:val="164256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D0F07"/>
    <w:multiLevelType w:val="hybridMultilevel"/>
    <w:tmpl w:val="6F185A3E"/>
    <w:lvl w:ilvl="0" w:tplc="69DA265C">
      <w:start w:val="1"/>
      <w:numFmt w:val="bullet"/>
      <w:lvlText w:val=""/>
      <w:lvlJc w:val="left"/>
      <w:pPr>
        <w:tabs>
          <w:tab w:val="num" w:pos="352"/>
        </w:tabs>
        <w:ind w:left="352" w:hanging="35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79"/>
    <w:rsid w:val="001243F7"/>
    <w:rsid w:val="00324173"/>
    <w:rsid w:val="00325DD8"/>
    <w:rsid w:val="0037308D"/>
    <w:rsid w:val="00414952"/>
    <w:rsid w:val="005732D1"/>
    <w:rsid w:val="00843579"/>
    <w:rsid w:val="009A3F07"/>
    <w:rsid w:val="009F53BA"/>
    <w:rsid w:val="00A2386C"/>
    <w:rsid w:val="00A46432"/>
    <w:rsid w:val="00AA4946"/>
    <w:rsid w:val="00D30882"/>
    <w:rsid w:val="00EF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3BB4C-E47D-4398-91F4-713C6D67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357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footnote text"/>
    <w:aliases w:val="F1"/>
    <w:basedOn w:val="a"/>
    <w:link w:val="a5"/>
    <w:semiHidden/>
    <w:rsid w:val="00843579"/>
    <w:rPr>
      <w:sz w:val="20"/>
      <w:szCs w:val="20"/>
    </w:rPr>
  </w:style>
  <w:style w:type="character" w:customStyle="1" w:styleId="a5">
    <w:name w:val="Текст сноски Знак"/>
    <w:aliases w:val="F1 Знак"/>
    <w:basedOn w:val="a0"/>
    <w:link w:val="a4"/>
    <w:semiHidden/>
    <w:rsid w:val="008435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43579"/>
    <w:rPr>
      <w:vertAlign w:val="superscript"/>
    </w:rPr>
  </w:style>
  <w:style w:type="paragraph" w:styleId="a7">
    <w:name w:val="List Paragraph"/>
    <w:basedOn w:val="a"/>
    <w:uiPriority w:val="34"/>
    <w:qFormat/>
    <w:rsid w:val="0084357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243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4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243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24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43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43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208B6-2338-46D7-9D8E-D906AA65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72</Company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</dc:creator>
  <cp:keywords/>
  <dc:description/>
  <cp:lastModifiedBy>1</cp:lastModifiedBy>
  <cp:revision>2</cp:revision>
  <dcterms:created xsi:type="dcterms:W3CDTF">2021-03-18T03:30:00Z</dcterms:created>
  <dcterms:modified xsi:type="dcterms:W3CDTF">2021-03-18T03:30:00Z</dcterms:modified>
</cp:coreProperties>
</file>