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627" w:rsidRPr="0064130E" w:rsidRDefault="00274627"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Муниципальное автономное общеобразовательное учреждение</w:t>
      </w:r>
    </w:p>
    <w:p w:rsidR="00274627" w:rsidRPr="0064130E" w:rsidRDefault="00274627"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«Гимназия №33»</w:t>
      </w:r>
      <w:r w:rsidR="0064130E">
        <w:rPr>
          <w:rFonts w:ascii="Times New Roman" w:hAnsi="Times New Roman"/>
          <w:sz w:val="28"/>
          <w:szCs w:val="28"/>
        </w:rPr>
        <w:t xml:space="preserve"> г.</w:t>
      </w:r>
      <w:r w:rsidR="00374691">
        <w:rPr>
          <w:rFonts w:ascii="Times New Roman" w:hAnsi="Times New Roman"/>
          <w:sz w:val="28"/>
          <w:szCs w:val="28"/>
        </w:rPr>
        <w:t xml:space="preserve"> </w:t>
      </w:r>
      <w:r w:rsidR="0064130E">
        <w:rPr>
          <w:rFonts w:ascii="Times New Roman" w:hAnsi="Times New Roman"/>
          <w:sz w:val="28"/>
          <w:szCs w:val="28"/>
        </w:rPr>
        <w:t>Перми</w:t>
      </w: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Default="00274627" w:rsidP="0064130E">
      <w:pPr>
        <w:spacing w:after="0" w:line="240" w:lineRule="auto"/>
        <w:ind w:firstLine="709"/>
        <w:jc w:val="both"/>
        <w:rPr>
          <w:rFonts w:ascii="Times New Roman" w:hAnsi="Times New Roman"/>
          <w:sz w:val="28"/>
          <w:szCs w:val="28"/>
        </w:rPr>
      </w:pPr>
    </w:p>
    <w:p w:rsidR="0064130E" w:rsidRPr="0064130E" w:rsidRDefault="0064130E"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Web-квест естественно-научного направления</w:t>
      </w:r>
    </w:p>
    <w:p w:rsidR="00274627" w:rsidRPr="0064130E" w:rsidRDefault="0064130E"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 xml:space="preserve"> </w:t>
      </w:r>
      <w:r w:rsidR="00274627" w:rsidRPr="0064130E">
        <w:rPr>
          <w:rFonts w:ascii="Times New Roman" w:hAnsi="Times New Roman"/>
          <w:sz w:val="28"/>
          <w:szCs w:val="28"/>
        </w:rPr>
        <w:t>«Читаем парк»</w:t>
      </w: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B47B93"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 xml:space="preserve">                     </w:t>
      </w:r>
      <w:r w:rsidR="00274627" w:rsidRPr="0064130E">
        <w:rPr>
          <w:rFonts w:ascii="Times New Roman" w:hAnsi="Times New Roman"/>
          <w:sz w:val="28"/>
          <w:szCs w:val="28"/>
        </w:rPr>
        <w:t>Логинова Елена Венедиктовна, учитель начальных классов</w:t>
      </w:r>
    </w:p>
    <w:p w:rsidR="00274627" w:rsidRPr="0064130E" w:rsidRDefault="00B47B93"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 xml:space="preserve">                     </w:t>
      </w:r>
      <w:r w:rsidR="00274627" w:rsidRPr="0064130E">
        <w:rPr>
          <w:rFonts w:ascii="Times New Roman" w:hAnsi="Times New Roman"/>
          <w:sz w:val="28"/>
          <w:szCs w:val="28"/>
        </w:rPr>
        <w:t>Мусина Альфира Абатымовна, учитель начальных классов</w:t>
      </w:r>
    </w:p>
    <w:p w:rsidR="00274627" w:rsidRPr="0064130E" w:rsidRDefault="00B47B93"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 xml:space="preserve">                  </w:t>
      </w:r>
      <w:r w:rsidR="00274627" w:rsidRPr="0064130E">
        <w:rPr>
          <w:rFonts w:ascii="Times New Roman" w:hAnsi="Times New Roman"/>
          <w:sz w:val="28"/>
          <w:szCs w:val="28"/>
        </w:rPr>
        <w:t>Ященко Татьяна Викторовна, учитель начальных классов</w:t>
      </w: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16C70"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С</w:t>
      </w:r>
      <w:r w:rsidR="00274627" w:rsidRPr="0064130E">
        <w:rPr>
          <w:rFonts w:ascii="Times New Roman" w:hAnsi="Times New Roman"/>
          <w:sz w:val="28"/>
          <w:szCs w:val="28"/>
        </w:rPr>
        <w:t xml:space="preserve">сылка на образовательный портал, на котором размещен Web-квест, </w:t>
      </w:r>
      <w:hyperlink r:id="rId7" w:history="1">
        <w:r w:rsidR="00274627" w:rsidRPr="0064130E">
          <w:rPr>
            <w:rStyle w:val="a3"/>
            <w:rFonts w:ascii="Times New Roman" w:hAnsi="Times New Roman"/>
            <w:sz w:val="28"/>
            <w:szCs w:val="28"/>
          </w:rPr>
          <w:t>https://set33.blogspot.com/</w:t>
        </w:r>
      </w:hyperlink>
      <w:r w:rsidR="00274627" w:rsidRPr="0064130E">
        <w:rPr>
          <w:rFonts w:ascii="Times New Roman" w:hAnsi="Times New Roman"/>
          <w:sz w:val="28"/>
          <w:szCs w:val="28"/>
        </w:rPr>
        <w:t xml:space="preserve">. </w:t>
      </w: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Default="00274627" w:rsidP="0064130E">
      <w:pPr>
        <w:spacing w:after="0" w:line="240" w:lineRule="auto"/>
        <w:ind w:firstLine="709"/>
        <w:jc w:val="both"/>
        <w:rPr>
          <w:rFonts w:ascii="Times New Roman" w:hAnsi="Times New Roman"/>
          <w:sz w:val="28"/>
          <w:szCs w:val="28"/>
        </w:rPr>
      </w:pPr>
    </w:p>
    <w:p w:rsidR="00374691" w:rsidRDefault="00374691" w:rsidP="0064130E">
      <w:pPr>
        <w:spacing w:after="0" w:line="240" w:lineRule="auto"/>
        <w:ind w:firstLine="709"/>
        <w:jc w:val="both"/>
        <w:rPr>
          <w:rFonts w:ascii="Times New Roman" w:hAnsi="Times New Roman"/>
          <w:sz w:val="28"/>
          <w:szCs w:val="28"/>
        </w:rPr>
      </w:pPr>
    </w:p>
    <w:p w:rsidR="00374691" w:rsidRDefault="00374691" w:rsidP="0064130E">
      <w:pPr>
        <w:spacing w:after="0" w:line="240" w:lineRule="auto"/>
        <w:ind w:firstLine="709"/>
        <w:jc w:val="both"/>
        <w:rPr>
          <w:rFonts w:ascii="Times New Roman" w:hAnsi="Times New Roman"/>
          <w:sz w:val="28"/>
          <w:szCs w:val="28"/>
        </w:rPr>
      </w:pPr>
    </w:p>
    <w:p w:rsidR="00374691" w:rsidRDefault="00374691" w:rsidP="0064130E">
      <w:pPr>
        <w:spacing w:after="0" w:line="240" w:lineRule="auto"/>
        <w:ind w:firstLine="709"/>
        <w:jc w:val="both"/>
        <w:rPr>
          <w:rFonts w:ascii="Times New Roman" w:hAnsi="Times New Roman"/>
          <w:sz w:val="28"/>
          <w:szCs w:val="28"/>
        </w:rPr>
      </w:pPr>
    </w:p>
    <w:p w:rsidR="00374691" w:rsidRDefault="00374691" w:rsidP="0064130E">
      <w:pPr>
        <w:spacing w:after="0" w:line="240" w:lineRule="auto"/>
        <w:ind w:firstLine="709"/>
        <w:jc w:val="both"/>
        <w:rPr>
          <w:rFonts w:ascii="Times New Roman" w:hAnsi="Times New Roman"/>
          <w:sz w:val="28"/>
          <w:szCs w:val="28"/>
        </w:rPr>
      </w:pPr>
    </w:p>
    <w:p w:rsidR="00374691" w:rsidRPr="0064130E" w:rsidRDefault="00374691"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274627" w:rsidRPr="0064130E" w:rsidRDefault="00274627" w:rsidP="0064130E">
      <w:pPr>
        <w:spacing w:after="0" w:line="240" w:lineRule="auto"/>
        <w:ind w:firstLine="709"/>
        <w:jc w:val="both"/>
        <w:rPr>
          <w:rFonts w:ascii="Times New Roman" w:hAnsi="Times New Roman"/>
          <w:sz w:val="28"/>
          <w:szCs w:val="28"/>
        </w:rPr>
      </w:pPr>
    </w:p>
    <w:p w:rsidR="00073C67" w:rsidRPr="0064130E" w:rsidRDefault="00073C67"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lastRenderedPageBreak/>
        <w:t xml:space="preserve">В форме веб-квеста проводится краевая образовательная интернет-игра «Читаем парк». Игра направлена на </w:t>
      </w:r>
      <w:r w:rsidR="00CB77CF" w:rsidRPr="0064130E">
        <w:rPr>
          <w:rFonts w:ascii="Times New Roman" w:hAnsi="Times New Roman"/>
          <w:sz w:val="28"/>
          <w:szCs w:val="28"/>
        </w:rPr>
        <w:t>экологическо</w:t>
      </w:r>
      <w:r w:rsidRPr="0064130E">
        <w:rPr>
          <w:rFonts w:ascii="Times New Roman" w:hAnsi="Times New Roman"/>
          <w:sz w:val="28"/>
          <w:szCs w:val="28"/>
        </w:rPr>
        <w:t>е</w:t>
      </w:r>
      <w:r w:rsidR="00CB77CF" w:rsidRPr="0064130E">
        <w:rPr>
          <w:rFonts w:ascii="Times New Roman" w:hAnsi="Times New Roman"/>
          <w:sz w:val="28"/>
          <w:szCs w:val="28"/>
        </w:rPr>
        <w:t xml:space="preserve"> воспитани</w:t>
      </w:r>
      <w:r w:rsidRPr="0064130E">
        <w:rPr>
          <w:rFonts w:ascii="Times New Roman" w:hAnsi="Times New Roman"/>
          <w:sz w:val="28"/>
          <w:szCs w:val="28"/>
        </w:rPr>
        <w:t>е</w:t>
      </w:r>
      <w:r w:rsidR="00CB77CF" w:rsidRPr="0064130E">
        <w:rPr>
          <w:rFonts w:ascii="Times New Roman" w:hAnsi="Times New Roman"/>
          <w:sz w:val="28"/>
          <w:szCs w:val="28"/>
        </w:rPr>
        <w:t xml:space="preserve"> обучающихся посредством включения в активную исследовательскую деятельность </w:t>
      </w:r>
      <w:r w:rsidRPr="0064130E">
        <w:rPr>
          <w:rFonts w:ascii="Times New Roman" w:hAnsi="Times New Roman"/>
          <w:sz w:val="28"/>
          <w:szCs w:val="28"/>
        </w:rPr>
        <w:t>по изучению парков родного края. Содержание игры</w:t>
      </w:r>
      <w:r w:rsidR="00F04F02" w:rsidRPr="0064130E">
        <w:rPr>
          <w:rFonts w:ascii="Times New Roman" w:hAnsi="Times New Roman"/>
          <w:sz w:val="28"/>
          <w:szCs w:val="28"/>
        </w:rPr>
        <w:t xml:space="preserve"> основан</w:t>
      </w:r>
      <w:r w:rsidRPr="0064130E">
        <w:rPr>
          <w:rFonts w:ascii="Times New Roman" w:hAnsi="Times New Roman"/>
          <w:sz w:val="28"/>
          <w:szCs w:val="28"/>
        </w:rPr>
        <w:t>о</w:t>
      </w:r>
      <w:r w:rsidR="00F04F02" w:rsidRPr="0064130E">
        <w:rPr>
          <w:rFonts w:ascii="Times New Roman" w:hAnsi="Times New Roman"/>
          <w:sz w:val="28"/>
          <w:szCs w:val="28"/>
        </w:rPr>
        <w:t xml:space="preserve"> на пр</w:t>
      </w:r>
      <w:r w:rsidRPr="0064130E">
        <w:rPr>
          <w:rFonts w:ascii="Times New Roman" w:hAnsi="Times New Roman"/>
          <w:sz w:val="28"/>
          <w:szCs w:val="28"/>
        </w:rPr>
        <w:t>оектном методе обучени</w:t>
      </w:r>
      <w:r w:rsidR="00601069" w:rsidRPr="0064130E">
        <w:rPr>
          <w:rFonts w:ascii="Times New Roman" w:hAnsi="Times New Roman"/>
          <w:sz w:val="28"/>
          <w:szCs w:val="28"/>
        </w:rPr>
        <w:t>я</w:t>
      </w:r>
      <w:r w:rsidR="000921E3" w:rsidRPr="0064130E">
        <w:rPr>
          <w:rFonts w:ascii="Times New Roman" w:hAnsi="Times New Roman"/>
          <w:sz w:val="28"/>
          <w:szCs w:val="28"/>
        </w:rPr>
        <w:t xml:space="preserve">, предполагает посещение парка, а также </w:t>
      </w:r>
      <w:r w:rsidR="00F04F02" w:rsidRPr="0064130E">
        <w:rPr>
          <w:rFonts w:ascii="Times New Roman" w:hAnsi="Times New Roman"/>
          <w:sz w:val="28"/>
          <w:szCs w:val="28"/>
        </w:rPr>
        <w:t>применение информационно-коммуникационных средств</w:t>
      </w:r>
      <w:r w:rsidRPr="0064130E">
        <w:rPr>
          <w:rFonts w:ascii="Times New Roman" w:hAnsi="Times New Roman"/>
          <w:sz w:val="28"/>
          <w:szCs w:val="28"/>
        </w:rPr>
        <w:t>.</w:t>
      </w:r>
    </w:p>
    <w:p w:rsidR="00CB77CF" w:rsidRPr="0064130E" w:rsidRDefault="0060106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Участниками веб-</w:t>
      </w:r>
      <w:r w:rsidR="003A04FD" w:rsidRPr="0064130E">
        <w:rPr>
          <w:rFonts w:ascii="Times New Roman" w:hAnsi="Times New Roman"/>
          <w:sz w:val="28"/>
          <w:szCs w:val="28"/>
        </w:rPr>
        <w:t>к</w:t>
      </w:r>
      <w:r w:rsidR="00CB77CF" w:rsidRPr="0064130E">
        <w:rPr>
          <w:rFonts w:ascii="Times New Roman" w:hAnsi="Times New Roman"/>
          <w:sz w:val="28"/>
          <w:szCs w:val="28"/>
        </w:rPr>
        <w:t>вест</w:t>
      </w:r>
      <w:r w:rsidRPr="0064130E">
        <w:rPr>
          <w:rFonts w:ascii="Times New Roman" w:hAnsi="Times New Roman"/>
          <w:sz w:val="28"/>
          <w:szCs w:val="28"/>
        </w:rPr>
        <w:t>а</w:t>
      </w:r>
      <w:r w:rsidR="00B47B93" w:rsidRPr="0064130E">
        <w:rPr>
          <w:rFonts w:ascii="Times New Roman" w:hAnsi="Times New Roman"/>
          <w:sz w:val="28"/>
          <w:szCs w:val="28"/>
        </w:rPr>
        <w:t xml:space="preserve"> </w:t>
      </w:r>
      <w:r w:rsidRPr="0064130E">
        <w:rPr>
          <w:rFonts w:ascii="Times New Roman" w:hAnsi="Times New Roman"/>
          <w:sz w:val="28"/>
          <w:szCs w:val="28"/>
        </w:rPr>
        <w:t xml:space="preserve">являются </w:t>
      </w:r>
      <w:r w:rsidR="00CB77CF" w:rsidRPr="0064130E">
        <w:rPr>
          <w:rFonts w:ascii="Times New Roman" w:hAnsi="Times New Roman"/>
          <w:sz w:val="28"/>
          <w:szCs w:val="28"/>
        </w:rPr>
        <w:t>команды обучающихся 1–4 классов образовательных организаций Пермского края под руководством взрослого координатора.</w:t>
      </w:r>
    </w:p>
    <w:p w:rsidR="00CB77CF" w:rsidRPr="0064130E" w:rsidRDefault="00CB77C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Задания для прохождения каждого из этапов </w:t>
      </w:r>
      <w:r w:rsidR="00601069" w:rsidRPr="0064130E">
        <w:rPr>
          <w:rFonts w:ascii="Times New Roman" w:hAnsi="Times New Roman"/>
          <w:sz w:val="28"/>
          <w:szCs w:val="28"/>
        </w:rPr>
        <w:t>к</w:t>
      </w:r>
      <w:r w:rsidRPr="0064130E">
        <w:rPr>
          <w:rFonts w:ascii="Times New Roman" w:hAnsi="Times New Roman"/>
          <w:sz w:val="28"/>
          <w:szCs w:val="28"/>
        </w:rPr>
        <w:t>веста и критерии их оценивания команды получают на веб-странице игры по адре</w:t>
      </w:r>
      <w:r w:rsidR="003A04FD" w:rsidRPr="0064130E">
        <w:rPr>
          <w:rFonts w:ascii="Times New Roman" w:hAnsi="Times New Roman"/>
          <w:sz w:val="28"/>
          <w:szCs w:val="28"/>
        </w:rPr>
        <w:t xml:space="preserve">су: </w:t>
      </w:r>
      <w:hyperlink r:id="rId8" w:history="1">
        <w:r w:rsidR="003A04FD" w:rsidRPr="0064130E">
          <w:rPr>
            <w:rStyle w:val="a3"/>
            <w:rFonts w:ascii="Times New Roman" w:hAnsi="Times New Roman"/>
            <w:sz w:val="28"/>
            <w:szCs w:val="28"/>
          </w:rPr>
          <w:t>https://set33.blogspot.com</w:t>
        </w:r>
      </w:hyperlink>
      <w:r w:rsidR="003A04FD" w:rsidRPr="0064130E">
        <w:rPr>
          <w:rFonts w:ascii="Times New Roman" w:hAnsi="Times New Roman"/>
          <w:sz w:val="28"/>
          <w:szCs w:val="28"/>
        </w:rPr>
        <w:t xml:space="preserve">. </w:t>
      </w:r>
      <w:r w:rsidRPr="0064130E">
        <w:rPr>
          <w:rFonts w:ascii="Times New Roman" w:hAnsi="Times New Roman"/>
          <w:sz w:val="28"/>
          <w:szCs w:val="28"/>
        </w:rPr>
        <w:t xml:space="preserve">Выполненные задания команды оформляют на Google Диске </w:t>
      </w:r>
      <w:r w:rsidR="00601069" w:rsidRPr="0064130E">
        <w:rPr>
          <w:rFonts w:ascii="Times New Roman" w:hAnsi="Times New Roman"/>
          <w:sz w:val="28"/>
          <w:szCs w:val="28"/>
        </w:rPr>
        <w:t>с помощью</w:t>
      </w:r>
      <w:r w:rsidR="00B47B93" w:rsidRPr="0064130E">
        <w:rPr>
          <w:rFonts w:ascii="Times New Roman" w:hAnsi="Times New Roman"/>
          <w:sz w:val="28"/>
          <w:szCs w:val="28"/>
        </w:rPr>
        <w:t xml:space="preserve"> </w:t>
      </w:r>
      <w:r w:rsidR="00601069" w:rsidRPr="0064130E">
        <w:rPr>
          <w:rFonts w:ascii="Times New Roman" w:hAnsi="Times New Roman"/>
          <w:sz w:val="28"/>
          <w:szCs w:val="28"/>
        </w:rPr>
        <w:t>различных сервисов</w:t>
      </w:r>
      <w:r w:rsidRPr="0064130E">
        <w:rPr>
          <w:rFonts w:ascii="Times New Roman" w:hAnsi="Times New Roman"/>
          <w:sz w:val="28"/>
          <w:szCs w:val="28"/>
        </w:rPr>
        <w:t xml:space="preserve"> по ссылкам</w:t>
      </w:r>
      <w:r w:rsidR="00B47B93" w:rsidRPr="0064130E">
        <w:rPr>
          <w:rFonts w:ascii="Times New Roman" w:hAnsi="Times New Roman"/>
          <w:sz w:val="28"/>
          <w:szCs w:val="28"/>
        </w:rPr>
        <w:t>, заранее предоставленным</w:t>
      </w:r>
      <w:r w:rsidRPr="0064130E">
        <w:rPr>
          <w:rFonts w:ascii="Times New Roman" w:hAnsi="Times New Roman"/>
          <w:sz w:val="28"/>
          <w:szCs w:val="28"/>
        </w:rPr>
        <w:t xml:space="preserve"> организаторами игры, выполнение задания отмечается координатором команды в таблице «Шаги к успеху».</w:t>
      </w:r>
      <w:r w:rsidR="00B47B93" w:rsidRPr="0064130E">
        <w:rPr>
          <w:rFonts w:ascii="Times New Roman" w:hAnsi="Times New Roman"/>
          <w:sz w:val="28"/>
          <w:szCs w:val="28"/>
        </w:rPr>
        <w:t xml:space="preserve"> </w:t>
      </w:r>
      <w:r w:rsidRPr="0064130E">
        <w:rPr>
          <w:rFonts w:ascii="Times New Roman" w:hAnsi="Times New Roman"/>
          <w:sz w:val="28"/>
          <w:szCs w:val="28"/>
        </w:rPr>
        <w:t xml:space="preserve">Каждая команда выполняет задания в </w:t>
      </w:r>
      <w:r w:rsidR="003A04FD" w:rsidRPr="0064130E">
        <w:rPr>
          <w:rFonts w:ascii="Times New Roman" w:hAnsi="Times New Roman"/>
          <w:sz w:val="28"/>
          <w:szCs w:val="28"/>
        </w:rPr>
        <w:t>соответствии с определенным ролевым репертуаром</w:t>
      </w:r>
      <w:r w:rsidRPr="0064130E">
        <w:rPr>
          <w:rFonts w:ascii="Times New Roman" w:hAnsi="Times New Roman"/>
          <w:sz w:val="28"/>
          <w:szCs w:val="28"/>
        </w:rPr>
        <w:t>, пыта</w:t>
      </w:r>
      <w:r w:rsidR="003A04FD" w:rsidRPr="0064130E">
        <w:rPr>
          <w:rFonts w:ascii="Times New Roman" w:hAnsi="Times New Roman"/>
          <w:sz w:val="28"/>
          <w:szCs w:val="28"/>
        </w:rPr>
        <w:t>е</w:t>
      </w:r>
      <w:r w:rsidRPr="0064130E">
        <w:rPr>
          <w:rFonts w:ascii="Times New Roman" w:hAnsi="Times New Roman"/>
          <w:sz w:val="28"/>
          <w:szCs w:val="28"/>
        </w:rPr>
        <w:t>тся заработать максимально</w:t>
      </w:r>
      <w:r w:rsidR="00601069" w:rsidRPr="0064130E">
        <w:rPr>
          <w:rFonts w:ascii="Times New Roman" w:hAnsi="Times New Roman"/>
          <w:sz w:val="28"/>
          <w:szCs w:val="28"/>
        </w:rPr>
        <w:t>е</w:t>
      </w:r>
      <w:r w:rsidRPr="0064130E">
        <w:rPr>
          <w:rFonts w:ascii="Times New Roman" w:hAnsi="Times New Roman"/>
          <w:sz w:val="28"/>
          <w:szCs w:val="28"/>
        </w:rPr>
        <w:t xml:space="preserve"> количество баллов. Подробности заданий для каждого этапа публик</w:t>
      </w:r>
      <w:r w:rsidR="003A04FD" w:rsidRPr="0064130E">
        <w:rPr>
          <w:rFonts w:ascii="Times New Roman" w:hAnsi="Times New Roman"/>
          <w:sz w:val="28"/>
          <w:szCs w:val="28"/>
        </w:rPr>
        <w:t>уют</w:t>
      </w:r>
      <w:r w:rsidRPr="0064130E">
        <w:rPr>
          <w:rFonts w:ascii="Times New Roman" w:hAnsi="Times New Roman"/>
          <w:sz w:val="28"/>
          <w:szCs w:val="28"/>
        </w:rPr>
        <w:t>ся на веб-странице игры. Промежуточные результаты прохождения этапов команды отслежива</w:t>
      </w:r>
      <w:r w:rsidR="003A04FD" w:rsidRPr="0064130E">
        <w:rPr>
          <w:rFonts w:ascii="Times New Roman" w:hAnsi="Times New Roman"/>
          <w:sz w:val="28"/>
          <w:szCs w:val="28"/>
        </w:rPr>
        <w:t>ются</w:t>
      </w:r>
      <w:r w:rsidRPr="0064130E">
        <w:rPr>
          <w:rFonts w:ascii="Times New Roman" w:hAnsi="Times New Roman"/>
          <w:sz w:val="28"/>
          <w:szCs w:val="28"/>
        </w:rPr>
        <w:t xml:space="preserve"> в таблице «Шаги к успеху».</w:t>
      </w:r>
      <w:r w:rsidR="00B47B93" w:rsidRPr="0064130E">
        <w:rPr>
          <w:rFonts w:ascii="Times New Roman" w:hAnsi="Times New Roman"/>
          <w:sz w:val="28"/>
          <w:szCs w:val="28"/>
        </w:rPr>
        <w:t xml:space="preserve"> </w:t>
      </w:r>
      <w:r w:rsidRPr="0064130E">
        <w:rPr>
          <w:rFonts w:ascii="Times New Roman" w:hAnsi="Times New Roman"/>
          <w:sz w:val="28"/>
          <w:szCs w:val="28"/>
        </w:rPr>
        <w:t xml:space="preserve">Победители определяются из числа участников, набравших наибольшее количество баллов </w:t>
      </w:r>
      <w:r w:rsidR="00601069" w:rsidRPr="0064130E">
        <w:rPr>
          <w:rFonts w:ascii="Times New Roman" w:hAnsi="Times New Roman"/>
          <w:sz w:val="28"/>
          <w:szCs w:val="28"/>
        </w:rPr>
        <w:t xml:space="preserve">при выполнении заданий </w:t>
      </w:r>
      <w:r w:rsidRPr="0064130E">
        <w:rPr>
          <w:rFonts w:ascii="Times New Roman" w:hAnsi="Times New Roman"/>
          <w:sz w:val="28"/>
          <w:szCs w:val="28"/>
        </w:rPr>
        <w:t xml:space="preserve">с автоматизированным подсчётом и баллов полученных в процессе взаимооценивания. </w:t>
      </w:r>
    </w:p>
    <w:p w:rsidR="00CB77CF" w:rsidRPr="0064130E" w:rsidRDefault="00CB77C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Веб-квест </w:t>
      </w:r>
      <w:r w:rsidR="000921E3" w:rsidRPr="0064130E">
        <w:rPr>
          <w:rFonts w:ascii="Times New Roman" w:hAnsi="Times New Roman"/>
          <w:sz w:val="28"/>
          <w:szCs w:val="28"/>
        </w:rPr>
        <w:t>предполагает</w:t>
      </w:r>
      <w:r w:rsidRPr="0064130E">
        <w:rPr>
          <w:rFonts w:ascii="Times New Roman" w:hAnsi="Times New Roman"/>
          <w:sz w:val="28"/>
          <w:szCs w:val="28"/>
        </w:rPr>
        <w:t xml:space="preserve"> работу в классе и</w:t>
      </w:r>
      <w:r w:rsidR="00601069" w:rsidRPr="0064130E">
        <w:rPr>
          <w:rFonts w:ascii="Times New Roman" w:hAnsi="Times New Roman"/>
          <w:sz w:val="28"/>
          <w:szCs w:val="28"/>
        </w:rPr>
        <w:t>ли</w:t>
      </w:r>
      <w:r w:rsidRPr="0064130E">
        <w:rPr>
          <w:rFonts w:ascii="Times New Roman" w:hAnsi="Times New Roman"/>
          <w:sz w:val="28"/>
          <w:szCs w:val="28"/>
        </w:rPr>
        <w:t xml:space="preserve"> самостоятельную подготовку дома, </w:t>
      </w:r>
      <w:r w:rsidR="003A04FD" w:rsidRPr="0064130E">
        <w:rPr>
          <w:rFonts w:ascii="Times New Roman" w:hAnsi="Times New Roman"/>
          <w:sz w:val="28"/>
          <w:szCs w:val="28"/>
        </w:rPr>
        <w:t>индивидуально или</w:t>
      </w:r>
      <w:r w:rsidRPr="0064130E">
        <w:rPr>
          <w:rFonts w:ascii="Times New Roman" w:hAnsi="Times New Roman"/>
          <w:sz w:val="28"/>
          <w:szCs w:val="28"/>
        </w:rPr>
        <w:t xml:space="preserve"> в группах, общаясь </w:t>
      </w:r>
      <w:r w:rsidR="00601069" w:rsidRPr="0064130E">
        <w:rPr>
          <w:rFonts w:ascii="Times New Roman" w:hAnsi="Times New Roman"/>
          <w:sz w:val="28"/>
          <w:szCs w:val="28"/>
        </w:rPr>
        <w:t>лично</w:t>
      </w:r>
      <w:r w:rsidRPr="0064130E">
        <w:rPr>
          <w:rFonts w:ascii="Times New Roman" w:hAnsi="Times New Roman"/>
          <w:sz w:val="28"/>
          <w:szCs w:val="28"/>
        </w:rPr>
        <w:t xml:space="preserve"> и</w:t>
      </w:r>
      <w:r w:rsidR="000921E3" w:rsidRPr="0064130E">
        <w:rPr>
          <w:rFonts w:ascii="Times New Roman" w:hAnsi="Times New Roman"/>
          <w:sz w:val="28"/>
          <w:szCs w:val="28"/>
        </w:rPr>
        <w:t>ли</w:t>
      </w:r>
      <w:r w:rsidRPr="0064130E">
        <w:rPr>
          <w:rFonts w:ascii="Times New Roman" w:hAnsi="Times New Roman"/>
          <w:sz w:val="28"/>
          <w:szCs w:val="28"/>
        </w:rPr>
        <w:t xml:space="preserve"> при помощи социальных сетей, Google документов.</w:t>
      </w:r>
    </w:p>
    <w:p w:rsidR="00274627" w:rsidRPr="0064130E" w:rsidRDefault="00274627"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Сервисом для создания веб-квеста яв</w:t>
      </w:r>
      <w:r w:rsidR="00CB77CF" w:rsidRPr="0064130E">
        <w:rPr>
          <w:rFonts w:ascii="Times New Roman" w:hAnsi="Times New Roman"/>
          <w:sz w:val="28"/>
          <w:szCs w:val="28"/>
        </w:rPr>
        <w:t>ляется</w:t>
      </w:r>
      <w:r w:rsidR="000921E3" w:rsidRPr="0064130E">
        <w:rPr>
          <w:rFonts w:ascii="Times New Roman" w:hAnsi="Times New Roman"/>
          <w:sz w:val="28"/>
          <w:szCs w:val="28"/>
        </w:rPr>
        <w:t xml:space="preserve"> платформа Blogspot.com. Данный социальный сервис позволяет публиковать посты поэтапно – имитировать линейное движение в квесте. При этом у читателей есть возможность читать и перечитывать предыдущие этапы, </w:t>
      </w:r>
      <w:r w:rsidR="00D50347" w:rsidRPr="0064130E">
        <w:rPr>
          <w:rFonts w:ascii="Times New Roman" w:hAnsi="Times New Roman"/>
          <w:sz w:val="28"/>
          <w:szCs w:val="28"/>
        </w:rPr>
        <w:t>комментировать и оставлять отзывы.</w:t>
      </w:r>
      <w:r w:rsidR="00B47B93" w:rsidRPr="0064130E">
        <w:rPr>
          <w:rFonts w:ascii="Times New Roman" w:hAnsi="Times New Roman"/>
          <w:sz w:val="28"/>
          <w:szCs w:val="28"/>
        </w:rPr>
        <w:t xml:space="preserve"> </w:t>
      </w:r>
      <w:r w:rsidR="00D50347" w:rsidRPr="0064130E">
        <w:rPr>
          <w:rFonts w:ascii="Times New Roman" w:hAnsi="Times New Roman"/>
          <w:sz w:val="28"/>
          <w:szCs w:val="28"/>
        </w:rPr>
        <w:t>Квест</w:t>
      </w:r>
      <w:r w:rsidRPr="0064130E">
        <w:rPr>
          <w:rFonts w:ascii="Times New Roman" w:hAnsi="Times New Roman"/>
          <w:sz w:val="28"/>
          <w:szCs w:val="28"/>
        </w:rPr>
        <w:t xml:space="preserve"> состоит из следующих </w:t>
      </w:r>
      <w:r w:rsidR="00D50347" w:rsidRPr="0064130E">
        <w:rPr>
          <w:rFonts w:ascii="Times New Roman" w:hAnsi="Times New Roman"/>
          <w:sz w:val="28"/>
          <w:szCs w:val="28"/>
        </w:rPr>
        <w:t>постов</w:t>
      </w:r>
      <w:r w:rsidRPr="0064130E">
        <w:rPr>
          <w:rFonts w:ascii="Times New Roman" w:hAnsi="Times New Roman"/>
          <w:sz w:val="28"/>
          <w:szCs w:val="28"/>
        </w:rPr>
        <w:t>:</w:t>
      </w:r>
    </w:p>
    <w:p w:rsidR="00905AA5" w:rsidRPr="0064130E" w:rsidRDefault="00274627" w:rsidP="0064130E">
      <w:pPr>
        <w:pStyle w:val="a6"/>
        <w:numPr>
          <w:ilvl w:val="0"/>
          <w:numId w:val="4"/>
        </w:numPr>
        <w:spacing w:after="0" w:line="240" w:lineRule="auto"/>
        <w:ind w:left="0" w:firstLine="709"/>
        <w:jc w:val="both"/>
        <w:rPr>
          <w:rFonts w:ascii="Times New Roman" w:hAnsi="Times New Roman"/>
          <w:sz w:val="28"/>
          <w:szCs w:val="28"/>
        </w:rPr>
      </w:pPr>
      <w:r w:rsidRPr="0064130E">
        <w:rPr>
          <w:rFonts w:ascii="Times New Roman" w:hAnsi="Times New Roman"/>
          <w:sz w:val="28"/>
          <w:szCs w:val="28"/>
        </w:rPr>
        <w:t xml:space="preserve">Анонс. </w:t>
      </w:r>
    </w:p>
    <w:p w:rsidR="00274627" w:rsidRPr="0064130E" w:rsidRDefault="00B6289B" w:rsidP="0064130E">
      <w:pPr>
        <w:pStyle w:val="a6"/>
        <w:numPr>
          <w:ilvl w:val="0"/>
          <w:numId w:val="4"/>
        </w:numPr>
        <w:spacing w:after="0" w:line="240" w:lineRule="auto"/>
        <w:ind w:left="0" w:firstLine="709"/>
        <w:jc w:val="both"/>
        <w:rPr>
          <w:rFonts w:ascii="Times New Roman" w:hAnsi="Times New Roman"/>
          <w:sz w:val="28"/>
          <w:szCs w:val="28"/>
        </w:rPr>
      </w:pPr>
      <w:r w:rsidRPr="0064130E">
        <w:rPr>
          <w:rFonts w:ascii="Times New Roman" w:hAnsi="Times New Roman"/>
          <w:sz w:val="28"/>
          <w:szCs w:val="28"/>
        </w:rPr>
        <w:t>З</w:t>
      </w:r>
      <w:r w:rsidR="00D50347" w:rsidRPr="0064130E">
        <w:rPr>
          <w:rFonts w:ascii="Times New Roman" w:hAnsi="Times New Roman"/>
          <w:sz w:val="28"/>
          <w:szCs w:val="28"/>
        </w:rPr>
        <w:t>адание</w:t>
      </w:r>
      <w:r w:rsidRPr="0064130E">
        <w:rPr>
          <w:rFonts w:ascii="Times New Roman" w:hAnsi="Times New Roman"/>
          <w:sz w:val="28"/>
          <w:szCs w:val="28"/>
        </w:rPr>
        <w:t xml:space="preserve"> 1. Орнитологи.</w:t>
      </w:r>
    </w:p>
    <w:p w:rsidR="005E7468" w:rsidRPr="0064130E" w:rsidRDefault="00B6289B" w:rsidP="0064130E">
      <w:pPr>
        <w:pStyle w:val="a6"/>
        <w:numPr>
          <w:ilvl w:val="0"/>
          <w:numId w:val="4"/>
        </w:numPr>
        <w:spacing w:after="0" w:line="240" w:lineRule="auto"/>
        <w:ind w:left="0" w:firstLine="709"/>
        <w:jc w:val="both"/>
        <w:rPr>
          <w:rFonts w:ascii="Times New Roman" w:hAnsi="Times New Roman"/>
          <w:sz w:val="28"/>
          <w:szCs w:val="28"/>
        </w:rPr>
      </w:pPr>
      <w:r w:rsidRPr="0064130E">
        <w:rPr>
          <w:rFonts w:ascii="Times New Roman" w:hAnsi="Times New Roman"/>
          <w:sz w:val="28"/>
          <w:szCs w:val="28"/>
        </w:rPr>
        <w:t>Задание 2</w:t>
      </w:r>
      <w:r w:rsidR="00274627" w:rsidRPr="0064130E">
        <w:rPr>
          <w:rFonts w:ascii="Times New Roman" w:hAnsi="Times New Roman"/>
          <w:sz w:val="28"/>
          <w:szCs w:val="28"/>
        </w:rPr>
        <w:t xml:space="preserve">. </w:t>
      </w:r>
      <w:r w:rsidR="0000412D" w:rsidRPr="0064130E">
        <w:rPr>
          <w:rFonts w:ascii="Times New Roman" w:hAnsi="Times New Roman"/>
          <w:sz w:val="28"/>
          <w:szCs w:val="28"/>
        </w:rPr>
        <w:t>Профессия – фоторепортер.</w:t>
      </w:r>
    </w:p>
    <w:p w:rsidR="00274627" w:rsidRPr="0064130E" w:rsidRDefault="00B6289B" w:rsidP="0064130E">
      <w:pPr>
        <w:pStyle w:val="a6"/>
        <w:numPr>
          <w:ilvl w:val="0"/>
          <w:numId w:val="4"/>
        </w:numPr>
        <w:spacing w:after="0" w:line="240" w:lineRule="auto"/>
        <w:ind w:left="0" w:firstLine="709"/>
        <w:jc w:val="both"/>
        <w:rPr>
          <w:rFonts w:ascii="Times New Roman" w:hAnsi="Times New Roman"/>
          <w:sz w:val="28"/>
          <w:szCs w:val="28"/>
        </w:rPr>
      </w:pPr>
      <w:r w:rsidRPr="0064130E">
        <w:rPr>
          <w:rFonts w:ascii="Times New Roman" w:hAnsi="Times New Roman"/>
          <w:sz w:val="28"/>
          <w:szCs w:val="28"/>
        </w:rPr>
        <w:t>Задание 3</w:t>
      </w:r>
      <w:r w:rsidR="00274627" w:rsidRPr="0064130E">
        <w:rPr>
          <w:rFonts w:ascii="Times New Roman" w:hAnsi="Times New Roman"/>
          <w:sz w:val="28"/>
          <w:szCs w:val="28"/>
        </w:rPr>
        <w:t xml:space="preserve">. </w:t>
      </w:r>
      <w:r w:rsidR="0000412D" w:rsidRPr="0064130E">
        <w:rPr>
          <w:rFonts w:ascii="Times New Roman" w:hAnsi="Times New Roman"/>
          <w:sz w:val="28"/>
          <w:szCs w:val="28"/>
        </w:rPr>
        <w:t>Волонтеры и умельцы.</w:t>
      </w:r>
    </w:p>
    <w:p w:rsidR="00274627" w:rsidRPr="0064130E" w:rsidRDefault="00C63A3D" w:rsidP="0064130E">
      <w:pPr>
        <w:pStyle w:val="a6"/>
        <w:numPr>
          <w:ilvl w:val="0"/>
          <w:numId w:val="4"/>
        </w:numPr>
        <w:spacing w:after="0" w:line="240" w:lineRule="auto"/>
        <w:ind w:left="0" w:firstLine="709"/>
        <w:jc w:val="both"/>
        <w:rPr>
          <w:rFonts w:ascii="Times New Roman" w:hAnsi="Times New Roman"/>
          <w:sz w:val="28"/>
          <w:szCs w:val="28"/>
        </w:rPr>
      </w:pPr>
      <w:r w:rsidRPr="0064130E">
        <w:rPr>
          <w:rFonts w:ascii="Times New Roman" w:hAnsi="Times New Roman"/>
          <w:sz w:val="28"/>
          <w:szCs w:val="28"/>
        </w:rPr>
        <w:t xml:space="preserve">Заключение. </w:t>
      </w:r>
      <w:r w:rsidR="00274627" w:rsidRPr="0064130E">
        <w:rPr>
          <w:rFonts w:ascii="Times New Roman" w:hAnsi="Times New Roman"/>
          <w:sz w:val="28"/>
          <w:szCs w:val="28"/>
        </w:rPr>
        <w:t>Ссылка на итоговый опрос для рефлексии.</w:t>
      </w:r>
    </w:p>
    <w:p w:rsidR="00601069" w:rsidRPr="0064130E" w:rsidRDefault="0060106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Каждое </w:t>
      </w:r>
      <w:r w:rsidR="00D50347" w:rsidRPr="0064130E">
        <w:rPr>
          <w:rFonts w:ascii="Times New Roman" w:hAnsi="Times New Roman"/>
          <w:sz w:val="28"/>
          <w:szCs w:val="28"/>
        </w:rPr>
        <w:t xml:space="preserve">задание содержит мотивирующее </w:t>
      </w:r>
      <w:r w:rsidR="00C273C1" w:rsidRPr="0064130E">
        <w:rPr>
          <w:rFonts w:ascii="Times New Roman" w:hAnsi="Times New Roman"/>
          <w:sz w:val="28"/>
          <w:szCs w:val="28"/>
        </w:rPr>
        <w:t>обращение</w:t>
      </w:r>
      <w:r w:rsidR="00B47B93" w:rsidRPr="0064130E">
        <w:rPr>
          <w:rFonts w:ascii="Times New Roman" w:hAnsi="Times New Roman"/>
          <w:sz w:val="28"/>
          <w:szCs w:val="28"/>
        </w:rPr>
        <w:t>. Далее формулируе</w:t>
      </w:r>
      <w:r w:rsidR="00D50347" w:rsidRPr="0064130E">
        <w:rPr>
          <w:rFonts w:ascii="Times New Roman" w:hAnsi="Times New Roman"/>
          <w:sz w:val="28"/>
          <w:szCs w:val="28"/>
        </w:rPr>
        <w:t>тся задание</w:t>
      </w:r>
      <w:r w:rsidR="00BB31EC" w:rsidRPr="0064130E">
        <w:rPr>
          <w:rFonts w:ascii="Times New Roman" w:hAnsi="Times New Roman"/>
          <w:sz w:val="28"/>
          <w:szCs w:val="28"/>
        </w:rPr>
        <w:t xml:space="preserve"> с указанием роли, </w:t>
      </w:r>
      <w:r w:rsidR="00D50347" w:rsidRPr="0064130E">
        <w:rPr>
          <w:rFonts w:ascii="Times New Roman" w:hAnsi="Times New Roman"/>
          <w:sz w:val="28"/>
          <w:szCs w:val="28"/>
        </w:rPr>
        <w:t>требования к результату</w:t>
      </w:r>
      <w:r w:rsidR="00BB31EC" w:rsidRPr="0064130E">
        <w:rPr>
          <w:rFonts w:ascii="Times New Roman" w:hAnsi="Times New Roman"/>
          <w:sz w:val="28"/>
          <w:szCs w:val="28"/>
        </w:rPr>
        <w:t xml:space="preserve"> и сроку выполнения. </w:t>
      </w:r>
      <w:r w:rsidR="00BA41C1" w:rsidRPr="0064130E">
        <w:rPr>
          <w:rFonts w:ascii="Times New Roman" w:hAnsi="Times New Roman"/>
          <w:sz w:val="28"/>
          <w:szCs w:val="28"/>
        </w:rPr>
        <w:t xml:space="preserve">С целью исключения бесконтрольного просмотра интернет-страниц вопросы изначально сформулированы так, чтобы информация искалась в большей степени на рекомендуемых сайтах. </w:t>
      </w:r>
      <w:r w:rsidR="00C63A3D" w:rsidRPr="0064130E">
        <w:rPr>
          <w:rFonts w:ascii="Times New Roman" w:hAnsi="Times New Roman"/>
          <w:sz w:val="28"/>
          <w:szCs w:val="28"/>
        </w:rPr>
        <w:t>Предлагается с</w:t>
      </w:r>
      <w:r w:rsidR="00BB31EC" w:rsidRPr="0064130E">
        <w:rPr>
          <w:rFonts w:ascii="Times New Roman" w:hAnsi="Times New Roman"/>
          <w:sz w:val="28"/>
          <w:szCs w:val="28"/>
        </w:rPr>
        <w:t>писок рекомендованных интернет–источников. Дается с</w:t>
      </w:r>
      <w:r w:rsidR="00D50347" w:rsidRPr="0064130E">
        <w:rPr>
          <w:rFonts w:ascii="Times New Roman" w:hAnsi="Times New Roman"/>
          <w:sz w:val="28"/>
          <w:szCs w:val="28"/>
        </w:rPr>
        <w:t>сылка на таблицу продвижения для самоконтроля.</w:t>
      </w:r>
    </w:p>
    <w:p w:rsidR="00F66108" w:rsidRPr="0064130E" w:rsidRDefault="00F66108"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При реализации веб-квеста планировалось </w:t>
      </w:r>
      <w:r w:rsidR="00C273C1" w:rsidRPr="0064130E">
        <w:rPr>
          <w:rFonts w:ascii="Times New Roman" w:hAnsi="Times New Roman"/>
          <w:sz w:val="28"/>
          <w:szCs w:val="28"/>
        </w:rPr>
        <w:t>актуализировать</w:t>
      </w:r>
      <w:r w:rsidRPr="0064130E">
        <w:rPr>
          <w:rFonts w:ascii="Times New Roman" w:hAnsi="Times New Roman"/>
          <w:sz w:val="28"/>
          <w:szCs w:val="28"/>
        </w:rPr>
        <w:t xml:space="preserve"> следующи</w:t>
      </w:r>
      <w:r w:rsidR="00C273C1" w:rsidRPr="0064130E">
        <w:rPr>
          <w:rFonts w:ascii="Times New Roman" w:hAnsi="Times New Roman"/>
          <w:sz w:val="28"/>
          <w:szCs w:val="28"/>
        </w:rPr>
        <w:t xml:space="preserve">е </w:t>
      </w:r>
      <w:r w:rsidRPr="0064130E">
        <w:rPr>
          <w:rFonts w:ascii="Times New Roman" w:hAnsi="Times New Roman"/>
          <w:sz w:val="28"/>
          <w:szCs w:val="28"/>
        </w:rPr>
        <w:t>образовате</w:t>
      </w:r>
      <w:r w:rsidR="00C273C1" w:rsidRPr="0064130E">
        <w:rPr>
          <w:rFonts w:ascii="Times New Roman" w:hAnsi="Times New Roman"/>
          <w:sz w:val="28"/>
          <w:szCs w:val="28"/>
        </w:rPr>
        <w:t>льные результаты обучающихся:</w:t>
      </w:r>
    </w:p>
    <w:p w:rsidR="00F66108" w:rsidRPr="0064130E" w:rsidRDefault="00C273C1"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lastRenderedPageBreak/>
        <w:t xml:space="preserve">1. </w:t>
      </w:r>
      <w:r w:rsidR="00F66108" w:rsidRPr="0064130E">
        <w:rPr>
          <w:rFonts w:ascii="Times New Roman" w:hAnsi="Times New Roman"/>
          <w:sz w:val="28"/>
          <w:szCs w:val="28"/>
        </w:rPr>
        <w:t xml:space="preserve">Познавательные </w:t>
      </w:r>
      <w:r w:rsidRPr="0064130E">
        <w:rPr>
          <w:rFonts w:ascii="Times New Roman" w:hAnsi="Times New Roman"/>
          <w:sz w:val="28"/>
          <w:szCs w:val="28"/>
        </w:rPr>
        <w:t>УУД</w:t>
      </w:r>
      <w:r w:rsidR="00F66108" w:rsidRPr="0064130E">
        <w:rPr>
          <w:rFonts w:ascii="Times New Roman" w:hAnsi="Times New Roman"/>
          <w:sz w:val="28"/>
          <w:szCs w:val="28"/>
        </w:rPr>
        <w:t xml:space="preserve">: умение </w:t>
      </w:r>
      <w:r w:rsidRPr="0064130E">
        <w:rPr>
          <w:rFonts w:ascii="Times New Roman" w:hAnsi="Times New Roman"/>
          <w:sz w:val="28"/>
          <w:szCs w:val="28"/>
        </w:rPr>
        <w:t>использовать</w:t>
      </w:r>
      <w:r w:rsidR="00F66108" w:rsidRPr="0064130E">
        <w:rPr>
          <w:rFonts w:ascii="Times New Roman" w:hAnsi="Times New Roman"/>
          <w:sz w:val="28"/>
          <w:szCs w:val="28"/>
        </w:rPr>
        <w:t xml:space="preserve"> источники информации, добывать новые знания из различных источников различными способами, перерабатывать информацию из одной формы в другую с целью сжатия содержания</w:t>
      </w:r>
      <w:r w:rsidR="00465CF5" w:rsidRPr="0064130E">
        <w:rPr>
          <w:rFonts w:ascii="Times New Roman" w:hAnsi="Times New Roman"/>
          <w:sz w:val="28"/>
          <w:szCs w:val="28"/>
        </w:rPr>
        <w:t>, формировать навыки работы с текстом</w:t>
      </w:r>
      <w:r w:rsidR="00F66108" w:rsidRPr="0064130E">
        <w:rPr>
          <w:rFonts w:ascii="Times New Roman" w:hAnsi="Times New Roman"/>
          <w:sz w:val="28"/>
          <w:szCs w:val="28"/>
        </w:rPr>
        <w:t>.</w:t>
      </w:r>
    </w:p>
    <w:p w:rsidR="001441C6" w:rsidRPr="0064130E" w:rsidRDefault="00C273C1"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2. Регуля</w:t>
      </w:r>
      <w:r w:rsidR="00F66108" w:rsidRPr="0064130E">
        <w:rPr>
          <w:rFonts w:ascii="Times New Roman" w:hAnsi="Times New Roman"/>
          <w:sz w:val="28"/>
          <w:szCs w:val="28"/>
        </w:rPr>
        <w:t xml:space="preserve">тивные </w:t>
      </w:r>
      <w:r w:rsidRPr="0064130E">
        <w:rPr>
          <w:rFonts w:ascii="Times New Roman" w:hAnsi="Times New Roman"/>
          <w:sz w:val="28"/>
          <w:szCs w:val="28"/>
        </w:rPr>
        <w:t>УУД</w:t>
      </w:r>
      <w:r w:rsidR="00F66108" w:rsidRPr="0064130E">
        <w:rPr>
          <w:rFonts w:ascii="Times New Roman" w:hAnsi="Times New Roman"/>
          <w:sz w:val="28"/>
          <w:szCs w:val="28"/>
        </w:rPr>
        <w:t xml:space="preserve">: умение оформлять </w:t>
      </w:r>
      <w:r w:rsidRPr="0064130E">
        <w:rPr>
          <w:rFonts w:ascii="Times New Roman" w:hAnsi="Times New Roman"/>
          <w:sz w:val="28"/>
          <w:szCs w:val="28"/>
        </w:rPr>
        <w:t>результаты деятельности</w:t>
      </w:r>
      <w:r w:rsidR="00F66108" w:rsidRPr="0064130E">
        <w:rPr>
          <w:rFonts w:ascii="Times New Roman" w:hAnsi="Times New Roman"/>
          <w:sz w:val="28"/>
          <w:szCs w:val="28"/>
        </w:rPr>
        <w:t>, договариваться друг с другом</w:t>
      </w:r>
      <w:r w:rsidRPr="0064130E">
        <w:rPr>
          <w:rFonts w:ascii="Times New Roman" w:hAnsi="Times New Roman"/>
          <w:sz w:val="28"/>
          <w:szCs w:val="28"/>
        </w:rPr>
        <w:t>,</w:t>
      </w:r>
      <w:r w:rsidR="00F66108" w:rsidRPr="0064130E">
        <w:rPr>
          <w:rFonts w:ascii="Times New Roman" w:hAnsi="Times New Roman"/>
          <w:sz w:val="28"/>
          <w:szCs w:val="28"/>
        </w:rPr>
        <w:t xml:space="preserve"> согласовывать интересы и взгляды.</w:t>
      </w:r>
    </w:p>
    <w:p w:rsidR="00871C60" w:rsidRPr="00981BD4" w:rsidRDefault="00981BD4" w:rsidP="0064130E">
      <w:pPr>
        <w:spacing w:after="0" w:line="240" w:lineRule="auto"/>
        <w:ind w:firstLine="709"/>
        <w:jc w:val="both"/>
        <w:rPr>
          <w:rFonts w:ascii="Times New Roman" w:hAnsi="Times New Roman"/>
          <w:sz w:val="28"/>
          <w:szCs w:val="28"/>
        </w:rPr>
      </w:pPr>
      <w:r w:rsidRPr="00981BD4">
        <w:rPr>
          <w:rFonts w:ascii="Times New Roman" w:hAnsi="Times New Roman"/>
          <w:color w:val="000000"/>
          <w:sz w:val="28"/>
          <w:szCs w:val="28"/>
          <w:highlight w:val="yellow"/>
        </w:rPr>
        <w:t xml:space="preserve">умение </w:t>
      </w:r>
      <w:r w:rsidR="006073A4">
        <w:rPr>
          <w:rFonts w:ascii="Times New Roman" w:hAnsi="Times New Roman"/>
          <w:color w:val="000000"/>
          <w:sz w:val="28"/>
          <w:szCs w:val="28"/>
          <w:highlight w:val="yellow"/>
        </w:rPr>
        <w:t>о</w:t>
      </w:r>
      <w:r w:rsidR="00871C60" w:rsidRPr="00981BD4">
        <w:rPr>
          <w:rFonts w:ascii="Times New Roman" w:hAnsi="Times New Roman"/>
          <w:color w:val="000000"/>
          <w:sz w:val="28"/>
          <w:szCs w:val="28"/>
          <w:highlight w:val="yellow"/>
        </w:rPr>
        <w:t>предел</w:t>
      </w:r>
      <w:r w:rsidRPr="00981BD4">
        <w:rPr>
          <w:rFonts w:ascii="Times New Roman" w:hAnsi="Times New Roman"/>
          <w:color w:val="000000"/>
          <w:sz w:val="28"/>
          <w:szCs w:val="28"/>
          <w:highlight w:val="yellow"/>
        </w:rPr>
        <w:t>ять</w:t>
      </w:r>
      <w:r w:rsidR="00871C60" w:rsidRPr="00981BD4">
        <w:rPr>
          <w:rFonts w:ascii="Times New Roman" w:hAnsi="Times New Roman"/>
          <w:color w:val="000000"/>
          <w:sz w:val="28"/>
          <w:szCs w:val="28"/>
          <w:highlight w:val="yellow"/>
        </w:rPr>
        <w:t xml:space="preserve"> цели, </w:t>
      </w:r>
      <w:r w:rsidRPr="00981BD4">
        <w:rPr>
          <w:rFonts w:ascii="Times New Roman" w:hAnsi="Times New Roman"/>
          <w:color w:val="000000"/>
          <w:sz w:val="28"/>
          <w:szCs w:val="28"/>
          <w:highlight w:val="yellow"/>
        </w:rPr>
        <w:t>о</w:t>
      </w:r>
      <w:r w:rsidR="00871C60" w:rsidRPr="00981BD4">
        <w:rPr>
          <w:rFonts w:ascii="Times New Roman" w:hAnsi="Times New Roman"/>
          <w:color w:val="000000"/>
          <w:sz w:val="28"/>
          <w:szCs w:val="28"/>
          <w:highlight w:val="yellow"/>
        </w:rPr>
        <w:t>цен</w:t>
      </w:r>
      <w:r w:rsidRPr="00981BD4">
        <w:rPr>
          <w:rFonts w:ascii="Times New Roman" w:hAnsi="Times New Roman"/>
          <w:color w:val="000000"/>
          <w:sz w:val="28"/>
          <w:szCs w:val="28"/>
          <w:highlight w:val="yellow"/>
        </w:rPr>
        <w:t>ивать</w:t>
      </w:r>
      <w:r w:rsidR="00871C60" w:rsidRPr="00981BD4">
        <w:rPr>
          <w:rFonts w:ascii="Times New Roman" w:hAnsi="Times New Roman"/>
          <w:color w:val="000000"/>
          <w:sz w:val="28"/>
          <w:szCs w:val="28"/>
          <w:highlight w:val="yellow"/>
        </w:rPr>
        <w:t xml:space="preserve"> сил</w:t>
      </w:r>
      <w:r w:rsidRPr="00981BD4">
        <w:rPr>
          <w:rFonts w:ascii="Times New Roman" w:hAnsi="Times New Roman"/>
          <w:color w:val="000000"/>
          <w:sz w:val="28"/>
          <w:szCs w:val="28"/>
          <w:highlight w:val="yellow"/>
        </w:rPr>
        <w:t>ы</w:t>
      </w:r>
      <w:r w:rsidR="00871C60" w:rsidRPr="00981BD4">
        <w:rPr>
          <w:rFonts w:ascii="Times New Roman" w:hAnsi="Times New Roman"/>
          <w:color w:val="000000"/>
          <w:sz w:val="28"/>
          <w:szCs w:val="28"/>
          <w:highlight w:val="yellow"/>
        </w:rPr>
        <w:t xml:space="preserve"> для достижения цели, </w:t>
      </w:r>
      <w:r w:rsidRPr="00981BD4">
        <w:rPr>
          <w:rFonts w:ascii="Times New Roman" w:hAnsi="Times New Roman"/>
          <w:color w:val="000000"/>
          <w:sz w:val="28"/>
          <w:szCs w:val="28"/>
          <w:highlight w:val="yellow"/>
        </w:rPr>
        <w:t>к</w:t>
      </w:r>
      <w:r w:rsidR="00871C60" w:rsidRPr="00981BD4">
        <w:rPr>
          <w:rFonts w:ascii="Times New Roman" w:hAnsi="Times New Roman"/>
          <w:color w:val="000000"/>
          <w:sz w:val="28"/>
          <w:szCs w:val="28"/>
          <w:highlight w:val="yellow"/>
        </w:rPr>
        <w:t>онтрол</w:t>
      </w:r>
      <w:r w:rsidRPr="00981BD4">
        <w:rPr>
          <w:rFonts w:ascii="Times New Roman" w:hAnsi="Times New Roman"/>
          <w:color w:val="000000"/>
          <w:sz w:val="28"/>
          <w:szCs w:val="28"/>
          <w:highlight w:val="yellow"/>
        </w:rPr>
        <w:t>ировать</w:t>
      </w:r>
      <w:r w:rsidR="006073A4">
        <w:rPr>
          <w:rFonts w:ascii="Times New Roman" w:hAnsi="Times New Roman"/>
          <w:color w:val="000000"/>
          <w:sz w:val="28"/>
          <w:szCs w:val="28"/>
          <w:highlight w:val="yellow"/>
        </w:rPr>
        <w:t xml:space="preserve"> свои действия, </w:t>
      </w:r>
      <w:r w:rsidR="00871C60" w:rsidRPr="00981BD4">
        <w:rPr>
          <w:rFonts w:ascii="Times New Roman" w:hAnsi="Times New Roman"/>
          <w:color w:val="000000"/>
          <w:sz w:val="28"/>
          <w:szCs w:val="28"/>
          <w:highlight w:val="yellow"/>
        </w:rPr>
        <w:t>планировать шаги в дости</w:t>
      </w:r>
      <w:r w:rsidR="00871C60" w:rsidRPr="00981BD4">
        <w:rPr>
          <w:rFonts w:ascii="Times New Roman" w:hAnsi="Times New Roman"/>
          <w:color w:val="000000"/>
          <w:sz w:val="28"/>
          <w:szCs w:val="28"/>
          <w:highlight w:val="yellow"/>
        </w:rPr>
        <w:softHyphen/>
        <w:t>ж</w:t>
      </w:r>
      <w:r w:rsidR="006073A4">
        <w:rPr>
          <w:rFonts w:ascii="Times New Roman" w:hAnsi="Times New Roman"/>
          <w:color w:val="000000"/>
          <w:sz w:val="28"/>
          <w:szCs w:val="28"/>
          <w:highlight w:val="yellow"/>
        </w:rPr>
        <w:t>ении поставленных целей, выполня</w:t>
      </w:r>
      <w:r w:rsidR="00871C60" w:rsidRPr="00981BD4">
        <w:rPr>
          <w:rFonts w:ascii="Times New Roman" w:hAnsi="Times New Roman"/>
          <w:color w:val="000000"/>
          <w:sz w:val="28"/>
          <w:szCs w:val="28"/>
          <w:highlight w:val="yellow"/>
        </w:rPr>
        <w:t>ть задуманное, оцени</w:t>
      </w:r>
      <w:r w:rsidR="006073A4">
        <w:rPr>
          <w:rFonts w:ascii="Times New Roman" w:hAnsi="Times New Roman"/>
          <w:color w:val="000000"/>
          <w:sz w:val="28"/>
          <w:szCs w:val="28"/>
          <w:highlight w:val="yellow"/>
        </w:rPr>
        <w:t>ва</w:t>
      </w:r>
      <w:r w:rsidR="00871C60" w:rsidRPr="00981BD4">
        <w:rPr>
          <w:rFonts w:ascii="Times New Roman" w:hAnsi="Times New Roman"/>
          <w:color w:val="000000"/>
          <w:sz w:val="28"/>
          <w:szCs w:val="28"/>
          <w:highlight w:val="yellow"/>
        </w:rPr>
        <w:t>ть результаты своей работы.</w:t>
      </w:r>
    </w:p>
    <w:p w:rsidR="00250F67" w:rsidRPr="0064130E" w:rsidRDefault="00DC253F" w:rsidP="0064130E">
      <w:pPr>
        <w:spacing w:after="0" w:line="240" w:lineRule="auto"/>
        <w:ind w:firstLine="709"/>
        <w:jc w:val="center"/>
        <w:rPr>
          <w:rFonts w:ascii="Times New Roman" w:hAnsi="Times New Roman"/>
          <w:sz w:val="28"/>
          <w:szCs w:val="28"/>
        </w:rPr>
      </w:pPr>
      <w:r w:rsidRPr="0064130E">
        <w:rPr>
          <w:rFonts w:ascii="Times New Roman" w:hAnsi="Times New Roman"/>
          <w:sz w:val="28"/>
          <w:szCs w:val="28"/>
        </w:rPr>
        <w:t>Сценарий</w:t>
      </w:r>
    </w:p>
    <w:p w:rsidR="00DC253F" w:rsidRPr="0064130E" w:rsidRDefault="00250F67"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Сюжет игры – это ряд заданий, объединенных сквозной темой - изучени</w:t>
      </w:r>
      <w:r w:rsidR="00C273C1" w:rsidRPr="0064130E">
        <w:rPr>
          <w:rFonts w:ascii="Times New Roman" w:hAnsi="Times New Roman"/>
          <w:sz w:val="28"/>
          <w:szCs w:val="28"/>
        </w:rPr>
        <w:t>е</w:t>
      </w:r>
      <w:r w:rsidRPr="0064130E">
        <w:rPr>
          <w:rFonts w:ascii="Times New Roman" w:hAnsi="Times New Roman"/>
          <w:sz w:val="28"/>
          <w:szCs w:val="28"/>
        </w:rPr>
        <w:t xml:space="preserve"> птиц </w:t>
      </w:r>
      <w:r w:rsidR="00C273C1" w:rsidRPr="0064130E">
        <w:rPr>
          <w:rFonts w:ascii="Times New Roman" w:hAnsi="Times New Roman"/>
          <w:sz w:val="28"/>
          <w:szCs w:val="28"/>
        </w:rPr>
        <w:t>парка</w:t>
      </w:r>
      <w:r w:rsidRPr="0064130E">
        <w:rPr>
          <w:rFonts w:ascii="Times New Roman" w:hAnsi="Times New Roman"/>
          <w:sz w:val="28"/>
          <w:szCs w:val="28"/>
        </w:rPr>
        <w:t xml:space="preserve">. </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b/>
          <w:sz w:val="28"/>
          <w:szCs w:val="28"/>
        </w:rPr>
        <w:t>Анонсирование</w:t>
      </w:r>
      <w:r w:rsidR="00B47B93" w:rsidRPr="0064130E">
        <w:rPr>
          <w:rFonts w:ascii="Times New Roman" w:hAnsi="Times New Roman"/>
          <w:b/>
          <w:sz w:val="28"/>
          <w:szCs w:val="28"/>
        </w:rPr>
        <w:t xml:space="preserve"> </w:t>
      </w:r>
      <w:r w:rsidR="00250F67" w:rsidRPr="0064130E">
        <w:rPr>
          <w:rFonts w:ascii="Times New Roman" w:hAnsi="Times New Roman"/>
          <w:sz w:val="28"/>
          <w:szCs w:val="28"/>
        </w:rPr>
        <w:t>задает атмосферу игры</w:t>
      </w:r>
      <w:r w:rsidRPr="0064130E">
        <w:rPr>
          <w:rFonts w:ascii="Times New Roman" w:hAnsi="Times New Roman"/>
          <w:sz w:val="28"/>
          <w:szCs w:val="28"/>
        </w:rPr>
        <w:t>.</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Ребята, кто из вас не играл в компьютерные игры? Не устр</w:t>
      </w:r>
      <w:r w:rsidR="00C273C1" w:rsidRPr="0064130E">
        <w:rPr>
          <w:rFonts w:ascii="Times New Roman" w:hAnsi="Times New Roman"/>
          <w:sz w:val="28"/>
          <w:szCs w:val="28"/>
        </w:rPr>
        <w:t xml:space="preserve">аивал бродилки? А совершали ли </w:t>
      </w:r>
      <w:r w:rsidRPr="0064130E">
        <w:rPr>
          <w:rFonts w:ascii="Times New Roman" w:hAnsi="Times New Roman"/>
          <w:sz w:val="28"/>
          <w:szCs w:val="28"/>
        </w:rPr>
        <w:t>вы путешествия с поиском артефактов и раскрытием тайн? Вам интересно? Тогда у</w:t>
      </w:r>
      <w:r w:rsidR="005E661A" w:rsidRPr="0064130E">
        <w:rPr>
          <w:rFonts w:ascii="Times New Roman" w:hAnsi="Times New Roman"/>
          <w:sz w:val="28"/>
          <w:szCs w:val="28"/>
        </w:rPr>
        <w:t>знайте, о чем будет наш проект «</w:t>
      </w:r>
      <w:r w:rsidRPr="0064130E">
        <w:rPr>
          <w:rFonts w:ascii="Times New Roman" w:hAnsi="Times New Roman"/>
          <w:sz w:val="28"/>
          <w:szCs w:val="28"/>
        </w:rPr>
        <w:t>Читаем па</w:t>
      </w:r>
      <w:r w:rsidR="005E661A" w:rsidRPr="0064130E">
        <w:rPr>
          <w:rFonts w:ascii="Times New Roman" w:hAnsi="Times New Roman"/>
          <w:sz w:val="28"/>
          <w:szCs w:val="28"/>
        </w:rPr>
        <w:t>рк»</w:t>
      </w:r>
      <w:r w:rsidRPr="0064130E">
        <w:rPr>
          <w:rFonts w:ascii="Times New Roman" w:hAnsi="Times New Roman"/>
          <w:sz w:val="28"/>
          <w:szCs w:val="28"/>
        </w:rPr>
        <w:t>!</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А замечали ли вы, что гостей из другого города в первую очередь знакомят с парками, памятниками, музеями и другими достопримечательностями города? Именно поэтому мы из года в год учимся читать наши парки.</w:t>
      </w:r>
      <w:r w:rsidR="00B47B93" w:rsidRPr="0064130E">
        <w:rPr>
          <w:rFonts w:ascii="Times New Roman" w:hAnsi="Times New Roman"/>
          <w:sz w:val="28"/>
          <w:szCs w:val="28"/>
        </w:rPr>
        <w:t xml:space="preserve"> </w:t>
      </w:r>
      <w:r w:rsidRPr="0064130E">
        <w:rPr>
          <w:rFonts w:ascii="Times New Roman" w:hAnsi="Times New Roman"/>
          <w:sz w:val="28"/>
          <w:szCs w:val="28"/>
        </w:rPr>
        <w:t xml:space="preserve">Участвуя в </w:t>
      </w:r>
      <w:r w:rsidR="00BB31EC" w:rsidRPr="0064130E">
        <w:rPr>
          <w:rFonts w:ascii="Times New Roman" w:hAnsi="Times New Roman"/>
          <w:sz w:val="28"/>
          <w:szCs w:val="28"/>
        </w:rPr>
        <w:t>игре</w:t>
      </w:r>
      <w:r w:rsidRPr="0064130E">
        <w:rPr>
          <w:rFonts w:ascii="Times New Roman" w:hAnsi="Times New Roman"/>
          <w:sz w:val="28"/>
          <w:szCs w:val="28"/>
        </w:rPr>
        <w:t xml:space="preserve">, вам предстоит найти новые </w:t>
      </w:r>
      <w:r w:rsidR="00BB31EC" w:rsidRPr="0064130E">
        <w:rPr>
          <w:rFonts w:ascii="Times New Roman" w:hAnsi="Times New Roman"/>
          <w:sz w:val="28"/>
          <w:szCs w:val="28"/>
        </w:rPr>
        <w:t xml:space="preserve">интересные особенности </w:t>
      </w:r>
      <w:r w:rsidRPr="0064130E">
        <w:rPr>
          <w:rFonts w:ascii="Times New Roman" w:hAnsi="Times New Roman"/>
          <w:sz w:val="28"/>
          <w:szCs w:val="28"/>
        </w:rPr>
        <w:t>нашего края. И, конечно, все вме</w:t>
      </w:r>
      <w:r w:rsidR="00BB31EC" w:rsidRPr="0064130E">
        <w:rPr>
          <w:rFonts w:ascii="Times New Roman" w:hAnsi="Times New Roman"/>
          <w:sz w:val="28"/>
          <w:szCs w:val="28"/>
        </w:rPr>
        <w:t>сте мы вновь ответим на вопрос «Можно ли читать парки</w:t>
      </w:r>
      <w:r w:rsidRPr="0064130E">
        <w:rPr>
          <w:rFonts w:ascii="Times New Roman" w:hAnsi="Times New Roman"/>
          <w:sz w:val="28"/>
          <w:szCs w:val="28"/>
        </w:rPr>
        <w:t>?</w:t>
      </w:r>
      <w:r w:rsidR="00BB31EC" w:rsidRPr="0064130E">
        <w:rPr>
          <w:rFonts w:ascii="Times New Roman" w:hAnsi="Times New Roman"/>
          <w:sz w:val="28"/>
          <w:szCs w:val="28"/>
        </w:rPr>
        <w:t>»</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В этом году </w:t>
      </w:r>
      <w:r w:rsidR="00C273C1" w:rsidRPr="0064130E">
        <w:rPr>
          <w:rFonts w:ascii="Times New Roman" w:hAnsi="Times New Roman"/>
          <w:sz w:val="28"/>
          <w:szCs w:val="28"/>
        </w:rPr>
        <w:t xml:space="preserve">объектом внимания </w:t>
      </w:r>
      <w:r w:rsidRPr="0064130E">
        <w:rPr>
          <w:rFonts w:ascii="Times New Roman" w:hAnsi="Times New Roman"/>
          <w:sz w:val="28"/>
          <w:szCs w:val="28"/>
        </w:rPr>
        <w:t>в</w:t>
      </w:r>
      <w:r w:rsidR="00BB31EC" w:rsidRPr="0064130E">
        <w:rPr>
          <w:rFonts w:ascii="Times New Roman" w:hAnsi="Times New Roman"/>
          <w:sz w:val="28"/>
          <w:szCs w:val="28"/>
        </w:rPr>
        <w:t>о время</w:t>
      </w:r>
      <w:r w:rsidRPr="0064130E">
        <w:rPr>
          <w:rFonts w:ascii="Times New Roman" w:hAnsi="Times New Roman"/>
          <w:sz w:val="28"/>
          <w:szCs w:val="28"/>
        </w:rPr>
        <w:t xml:space="preserve"> виртуально</w:t>
      </w:r>
      <w:r w:rsidR="00BB31EC" w:rsidRPr="0064130E">
        <w:rPr>
          <w:rFonts w:ascii="Times New Roman" w:hAnsi="Times New Roman"/>
          <w:sz w:val="28"/>
          <w:szCs w:val="28"/>
        </w:rPr>
        <w:t>го</w:t>
      </w:r>
      <w:r w:rsidRPr="0064130E">
        <w:rPr>
          <w:rFonts w:ascii="Times New Roman" w:hAnsi="Times New Roman"/>
          <w:sz w:val="28"/>
          <w:szCs w:val="28"/>
        </w:rPr>
        <w:t xml:space="preserve"> путешестви</w:t>
      </w:r>
      <w:r w:rsidR="00BB31EC" w:rsidRPr="0064130E">
        <w:rPr>
          <w:rFonts w:ascii="Times New Roman" w:hAnsi="Times New Roman"/>
          <w:sz w:val="28"/>
          <w:szCs w:val="28"/>
        </w:rPr>
        <w:t>я</w:t>
      </w:r>
      <w:r w:rsidR="00B47B93" w:rsidRPr="0064130E">
        <w:rPr>
          <w:rFonts w:ascii="Times New Roman" w:hAnsi="Times New Roman"/>
          <w:sz w:val="28"/>
          <w:szCs w:val="28"/>
        </w:rPr>
        <w:t xml:space="preserve"> </w:t>
      </w:r>
      <w:r w:rsidR="00C273C1" w:rsidRPr="0064130E">
        <w:rPr>
          <w:rFonts w:ascii="Times New Roman" w:hAnsi="Times New Roman"/>
          <w:sz w:val="28"/>
          <w:szCs w:val="28"/>
        </w:rPr>
        <w:t xml:space="preserve">по паркам </w:t>
      </w:r>
      <w:r w:rsidR="00B47B93" w:rsidRPr="0064130E">
        <w:rPr>
          <w:rFonts w:ascii="Times New Roman" w:hAnsi="Times New Roman"/>
          <w:sz w:val="28"/>
          <w:szCs w:val="28"/>
        </w:rPr>
        <w:t>Пермского</w:t>
      </w:r>
      <w:r w:rsidR="00C273C1" w:rsidRPr="0064130E">
        <w:rPr>
          <w:rFonts w:ascii="Times New Roman" w:hAnsi="Times New Roman"/>
          <w:sz w:val="28"/>
          <w:szCs w:val="28"/>
        </w:rPr>
        <w:t xml:space="preserve"> края </w:t>
      </w:r>
      <w:r w:rsidRPr="0064130E">
        <w:rPr>
          <w:rFonts w:ascii="Times New Roman" w:hAnsi="Times New Roman"/>
          <w:sz w:val="28"/>
          <w:szCs w:val="28"/>
        </w:rPr>
        <w:t xml:space="preserve">станут наши пернатые друзья. Птицы встречаются повсеместно. Они многочисленны, подвижны, разнообразны даже на небольшой территории. Птицы обладают множеством интересных повадок. Ваш успех будет зависеть от внимательного наблюдения за ними, слушания их пения, решения творческих задач о птицах, </w:t>
      </w:r>
      <w:r w:rsidR="00BB31EC" w:rsidRPr="0064130E">
        <w:rPr>
          <w:rFonts w:ascii="Times New Roman" w:hAnsi="Times New Roman"/>
          <w:sz w:val="28"/>
          <w:szCs w:val="28"/>
        </w:rPr>
        <w:t>проявления</w:t>
      </w:r>
      <w:r w:rsidRPr="0064130E">
        <w:rPr>
          <w:rFonts w:ascii="Times New Roman" w:hAnsi="Times New Roman"/>
          <w:sz w:val="28"/>
          <w:szCs w:val="28"/>
        </w:rPr>
        <w:t xml:space="preserve"> умственных усилий. </w:t>
      </w:r>
      <w:r w:rsidR="00BB31EC" w:rsidRPr="0064130E">
        <w:rPr>
          <w:rFonts w:ascii="Times New Roman" w:hAnsi="Times New Roman"/>
          <w:sz w:val="28"/>
          <w:szCs w:val="28"/>
        </w:rPr>
        <w:t xml:space="preserve">Для удобства вы </w:t>
      </w:r>
      <w:r w:rsidRPr="0064130E">
        <w:rPr>
          <w:rFonts w:ascii="Times New Roman" w:hAnsi="Times New Roman"/>
          <w:sz w:val="28"/>
          <w:szCs w:val="28"/>
        </w:rPr>
        <w:t xml:space="preserve">можете разделиться по игровым ролям. </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Веб-квест в переводе с английского означает «Интернет-поиск». </w:t>
      </w:r>
      <w:r w:rsidR="00BB31EC" w:rsidRPr="0064130E">
        <w:rPr>
          <w:rFonts w:ascii="Times New Roman" w:hAnsi="Times New Roman"/>
          <w:sz w:val="28"/>
          <w:szCs w:val="28"/>
        </w:rPr>
        <w:t>В</w:t>
      </w:r>
      <w:r w:rsidRPr="0064130E">
        <w:rPr>
          <w:rFonts w:ascii="Times New Roman" w:hAnsi="Times New Roman"/>
          <w:sz w:val="28"/>
          <w:szCs w:val="28"/>
        </w:rPr>
        <w:t xml:space="preserve">ам будут </w:t>
      </w:r>
      <w:r w:rsidR="00BB31EC" w:rsidRPr="0064130E">
        <w:rPr>
          <w:rFonts w:ascii="Times New Roman" w:hAnsi="Times New Roman"/>
          <w:sz w:val="28"/>
          <w:szCs w:val="28"/>
        </w:rPr>
        <w:t xml:space="preserve">предлагаться ссылки на ресурсы. Ваша задача </w:t>
      </w:r>
      <w:r w:rsidRPr="0064130E">
        <w:rPr>
          <w:rFonts w:ascii="Times New Roman" w:hAnsi="Times New Roman"/>
          <w:sz w:val="28"/>
          <w:szCs w:val="28"/>
        </w:rPr>
        <w:t>собрать ответ</w:t>
      </w:r>
      <w:r w:rsidR="00905AA5" w:rsidRPr="0064130E">
        <w:rPr>
          <w:rFonts w:ascii="Times New Roman" w:hAnsi="Times New Roman"/>
          <w:sz w:val="28"/>
          <w:szCs w:val="28"/>
        </w:rPr>
        <w:t xml:space="preserve">ы </w:t>
      </w:r>
      <w:r w:rsidRPr="0064130E">
        <w:rPr>
          <w:rFonts w:ascii="Times New Roman" w:hAnsi="Times New Roman"/>
          <w:sz w:val="28"/>
          <w:szCs w:val="28"/>
        </w:rPr>
        <w:t>-</w:t>
      </w:r>
      <w:r w:rsidR="00905AA5" w:rsidRPr="0064130E">
        <w:rPr>
          <w:rFonts w:ascii="Times New Roman" w:hAnsi="Times New Roman"/>
          <w:sz w:val="28"/>
          <w:szCs w:val="28"/>
        </w:rPr>
        <w:t xml:space="preserve"> набор из трех </w:t>
      </w:r>
      <w:r w:rsidRPr="0064130E">
        <w:rPr>
          <w:rFonts w:ascii="Times New Roman" w:hAnsi="Times New Roman"/>
          <w:sz w:val="28"/>
          <w:szCs w:val="28"/>
        </w:rPr>
        <w:t xml:space="preserve">ключей </w:t>
      </w:r>
      <w:r w:rsidR="00905AA5" w:rsidRPr="0064130E">
        <w:rPr>
          <w:rFonts w:ascii="Times New Roman" w:hAnsi="Times New Roman"/>
          <w:sz w:val="28"/>
          <w:szCs w:val="28"/>
        </w:rPr>
        <w:t xml:space="preserve">- </w:t>
      </w:r>
      <w:r w:rsidRPr="0064130E">
        <w:rPr>
          <w:rFonts w:ascii="Times New Roman" w:hAnsi="Times New Roman"/>
          <w:sz w:val="28"/>
          <w:szCs w:val="28"/>
        </w:rPr>
        <w:t xml:space="preserve">и прийти к победе. </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Для путешествия вам необходимо:</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1. Собраться в команду и придумать название.</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2. Вашему взрослому наставнику (координатору) </w:t>
      </w:r>
      <w:r w:rsidR="00905AA5" w:rsidRPr="0064130E">
        <w:rPr>
          <w:rFonts w:ascii="Times New Roman" w:hAnsi="Times New Roman"/>
          <w:sz w:val="28"/>
          <w:szCs w:val="28"/>
        </w:rPr>
        <w:t xml:space="preserve">создать почтовый адрес на Gmail (если ещё не создан), </w:t>
      </w:r>
      <w:r w:rsidRPr="0064130E">
        <w:rPr>
          <w:rFonts w:ascii="Times New Roman" w:hAnsi="Times New Roman"/>
          <w:sz w:val="28"/>
          <w:szCs w:val="28"/>
        </w:rPr>
        <w:t xml:space="preserve">зарегистрировать команду и получить доступ к редактированию </w:t>
      </w:r>
      <w:r w:rsidR="00905AA5" w:rsidRPr="0064130E">
        <w:rPr>
          <w:rFonts w:ascii="Times New Roman" w:hAnsi="Times New Roman"/>
          <w:sz w:val="28"/>
          <w:szCs w:val="28"/>
        </w:rPr>
        <w:t>общих документов</w:t>
      </w:r>
      <w:r w:rsidRPr="0064130E">
        <w:rPr>
          <w:rFonts w:ascii="Times New Roman" w:hAnsi="Times New Roman"/>
          <w:sz w:val="28"/>
          <w:szCs w:val="28"/>
        </w:rPr>
        <w:t>, собрать бланки «Согласие родителей для участия ребёнка в сетево</w:t>
      </w:r>
      <w:r w:rsidR="00905AA5" w:rsidRPr="0064130E">
        <w:rPr>
          <w:rFonts w:ascii="Times New Roman" w:hAnsi="Times New Roman"/>
          <w:sz w:val="28"/>
          <w:szCs w:val="28"/>
        </w:rPr>
        <w:t>й</w:t>
      </w:r>
      <w:r w:rsidR="00B47B93" w:rsidRPr="0064130E">
        <w:rPr>
          <w:rFonts w:ascii="Times New Roman" w:hAnsi="Times New Roman"/>
          <w:sz w:val="28"/>
          <w:szCs w:val="28"/>
        </w:rPr>
        <w:t xml:space="preserve"> </w:t>
      </w:r>
      <w:r w:rsidR="00905AA5" w:rsidRPr="0064130E">
        <w:rPr>
          <w:rFonts w:ascii="Times New Roman" w:hAnsi="Times New Roman"/>
          <w:sz w:val="28"/>
          <w:szCs w:val="28"/>
        </w:rPr>
        <w:t>игре</w:t>
      </w:r>
      <w:r w:rsidRPr="0064130E">
        <w:rPr>
          <w:rFonts w:ascii="Times New Roman" w:hAnsi="Times New Roman"/>
          <w:sz w:val="28"/>
          <w:szCs w:val="28"/>
        </w:rPr>
        <w:t>» (со</w:t>
      </w:r>
      <w:r w:rsidR="00905AA5" w:rsidRPr="0064130E">
        <w:rPr>
          <w:rFonts w:ascii="Times New Roman" w:hAnsi="Times New Roman"/>
          <w:sz w:val="28"/>
          <w:szCs w:val="28"/>
        </w:rPr>
        <w:t>гласие остается у координатора).</w:t>
      </w:r>
    </w:p>
    <w:p w:rsidR="00B709A9" w:rsidRPr="0064130E" w:rsidRDefault="00B709A9"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Результаты регистрации команд, выполнение заданий на этапах можно буд</w:t>
      </w:r>
      <w:r w:rsidR="00905AA5" w:rsidRPr="0064130E">
        <w:rPr>
          <w:rFonts w:ascii="Times New Roman" w:hAnsi="Times New Roman"/>
          <w:sz w:val="28"/>
          <w:szCs w:val="28"/>
        </w:rPr>
        <w:t xml:space="preserve">ет отслеживать в таблице "Шаги </w:t>
      </w:r>
      <w:r w:rsidRPr="0064130E">
        <w:rPr>
          <w:rFonts w:ascii="Times New Roman" w:hAnsi="Times New Roman"/>
          <w:sz w:val="28"/>
          <w:szCs w:val="28"/>
        </w:rPr>
        <w:t>к успеху. Веб-квест-2020/21".</w:t>
      </w:r>
    </w:p>
    <w:p w:rsidR="00DC253F"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b/>
          <w:noProof/>
          <w:sz w:val="28"/>
          <w:szCs w:val="28"/>
          <w:lang w:eastAsia="ru-RU"/>
        </w:rPr>
        <w:drawing>
          <wp:inline distT="0" distB="0" distL="0" distR="0">
            <wp:extent cx="241300" cy="196850"/>
            <wp:effectExtent l="19050" t="0" r="635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a:stretch>
                      <a:fillRect/>
                    </a:stretch>
                  </pic:blipFill>
                  <pic:spPr bwMode="auto">
                    <a:xfrm>
                      <a:off x="0" y="0"/>
                      <a:ext cx="241300" cy="196850"/>
                    </a:xfrm>
                    <a:prstGeom prst="rect">
                      <a:avLst/>
                    </a:prstGeom>
                    <a:noFill/>
                    <a:ln w="9525">
                      <a:noFill/>
                      <a:miter lim="800000"/>
                      <a:headEnd/>
                      <a:tailEnd/>
                    </a:ln>
                  </pic:spPr>
                </pic:pic>
              </a:graphicData>
            </a:graphic>
          </wp:inline>
        </w:drawing>
      </w:r>
      <w:r w:rsidR="00DC253F" w:rsidRPr="0064130E">
        <w:rPr>
          <w:rFonts w:ascii="Times New Roman" w:hAnsi="Times New Roman"/>
          <w:b/>
          <w:sz w:val="28"/>
          <w:szCs w:val="28"/>
        </w:rPr>
        <w:t>В начале работы</w:t>
      </w:r>
      <w:r w:rsidR="00DC253F" w:rsidRPr="0064130E">
        <w:rPr>
          <w:rFonts w:ascii="Times New Roman" w:hAnsi="Times New Roman"/>
          <w:sz w:val="28"/>
          <w:szCs w:val="28"/>
        </w:rPr>
        <w:t xml:space="preserve">, с целью актуализации знаний </w:t>
      </w:r>
      <w:r w:rsidR="00696C56" w:rsidRPr="0064130E">
        <w:rPr>
          <w:rFonts w:ascii="Times New Roman" w:hAnsi="Times New Roman"/>
          <w:sz w:val="28"/>
          <w:szCs w:val="28"/>
        </w:rPr>
        <w:t>о крылатых обитателях планеты Земля</w:t>
      </w:r>
      <w:r w:rsidR="00DC253F" w:rsidRPr="0064130E">
        <w:rPr>
          <w:rFonts w:ascii="Times New Roman" w:hAnsi="Times New Roman"/>
          <w:sz w:val="28"/>
          <w:szCs w:val="28"/>
        </w:rPr>
        <w:t>, обучающимся предлага</w:t>
      </w:r>
      <w:r w:rsidR="00905AA5" w:rsidRPr="0064130E">
        <w:rPr>
          <w:rFonts w:ascii="Times New Roman" w:hAnsi="Times New Roman"/>
          <w:sz w:val="28"/>
          <w:szCs w:val="28"/>
        </w:rPr>
        <w:t>ется</w:t>
      </w:r>
      <w:r w:rsidR="00DC253F" w:rsidRPr="0064130E">
        <w:rPr>
          <w:rFonts w:ascii="Times New Roman" w:hAnsi="Times New Roman"/>
          <w:sz w:val="28"/>
          <w:szCs w:val="28"/>
        </w:rPr>
        <w:t xml:space="preserve"> пройти викторину в </w:t>
      </w:r>
      <w:r w:rsidR="00B709A9" w:rsidRPr="0064130E">
        <w:rPr>
          <w:rFonts w:ascii="Times New Roman" w:hAnsi="Times New Roman"/>
          <w:sz w:val="28"/>
          <w:szCs w:val="28"/>
        </w:rPr>
        <w:t>виде</w:t>
      </w:r>
      <w:r w:rsidR="00DC253F" w:rsidRPr="0064130E">
        <w:rPr>
          <w:rFonts w:ascii="Times New Roman" w:hAnsi="Times New Roman"/>
          <w:sz w:val="28"/>
          <w:szCs w:val="28"/>
        </w:rPr>
        <w:t xml:space="preserve"> теста в Google форме. </w:t>
      </w:r>
      <w:r w:rsidR="00B47B93" w:rsidRPr="0064130E">
        <w:rPr>
          <w:rFonts w:ascii="Times New Roman" w:hAnsi="Times New Roman"/>
          <w:sz w:val="28"/>
          <w:szCs w:val="28"/>
        </w:rPr>
        <w:t>Задание:</w:t>
      </w:r>
      <w:r w:rsidR="00905AA5" w:rsidRPr="0064130E">
        <w:rPr>
          <w:rFonts w:ascii="Times New Roman" w:hAnsi="Times New Roman"/>
          <w:sz w:val="28"/>
          <w:szCs w:val="28"/>
        </w:rPr>
        <w:t xml:space="preserve"> </w:t>
      </w:r>
      <w:r w:rsidR="00B709A9" w:rsidRPr="0064130E">
        <w:rPr>
          <w:rFonts w:ascii="Times New Roman" w:hAnsi="Times New Roman"/>
          <w:sz w:val="28"/>
          <w:szCs w:val="28"/>
        </w:rPr>
        <w:t>узнать</w:t>
      </w:r>
      <w:r w:rsidR="00696C56" w:rsidRPr="0064130E">
        <w:rPr>
          <w:rFonts w:ascii="Times New Roman" w:hAnsi="Times New Roman"/>
          <w:sz w:val="28"/>
          <w:szCs w:val="28"/>
        </w:rPr>
        <w:t xml:space="preserve"> птиц по описанию внешнего вида </w:t>
      </w:r>
      <w:r w:rsidR="00696C56" w:rsidRPr="0064130E">
        <w:rPr>
          <w:rFonts w:ascii="Times New Roman" w:hAnsi="Times New Roman"/>
          <w:sz w:val="28"/>
          <w:szCs w:val="28"/>
        </w:rPr>
        <w:lastRenderedPageBreak/>
        <w:t>или фотографии, образа питания или жизни;</w:t>
      </w:r>
      <w:r w:rsidR="00B47B93" w:rsidRPr="0064130E">
        <w:rPr>
          <w:rFonts w:ascii="Times New Roman" w:hAnsi="Times New Roman"/>
          <w:sz w:val="28"/>
          <w:szCs w:val="28"/>
        </w:rPr>
        <w:t xml:space="preserve"> </w:t>
      </w:r>
      <w:r w:rsidR="00696C56" w:rsidRPr="0064130E">
        <w:rPr>
          <w:rFonts w:ascii="Times New Roman" w:hAnsi="Times New Roman"/>
          <w:sz w:val="28"/>
          <w:szCs w:val="28"/>
        </w:rPr>
        <w:t>вспомнить</w:t>
      </w:r>
      <w:r w:rsidR="00905AA5" w:rsidRPr="0064130E">
        <w:rPr>
          <w:rFonts w:ascii="Times New Roman" w:hAnsi="Times New Roman"/>
          <w:sz w:val="28"/>
          <w:szCs w:val="28"/>
        </w:rPr>
        <w:t>,</w:t>
      </w:r>
      <w:r w:rsidR="00696C56" w:rsidRPr="0064130E">
        <w:rPr>
          <w:rFonts w:ascii="Times New Roman" w:hAnsi="Times New Roman"/>
          <w:sz w:val="28"/>
          <w:szCs w:val="28"/>
        </w:rPr>
        <w:t xml:space="preserve"> какие из них обитают в Пермском крае </w:t>
      </w:r>
      <w:r w:rsidR="00DC253F" w:rsidRPr="0064130E">
        <w:rPr>
          <w:rFonts w:ascii="Times New Roman" w:hAnsi="Times New Roman"/>
          <w:sz w:val="28"/>
          <w:szCs w:val="28"/>
        </w:rPr>
        <w:t xml:space="preserve">и т.д. </w:t>
      </w:r>
      <w:r w:rsidR="00905AA5" w:rsidRPr="0064130E">
        <w:rPr>
          <w:rFonts w:ascii="Times New Roman" w:hAnsi="Times New Roman"/>
          <w:sz w:val="28"/>
          <w:szCs w:val="28"/>
        </w:rPr>
        <w:t>Данная</w:t>
      </w:r>
      <w:r w:rsidR="00DC253F" w:rsidRPr="0064130E">
        <w:rPr>
          <w:rFonts w:ascii="Times New Roman" w:hAnsi="Times New Roman"/>
          <w:sz w:val="28"/>
          <w:szCs w:val="28"/>
        </w:rPr>
        <w:t xml:space="preserve"> форма работы направлена на ознакомление обучающихся с работой в Google формах</w:t>
      </w:r>
      <w:r w:rsidR="00696C56" w:rsidRPr="0064130E">
        <w:rPr>
          <w:rFonts w:ascii="Times New Roman" w:hAnsi="Times New Roman"/>
          <w:sz w:val="28"/>
          <w:szCs w:val="28"/>
        </w:rPr>
        <w:t>.</w:t>
      </w:r>
      <w:r w:rsidR="00B47B93" w:rsidRPr="0064130E">
        <w:rPr>
          <w:rFonts w:ascii="Times New Roman" w:hAnsi="Times New Roman"/>
          <w:sz w:val="28"/>
          <w:szCs w:val="28"/>
        </w:rPr>
        <w:t xml:space="preserve"> </w:t>
      </w:r>
      <w:r w:rsidR="00905AA5" w:rsidRPr="0064130E">
        <w:rPr>
          <w:rFonts w:ascii="Times New Roman" w:hAnsi="Times New Roman"/>
          <w:sz w:val="28"/>
          <w:szCs w:val="28"/>
        </w:rPr>
        <w:t>Мотивирующий текст с заданием</w:t>
      </w:r>
      <w:r w:rsidR="00B47B93" w:rsidRPr="0064130E">
        <w:rPr>
          <w:rFonts w:ascii="Times New Roman" w:hAnsi="Times New Roman"/>
          <w:sz w:val="28"/>
          <w:szCs w:val="28"/>
        </w:rPr>
        <w:t xml:space="preserve"> </w:t>
      </w:r>
      <w:r w:rsidR="00C63A3D" w:rsidRPr="0064130E">
        <w:rPr>
          <w:rFonts w:ascii="Times New Roman" w:hAnsi="Times New Roman"/>
          <w:sz w:val="28"/>
          <w:szCs w:val="28"/>
        </w:rPr>
        <w:t>выглядит так</w:t>
      </w:r>
      <w:r w:rsidR="00905AA5" w:rsidRPr="0064130E">
        <w:rPr>
          <w:rFonts w:ascii="Times New Roman" w:hAnsi="Times New Roman"/>
          <w:sz w:val="28"/>
          <w:szCs w:val="28"/>
        </w:rPr>
        <w:t>:</w:t>
      </w:r>
    </w:p>
    <w:p w:rsidR="00DC253F" w:rsidRPr="0064130E" w:rsidRDefault="00DC253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Один из самых излюбленных вариантов приятного времяпровождения для современного человека является прогулка в парке. Молодые мамы с малышами, влюбленные пары, молодежные компании, деловитые мужчины – все они находят в живописных парках то, чего им не хватало в обыденной жизни. Блуждая по тропинкам, любуясь красотой природы, слушая звуки природы, люди рассуждают о правильности своих поступков, решают важные деловые вопросы, или просто наслаждаются общением с близкими и друзьями.</w:t>
      </w:r>
    </w:p>
    <w:p w:rsidR="00DC253F" w:rsidRPr="0064130E" w:rsidRDefault="00DC253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Современные городские парки полюбились многим своей оригинальностью, красотой, сочетанием природы и архитектуры. Особое место в скверах занимают его постоянные обитатели – птицы и животные, которые зачастую радуют посетителей. Итак, кого же вы можете встретить, прогуливаясь по тропинкам парка?</w:t>
      </w:r>
    </w:p>
    <w:p w:rsidR="00C63A3D" w:rsidRPr="0064130E" w:rsidRDefault="00DC253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Увидишь порой на дереве птицу и не можешь сказать -  кто это, что за птица.</w:t>
      </w:r>
      <w:r w:rsidR="00C63A3D" w:rsidRPr="0064130E">
        <w:rPr>
          <w:rFonts w:ascii="Times New Roman" w:hAnsi="Times New Roman"/>
          <w:sz w:val="28"/>
          <w:szCs w:val="28"/>
        </w:rPr>
        <w:t xml:space="preserve"> Знают всё про птиц учёные-орнитологи. Попробуйте и вы стать такими специалистами! </w:t>
      </w:r>
    </w:p>
    <w:p w:rsidR="00C63A3D" w:rsidRPr="0064130E" w:rsidRDefault="00C63A3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Давайте-ка проверим, насколько хорошо вы знаете пернатых обитателей планеты! Ответьте на вопросы викторины. Задания не очень простые, но и не слишком трудные. В основном речь идёт о птицах, обитающих в России.</w:t>
      </w:r>
    </w:p>
    <w:p w:rsidR="00DC253F" w:rsidRPr="0064130E" w:rsidRDefault="00DC253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Изучите ресурсы: </w:t>
      </w:r>
    </w:p>
    <w:p w:rsidR="00DC253F" w:rsidRPr="0064130E" w:rsidRDefault="00BA41C1"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Птицы наших городов</w:t>
      </w:r>
      <w:hyperlink r:id="rId10" w:history="1">
        <w:r w:rsidR="00BD5EB5" w:rsidRPr="0064130E">
          <w:rPr>
            <w:rStyle w:val="a3"/>
            <w:rFonts w:ascii="Times New Roman" w:hAnsi="Times New Roman"/>
            <w:sz w:val="28"/>
            <w:szCs w:val="28"/>
          </w:rPr>
          <w:t>https://fishki.net/3247198-pticy-nashih-gorodov.html</w:t>
        </w:r>
      </w:hyperlink>
      <w:r w:rsidR="00BD5EB5" w:rsidRPr="0064130E">
        <w:rPr>
          <w:rFonts w:ascii="Times New Roman" w:hAnsi="Times New Roman"/>
          <w:sz w:val="28"/>
          <w:szCs w:val="28"/>
        </w:rPr>
        <w:t xml:space="preserve">. </w:t>
      </w:r>
    </w:p>
    <w:p w:rsidR="00DC253F" w:rsidRPr="0064130E" w:rsidRDefault="00BA41C1"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Голоса птиц</w:t>
      </w:r>
      <w:hyperlink r:id="rId11" w:history="1">
        <w:r w:rsidR="00BD5EB5" w:rsidRPr="0064130E">
          <w:rPr>
            <w:rStyle w:val="a3"/>
            <w:rFonts w:ascii="Times New Roman" w:hAnsi="Times New Roman"/>
            <w:sz w:val="28"/>
            <w:szCs w:val="28"/>
          </w:rPr>
          <w:t>https://learningapps.org/watch?v=pqmeq45ma16</w:t>
        </w:r>
      </w:hyperlink>
      <w:r w:rsidR="00BD5EB5" w:rsidRPr="0064130E">
        <w:rPr>
          <w:rFonts w:ascii="Times New Roman" w:hAnsi="Times New Roman"/>
          <w:sz w:val="28"/>
          <w:szCs w:val="28"/>
        </w:rPr>
        <w:t xml:space="preserve">. </w:t>
      </w:r>
    </w:p>
    <w:p w:rsidR="00DC253F" w:rsidRPr="0064130E" w:rsidRDefault="00DC253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Происхождение птиц и приспособление к условиям обитания  </w:t>
      </w:r>
      <w:hyperlink r:id="rId12" w:history="1">
        <w:r w:rsidR="00BD5EB5" w:rsidRPr="0064130E">
          <w:rPr>
            <w:rStyle w:val="a3"/>
            <w:rFonts w:ascii="Times New Roman" w:hAnsi="Times New Roman"/>
            <w:sz w:val="28"/>
            <w:szCs w:val="28"/>
          </w:rPr>
          <w:t>https://animals-world.ru/proisxozhdenie-ptic/</w:t>
        </w:r>
      </w:hyperlink>
      <w:r w:rsidR="00BD5EB5" w:rsidRPr="0064130E">
        <w:rPr>
          <w:rFonts w:ascii="Times New Roman" w:hAnsi="Times New Roman"/>
          <w:sz w:val="28"/>
          <w:szCs w:val="28"/>
        </w:rPr>
        <w:t xml:space="preserve">. </w:t>
      </w:r>
    </w:p>
    <w:p w:rsidR="00DC253F" w:rsidRPr="0064130E" w:rsidRDefault="00DC253F"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Птицы и их клювы  </w:t>
      </w:r>
      <w:hyperlink r:id="rId13" w:history="1">
        <w:r w:rsidR="00BD5EB5" w:rsidRPr="0064130E">
          <w:rPr>
            <w:rStyle w:val="a3"/>
            <w:rFonts w:ascii="Times New Roman" w:hAnsi="Times New Roman"/>
            <w:sz w:val="28"/>
            <w:szCs w:val="28"/>
          </w:rPr>
          <w:t>https://moluch.ru/young/archive/11/687/</w:t>
        </w:r>
      </w:hyperlink>
      <w:r w:rsidR="00BD5EB5" w:rsidRPr="0064130E">
        <w:rPr>
          <w:rFonts w:ascii="Times New Roman" w:hAnsi="Times New Roman"/>
          <w:sz w:val="28"/>
          <w:szCs w:val="28"/>
        </w:rPr>
        <w:t>.</w:t>
      </w:r>
    </w:p>
    <w:p w:rsidR="00BA41C1" w:rsidRPr="0064130E" w:rsidRDefault="00BD5EB5"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Школьники </w:t>
      </w:r>
      <w:r w:rsidR="0009206B" w:rsidRPr="0064130E">
        <w:rPr>
          <w:rFonts w:ascii="Times New Roman" w:hAnsi="Times New Roman"/>
          <w:sz w:val="28"/>
          <w:szCs w:val="28"/>
        </w:rPr>
        <w:t>в команде</w:t>
      </w:r>
      <w:r w:rsidR="00B47B93" w:rsidRPr="0064130E">
        <w:rPr>
          <w:rFonts w:ascii="Times New Roman" w:hAnsi="Times New Roman"/>
          <w:sz w:val="28"/>
          <w:szCs w:val="28"/>
        </w:rPr>
        <w:t xml:space="preserve"> </w:t>
      </w:r>
      <w:r w:rsidR="0009206B" w:rsidRPr="0064130E">
        <w:rPr>
          <w:rFonts w:ascii="Times New Roman" w:hAnsi="Times New Roman"/>
          <w:sz w:val="28"/>
          <w:szCs w:val="28"/>
        </w:rPr>
        <w:t>или индивидуально решают викторину, а в соответствии с распределенными ролями, э</w:t>
      </w:r>
      <w:r w:rsidR="00560C16" w:rsidRPr="0064130E">
        <w:rPr>
          <w:rFonts w:ascii="Times New Roman" w:hAnsi="Times New Roman"/>
          <w:sz w:val="28"/>
          <w:szCs w:val="28"/>
        </w:rPr>
        <w:t xml:space="preserve">ксперт-орнитолог заполняет </w:t>
      </w:r>
      <w:r w:rsidR="0009206B" w:rsidRPr="0064130E">
        <w:rPr>
          <w:rFonts w:ascii="Times New Roman" w:hAnsi="Times New Roman"/>
          <w:sz w:val="28"/>
          <w:szCs w:val="28"/>
        </w:rPr>
        <w:t>Google Форму по ссылке из блога игры.</w:t>
      </w:r>
    </w:p>
    <w:p w:rsidR="00B114B9" w:rsidRPr="0064130E" w:rsidRDefault="00D646DC"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Разработанный веб-квест имеет простую структуру.</w:t>
      </w:r>
      <w:r w:rsidR="00465CF5" w:rsidRPr="0064130E">
        <w:rPr>
          <w:rFonts w:ascii="Times New Roman" w:hAnsi="Times New Roman"/>
          <w:sz w:val="28"/>
          <w:szCs w:val="28"/>
        </w:rPr>
        <w:t xml:space="preserve"> Мотивация выполнения задания дикт</w:t>
      </w:r>
      <w:r w:rsidR="00B114B9" w:rsidRPr="0064130E">
        <w:rPr>
          <w:rFonts w:ascii="Times New Roman" w:hAnsi="Times New Roman"/>
          <w:sz w:val="28"/>
          <w:szCs w:val="28"/>
        </w:rPr>
        <w:t>уется</w:t>
      </w:r>
      <w:r w:rsidR="00465CF5" w:rsidRPr="0064130E">
        <w:rPr>
          <w:rFonts w:ascii="Times New Roman" w:hAnsi="Times New Roman"/>
          <w:sz w:val="28"/>
          <w:szCs w:val="28"/>
        </w:rPr>
        <w:t xml:space="preserve"> самим заданием, а переход к новому заданию</w:t>
      </w:r>
      <w:r w:rsidR="00B114B9" w:rsidRPr="0064130E">
        <w:rPr>
          <w:rFonts w:ascii="Times New Roman" w:hAnsi="Times New Roman"/>
          <w:sz w:val="28"/>
          <w:szCs w:val="28"/>
        </w:rPr>
        <w:t xml:space="preserve"> - получением ключа. Команды в комментариях к заданию отгадали ребус и увидели неясыть</w:t>
      </w:r>
      <w:r w:rsidR="0000412D" w:rsidRPr="0064130E">
        <w:rPr>
          <w:rFonts w:ascii="Times New Roman" w:hAnsi="Times New Roman"/>
          <w:sz w:val="28"/>
          <w:szCs w:val="28"/>
        </w:rPr>
        <w:t xml:space="preserve"> – вид, занесённый в Красную книгу Пермского края</w:t>
      </w:r>
      <w:r w:rsidR="00B114B9" w:rsidRPr="0064130E">
        <w:rPr>
          <w:rFonts w:ascii="Times New Roman" w:hAnsi="Times New Roman"/>
          <w:sz w:val="28"/>
          <w:szCs w:val="28"/>
        </w:rPr>
        <w:t>.</w:t>
      </w:r>
    </w:p>
    <w:p w:rsidR="00560C16"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359150" cy="1790700"/>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lum bright="-20000" contrast="40000"/>
                    </a:blip>
                    <a:srcRect/>
                    <a:stretch>
                      <a:fillRect/>
                    </a:stretch>
                  </pic:blipFill>
                  <pic:spPr bwMode="auto">
                    <a:xfrm>
                      <a:off x="0" y="0"/>
                      <a:ext cx="3359150" cy="17907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806450" cy="1225550"/>
            <wp:effectExtent l="19050" t="0" r="0" b="0"/>
            <wp:docPr id="3" name="Рисунок 5" descr="D:\Читаем парк_20-21\20-21 читаем парк\неясы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Читаем парк_20-21\20-21 читаем парк\неясыть.jpg"/>
                    <pic:cNvPicPr>
                      <a:picLocks noChangeAspect="1" noChangeArrowheads="1"/>
                    </pic:cNvPicPr>
                  </pic:nvPicPr>
                  <pic:blipFill>
                    <a:blip r:embed="rId15"/>
                    <a:srcRect/>
                    <a:stretch>
                      <a:fillRect/>
                    </a:stretch>
                  </pic:blipFill>
                  <pic:spPr bwMode="auto">
                    <a:xfrm>
                      <a:off x="0" y="0"/>
                      <a:ext cx="806450" cy="1225550"/>
                    </a:xfrm>
                    <a:prstGeom prst="rect">
                      <a:avLst/>
                    </a:prstGeom>
                    <a:noFill/>
                    <a:ln w="9525">
                      <a:noFill/>
                      <a:miter lim="800000"/>
                      <a:headEnd/>
                      <a:tailEnd/>
                    </a:ln>
                  </pic:spPr>
                </pic:pic>
              </a:graphicData>
            </a:graphic>
          </wp:inline>
        </w:drawing>
      </w:r>
    </w:p>
    <w:p w:rsidR="0000412D"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b/>
          <w:noProof/>
          <w:sz w:val="28"/>
          <w:szCs w:val="28"/>
          <w:lang w:eastAsia="ru-RU"/>
        </w:rPr>
        <w:lastRenderedPageBreak/>
        <w:drawing>
          <wp:inline distT="0" distB="0" distL="0" distR="0">
            <wp:extent cx="241300" cy="196850"/>
            <wp:effectExtent l="19050" t="0" r="635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241300" cy="196850"/>
                    </a:xfrm>
                    <a:prstGeom prst="rect">
                      <a:avLst/>
                    </a:prstGeom>
                    <a:noFill/>
                    <a:ln w="9525">
                      <a:noFill/>
                      <a:miter lim="800000"/>
                      <a:headEnd/>
                      <a:tailEnd/>
                    </a:ln>
                  </pic:spPr>
                </pic:pic>
              </a:graphicData>
            </a:graphic>
          </wp:inline>
        </w:drawing>
      </w:r>
      <w:r w:rsidR="0000412D" w:rsidRPr="0064130E">
        <w:rPr>
          <w:rFonts w:ascii="Times New Roman" w:hAnsi="Times New Roman"/>
          <w:sz w:val="28"/>
          <w:szCs w:val="28"/>
        </w:rPr>
        <w:t xml:space="preserve"> Поздравляем вас, ребята! Вы прошли один этап квеста, получили новые знания и первый ключик. А теперь – в путь за вторым ключиком! Чтобы его получить, надо выполнить творческое задание.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Более 2/3 края заняты лесами – главным местом жительства местных видов птиц. Преобладает темнохвойная тайга. В лесах живут в основном европейские пернатые, но встречаются и таёжные виды, в городах живут синантропные (не одомашненные, образ жизни которых связан с человеком и его жильём) птицы. В Пермских населённых пунктах, прежде всего, это воробьи, голуби, галки.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Загляните в ваш любимый парк. Внимательно понаблюдайте за птицами. Присмотритесь к ним! Так делают, например, фоторепортёры. Берите фотокамеру или смартфон и бегом в парк! Кроме воробьёв, голубей и галок, вы, конечно, увидите других птиц. Расскажите об одной из них.</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Создайте один слайд в нашей общей презентации.</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На слайде разместите название и фото птицы (лучше авторское, если картинка взята из интернета, не забудьте указать ссылку), которую вы встретили в парке.</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Напишите, в каком парке вы увидели эту птицу. Опишите её.Разместите аудиозапись голоса этой птицы или видео.</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Постарайтесь не повторять информацию, которую разместили команды, </w:t>
      </w:r>
      <w:r w:rsidR="00216C70" w:rsidRPr="0064130E">
        <w:rPr>
          <w:rFonts w:ascii="Times New Roman" w:hAnsi="Times New Roman"/>
          <w:sz w:val="28"/>
          <w:szCs w:val="28"/>
        </w:rPr>
        <w:t>раньше вас выполнившие задание.</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После выполнения этого задания вы получите второй ключик! Всем удачи и интересных наблюдений!</w:t>
      </w:r>
    </w:p>
    <w:p w:rsidR="0000412D"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06700" cy="211455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lum bright="-20000" contrast="40000"/>
                    </a:blip>
                    <a:srcRect/>
                    <a:stretch>
                      <a:fillRect/>
                    </a:stretch>
                  </pic:blipFill>
                  <pic:spPr bwMode="auto">
                    <a:xfrm>
                      <a:off x="0" y="0"/>
                      <a:ext cx="2806700" cy="2114550"/>
                    </a:xfrm>
                    <a:prstGeom prst="rect">
                      <a:avLst/>
                    </a:prstGeom>
                    <a:noFill/>
                    <a:ln w="9525">
                      <a:noFill/>
                      <a:miter lim="800000"/>
                      <a:headEnd/>
                      <a:tailEnd/>
                    </a:ln>
                  </pic:spPr>
                </pic:pic>
              </a:graphicData>
            </a:graphic>
          </wp:inline>
        </w:drawing>
      </w:r>
    </w:p>
    <w:p w:rsidR="0000412D"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1300" cy="196850"/>
            <wp:effectExtent l="19050" t="0" r="635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241300" cy="196850"/>
                    </a:xfrm>
                    <a:prstGeom prst="rect">
                      <a:avLst/>
                    </a:prstGeom>
                    <a:noFill/>
                    <a:ln w="9525">
                      <a:noFill/>
                      <a:miter lim="800000"/>
                      <a:headEnd/>
                      <a:tailEnd/>
                    </a:ln>
                  </pic:spPr>
                </pic:pic>
              </a:graphicData>
            </a:graphic>
          </wp:inline>
        </w:drawing>
      </w:r>
      <w:r w:rsidR="0000412D" w:rsidRPr="0064130E">
        <w:rPr>
          <w:rFonts w:ascii="Times New Roman" w:hAnsi="Times New Roman"/>
          <w:sz w:val="28"/>
          <w:szCs w:val="28"/>
        </w:rPr>
        <w:t xml:space="preserve"> Ну, вот и пройден ещё один этап. Получен второй ключик. Осталось выполнить последнее задание! Проявите себя волонтёрами-умельцами! Волонтёры – это люди, которые помогают другим. Умельцы – это мастера, создающие своими руками что-то полезное и красивое.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Суровые морозы – главная угроза для птиц Пермского края, поэтому городские пернатые выживают только благодаря подкормке человеком. Эти птицы не мигрируют на юг и не выработали адаптации к холодам. Часто они становятся жертвами одичалых домашних животных. Давайте вместе поможем птицам пережить уральскую зиму! Сделайте для них кормушку, разместите её в ближайшем парке. Это будет замечательный новогодний подарок для наших пернатых друзей!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lastRenderedPageBreak/>
        <w:t xml:space="preserve">Кормушки должны быть: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 выполнены самостоятельно (к участию не принимаются кормушки, купленные в магазине);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 оригинальными, красивыми;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 удобными и безопасными для птиц;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по возможности, выпо</w:t>
      </w:r>
      <w:r w:rsidR="00C63A3D" w:rsidRPr="0064130E">
        <w:rPr>
          <w:rFonts w:ascii="Times New Roman" w:hAnsi="Times New Roman"/>
          <w:sz w:val="28"/>
          <w:szCs w:val="28"/>
        </w:rPr>
        <w:t xml:space="preserve">лнены из природного материала.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Пояснение: кормушки кроме внешнего вида будут оцениваться с точки зрения удобства для птиц. Не допускайте использования токсичных и/или опасных материалов (например, силиконовый клей, комки краски которые птицы могут склевать). Если кормушка делается из съедобных материалов, уточните, можно ли птицам такую пищу. У кормушек не должно быть острых, режущих краев, выступов, торчащих гвоздей и т.д. Отверстия для подлета до</w:t>
      </w:r>
      <w:r w:rsidR="00C63A3D" w:rsidRPr="0064130E">
        <w:rPr>
          <w:rFonts w:ascii="Times New Roman" w:hAnsi="Times New Roman"/>
          <w:sz w:val="28"/>
          <w:szCs w:val="28"/>
        </w:rPr>
        <w:t xml:space="preserve">лжны быть достаточно широкими.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При изготовлении подумайте и представьте, как к вашей кормушке подлетает птичка. Где она сядет? Достаточно ли места ей и её товарищам? Удобно ли достава</w:t>
      </w:r>
      <w:r w:rsidR="00C63A3D" w:rsidRPr="0064130E">
        <w:rPr>
          <w:rFonts w:ascii="Times New Roman" w:hAnsi="Times New Roman"/>
          <w:sz w:val="28"/>
          <w:szCs w:val="28"/>
        </w:rPr>
        <w:t xml:space="preserve">ть корм? </w:t>
      </w:r>
    </w:p>
    <w:p w:rsidR="0000412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Дождитесь, когда в вашей птичьей столовой появят</w:t>
      </w:r>
      <w:r w:rsidR="00C63A3D" w:rsidRPr="0064130E">
        <w:rPr>
          <w:rFonts w:ascii="Times New Roman" w:hAnsi="Times New Roman"/>
          <w:sz w:val="28"/>
          <w:szCs w:val="28"/>
        </w:rPr>
        <w:t xml:space="preserve">ся гости и сфотографируйте их. </w:t>
      </w:r>
    </w:p>
    <w:p w:rsidR="00C63A3D" w:rsidRPr="0064130E" w:rsidRDefault="0000412D"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Внимание! Авторы работы должны присутствовать на фото. </w:t>
      </w:r>
    </w:p>
    <w:p w:rsidR="00C63A3D" w:rsidRPr="0064130E" w:rsidRDefault="0000412D" w:rsidP="0064130E">
      <w:pPr>
        <w:spacing w:after="0" w:line="240" w:lineRule="auto"/>
        <w:ind w:firstLine="709"/>
        <w:jc w:val="both"/>
        <w:rPr>
          <w:rFonts w:ascii="Times New Roman" w:hAnsi="Times New Roman"/>
          <w:noProof/>
          <w:sz w:val="28"/>
          <w:szCs w:val="28"/>
          <w:lang w:eastAsia="ru-RU"/>
        </w:rPr>
      </w:pPr>
      <w:r w:rsidRPr="0064130E">
        <w:rPr>
          <w:rFonts w:ascii="Times New Roman" w:hAnsi="Times New Roman"/>
          <w:sz w:val="28"/>
          <w:szCs w:val="28"/>
        </w:rPr>
        <w:t>Сделать новогодний подарок – кормушку и разместить фотографию на общей инт</w:t>
      </w:r>
      <w:r w:rsidR="002540BD" w:rsidRPr="0064130E">
        <w:rPr>
          <w:rFonts w:ascii="Times New Roman" w:hAnsi="Times New Roman"/>
          <w:sz w:val="28"/>
          <w:szCs w:val="28"/>
        </w:rPr>
        <w:t>ерактивной онлайн-доске Padlet</w:t>
      </w:r>
      <w:r w:rsidRPr="0064130E">
        <w:rPr>
          <w:rFonts w:ascii="Times New Roman" w:hAnsi="Times New Roman"/>
          <w:sz w:val="28"/>
          <w:szCs w:val="28"/>
        </w:rPr>
        <w:t>.</w:t>
      </w:r>
    </w:p>
    <w:p w:rsidR="005E661A" w:rsidRPr="0064130E" w:rsidRDefault="005E661A" w:rsidP="00871C60">
      <w:pPr>
        <w:spacing w:after="0" w:line="240" w:lineRule="auto"/>
        <w:ind w:firstLine="709"/>
        <w:jc w:val="center"/>
        <w:rPr>
          <w:rFonts w:ascii="Times New Roman" w:hAnsi="Times New Roman"/>
          <w:noProof/>
          <w:sz w:val="28"/>
          <w:szCs w:val="28"/>
          <w:lang w:eastAsia="ru-RU"/>
        </w:rPr>
      </w:pPr>
      <w:r w:rsidRPr="0064130E">
        <w:rPr>
          <w:rFonts w:ascii="Times New Roman" w:hAnsi="Times New Roman"/>
          <w:noProof/>
          <w:sz w:val="28"/>
          <w:szCs w:val="28"/>
          <w:lang w:eastAsia="ru-RU"/>
        </w:rPr>
        <w:t>Заключение.</w:t>
      </w:r>
    </w:p>
    <w:p w:rsidR="002A0824" w:rsidRPr="0064130E" w:rsidRDefault="005E661A" w:rsidP="0064130E">
      <w:pPr>
        <w:spacing w:after="0" w:line="240" w:lineRule="auto"/>
        <w:ind w:firstLine="709"/>
        <w:jc w:val="both"/>
        <w:rPr>
          <w:rFonts w:ascii="Times New Roman" w:hAnsi="Times New Roman"/>
          <w:noProof/>
          <w:sz w:val="28"/>
          <w:szCs w:val="28"/>
          <w:lang w:eastAsia="ru-RU"/>
        </w:rPr>
      </w:pPr>
      <w:r w:rsidRPr="0064130E">
        <w:rPr>
          <w:rFonts w:ascii="Times New Roman" w:hAnsi="Times New Roman"/>
          <w:noProof/>
          <w:sz w:val="28"/>
          <w:szCs w:val="28"/>
          <w:lang w:eastAsia="ru-RU"/>
        </w:rPr>
        <w:t>Можно ли читать парки?</w:t>
      </w:r>
    </w:p>
    <w:p w:rsidR="005E7468" w:rsidRPr="0064130E" w:rsidRDefault="005E7468"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highlight w:val="yellow"/>
        </w:rPr>
        <w:t>Отзывы участников</w:t>
      </w:r>
    </w:p>
    <w:p w:rsidR="00F04F02" w:rsidRPr="0064130E" w:rsidRDefault="00F04F02"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«Очень понравилось </w:t>
      </w:r>
      <w:r w:rsidR="005E661A" w:rsidRPr="0064130E">
        <w:rPr>
          <w:rFonts w:ascii="Times New Roman" w:hAnsi="Times New Roman"/>
          <w:sz w:val="28"/>
          <w:szCs w:val="28"/>
        </w:rPr>
        <w:t xml:space="preserve">«читать» парк </w:t>
      </w:r>
      <w:r w:rsidRPr="0064130E">
        <w:rPr>
          <w:rFonts w:ascii="Times New Roman" w:hAnsi="Times New Roman"/>
          <w:sz w:val="28"/>
          <w:szCs w:val="28"/>
        </w:rPr>
        <w:t>- дети с удовольствием участвовали в квесте.</w:t>
      </w:r>
    </w:p>
    <w:p w:rsidR="00F04F02" w:rsidRPr="0064130E" w:rsidRDefault="00F04F02"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Квест проведен познавательно, дети узнали очень много о птицах. Научились самостоятельно добывать информацию, договариваться между собой, находить выход из трудных ситуаций.</w:t>
      </w:r>
    </w:p>
    <w:p w:rsidR="00F04F02" w:rsidRPr="0064130E" w:rsidRDefault="00F04F02"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Больше всего детям понравился этап по изготовлению кормушки, в котором каждый ребенок смог проявить себя. Огромное СПАСИБО организаторам. Каждый этап был продуман до мелочей. И в такое непростое время вы смогли провести такое большое мероприятие. Будем очень рады и дальше сотрудничать с вами!»</w:t>
      </w:r>
    </w:p>
    <w:p w:rsidR="00F04F02" w:rsidRPr="0064130E" w:rsidRDefault="00F04F02" w:rsidP="0064130E">
      <w:pPr>
        <w:spacing w:after="0" w:line="240" w:lineRule="auto"/>
        <w:ind w:firstLine="709"/>
        <w:jc w:val="both"/>
        <w:rPr>
          <w:rFonts w:ascii="Times New Roman" w:hAnsi="Times New Roman"/>
          <w:sz w:val="28"/>
          <w:szCs w:val="28"/>
        </w:rPr>
      </w:pPr>
      <w:r w:rsidRPr="0064130E">
        <w:rPr>
          <w:rFonts w:ascii="Times New Roman" w:hAnsi="Times New Roman"/>
          <w:sz w:val="28"/>
          <w:szCs w:val="28"/>
        </w:rPr>
        <w:t xml:space="preserve">«Задания были разнообразными и занимательными. Дети вместе с родителями не только читали информацию о птицах, но и посещали леса и парки. </w:t>
      </w:r>
      <w:r w:rsidR="002A0824" w:rsidRPr="0064130E">
        <w:rPr>
          <w:rFonts w:ascii="Times New Roman" w:hAnsi="Times New Roman"/>
          <w:sz w:val="28"/>
          <w:szCs w:val="28"/>
        </w:rPr>
        <w:t xml:space="preserve">Читать парки – можно! </w:t>
      </w:r>
      <w:r w:rsidRPr="0064130E">
        <w:rPr>
          <w:rFonts w:ascii="Times New Roman" w:hAnsi="Times New Roman"/>
          <w:sz w:val="28"/>
          <w:szCs w:val="28"/>
        </w:rPr>
        <w:t>Очень понравилось задание, где нужно было определить по пению птицу-исполнителя. Дети узнали много интересного о птицах, о месте их обитания и их питании. Так же у детей была возможность самостоятельно соорудить кормушку для птиц и выбрать парк для ее размещения. Игра была увлекательной, к детям присоединились родители и другие члены семьи. Очень хотелось бы принять участие в следующих играх на другие темы, так как такие игры расширяют кругозор детей».</w:t>
      </w:r>
    </w:p>
    <w:p w:rsidR="007A6C81"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21400" cy="11684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lum bright="-20000" contrast="40000"/>
                    </a:blip>
                    <a:srcRect/>
                    <a:stretch>
                      <a:fillRect/>
                    </a:stretch>
                  </pic:blipFill>
                  <pic:spPr bwMode="auto">
                    <a:xfrm>
                      <a:off x="0" y="0"/>
                      <a:ext cx="6121400" cy="1168400"/>
                    </a:xfrm>
                    <a:prstGeom prst="rect">
                      <a:avLst/>
                    </a:prstGeom>
                    <a:noFill/>
                    <a:ln w="9525">
                      <a:noFill/>
                      <a:miter lim="800000"/>
                      <a:headEnd/>
                      <a:tailEnd/>
                    </a:ln>
                  </pic:spPr>
                </pic:pic>
              </a:graphicData>
            </a:graphic>
          </wp:inline>
        </w:drawing>
      </w:r>
    </w:p>
    <w:p w:rsidR="007A6C81"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21400" cy="205105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lum bright="-20000" contrast="40000"/>
                    </a:blip>
                    <a:srcRect/>
                    <a:stretch>
                      <a:fillRect/>
                    </a:stretch>
                  </pic:blipFill>
                  <pic:spPr bwMode="auto">
                    <a:xfrm>
                      <a:off x="0" y="0"/>
                      <a:ext cx="6121400" cy="2051050"/>
                    </a:xfrm>
                    <a:prstGeom prst="rect">
                      <a:avLst/>
                    </a:prstGeom>
                    <a:noFill/>
                    <a:ln w="9525">
                      <a:noFill/>
                      <a:miter lim="800000"/>
                      <a:headEnd/>
                      <a:tailEnd/>
                    </a:ln>
                  </pic:spPr>
                </pic:pic>
              </a:graphicData>
            </a:graphic>
          </wp:inline>
        </w:drawing>
      </w: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871C60" w:rsidRDefault="00871C60" w:rsidP="0064130E">
      <w:pPr>
        <w:spacing w:after="0" w:line="240" w:lineRule="auto"/>
        <w:ind w:firstLine="709"/>
        <w:jc w:val="right"/>
        <w:rPr>
          <w:rFonts w:ascii="Times New Roman" w:hAnsi="Times New Roman"/>
          <w:sz w:val="28"/>
          <w:szCs w:val="28"/>
        </w:rPr>
      </w:pPr>
    </w:p>
    <w:p w:rsidR="00D50347" w:rsidRPr="0064130E" w:rsidRDefault="005E7468" w:rsidP="0064130E">
      <w:pPr>
        <w:spacing w:after="0" w:line="240" w:lineRule="auto"/>
        <w:ind w:firstLine="709"/>
        <w:jc w:val="right"/>
        <w:rPr>
          <w:rFonts w:ascii="Times New Roman" w:hAnsi="Times New Roman"/>
          <w:sz w:val="28"/>
          <w:szCs w:val="28"/>
        </w:rPr>
      </w:pPr>
      <w:r w:rsidRPr="0064130E">
        <w:rPr>
          <w:rFonts w:ascii="Times New Roman" w:hAnsi="Times New Roman"/>
          <w:sz w:val="28"/>
          <w:szCs w:val="28"/>
        </w:rPr>
        <w:lastRenderedPageBreak/>
        <w:t>Приложени</w:t>
      </w:r>
      <w:r w:rsidR="00871C60">
        <w:rPr>
          <w:rFonts w:ascii="Times New Roman" w:hAnsi="Times New Roman"/>
          <w:sz w:val="28"/>
          <w:szCs w:val="28"/>
        </w:rPr>
        <w:t>е</w:t>
      </w:r>
    </w:p>
    <w:p w:rsidR="00D50347" w:rsidRPr="0064130E" w:rsidRDefault="00D50347" w:rsidP="00871C60">
      <w:pPr>
        <w:spacing w:after="0" w:line="240" w:lineRule="auto"/>
        <w:rPr>
          <w:rFonts w:ascii="Times New Roman" w:hAnsi="Times New Roman"/>
          <w:sz w:val="28"/>
          <w:szCs w:val="28"/>
        </w:rPr>
      </w:pPr>
      <w:r w:rsidRPr="0064130E">
        <w:rPr>
          <w:rFonts w:ascii="Times New Roman" w:hAnsi="Times New Roman"/>
          <w:sz w:val="28"/>
          <w:szCs w:val="28"/>
        </w:rPr>
        <w:t>Рис. 1. Анонс</w:t>
      </w:r>
    </w:p>
    <w:p w:rsidR="002A0824"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308350" cy="3302000"/>
            <wp:effectExtent l="19050" t="0" r="635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lum bright="-20000" contrast="40000"/>
                    </a:blip>
                    <a:srcRect/>
                    <a:stretch>
                      <a:fillRect/>
                    </a:stretch>
                  </pic:blipFill>
                  <pic:spPr bwMode="auto">
                    <a:xfrm>
                      <a:off x="0" y="0"/>
                      <a:ext cx="3308350" cy="3302000"/>
                    </a:xfrm>
                    <a:prstGeom prst="rect">
                      <a:avLst/>
                    </a:prstGeom>
                    <a:noFill/>
                    <a:ln w="9525">
                      <a:noFill/>
                      <a:miter lim="800000"/>
                      <a:headEnd/>
                      <a:tailEnd/>
                    </a:ln>
                  </pic:spPr>
                </pic:pic>
              </a:graphicData>
            </a:graphic>
          </wp:inline>
        </w:drawing>
      </w:r>
    </w:p>
    <w:p w:rsidR="00D50347" w:rsidRPr="0064130E" w:rsidRDefault="00D50347" w:rsidP="00871C60">
      <w:pPr>
        <w:spacing w:after="0" w:line="240" w:lineRule="auto"/>
        <w:rPr>
          <w:rFonts w:ascii="Times New Roman" w:hAnsi="Times New Roman"/>
          <w:sz w:val="28"/>
          <w:szCs w:val="28"/>
        </w:rPr>
      </w:pPr>
      <w:r w:rsidRPr="0064130E">
        <w:rPr>
          <w:rFonts w:ascii="Times New Roman" w:hAnsi="Times New Roman"/>
          <w:sz w:val="28"/>
          <w:szCs w:val="28"/>
        </w:rPr>
        <w:t xml:space="preserve">Рис. 2. </w:t>
      </w:r>
      <w:r w:rsidR="00BA41C1" w:rsidRPr="0064130E">
        <w:rPr>
          <w:rFonts w:ascii="Times New Roman" w:hAnsi="Times New Roman"/>
          <w:sz w:val="28"/>
          <w:szCs w:val="28"/>
        </w:rPr>
        <w:t>Задание 1</w:t>
      </w:r>
    </w:p>
    <w:p w:rsidR="002A0824" w:rsidRPr="0064130E" w:rsidRDefault="002A0824" w:rsidP="0064130E">
      <w:pPr>
        <w:spacing w:after="0" w:line="240" w:lineRule="auto"/>
        <w:ind w:firstLine="709"/>
        <w:jc w:val="both"/>
        <w:rPr>
          <w:rFonts w:ascii="Times New Roman" w:hAnsi="Times New Roman"/>
          <w:sz w:val="28"/>
          <w:szCs w:val="28"/>
        </w:rPr>
      </w:pPr>
    </w:p>
    <w:p w:rsidR="00905AA5"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968750" cy="2978150"/>
            <wp:effectExtent l="1905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lum bright="-20000" contrast="40000"/>
                    </a:blip>
                    <a:srcRect/>
                    <a:stretch>
                      <a:fillRect/>
                    </a:stretch>
                  </pic:blipFill>
                  <pic:spPr bwMode="auto">
                    <a:xfrm>
                      <a:off x="0" y="0"/>
                      <a:ext cx="3968750" cy="2978150"/>
                    </a:xfrm>
                    <a:prstGeom prst="rect">
                      <a:avLst/>
                    </a:prstGeom>
                    <a:noFill/>
                    <a:ln w="9525">
                      <a:noFill/>
                      <a:miter lim="800000"/>
                      <a:headEnd/>
                      <a:tailEnd/>
                    </a:ln>
                  </pic:spPr>
                </pic:pic>
              </a:graphicData>
            </a:graphic>
          </wp:inline>
        </w:drawing>
      </w:r>
    </w:p>
    <w:p w:rsidR="00BA41C1" w:rsidRPr="0064130E" w:rsidRDefault="00BA41C1" w:rsidP="00871C60">
      <w:pPr>
        <w:spacing w:after="0" w:line="240" w:lineRule="auto"/>
        <w:rPr>
          <w:rFonts w:ascii="Times New Roman" w:hAnsi="Times New Roman"/>
          <w:sz w:val="28"/>
          <w:szCs w:val="28"/>
        </w:rPr>
      </w:pPr>
      <w:r w:rsidRPr="0064130E">
        <w:rPr>
          <w:rFonts w:ascii="Times New Roman" w:hAnsi="Times New Roman"/>
          <w:sz w:val="28"/>
          <w:szCs w:val="28"/>
        </w:rPr>
        <w:t xml:space="preserve">Рис. 3. </w:t>
      </w:r>
      <w:r w:rsidR="005E7468" w:rsidRPr="0064130E">
        <w:rPr>
          <w:rFonts w:ascii="Times New Roman" w:hAnsi="Times New Roman"/>
          <w:sz w:val="28"/>
          <w:szCs w:val="28"/>
        </w:rPr>
        <w:t xml:space="preserve">Результат выполнения задания 2. </w:t>
      </w:r>
      <w:r w:rsidRPr="0064130E">
        <w:rPr>
          <w:rFonts w:ascii="Times New Roman" w:hAnsi="Times New Roman"/>
          <w:sz w:val="28"/>
          <w:szCs w:val="28"/>
        </w:rPr>
        <w:t>Коллективная презентация «</w:t>
      </w:r>
      <w:r w:rsidR="005E7468" w:rsidRPr="0064130E">
        <w:rPr>
          <w:rFonts w:ascii="Times New Roman" w:hAnsi="Times New Roman"/>
          <w:sz w:val="28"/>
          <w:szCs w:val="28"/>
        </w:rPr>
        <w:t>Птицы парков Пермского края</w:t>
      </w:r>
      <w:r w:rsidRPr="0064130E">
        <w:rPr>
          <w:rFonts w:ascii="Times New Roman" w:hAnsi="Times New Roman"/>
          <w:sz w:val="28"/>
          <w:szCs w:val="28"/>
        </w:rPr>
        <w:t>»</w:t>
      </w:r>
      <w:r w:rsidR="00DC22C9">
        <w:rPr>
          <w:rFonts w:ascii="Times New Roman" w:hAnsi="Times New Roman"/>
          <w:noProof/>
          <w:sz w:val="28"/>
          <w:szCs w:val="28"/>
          <w:lang w:eastAsia="ru-RU"/>
        </w:rPr>
        <w:drawing>
          <wp:anchor distT="0" distB="0" distL="114300" distR="114300" simplePos="0" relativeHeight="251657728" behindDoc="0" locked="0" layoutInCell="1" allowOverlap="1">
            <wp:simplePos x="0" y="0"/>
            <wp:positionH relativeFrom="column">
              <wp:posOffset>1883410</wp:posOffset>
            </wp:positionH>
            <wp:positionV relativeFrom="paragraph">
              <wp:posOffset>202565</wp:posOffset>
            </wp:positionV>
            <wp:extent cx="3822065" cy="1574165"/>
            <wp:effectExtent l="19050" t="0" r="6985" b="0"/>
            <wp:wrapNone/>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lum bright="-20000" contrast="40000"/>
                    </a:blip>
                    <a:srcRect/>
                    <a:stretch>
                      <a:fillRect/>
                    </a:stretch>
                  </pic:blipFill>
                  <pic:spPr bwMode="auto">
                    <a:xfrm>
                      <a:off x="0" y="0"/>
                      <a:ext cx="3822065" cy="1574165"/>
                    </a:xfrm>
                    <a:prstGeom prst="rect">
                      <a:avLst/>
                    </a:prstGeom>
                    <a:noFill/>
                    <a:ln w="9525">
                      <a:noFill/>
                      <a:miter lim="800000"/>
                      <a:headEnd/>
                      <a:tailEnd/>
                    </a:ln>
                  </pic:spPr>
                </pic:pic>
              </a:graphicData>
            </a:graphic>
          </wp:anchor>
        </w:drawing>
      </w:r>
    </w:p>
    <w:p w:rsidR="00871C60" w:rsidRDefault="00871C60" w:rsidP="00871C60">
      <w:pPr>
        <w:spacing w:after="0" w:line="240" w:lineRule="auto"/>
        <w:jc w:val="both"/>
        <w:rPr>
          <w:rFonts w:ascii="Times New Roman" w:hAnsi="Times New Roman"/>
          <w:sz w:val="28"/>
          <w:szCs w:val="28"/>
        </w:rPr>
      </w:pPr>
    </w:p>
    <w:p w:rsidR="00871C60" w:rsidRDefault="00871C60" w:rsidP="00871C60">
      <w:pPr>
        <w:spacing w:after="0" w:line="240" w:lineRule="auto"/>
        <w:jc w:val="both"/>
        <w:rPr>
          <w:rFonts w:ascii="Times New Roman" w:hAnsi="Times New Roman"/>
          <w:sz w:val="28"/>
          <w:szCs w:val="28"/>
        </w:rPr>
      </w:pPr>
    </w:p>
    <w:p w:rsidR="00871C60" w:rsidRDefault="00871C60" w:rsidP="00871C60">
      <w:pPr>
        <w:spacing w:after="0" w:line="240" w:lineRule="auto"/>
        <w:jc w:val="both"/>
        <w:rPr>
          <w:rFonts w:ascii="Times New Roman" w:hAnsi="Times New Roman"/>
          <w:sz w:val="28"/>
          <w:szCs w:val="28"/>
        </w:rPr>
      </w:pPr>
    </w:p>
    <w:p w:rsidR="00871C60" w:rsidRDefault="00871C60" w:rsidP="00871C60">
      <w:pPr>
        <w:spacing w:after="0" w:line="240" w:lineRule="auto"/>
        <w:jc w:val="both"/>
        <w:rPr>
          <w:rFonts w:ascii="Times New Roman" w:hAnsi="Times New Roman"/>
          <w:sz w:val="28"/>
          <w:szCs w:val="28"/>
        </w:rPr>
      </w:pPr>
    </w:p>
    <w:p w:rsidR="00871C60" w:rsidRDefault="00871C60" w:rsidP="00871C60">
      <w:pPr>
        <w:spacing w:after="0" w:line="240" w:lineRule="auto"/>
        <w:jc w:val="both"/>
        <w:rPr>
          <w:rFonts w:ascii="Times New Roman" w:hAnsi="Times New Roman"/>
          <w:sz w:val="28"/>
          <w:szCs w:val="28"/>
        </w:rPr>
      </w:pPr>
    </w:p>
    <w:p w:rsidR="00871C60" w:rsidRDefault="00871C60" w:rsidP="00871C60">
      <w:pPr>
        <w:spacing w:after="0" w:line="240" w:lineRule="auto"/>
        <w:jc w:val="both"/>
        <w:rPr>
          <w:rFonts w:ascii="Times New Roman" w:hAnsi="Times New Roman"/>
          <w:sz w:val="28"/>
          <w:szCs w:val="28"/>
        </w:rPr>
      </w:pPr>
    </w:p>
    <w:p w:rsidR="00871C60" w:rsidRDefault="00871C60" w:rsidP="00871C60">
      <w:pPr>
        <w:spacing w:after="0" w:line="240" w:lineRule="auto"/>
        <w:jc w:val="both"/>
        <w:rPr>
          <w:rFonts w:ascii="Times New Roman" w:hAnsi="Times New Roman"/>
          <w:sz w:val="28"/>
          <w:szCs w:val="28"/>
        </w:rPr>
      </w:pPr>
    </w:p>
    <w:p w:rsidR="00BA41C1" w:rsidRPr="0064130E" w:rsidRDefault="00BA41C1" w:rsidP="00871C60">
      <w:pPr>
        <w:spacing w:after="0" w:line="240" w:lineRule="auto"/>
        <w:jc w:val="both"/>
        <w:rPr>
          <w:rFonts w:ascii="Times New Roman" w:hAnsi="Times New Roman"/>
          <w:sz w:val="28"/>
          <w:szCs w:val="28"/>
        </w:rPr>
      </w:pPr>
      <w:r w:rsidRPr="0064130E">
        <w:rPr>
          <w:rFonts w:ascii="Times New Roman" w:hAnsi="Times New Roman"/>
          <w:sz w:val="28"/>
          <w:szCs w:val="28"/>
        </w:rPr>
        <w:lastRenderedPageBreak/>
        <w:t xml:space="preserve">Рис. 4. </w:t>
      </w:r>
      <w:r w:rsidR="005E7468" w:rsidRPr="0064130E">
        <w:rPr>
          <w:rFonts w:ascii="Times New Roman" w:hAnsi="Times New Roman"/>
          <w:sz w:val="28"/>
          <w:szCs w:val="28"/>
        </w:rPr>
        <w:t xml:space="preserve">Результат выполнения задания 3. Коллективная доска </w:t>
      </w:r>
      <w:r w:rsidR="005E7468" w:rsidRPr="0064130E">
        <w:rPr>
          <w:rFonts w:ascii="Times New Roman" w:hAnsi="Times New Roman"/>
          <w:sz w:val="28"/>
          <w:szCs w:val="28"/>
          <w:lang w:val="en-US"/>
        </w:rPr>
        <w:t>Padlet</w:t>
      </w:r>
      <w:r w:rsidR="002A0824" w:rsidRPr="0064130E">
        <w:rPr>
          <w:rFonts w:ascii="Times New Roman" w:hAnsi="Times New Roman"/>
          <w:sz w:val="28"/>
          <w:szCs w:val="28"/>
        </w:rPr>
        <w:t xml:space="preserve"> «Новогодние подарки для птиц»</w:t>
      </w:r>
    </w:p>
    <w:p w:rsidR="005E7468"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191000" cy="246380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lum bright="-20000" contrast="40000"/>
                    </a:blip>
                    <a:srcRect/>
                    <a:stretch>
                      <a:fillRect/>
                    </a:stretch>
                  </pic:blipFill>
                  <pic:spPr bwMode="auto">
                    <a:xfrm>
                      <a:off x="0" y="0"/>
                      <a:ext cx="4191000" cy="2463800"/>
                    </a:xfrm>
                    <a:prstGeom prst="rect">
                      <a:avLst/>
                    </a:prstGeom>
                    <a:noFill/>
                    <a:ln w="9525">
                      <a:noFill/>
                      <a:miter lim="800000"/>
                      <a:headEnd/>
                      <a:tailEnd/>
                    </a:ln>
                  </pic:spPr>
                </pic:pic>
              </a:graphicData>
            </a:graphic>
          </wp:inline>
        </w:drawing>
      </w:r>
    </w:p>
    <w:p w:rsidR="005E7468" w:rsidRPr="0064130E" w:rsidRDefault="005E7468" w:rsidP="00871C60">
      <w:pPr>
        <w:spacing w:after="0" w:line="240" w:lineRule="auto"/>
        <w:rPr>
          <w:rFonts w:ascii="Times New Roman" w:hAnsi="Times New Roman"/>
          <w:sz w:val="28"/>
          <w:szCs w:val="28"/>
        </w:rPr>
      </w:pPr>
      <w:r w:rsidRPr="0064130E">
        <w:rPr>
          <w:rFonts w:ascii="Times New Roman" w:hAnsi="Times New Roman"/>
          <w:sz w:val="28"/>
          <w:szCs w:val="28"/>
        </w:rPr>
        <w:t>Рис. 5. Таблица продвижения команд</w:t>
      </w:r>
    </w:p>
    <w:p w:rsidR="005E7468"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18050" cy="1949450"/>
            <wp:effectExtent l="19050" t="0" r="635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lum bright="-20000" contrast="40000"/>
                    </a:blip>
                    <a:srcRect/>
                    <a:stretch>
                      <a:fillRect/>
                    </a:stretch>
                  </pic:blipFill>
                  <pic:spPr bwMode="auto">
                    <a:xfrm>
                      <a:off x="0" y="0"/>
                      <a:ext cx="4718050" cy="1949450"/>
                    </a:xfrm>
                    <a:prstGeom prst="rect">
                      <a:avLst/>
                    </a:prstGeom>
                    <a:noFill/>
                    <a:ln w="9525">
                      <a:noFill/>
                      <a:miter lim="800000"/>
                      <a:headEnd/>
                      <a:tailEnd/>
                    </a:ln>
                  </pic:spPr>
                </pic:pic>
              </a:graphicData>
            </a:graphic>
          </wp:inline>
        </w:drawing>
      </w:r>
    </w:p>
    <w:p w:rsidR="002540BD" w:rsidRPr="0064130E" w:rsidRDefault="002540BD" w:rsidP="00871C60">
      <w:pPr>
        <w:spacing w:after="0" w:line="240" w:lineRule="auto"/>
        <w:rPr>
          <w:rFonts w:ascii="Times New Roman" w:hAnsi="Times New Roman"/>
          <w:sz w:val="28"/>
          <w:szCs w:val="28"/>
        </w:rPr>
      </w:pPr>
      <w:r w:rsidRPr="0064130E">
        <w:rPr>
          <w:rFonts w:ascii="Times New Roman" w:hAnsi="Times New Roman"/>
          <w:sz w:val="28"/>
          <w:szCs w:val="28"/>
        </w:rPr>
        <w:t>Рис. 6,7,8. Рефлексия по итогам игры</w:t>
      </w:r>
      <w:bookmarkStart w:id="0" w:name="_GoBack"/>
      <w:bookmarkEnd w:id="0"/>
    </w:p>
    <w:p w:rsidR="002A0824"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13050" cy="1104900"/>
            <wp:effectExtent l="19050" t="0" r="635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lum bright="-20000" contrast="40000"/>
                    </a:blip>
                    <a:srcRect/>
                    <a:stretch>
                      <a:fillRect/>
                    </a:stretch>
                  </pic:blipFill>
                  <pic:spPr bwMode="auto">
                    <a:xfrm>
                      <a:off x="0" y="0"/>
                      <a:ext cx="2813050" cy="1104900"/>
                    </a:xfrm>
                    <a:prstGeom prst="rect">
                      <a:avLst/>
                    </a:prstGeom>
                    <a:noFill/>
                    <a:ln w="9525">
                      <a:noFill/>
                      <a:miter lim="800000"/>
                      <a:headEnd/>
                      <a:tailEnd/>
                    </a:ln>
                  </pic:spPr>
                </pic:pic>
              </a:graphicData>
            </a:graphic>
          </wp:inline>
        </w:drawing>
      </w:r>
    </w:p>
    <w:p w:rsidR="002A0824"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762250" cy="1422400"/>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lum bright="-20000" contrast="40000"/>
                    </a:blip>
                    <a:srcRect/>
                    <a:stretch>
                      <a:fillRect/>
                    </a:stretch>
                  </pic:blipFill>
                  <pic:spPr bwMode="auto">
                    <a:xfrm>
                      <a:off x="0" y="0"/>
                      <a:ext cx="2762250" cy="1422400"/>
                    </a:xfrm>
                    <a:prstGeom prst="rect">
                      <a:avLst/>
                    </a:prstGeom>
                    <a:noFill/>
                    <a:ln w="9525">
                      <a:noFill/>
                      <a:miter lim="800000"/>
                      <a:headEnd/>
                      <a:tailEnd/>
                    </a:ln>
                  </pic:spPr>
                </pic:pic>
              </a:graphicData>
            </a:graphic>
          </wp:inline>
        </w:drawing>
      </w:r>
    </w:p>
    <w:p w:rsidR="002A0824" w:rsidRPr="0064130E" w:rsidRDefault="00DC22C9" w:rsidP="0064130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90850" cy="1263650"/>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lum bright="-20000" contrast="40000"/>
                    </a:blip>
                    <a:srcRect/>
                    <a:stretch>
                      <a:fillRect/>
                    </a:stretch>
                  </pic:blipFill>
                  <pic:spPr bwMode="auto">
                    <a:xfrm>
                      <a:off x="0" y="0"/>
                      <a:ext cx="2990850" cy="1263650"/>
                    </a:xfrm>
                    <a:prstGeom prst="rect">
                      <a:avLst/>
                    </a:prstGeom>
                    <a:noFill/>
                    <a:ln w="9525">
                      <a:noFill/>
                      <a:miter lim="800000"/>
                      <a:headEnd/>
                      <a:tailEnd/>
                    </a:ln>
                  </pic:spPr>
                </pic:pic>
              </a:graphicData>
            </a:graphic>
          </wp:inline>
        </w:drawing>
      </w:r>
    </w:p>
    <w:sectPr w:rsidR="002A0824" w:rsidRPr="0064130E" w:rsidSect="0064130E">
      <w:footerReference w:type="default" r:id="rId2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193" w:rsidRDefault="005C7193" w:rsidP="0064130E">
      <w:pPr>
        <w:spacing w:after="0" w:line="240" w:lineRule="auto"/>
      </w:pPr>
      <w:r>
        <w:separator/>
      </w:r>
    </w:p>
  </w:endnote>
  <w:endnote w:type="continuationSeparator" w:id="1">
    <w:p w:rsidR="005C7193" w:rsidRDefault="005C7193" w:rsidP="006413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30E" w:rsidRDefault="00BC7E26">
    <w:pPr>
      <w:pStyle w:val="a9"/>
      <w:jc w:val="right"/>
    </w:pPr>
    <w:fldSimple w:instr=" PAGE   \* MERGEFORMAT ">
      <w:r w:rsidR="00374691">
        <w:rPr>
          <w:noProof/>
        </w:rPr>
        <w:t>9</w:t>
      </w:r>
    </w:fldSimple>
  </w:p>
  <w:p w:rsidR="0064130E" w:rsidRDefault="0064130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193" w:rsidRDefault="005C7193" w:rsidP="0064130E">
      <w:pPr>
        <w:spacing w:after="0" w:line="240" w:lineRule="auto"/>
      </w:pPr>
      <w:r>
        <w:separator/>
      </w:r>
    </w:p>
  </w:footnote>
  <w:footnote w:type="continuationSeparator" w:id="1">
    <w:p w:rsidR="005C7193" w:rsidRDefault="005C7193" w:rsidP="006413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5pt;height:38pt;visibility:visible" o:bullet="t">
        <v:imagedata r:id="rId1" o:title=""/>
      </v:shape>
    </w:pict>
  </w:numPicBullet>
  <w:abstractNum w:abstractNumId="0">
    <w:nsid w:val="07B31D1C"/>
    <w:multiLevelType w:val="hybridMultilevel"/>
    <w:tmpl w:val="D372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C10F7E"/>
    <w:multiLevelType w:val="hybridMultilevel"/>
    <w:tmpl w:val="F2764144"/>
    <w:lvl w:ilvl="0" w:tplc="6164A4DA">
      <w:start w:val="1"/>
      <w:numFmt w:val="bullet"/>
      <w:lvlText w:val=""/>
      <w:lvlPicBulletId w:val="0"/>
      <w:lvlJc w:val="left"/>
      <w:pPr>
        <w:tabs>
          <w:tab w:val="num" w:pos="720"/>
        </w:tabs>
        <w:ind w:left="720" w:hanging="360"/>
      </w:pPr>
      <w:rPr>
        <w:rFonts w:ascii="Symbol" w:hAnsi="Symbol" w:hint="default"/>
      </w:rPr>
    </w:lvl>
    <w:lvl w:ilvl="1" w:tplc="AC0030C6" w:tentative="1">
      <w:start w:val="1"/>
      <w:numFmt w:val="bullet"/>
      <w:lvlText w:val=""/>
      <w:lvlJc w:val="left"/>
      <w:pPr>
        <w:tabs>
          <w:tab w:val="num" w:pos="1440"/>
        </w:tabs>
        <w:ind w:left="1440" w:hanging="360"/>
      </w:pPr>
      <w:rPr>
        <w:rFonts w:ascii="Symbol" w:hAnsi="Symbol" w:hint="default"/>
      </w:rPr>
    </w:lvl>
    <w:lvl w:ilvl="2" w:tplc="A5F642BE" w:tentative="1">
      <w:start w:val="1"/>
      <w:numFmt w:val="bullet"/>
      <w:lvlText w:val=""/>
      <w:lvlJc w:val="left"/>
      <w:pPr>
        <w:tabs>
          <w:tab w:val="num" w:pos="2160"/>
        </w:tabs>
        <w:ind w:left="2160" w:hanging="360"/>
      </w:pPr>
      <w:rPr>
        <w:rFonts w:ascii="Symbol" w:hAnsi="Symbol" w:hint="default"/>
      </w:rPr>
    </w:lvl>
    <w:lvl w:ilvl="3" w:tplc="C388CD42" w:tentative="1">
      <w:start w:val="1"/>
      <w:numFmt w:val="bullet"/>
      <w:lvlText w:val=""/>
      <w:lvlJc w:val="left"/>
      <w:pPr>
        <w:tabs>
          <w:tab w:val="num" w:pos="2880"/>
        </w:tabs>
        <w:ind w:left="2880" w:hanging="360"/>
      </w:pPr>
      <w:rPr>
        <w:rFonts w:ascii="Symbol" w:hAnsi="Symbol" w:hint="default"/>
      </w:rPr>
    </w:lvl>
    <w:lvl w:ilvl="4" w:tplc="D59A00FA" w:tentative="1">
      <w:start w:val="1"/>
      <w:numFmt w:val="bullet"/>
      <w:lvlText w:val=""/>
      <w:lvlJc w:val="left"/>
      <w:pPr>
        <w:tabs>
          <w:tab w:val="num" w:pos="3600"/>
        </w:tabs>
        <w:ind w:left="3600" w:hanging="360"/>
      </w:pPr>
      <w:rPr>
        <w:rFonts w:ascii="Symbol" w:hAnsi="Symbol" w:hint="default"/>
      </w:rPr>
    </w:lvl>
    <w:lvl w:ilvl="5" w:tplc="EC90FFF2" w:tentative="1">
      <w:start w:val="1"/>
      <w:numFmt w:val="bullet"/>
      <w:lvlText w:val=""/>
      <w:lvlJc w:val="left"/>
      <w:pPr>
        <w:tabs>
          <w:tab w:val="num" w:pos="4320"/>
        </w:tabs>
        <w:ind w:left="4320" w:hanging="360"/>
      </w:pPr>
      <w:rPr>
        <w:rFonts w:ascii="Symbol" w:hAnsi="Symbol" w:hint="default"/>
      </w:rPr>
    </w:lvl>
    <w:lvl w:ilvl="6" w:tplc="8A08C458" w:tentative="1">
      <w:start w:val="1"/>
      <w:numFmt w:val="bullet"/>
      <w:lvlText w:val=""/>
      <w:lvlJc w:val="left"/>
      <w:pPr>
        <w:tabs>
          <w:tab w:val="num" w:pos="5040"/>
        </w:tabs>
        <w:ind w:left="5040" w:hanging="360"/>
      </w:pPr>
      <w:rPr>
        <w:rFonts w:ascii="Symbol" w:hAnsi="Symbol" w:hint="default"/>
      </w:rPr>
    </w:lvl>
    <w:lvl w:ilvl="7" w:tplc="D64258E6" w:tentative="1">
      <w:start w:val="1"/>
      <w:numFmt w:val="bullet"/>
      <w:lvlText w:val=""/>
      <w:lvlJc w:val="left"/>
      <w:pPr>
        <w:tabs>
          <w:tab w:val="num" w:pos="5760"/>
        </w:tabs>
        <w:ind w:left="5760" w:hanging="360"/>
      </w:pPr>
      <w:rPr>
        <w:rFonts w:ascii="Symbol" w:hAnsi="Symbol" w:hint="default"/>
      </w:rPr>
    </w:lvl>
    <w:lvl w:ilvl="8" w:tplc="E0E0A1C4" w:tentative="1">
      <w:start w:val="1"/>
      <w:numFmt w:val="bullet"/>
      <w:lvlText w:val=""/>
      <w:lvlJc w:val="left"/>
      <w:pPr>
        <w:tabs>
          <w:tab w:val="num" w:pos="6480"/>
        </w:tabs>
        <w:ind w:left="6480" w:hanging="360"/>
      </w:pPr>
      <w:rPr>
        <w:rFonts w:ascii="Symbol" w:hAnsi="Symbol" w:hint="default"/>
      </w:rPr>
    </w:lvl>
  </w:abstractNum>
  <w:abstractNum w:abstractNumId="2">
    <w:nsid w:val="4F5F3FDC"/>
    <w:multiLevelType w:val="hybridMultilevel"/>
    <w:tmpl w:val="E21C0B98"/>
    <w:lvl w:ilvl="0" w:tplc="04FA6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5716306"/>
    <w:multiLevelType w:val="hybridMultilevel"/>
    <w:tmpl w:val="693A73A8"/>
    <w:lvl w:ilvl="0" w:tplc="7E76FC0A">
      <w:start w:val="1"/>
      <w:numFmt w:val="bullet"/>
      <w:lvlText w:val=""/>
      <w:lvlPicBulletId w:val="0"/>
      <w:lvlJc w:val="left"/>
      <w:pPr>
        <w:tabs>
          <w:tab w:val="num" w:pos="720"/>
        </w:tabs>
        <w:ind w:left="720" w:hanging="360"/>
      </w:pPr>
      <w:rPr>
        <w:rFonts w:ascii="Symbol" w:hAnsi="Symbol" w:hint="default"/>
      </w:rPr>
    </w:lvl>
    <w:lvl w:ilvl="1" w:tplc="ACCC9E6C" w:tentative="1">
      <w:start w:val="1"/>
      <w:numFmt w:val="bullet"/>
      <w:lvlText w:val=""/>
      <w:lvlJc w:val="left"/>
      <w:pPr>
        <w:tabs>
          <w:tab w:val="num" w:pos="1440"/>
        </w:tabs>
        <w:ind w:left="1440" w:hanging="360"/>
      </w:pPr>
      <w:rPr>
        <w:rFonts w:ascii="Symbol" w:hAnsi="Symbol" w:hint="default"/>
      </w:rPr>
    </w:lvl>
    <w:lvl w:ilvl="2" w:tplc="2E9A2B26" w:tentative="1">
      <w:start w:val="1"/>
      <w:numFmt w:val="bullet"/>
      <w:lvlText w:val=""/>
      <w:lvlJc w:val="left"/>
      <w:pPr>
        <w:tabs>
          <w:tab w:val="num" w:pos="2160"/>
        </w:tabs>
        <w:ind w:left="2160" w:hanging="360"/>
      </w:pPr>
      <w:rPr>
        <w:rFonts w:ascii="Symbol" w:hAnsi="Symbol" w:hint="default"/>
      </w:rPr>
    </w:lvl>
    <w:lvl w:ilvl="3" w:tplc="D548D6E6" w:tentative="1">
      <w:start w:val="1"/>
      <w:numFmt w:val="bullet"/>
      <w:lvlText w:val=""/>
      <w:lvlJc w:val="left"/>
      <w:pPr>
        <w:tabs>
          <w:tab w:val="num" w:pos="2880"/>
        </w:tabs>
        <w:ind w:left="2880" w:hanging="360"/>
      </w:pPr>
      <w:rPr>
        <w:rFonts w:ascii="Symbol" w:hAnsi="Symbol" w:hint="default"/>
      </w:rPr>
    </w:lvl>
    <w:lvl w:ilvl="4" w:tplc="D78C90DE" w:tentative="1">
      <w:start w:val="1"/>
      <w:numFmt w:val="bullet"/>
      <w:lvlText w:val=""/>
      <w:lvlJc w:val="left"/>
      <w:pPr>
        <w:tabs>
          <w:tab w:val="num" w:pos="3600"/>
        </w:tabs>
        <w:ind w:left="3600" w:hanging="360"/>
      </w:pPr>
      <w:rPr>
        <w:rFonts w:ascii="Symbol" w:hAnsi="Symbol" w:hint="default"/>
      </w:rPr>
    </w:lvl>
    <w:lvl w:ilvl="5" w:tplc="39689B5C" w:tentative="1">
      <w:start w:val="1"/>
      <w:numFmt w:val="bullet"/>
      <w:lvlText w:val=""/>
      <w:lvlJc w:val="left"/>
      <w:pPr>
        <w:tabs>
          <w:tab w:val="num" w:pos="4320"/>
        </w:tabs>
        <w:ind w:left="4320" w:hanging="360"/>
      </w:pPr>
      <w:rPr>
        <w:rFonts w:ascii="Symbol" w:hAnsi="Symbol" w:hint="default"/>
      </w:rPr>
    </w:lvl>
    <w:lvl w:ilvl="6" w:tplc="9CBC6146" w:tentative="1">
      <w:start w:val="1"/>
      <w:numFmt w:val="bullet"/>
      <w:lvlText w:val=""/>
      <w:lvlJc w:val="left"/>
      <w:pPr>
        <w:tabs>
          <w:tab w:val="num" w:pos="5040"/>
        </w:tabs>
        <w:ind w:left="5040" w:hanging="360"/>
      </w:pPr>
      <w:rPr>
        <w:rFonts w:ascii="Symbol" w:hAnsi="Symbol" w:hint="default"/>
      </w:rPr>
    </w:lvl>
    <w:lvl w:ilvl="7" w:tplc="1B724D76" w:tentative="1">
      <w:start w:val="1"/>
      <w:numFmt w:val="bullet"/>
      <w:lvlText w:val=""/>
      <w:lvlJc w:val="left"/>
      <w:pPr>
        <w:tabs>
          <w:tab w:val="num" w:pos="5760"/>
        </w:tabs>
        <w:ind w:left="5760" w:hanging="360"/>
      </w:pPr>
      <w:rPr>
        <w:rFonts w:ascii="Symbol" w:hAnsi="Symbol" w:hint="default"/>
      </w:rPr>
    </w:lvl>
    <w:lvl w:ilvl="8" w:tplc="3066226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2B310C"/>
    <w:rsid w:val="0000412D"/>
    <w:rsid w:val="00073C67"/>
    <w:rsid w:val="0009206B"/>
    <w:rsid w:val="000921E3"/>
    <w:rsid w:val="001441C6"/>
    <w:rsid w:val="0015791F"/>
    <w:rsid w:val="00176139"/>
    <w:rsid w:val="001B5ACE"/>
    <w:rsid w:val="00216C70"/>
    <w:rsid w:val="00250F67"/>
    <w:rsid w:val="002540BD"/>
    <w:rsid w:val="00274627"/>
    <w:rsid w:val="00295D80"/>
    <w:rsid w:val="002A0824"/>
    <w:rsid w:val="002B310C"/>
    <w:rsid w:val="00374691"/>
    <w:rsid w:val="003A04FD"/>
    <w:rsid w:val="004538FA"/>
    <w:rsid w:val="00465CF5"/>
    <w:rsid w:val="00515B91"/>
    <w:rsid w:val="00560C16"/>
    <w:rsid w:val="005C7193"/>
    <w:rsid w:val="005E661A"/>
    <w:rsid w:val="005E7468"/>
    <w:rsid w:val="00601069"/>
    <w:rsid w:val="006073A4"/>
    <w:rsid w:val="0062542C"/>
    <w:rsid w:val="0064130E"/>
    <w:rsid w:val="00696C56"/>
    <w:rsid w:val="007A6C81"/>
    <w:rsid w:val="007F718D"/>
    <w:rsid w:val="00871C60"/>
    <w:rsid w:val="00905AA5"/>
    <w:rsid w:val="00981BD4"/>
    <w:rsid w:val="00B114B9"/>
    <w:rsid w:val="00B41B70"/>
    <w:rsid w:val="00B47B93"/>
    <w:rsid w:val="00B55A5C"/>
    <w:rsid w:val="00B6289B"/>
    <w:rsid w:val="00B709A9"/>
    <w:rsid w:val="00B979F4"/>
    <w:rsid w:val="00BA41C1"/>
    <w:rsid w:val="00BB31EC"/>
    <w:rsid w:val="00BC7E26"/>
    <w:rsid w:val="00BD5EB5"/>
    <w:rsid w:val="00C02419"/>
    <w:rsid w:val="00C273C1"/>
    <w:rsid w:val="00C63A3D"/>
    <w:rsid w:val="00C73676"/>
    <w:rsid w:val="00CB2959"/>
    <w:rsid w:val="00CB77CF"/>
    <w:rsid w:val="00D24F1D"/>
    <w:rsid w:val="00D50347"/>
    <w:rsid w:val="00D646DC"/>
    <w:rsid w:val="00D75A21"/>
    <w:rsid w:val="00DC22C9"/>
    <w:rsid w:val="00DC253F"/>
    <w:rsid w:val="00DE01AF"/>
    <w:rsid w:val="00F04F02"/>
    <w:rsid w:val="00F661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AC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5EB5"/>
    <w:rPr>
      <w:color w:val="0000FF"/>
      <w:u w:val="single"/>
    </w:rPr>
  </w:style>
  <w:style w:type="paragraph" w:styleId="a4">
    <w:name w:val="Balloon Text"/>
    <w:basedOn w:val="a"/>
    <w:link w:val="a5"/>
    <w:uiPriority w:val="99"/>
    <w:semiHidden/>
    <w:unhideWhenUsed/>
    <w:rsid w:val="00465C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5CF5"/>
    <w:rPr>
      <w:rFonts w:ascii="Tahoma" w:hAnsi="Tahoma" w:cs="Tahoma"/>
      <w:sz w:val="16"/>
      <w:szCs w:val="16"/>
    </w:rPr>
  </w:style>
  <w:style w:type="paragraph" w:styleId="a6">
    <w:name w:val="List Paragraph"/>
    <w:basedOn w:val="a"/>
    <w:uiPriority w:val="34"/>
    <w:qFormat/>
    <w:rsid w:val="00C02419"/>
    <w:pPr>
      <w:ind w:left="720"/>
      <w:contextualSpacing/>
    </w:pPr>
  </w:style>
  <w:style w:type="paragraph" w:styleId="a7">
    <w:name w:val="header"/>
    <w:basedOn w:val="a"/>
    <w:link w:val="a8"/>
    <w:uiPriority w:val="99"/>
    <w:semiHidden/>
    <w:unhideWhenUsed/>
    <w:rsid w:val="0064130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4130E"/>
  </w:style>
  <w:style w:type="paragraph" w:styleId="a9">
    <w:name w:val="footer"/>
    <w:basedOn w:val="a"/>
    <w:link w:val="aa"/>
    <w:uiPriority w:val="99"/>
    <w:unhideWhenUsed/>
    <w:rsid w:val="006413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4130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t33.blogspot.com" TargetMode="External"/><Relationship Id="rId13" Type="http://schemas.openxmlformats.org/officeDocument/2006/relationships/hyperlink" Target="https://moluch.ru/young/archive/11/687/"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set33.blogspot.com/" TargetMode="External"/><Relationship Id="rId12" Type="http://schemas.openxmlformats.org/officeDocument/2006/relationships/hyperlink" Target="https://animals-world.ru/proisxozhdenie-ptic/"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apps.org/watch?v=pqmeq45ma16"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fishki.net/3247198-pticy-nashih-gorodov.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1907</Words>
  <Characters>10875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12757</CharactersWithSpaces>
  <SharedDoc>false</SharedDoc>
  <HLinks>
    <vt:vector size="42" baseType="variant">
      <vt:variant>
        <vt:i4>6488122</vt:i4>
      </vt:variant>
      <vt:variant>
        <vt:i4>18</vt:i4>
      </vt:variant>
      <vt:variant>
        <vt:i4>0</vt:i4>
      </vt:variant>
      <vt:variant>
        <vt:i4>5</vt:i4>
      </vt:variant>
      <vt:variant>
        <vt:lpwstr>https://moluch.ru/young/archive/11/687/</vt:lpwstr>
      </vt:variant>
      <vt:variant>
        <vt:lpwstr/>
      </vt:variant>
      <vt:variant>
        <vt:i4>5636105</vt:i4>
      </vt:variant>
      <vt:variant>
        <vt:i4>15</vt:i4>
      </vt:variant>
      <vt:variant>
        <vt:i4>0</vt:i4>
      </vt:variant>
      <vt:variant>
        <vt:i4>5</vt:i4>
      </vt:variant>
      <vt:variant>
        <vt:lpwstr>https://animals-world.ru/proisxozhdenie-ptic/</vt:lpwstr>
      </vt:variant>
      <vt:variant>
        <vt:lpwstr/>
      </vt:variant>
      <vt:variant>
        <vt:i4>1048659</vt:i4>
      </vt:variant>
      <vt:variant>
        <vt:i4>12</vt:i4>
      </vt:variant>
      <vt:variant>
        <vt:i4>0</vt:i4>
      </vt:variant>
      <vt:variant>
        <vt:i4>5</vt:i4>
      </vt:variant>
      <vt:variant>
        <vt:lpwstr>https://learningapps.org/watch?v=pqmeq45ma16</vt:lpwstr>
      </vt:variant>
      <vt:variant>
        <vt:lpwstr/>
      </vt:variant>
      <vt:variant>
        <vt:i4>851986</vt:i4>
      </vt:variant>
      <vt:variant>
        <vt:i4>9</vt:i4>
      </vt:variant>
      <vt:variant>
        <vt:i4>0</vt:i4>
      </vt:variant>
      <vt:variant>
        <vt:i4>5</vt:i4>
      </vt:variant>
      <vt:variant>
        <vt:lpwstr>https://fishki.net/3247198-pticy-nashih-gorodov.html</vt:lpwstr>
      </vt:variant>
      <vt:variant>
        <vt:lpwstr/>
      </vt:variant>
      <vt:variant>
        <vt:i4>6815780</vt:i4>
      </vt:variant>
      <vt:variant>
        <vt:i4>6</vt:i4>
      </vt:variant>
      <vt:variant>
        <vt:i4>0</vt:i4>
      </vt:variant>
      <vt:variant>
        <vt:i4>5</vt:i4>
      </vt:variant>
      <vt:variant>
        <vt:lpwstr>https://set33.blogspot.com/</vt:lpwstr>
      </vt:variant>
      <vt:variant>
        <vt:lpwstr/>
      </vt:variant>
      <vt:variant>
        <vt:i4>6815780</vt:i4>
      </vt:variant>
      <vt:variant>
        <vt:i4>3</vt:i4>
      </vt:variant>
      <vt:variant>
        <vt:i4>0</vt:i4>
      </vt:variant>
      <vt:variant>
        <vt:i4>5</vt:i4>
      </vt:variant>
      <vt:variant>
        <vt:lpwstr>https://set33.blogspot.com/</vt:lpwstr>
      </vt:variant>
      <vt:variant>
        <vt:lpwstr/>
      </vt:variant>
      <vt:variant>
        <vt:i4>7733373</vt:i4>
      </vt:variant>
      <vt:variant>
        <vt:i4>0</vt:i4>
      </vt:variant>
      <vt:variant>
        <vt:i4>0</vt:i4>
      </vt:variant>
      <vt:variant>
        <vt:i4>5</vt:i4>
      </vt:variant>
      <vt:variant>
        <vt:lpwstr>mailto:musina_alfira@mail.ru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Мусина А.А.</dc:creator>
  <cp:lastModifiedBy>Татьяна</cp:lastModifiedBy>
  <cp:revision>2</cp:revision>
  <dcterms:created xsi:type="dcterms:W3CDTF">2022-11-23T06:35:00Z</dcterms:created>
  <dcterms:modified xsi:type="dcterms:W3CDTF">2022-11-23T06:35:00Z</dcterms:modified>
</cp:coreProperties>
</file>