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608" w:rsidRPr="00D85608" w:rsidRDefault="00987EBB" w:rsidP="00D85608">
      <w:pPr>
        <w:spacing w:after="0" w:line="240" w:lineRule="auto"/>
        <w:ind w:firstLine="709"/>
        <w:jc w:val="center"/>
        <w:rPr>
          <w:rFonts w:eastAsia="Calibri" w:cs="Times New Roman"/>
          <w:b/>
        </w:rPr>
      </w:pPr>
      <w:r w:rsidRPr="00987EBB">
        <w:rPr>
          <w:rFonts w:eastAsia="Calibri" w:cs="Times New Roman"/>
          <w:b/>
        </w:rPr>
        <w:t>Технология проблемного обучения на уроках физической культуры</w:t>
      </w:r>
      <w:r>
        <w:rPr>
          <w:rFonts w:eastAsia="Calibri" w:cs="Times New Roman"/>
          <w:b/>
        </w:rPr>
        <w:t xml:space="preserve"> </w:t>
      </w:r>
      <w:r w:rsidR="00D85608" w:rsidRPr="00D85608">
        <w:rPr>
          <w:rFonts w:eastAsia="Calibri" w:cs="Times New Roman"/>
          <w:b/>
        </w:rPr>
        <w:t>в реализации ФГОС.</w:t>
      </w:r>
    </w:p>
    <w:p w:rsidR="00D85608" w:rsidRPr="00D85608" w:rsidRDefault="00D85608" w:rsidP="00D85608">
      <w:pPr>
        <w:spacing w:after="0" w:line="240" w:lineRule="auto"/>
        <w:ind w:firstLine="709"/>
        <w:rPr>
          <w:rFonts w:eastAsia="Calibri" w:cs="Times New Roman"/>
        </w:rPr>
      </w:pPr>
      <w:r w:rsidRPr="00D85608">
        <w:rPr>
          <w:rFonts w:eastAsia="Calibri" w:cs="Times New Roman"/>
        </w:rPr>
        <w:t>Сегодня учитель вместе с учеником перестает быть носителем "объективного знания", которое он пытается передать ученику. Главной задачей становится мотивировать учеников для проявления инициативы и самостоятельности в открытии новых знаний, поиска способов применения этих знаний при решении различных задач. При поиске решений учитель помогает учащихся выдвигать и проверять гипотезы, то есть обеспечивает "открытие" знаний методом проб и ошибок. Поэтому, для решения задач по созданию новой развивающейся образовательной среды немаловажное значение играет применение современных педагогических технологий.</w:t>
      </w:r>
    </w:p>
    <w:p w:rsidR="000334BE" w:rsidRDefault="000334BE" w:rsidP="000334BE">
      <w:pPr>
        <w:spacing w:after="0" w:line="240" w:lineRule="auto"/>
        <w:ind w:firstLine="709"/>
        <w:rPr>
          <w:rFonts w:eastAsia="Calibri" w:cs="Times New Roman"/>
        </w:rPr>
      </w:pPr>
      <w:r w:rsidRPr="000334BE">
        <w:rPr>
          <w:rFonts w:eastAsia="Calibri" w:cs="Times New Roman"/>
          <w:b/>
        </w:rPr>
        <w:t>Технологии проблемного обучения</w:t>
      </w:r>
      <w:r w:rsidRPr="000334BE">
        <w:rPr>
          <w:rFonts w:eastAsia="Calibri" w:cs="Times New Roman"/>
        </w:rPr>
        <w:t xml:space="preserve"> на  уроках физ</w:t>
      </w:r>
      <w:r>
        <w:rPr>
          <w:rFonts w:eastAsia="Calibri" w:cs="Times New Roman"/>
        </w:rPr>
        <w:t xml:space="preserve">ической </w:t>
      </w:r>
      <w:r w:rsidRPr="000334BE">
        <w:rPr>
          <w:rFonts w:eastAsia="Calibri" w:cs="Times New Roman"/>
        </w:rPr>
        <w:t>культур</w:t>
      </w:r>
      <w:r>
        <w:rPr>
          <w:rFonts w:eastAsia="Calibri" w:cs="Times New Roman"/>
        </w:rPr>
        <w:t xml:space="preserve">ы </w:t>
      </w:r>
      <w:r w:rsidRPr="000334BE">
        <w:rPr>
          <w:rFonts w:eastAsia="Calibri" w:cs="Times New Roman"/>
        </w:rPr>
        <w:t xml:space="preserve">способствует повышению мотивации к самостоятельным двигательным действиям, тем самым увеличивая физические резервы организма. </w:t>
      </w:r>
      <w:r w:rsidR="009B6D54" w:rsidRPr="009B6D54">
        <w:rPr>
          <w:rFonts w:eastAsia="Calibri" w:cs="Times New Roman"/>
        </w:rPr>
        <w:t>Так, например, после сдачи зачета в первом семестре по сгибани</w:t>
      </w:r>
      <w:r w:rsidR="009B6D54">
        <w:rPr>
          <w:rFonts w:eastAsia="Calibri" w:cs="Times New Roman"/>
        </w:rPr>
        <w:t>ю</w:t>
      </w:r>
      <w:r w:rsidR="009B6D54" w:rsidRPr="009B6D54">
        <w:rPr>
          <w:rFonts w:eastAsia="Calibri" w:cs="Times New Roman"/>
        </w:rPr>
        <w:t xml:space="preserve"> и разгибани</w:t>
      </w:r>
      <w:r w:rsidR="009B6D54">
        <w:rPr>
          <w:rFonts w:eastAsia="Calibri" w:cs="Times New Roman"/>
        </w:rPr>
        <w:t>ю</w:t>
      </w:r>
      <w:r w:rsidR="009B6D54" w:rsidRPr="009B6D54">
        <w:rPr>
          <w:rFonts w:eastAsia="Calibri" w:cs="Times New Roman"/>
        </w:rPr>
        <w:t xml:space="preserve"> рук в упоре я предлагаю "</w:t>
      </w:r>
      <w:proofErr w:type="spellStart"/>
      <w:r w:rsidR="009B6D54" w:rsidRPr="009B6D54">
        <w:rPr>
          <w:rFonts w:eastAsia="Calibri" w:cs="Times New Roman"/>
        </w:rPr>
        <w:t>челлендж</w:t>
      </w:r>
      <w:proofErr w:type="spellEnd"/>
      <w:r w:rsidR="009B6D54" w:rsidRPr="009B6D54">
        <w:rPr>
          <w:rFonts w:eastAsia="Calibri" w:cs="Times New Roman"/>
        </w:rPr>
        <w:t xml:space="preserve"> отжиманий" учащимся, которые не могут или очень мало отж</w:t>
      </w:r>
      <w:r w:rsidR="009B6D54">
        <w:rPr>
          <w:rFonts w:eastAsia="Calibri" w:cs="Times New Roman"/>
        </w:rPr>
        <w:t>ались и получили неудовлетворительные оценки</w:t>
      </w:r>
      <w:r w:rsidR="009B6D54" w:rsidRPr="009B6D54">
        <w:rPr>
          <w:rFonts w:eastAsia="Calibri" w:cs="Times New Roman"/>
        </w:rPr>
        <w:t>.</w:t>
      </w:r>
    </w:p>
    <w:p w:rsidR="009B6D54" w:rsidRPr="009B6D54" w:rsidRDefault="009B6D54" w:rsidP="009B6D54">
      <w:pPr>
        <w:spacing w:after="0" w:line="240" w:lineRule="auto"/>
        <w:ind w:firstLine="709"/>
        <w:rPr>
          <w:rFonts w:eastAsia="Calibri" w:cs="Times New Roman"/>
        </w:rPr>
      </w:pPr>
      <w:r>
        <w:rPr>
          <w:rFonts w:eastAsia="Calibri" w:cs="Times New Roman"/>
        </w:rPr>
        <w:t>Объясняю</w:t>
      </w:r>
      <w:r w:rsidRPr="009B6D54">
        <w:rPr>
          <w:rFonts w:eastAsia="Calibri" w:cs="Times New Roman"/>
        </w:rPr>
        <w:t xml:space="preserve">  ученикам, что умение отжиматься помогает в  развитии практически всех мышц тела. При отжимании  увеличивается сила рук, укрепляется мышцы спины,</w:t>
      </w:r>
      <w:bookmarkStart w:id="0" w:name="_GoBack"/>
      <w:bookmarkEnd w:id="0"/>
      <w:r w:rsidRPr="009B6D54">
        <w:rPr>
          <w:rFonts w:eastAsia="Calibri" w:cs="Times New Roman"/>
        </w:rPr>
        <w:t xml:space="preserve"> пресса. Так же, повышается выносливость, и  улучшается кровообращение. </w:t>
      </w:r>
    </w:p>
    <w:p w:rsidR="000334BE" w:rsidRDefault="009B6D54" w:rsidP="000334BE">
      <w:pPr>
        <w:spacing w:after="0" w:line="240" w:lineRule="auto"/>
        <w:ind w:firstLine="709"/>
        <w:rPr>
          <w:rFonts w:eastAsia="Calibri" w:cs="Times New Roman"/>
        </w:rPr>
      </w:pPr>
      <w:r>
        <w:rPr>
          <w:rFonts w:eastAsia="Calibri" w:cs="Times New Roman"/>
        </w:rPr>
        <w:t xml:space="preserve"> О</w:t>
      </w:r>
      <w:r w:rsidR="000334BE" w:rsidRPr="000334BE">
        <w:rPr>
          <w:rFonts w:eastAsia="Calibri" w:cs="Times New Roman"/>
        </w:rPr>
        <w:t xml:space="preserve">тжимания — это </w:t>
      </w:r>
      <w:r w:rsidR="000334BE">
        <w:rPr>
          <w:rFonts w:eastAsia="Calibri" w:cs="Times New Roman"/>
        </w:rPr>
        <w:t>общеразвивающее упражнение, которое</w:t>
      </w:r>
      <w:r w:rsidR="000334BE" w:rsidRPr="000334BE">
        <w:rPr>
          <w:rFonts w:eastAsia="Calibri" w:cs="Times New Roman"/>
        </w:rPr>
        <w:t xml:space="preserve"> как можно чаще </w:t>
      </w:r>
      <w:r w:rsidR="000334BE">
        <w:rPr>
          <w:rFonts w:eastAsia="Calibri" w:cs="Times New Roman"/>
        </w:rPr>
        <w:t xml:space="preserve">стараюсь </w:t>
      </w:r>
      <w:r w:rsidR="000334BE" w:rsidRPr="000334BE">
        <w:rPr>
          <w:rFonts w:eastAsia="Calibri" w:cs="Times New Roman"/>
        </w:rPr>
        <w:t>включать в</w:t>
      </w:r>
      <w:r w:rsidR="000334BE">
        <w:rPr>
          <w:rFonts w:eastAsia="Calibri" w:cs="Times New Roman"/>
        </w:rPr>
        <w:t xml:space="preserve"> разминку, так как оно</w:t>
      </w:r>
      <w:r w:rsidR="000334BE" w:rsidRPr="000334BE">
        <w:rPr>
          <w:rFonts w:eastAsia="Calibri" w:cs="Times New Roman"/>
        </w:rPr>
        <w:t xml:space="preserve"> входит в школьную программу, и может повлиять на успеваемость </w:t>
      </w:r>
      <w:r w:rsidR="000334BE">
        <w:rPr>
          <w:rFonts w:eastAsia="Calibri" w:cs="Times New Roman"/>
        </w:rPr>
        <w:t>ученика</w:t>
      </w:r>
      <w:r w:rsidR="000334BE" w:rsidRPr="000334BE">
        <w:rPr>
          <w:rFonts w:eastAsia="Calibri" w:cs="Times New Roman"/>
        </w:rPr>
        <w:t>.</w:t>
      </w:r>
      <w:r w:rsidR="000334BE">
        <w:rPr>
          <w:rFonts w:eastAsia="Calibri" w:cs="Times New Roman"/>
        </w:rPr>
        <w:t xml:space="preserve"> Это </w:t>
      </w:r>
      <w:r w:rsidR="000334BE" w:rsidRPr="000334BE">
        <w:rPr>
          <w:rFonts w:eastAsia="Calibri" w:cs="Times New Roman"/>
        </w:rPr>
        <w:t>упражнение, не требующ</w:t>
      </w:r>
      <w:r w:rsidR="000334BE">
        <w:rPr>
          <w:rFonts w:eastAsia="Calibri" w:cs="Times New Roman"/>
        </w:rPr>
        <w:t>е</w:t>
      </w:r>
      <w:r w:rsidR="000334BE" w:rsidRPr="000334BE">
        <w:rPr>
          <w:rFonts w:eastAsia="Calibri" w:cs="Times New Roman"/>
        </w:rPr>
        <w:t xml:space="preserve">е много места и </w:t>
      </w:r>
      <w:r w:rsidR="000334BE">
        <w:rPr>
          <w:rFonts w:eastAsia="Calibri" w:cs="Times New Roman"/>
        </w:rPr>
        <w:t xml:space="preserve">каких то </w:t>
      </w:r>
      <w:r w:rsidR="000334BE" w:rsidRPr="000334BE">
        <w:rPr>
          <w:rFonts w:eastAsia="Calibri" w:cs="Times New Roman"/>
        </w:rPr>
        <w:t>материальных затрат</w:t>
      </w:r>
      <w:r w:rsidR="000334BE">
        <w:rPr>
          <w:rFonts w:eastAsia="Calibri" w:cs="Times New Roman"/>
        </w:rPr>
        <w:t>,</w:t>
      </w:r>
      <w:r w:rsidR="000334BE" w:rsidRPr="000334BE">
        <w:rPr>
          <w:rFonts w:eastAsia="Calibri" w:cs="Times New Roman"/>
        </w:rPr>
        <w:t xml:space="preserve">   и его </w:t>
      </w:r>
      <w:r w:rsidR="000334BE">
        <w:rPr>
          <w:rFonts w:eastAsia="Calibri" w:cs="Times New Roman"/>
        </w:rPr>
        <w:t xml:space="preserve">очень </w:t>
      </w:r>
      <w:r w:rsidR="000334BE" w:rsidRPr="000334BE">
        <w:rPr>
          <w:rFonts w:eastAsia="Calibri" w:cs="Times New Roman"/>
        </w:rPr>
        <w:t xml:space="preserve">легко </w:t>
      </w:r>
      <w:r w:rsidR="000334BE">
        <w:rPr>
          <w:rFonts w:eastAsia="Calibri" w:cs="Times New Roman"/>
        </w:rPr>
        <w:t xml:space="preserve">применять </w:t>
      </w:r>
      <w:r w:rsidR="000334BE" w:rsidRPr="000334BE">
        <w:rPr>
          <w:rFonts w:eastAsia="Calibri" w:cs="Times New Roman"/>
        </w:rPr>
        <w:t>при самостоятельных заняти</w:t>
      </w:r>
      <w:r w:rsidR="000334BE">
        <w:rPr>
          <w:rFonts w:eastAsia="Calibri" w:cs="Times New Roman"/>
        </w:rPr>
        <w:t>ях</w:t>
      </w:r>
      <w:r w:rsidR="000334BE" w:rsidRPr="000334BE">
        <w:rPr>
          <w:rFonts w:eastAsia="Calibri" w:cs="Times New Roman"/>
        </w:rPr>
        <w:t xml:space="preserve"> в домашних условиях. </w:t>
      </w:r>
    </w:p>
    <w:p w:rsidR="00DD60BA" w:rsidRDefault="00DD60BA" w:rsidP="00D85608">
      <w:pPr>
        <w:spacing w:after="0" w:line="240" w:lineRule="auto"/>
        <w:ind w:firstLine="709"/>
        <w:rPr>
          <w:rFonts w:eastAsia="Calibri" w:cs="Times New Roman"/>
        </w:rPr>
      </w:pPr>
      <w:r>
        <w:rPr>
          <w:rFonts w:eastAsia="Calibri" w:cs="Times New Roman"/>
        </w:rPr>
        <w:t>Главное</w:t>
      </w:r>
      <w:r w:rsidRPr="00DD60BA">
        <w:rPr>
          <w:rFonts w:eastAsia="Calibri" w:cs="Times New Roman"/>
        </w:rPr>
        <w:t xml:space="preserve"> постепенно наращивать нагрузку и идти от самого простого </w:t>
      </w:r>
      <w:r>
        <w:rPr>
          <w:rFonts w:eastAsia="Calibri" w:cs="Times New Roman"/>
        </w:rPr>
        <w:t xml:space="preserve">упражнения </w:t>
      </w:r>
      <w:r w:rsidRPr="00DD60BA">
        <w:rPr>
          <w:rFonts w:eastAsia="Calibri" w:cs="Times New Roman"/>
        </w:rPr>
        <w:t xml:space="preserve">к более </w:t>
      </w:r>
      <w:proofErr w:type="gramStart"/>
      <w:r w:rsidRPr="00DD60BA">
        <w:rPr>
          <w:rFonts w:eastAsia="Calibri" w:cs="Times New Roman"/>
        </w:rPr>
        <w:t>сложному</w:t>
      </w:r>
      <w:proofErr w:type="gramEnd"/>
      <w:r w:rsidRPr="00DD60BA">
        <w:rPr>
          <w:rFonts w:eastAsia="Calibri" w:cs="Times New Roman"/>
        </w:rPr>
        <w:t xml:space="preserve">. </w:t>
      </w:r>
      <w:r>
        <w:rPr>
          <w:rFonts w:eastAsia="Calibri" w:cs="Times New Roman"/>
        </w:rPr>
        <w:t>Р</w:t>
      </w:r>
      <w:r w:rsidRPr="00DD60BA">
        <w:rPr>
          <w:rFonts w:eastAsia="Calibri" w:cs="Times New Roman"/>
        </w:rPr>
        <w:t>аздел</w:t>
      </w:r>
      <w:r>
        <w:rPr>
          <w:rFonts w:eastAsia="Calibri" w:cs="Times New Roman"/>
        </w:rPr>
        <w:t>ив</w:t>
      </w:r>
      <w:r w:rsidRPr="00DD60BA">
        <w:rPr>
          <w:rFonts w:eastAsia="Calibri" w:cs="Times New Roman"/>
        </w:rPr>
        <w:t xml:space="preserve"> упражнени</w:t>
      </w:r>
      <w:r>
        <w:rPr>
          <w:rFonts w:eastAsia="Calibri" w:cs="Times New Roman"/>
        </w:rPr>
        <w:t>е</w:t>
      </w:r>
      <w:r w:rsidRPr="00DD60BA">
        <w:rPr>
          <w:rFonts w:eastAsia="Calibri" w:cs="Times New Roman"/>
        </w:rPr>
        <w:t xml:space="preserve"> на части, </w:t>
      </w:r>
      <w:r>
        <w:rPr>
          <w:rFonts w:eastAsia="Calibri" w:cs="Times New Roman"/>
        </w:rPr>
        <w:t>можно с легкостью научиться</w:t>
      </w:r>
      <w:r w:rsidR="00493447">
        <w:rPr>
          <w:rFonts w:eastAsia="Calibri" w:cs="Times New Roman"/>
        </w:rPr>
        <w:t xml:space="preserve"> отжиматься за месяц тренировок</w:t>
      </w:r>
      <w:r w:rsidR="00987EBB">
        <w:rPr>
          <w:rFonts w:eastAsia="Calibri" w:cs="Times New Roman"/>
        </w:rPr>
        <w:t>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5"/>
        <w:gridCol w:w="3222"/>
        <w:gridCol w:w="3094"/>
      </w:tblGrid>
      <w:tr w:rsidR="009B6D54" w:rsidTr="001A2B50">
        <w:tc>
          <w:tcPr>
            <w:tcW w:w="3255" w:type="dxa"/>
          </w:tcPr>
          <w:p w:rsidR="009B6D54" w:rsidRDefault="009B6D54" w:rsidP="00987EBB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987EBB"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  <w:drawing>
                <wp:inline distT="0" distB="0" distL="0" distR="0" wp14:anchorId="084960E7" wp14:editId="02172243">
                  <wp:extent cx="1930157" cy="2592000"/>
                  <wp:effectExtent l="0" t="0" r="0" b="0"/>
                  <wp:docPr id="2" name="Рисунок 2" descr="C:\Users\hp\YandexDisk\Скриншоты\2020-10-28_17-58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YandexDisk\Скриншоты\2020-10-28_17-58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57" t="4122" r="-407" b="1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157" cy="25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9B6D54" w:rsidRDefault="009B6D54" w:rsidP="00987EBB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9B6D54"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  <w:drawing>
                <wp:inline distT="0" distB="0" distL="0" distR="0" wp14:anchorId="4C8A1B7D" wp14:editId="694D5843">
                  <wp:extent cx="1899189" cy="2592000"/>
                  <wp:effectExtent l="0" t="0" r="6350" b="0"/>
                  <wp:docPr id="3" name="Рисунок 3" descr="C:\Users\hp\YandexDisk\Скриншоты\2020-10-28_18-06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YandexDisk\Скриншоты\2020-10-28_18-06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661" t="1038" r="1476" b="2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189" cy="25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:rsidR="009B6D54" w:rsidRDefault="009B6D54" w:rsidP="00987EBB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9B6D54"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  <w:drawing>
                <wp:inline distT="0" distB="0" distL="0" distR="0" wp14:anchorId="573FE89E" wp14:editId="49CBCCEA">
                  <wp:extent cx="1794215" cy="2520000"/>
                  <wp:effectExtent l="0" t="0" r="0" b="0"/>
                  <wp:docPr id="5" name="Рисунок 15" descr="C:\Users\hp\YandexDisk\Скриншоты\2020-10-28_18-05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\YandexDisk\Скриншоты\2020-10-28_18-05-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133" t="2982" r="1600" b="1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215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B50" w:rsidTr="001A2B50">
        <w:tc>
          <w:tcPr>
            <w:tcW w:w="3255" w:type="dxa"/>
          </w:tcPr>
          <w:p w:rsidR="001A2B50" w:rsidRDefault="001A2B50" w:rsidP="00987EBB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493447"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  <w:lastRenderedPageBreak/>
              <w:drawing>
                <wp:inline distT="0" distB="0" distL="0" distR="0" wp14:anchorId="6F4F8260" wp14:editId="5849906A">
                  <wp:extent cx="1847646" cy="2520000"/>
                  <wp:effectExtent l="0" t="0" r="635" b="0"/>
                  <wp:docPr id="6" name="Рисунок 8" descr="C:\Users\hp\YandexDisk\Скриншоты\2020-10-28_18-04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YandexDisk\Скриншоты\2020-10-28_18-04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941" t="3684" r="1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64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1A2B50" w:rsidRDefault="001A2B50" w:rsidP="00987EBB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1A2B50"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  <w:drawing>
                <wp:inline distT="0" distB="0" distL="0" distR="0" wp14:anchorId="19360FF2" wp14:editId="4A0E7DCC">
                  <wp:extent cx="1710174" cy="2520000"/>
                  <wp:effectExtent l="0" t="0" r="4445" b="0"/>
                  <wp:docPr id="8" name="Рисунок 8" descr="C:\Users\hp\YandexDisk\Скриншоты\2020-10-28_18-06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YandexDisk\Скриншоты\2020-10-28_18-06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32" t="2261" r="1288" b="2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174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:rsidR="001A2B50" w:rsidRDefault="001A2B50" w:rsidP="00987EBB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493447"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  <w:drawing>
                <wp:inline distT="0" distB="0" distL="0" distR="0" wp14:anchorId="28FCCE82" wp14:editId="058B0B13">
                  <wp:extent cx="1771959" cy="2520000"/>
                  <wp:effectExtent l="0" t="0" r="0" b="0"/>
                  <wp:docPr id="7" name="Рисунок 7" descr="C:\Users\hp\YandexDisk\Скриншоты\2020-10-28_18-03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YandexDisk\Скриншоты\2020-10-28_18-03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59" t="1729" r="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959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0BA" w:rsidRDefault="00DD60BA" w:rsidP="00987EBB">
      <w:pPr>
        <w:spacing w:after="0" w:line="240" w:lineRule="auto"/>
        <w:ind w:firstLine="709"/>
        <w:jc w:val="left"/>
        <w:rPr>
          <w:rFonts w:eastAsia="Calibri" w:cs="Times New Roman"/>
        </w:rPr>
      </w:pPr>
    </w:p>
    <w:p w:rsidR="001A2B50" w:rsidRDefault="00D85608" w:rsidP="00D85608">
      <w:pPr>
        <w:spacing w:after="0" w:line="240" w:lineRule="auto"/>
        <w:ind w:firstLine="709"/>
        <w:rPr>
          <w:rFonts w:eastAsia="Calibri" w:cs="Times New Roman"/>
        </w:rPr>
      </w:pPr>
      <w:r w:rsidRPr="00D85608">
        <w:rPr>
          <w:rFonts w:eastAsia="Calibri" w:cs="Times New Roman"/>
        </w:rPr>
        <w:t xml:space="preserve">Дети распечатывают разработанную мной методичку и тренируются дома, ведя записи. </w:t>
      </w:r>
      <w:r w:rsidR="001A2B50">
        <w:rPr>
          <w:rFonts w:eastAsia="Calibri" w:cs="Times New Roman"/>
        </w:rPr>
        <w:t xml:space="preserve">Приносят свои </w:t>
      </w:r>
      <w:proofErr w:type="spellStart"/>
      <w:proofErr w:type="gramStart"/>
      <w:r w:rsidR="001A2B50">
        <w:rPr>
          <w:rFonts w:eastAsia="Calibri" w:cs="Times New Roman"/>
        </w:rPr>
        <w:t>трекеры</w:t>
      </w:r>
      <w:proofErr w:type="spellEnd"/>
      <w:proofErr w:type="gramEnd"/>
      <w:r w:rsidR="001A2B50">
        <w:rPr>
          <w:rFonts w:eastAsia="Calibri" w:cs="Times New Roman"/>
        </w:rPr>
        <w:t xml:space="preserve"> и мы вместе смотрим результат их самостоятельной работы. Разбираем ошибки при выполнении. </w:t>
      </w:r>
    </w:p>
    <w:p w:rsidR="00D85608" w:rsidRPr="00D85608" w:rsidRDefault="00D85608" w:rsidP="00D85608">
      <w:pPr>
        <w:spacing w:after="0" w:line="240" w:lineRule="auto"/>
        <w:ind w:firstLine="709"/>
        <w:rPr>
          <w:rFonts w:eastAsia="Calibri" w:cs="Times New Roman"/>
        </w:rPr>
      </w:pPr>
      <w:r w:rsidRPr="00D85608">
        <w:rPr>
          <w:rFonts w:eastAsia="Calibri" w:cs="Times New Roman"/>
        </w:rPr>
        <w:t>Во второ</w:t>
      </w:r>
      <w:r w:rsidR="001A2B50">
        <w:rPr>
          <w:rFonts w:eastAsia="Calibri" w:cs="Times New Roman"/>
        </w:rPr>
        <w:t>м</w:t>
      </w:r>
      <w:r w:rsidRPr="00D85608">
        <w:rPr>
          <w:rFonts w:eastAsia="Calibri" w:cs="Times New Roman"/>
        </w:rPr>
        <w:t xml:space="preserve"> </w:t>
      </w:r>
      <w:r w:rsidR="001A2B50">
        <w:rPr>
          <w:rFonts w:eastAsia="Calibri" w:cs="Times New Roman"/>
        </w:rPr>
        <w:t>семестре учащиеся</w:t>
      </w:r>
      <w:r w:rsidRPr="00D85608">
        <w:rPr>
          <w:rFonts w:eastAsia="Calibri" w:cs="Times New Roman"/>
        </w:rPr>
        <w:t xml:space="preserve"> сдают этот норматив. </w:t>
      </w:r>
      <w:r w:rsidR="001A2B50">
        <w:rPr>
          <w:rFonts w:eastAsia="Calibri" w:cs="Times New Roman"/>
        </w:rPr>
        <w:t xml:space="preserve">Результаты увеличиваются. </w:t>
      </w:r>
      <w:r w:rsidRPr="00D85608">
        <w:rPr>
          <w:rFonts w:eastAsia="Calibri" w:cs="Times New Roman"/>
        </w:rPr>
        <w:t>Таким образом, развивается ответственность, критичность и обеспечивается прочность полученных знаний, поскольку они получены в результате самостоятельной деятельности.</w:t>
      </w:r>
    </w:p>
    <w:p w:rsidR="00395E17" w:rsidRDefault="00395E17"/>
    <w:sectPr w:rsidR="00395E17" w:rsidSect="009B6D5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541"/>
    <w:rsid w:val="000334BE"/>
    <w:rsid w:val="00053F27"/>
    <w:rsid w:val="001A2B50"/>
    <w:rsid w:val="00395E17"/>
    <w:rsid w:val="00493447"/>
    <w:rsid w:val="00845541"/>
    <w:rsid w:val="00970468"/>
    <w:rsid w:val="00987EBB"/>
    <w:rsid w:val="009B6D54"/>
    <w:rsid w:val="00A27F8E"/>
    <w:rsid w:val="00D85608"/>
    <w:rsid w:val="00DD6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F27"/>
    <w:pPr>
      <w:spacing w:after="160" w:line="256" w:lineRule="auto"/>
      <w:ind w:firstLine="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0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87EB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F27"/>
    <w:pPr>
      <w:spacing w:after="160" w:line="256" w:lineRule="auto"/>
      <w:ind w:firstLine="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0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87EB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829FB-9108-4818-A608-68A0DE89A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Овчинников</dc:creator>
  <cp:keywords/>
  <dc:description/>
  <cp:lastModifiedBy>Андрей Овчинников</cp:lastModifiedBy>
  <cp:revision>2</cp:revision>
  <dcterms:created xsi:type="dcterms:W3CDTF">2023-10-18T08:41:00Z</dcterms:created>
  <dcterms:modified xsi:type="dcterms:W3CDTF">2023-10-18T10:00:00Z</dcterms:modified>
</cp:coreProperties>
</file>