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77CC4F" w14:textId="77777777" w:rsidR="00B7217B" w:rsidRPr="00B7217B" w:rsidRDefault="00B7217B" w:rsidP="00B7217B">
      <w:pPr>
        <w:spacing w:after="0" w:line="240" w:lineRule="auto"/>
        <w:ind w:left="-993" w:right="-142"/>
        <w:jc w:val="center"/>
        <w:rPr>
          <w:rFonts w:ascii="Times New Roman" w:eastAsia="Calibri" w:hAnsi="Times New Roman" w:cs="Times New Roman"/>
          <w:i/>
          <w:kern w:val="0"/>
          <w:lang w:val="ru-RU"/>
          <w14:ligatures w14:val="none"/>
        </w:rPr>
      </w:pPr>
      <w:r w:rsidRPr="00B7217B">
        <w:rPr>
          <w:rFonts w:ascii="Times New Roman" w:eastAsia="Calibri" w:hAnsi="Times New Roman" w:cs="Times New Roman"/>
          <w:b/>
          <w:i/>
          <w:kern w:val="0"/>
          <w:lang w:val="ru-RU"/>
          <w14:ligatures w14:val="none"/>
        </w:rPr>
        <w:t xml:space="preserve">                                                    Краткосрочный план урока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B7217B" w:rsidRPr="00B7217B" w14:paraId="0B869499" w14:textId="77777777" w:rsidTr="000738F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B3B88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Дата</w:t>
            </w: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ab/>
              <w:t>18.04.2024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A0F5" w14:textId="4398AE72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Cs/>
                <w:kern w:val="0"/>
                <w:lang w:val="ru-RU"/>
                <w14:ligatures w14:val="none"/>
              </w:rPr>
              <w:t xml:space="preserve">Класс 8 </w:t>
            </w:r>
          </w:p>
        </w:tc>
      </w:tr>
      <w:tr w:rsidR="00B7217B" w:rsidRPr="00B7217B" w14:paraId="509D5360" w14:textId="77777777" w:rsidTr="000738F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F70E5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bookmarkStart w:id="0" w:name="_Toc459642633"/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Раздел</w:t>
            </w:r>
            <w:bookmarkEnd w:id="0"/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 xml:space="preserve"> 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EDB1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Cs/>
                <w:kern w:val="0"/>
                <w:lang w:val="ru-RU"/>
                <w14:ligatures w14:val="none"/>
              </w:rPr>
              <w:t>Искусство и литература</w:t>
            </w:r>
          </w:p>
        </w:tc>
      </w:tr>
      <w:tr w:rsidR="00B7217B" w:rsidRPr="00B7217B" w14:paraId="5679AF1D" w14:textId="77777777" w:rsidTr="000738F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46CEE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Тема 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B0E78" w14:textId="29C86F2A" w:rsid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Интегрированный урок</w:t>
            </w:r>
            <w:r w:rsidR="00EF5D07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:</w:t>
            </w:r>
            <w:r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 xml:space="preserve"> Русский язык и литература и Искусство</w:t>
            </w:r>
          </w:p>
          <w:p w14:paraId="5F23C53E" w14:textId="36D66705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Рэй Брэдбери</w:t>
            </w:r>
          </w:p>
          <w:p w14:paraId="7A52D31B" w14:textId="6C8CB9A4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«</w:t>
            </w: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451 градус по Фаренгейту</w:t>
            </w:r>
            <w:r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>»</w:t>
            </w:r>
          </w:p>
        </w:tc>
      </w:tr>
      <w:tr w:rsidR="00B7217B" w:rsidRPr="00B7217B" w14:paraId="70DAE0BF" w14:textId="77777777" w:rsidTr="000738F3">
        <w:trPr>
          <w:trHeight w:val="16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D291" w14:textId="77777777" w:rsidR="00B7217B" w:rsidRPr="00B7217B" w:rsidRDefault="00B7217B" w:rsidP="00B7217B">
            <w:pPr>
              <w:spacing w:after="0" w:line="240" w:lineRule="auto"/>
              <w:ind w:left="317" w:hanging="317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Цели обучения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DAEC9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1-урок</w:t>
            </w:r>
          </w:p>
          <w:p w14:paraId="0CA73202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Ч4. Владеть видами чтения, включая поисковое</w:t>
            </w:r>
          </w:p>
          <w:p w14:paraId="05363A2A" w14:textId="77777777" w:rsidR="00B7217B" w:rsidRPr="00B7217B" w:rsidRDefault="00B7217B" w:rsidP="00B7217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Ч6. Анализировать содержание художественных произведений (поэтических, прозаических), определяя жанровые особенности и художественно-изобразительные средства </w:t>
            </w:r>
          </w:p>
          <w:p w14:paraId="0C622305" w14:textId="77777777" w:rsidR="00B7217B" w:rsidRPr="00B7217B" w:rsidRDefault="00B7217B" w:rsidP="00B7217B">
            <w:pPr>
              <w:spacing w:after="200" w:line="240" w:lineRule="auto"/>
              <w:contextualSpacing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2 урок</w:t>
            </w:r>
          </w:p>
          <w:p w14:paraId="2BE62E6A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Ч2. определять стилистические особенности текстов    публицистического стиля (репортаж о событии, заметка, отзыв), официально-делового стиля (доверенность, заявление, официальные поздравления, деловое письмо); определять принадлежность текста к типу рассуждение на основе характерных признаков</w:t>
            </w:r>
          </w:p>
          <w:p w14:paraId="388F69CE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  <w:t>Г4. создавать аргументированное высказывание (рассуждение с элементами описания и /или повествования) на основе личных впечатлений и наблюдений</w:t>
            </w:r>
          </w:p>
        </w:tc>
      </w:tr>
      <w:tr w:rsidR="00B7217B" w:rsidRPr="00B7217B" w14:paraId="470F0146" w14:textId="77777777" w:rsidTr="000738F3">
        <w:trPr>
          <w:trHeight w:val="133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CE238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 xml:space="preserve">Цели урока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F484C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  <w:t>Ч4, Ч6- прочитать текст, ответить на вопросы, определить средства худ. выразительности при анализе отрывка из романа</w:t>
            </w:r>
          </w:p>
          <w:p w14:paraId="60757029" w14:textId="77777777" w:rsidR="00B7217B" w:rsidRPr="00B7217B" w:rsidRDefault="00B7217B" w:rsidP="00B7217B">
            <w:pPr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  <w:t>Ч2- определить стилистические, структурные и жанровые особенности текста отзыва.</w:t>
            </w: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 xml:space="preserve"> </w:t>
            </w:r>
          </w:p>
          <w:p w14:paraId="145CCC1C" w14:textId="77777777" w:rsidR="00B7217B" w:rsidRPr="00B7217B" w:rsidRDefault="00B7217B" w:rsidP="00B7217B">
            <w:pPr>
              <w:tabs>
                <w:tab w:val="left" w:pos="646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Cs/>
                <w:kern w:val="0"/>
                <w:lang w:val="ru-RU" w:eastAsia="ru-RU"/>
                <w14:ligatures w14:val="none"/>
              </w:rPr>
              <w:t>Г4 -создать устное высказывание на основе личных впечатлений и наблюдений.</w:t>
            </w:r>
          </w:p>
        </w:tc>
      </w:tr>
      <w:tr w:rsidR="00B7217B" w:rsidRPr="00B7217B" w14:paraId="064B1528" w14:textId="77777777" w:rsidTr="000738F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0AFA0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Критерии оценивания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54C3" w14:textId="77777777" w:rsidR="00B7217B" w:rsidRPr="00B7217B" w:rsidRDefault="00B7217B" w:rsidP="00B7217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Ч4, Ч6- отвечает на вопросы текста, определяет средства художественной выразительности при анализе отрывка из романа.</w:t>
            </w:r>
          </w:p>
          <w:p w14:paraId="061662D5" w14:textId="77777777" w:rsidR="00B7217B" w:rsidRPr="00B7217B" w:rsidRDefault="00B7217B" w:rsidP="00B7217B">
            <w:pPr>
              <w:tabs>
                <w:tab w:val="left" w:pos="317"/>
              </w:tabs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 xml:space="preserve">Ч2- определяет стилистические, структурные и жанровые особенности текста отзыва. </w:t>
            </w:r>
          </w:p>
          <w:p w14:paraId="23DA3C61" w14:textId="77777777" w:rsidR="00B7217B" w:rsidRPr="00B7217B" w:rsidRDefault="00B7217B" w:rsidP="00B7217B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kern w:val="0"/>
                <w:lang w:val="kk-KZ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color w:val="000000"/>
                <w:kern w:val="0"/>
                <w:lang w:val="ru-RU"/>
                <w14:ligatures w14:val="none"/>
              </w:rPr>
              <w:t>Г4 -создаёт устное высказывание на основе личных впечатлений и наблюдений.</w:t>
            </w:r>
          </w:p>
        </w:tc>
      </w:tr>
      <w:tr w:rsidR="00B7217B" w:rsidRPr="00B7217B" w14:paraId="7AC460D5" w14:textId="77777777" w:rsidTr="000738F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750B0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Межпредметные связи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F2968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Связь с искусством, художественной литературой, всемирной историей. Реализуется в течение урока, при обсуждении содержания видеоматериала, романа и составлении устного высказывания.</w:t>
            </w:r>
          </w:p>
        </w:tc>
      </w:tr>
      <w:tr w:rsidR="00B7217B" w:rsidRPr="00B7217B" w14:paraId="6AC60BA0" w14:textId="77777777" w:rsidTr="000738F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3B45A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Предварительные знания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ACCF8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Этот раздел продолжает опираться на знания, понимание и языковые навыки, которые учащиеся развили в 7 классе и в 1</w:t>
            </w:r>
            <w:r w:rsidRPr="00B7217B">
              <w:rPr>
                <w:rFonts w:ascii="Times New Roman" w:eastAsia="Calibri" w:hAnsi="Times New Roman" w:cs="Times New Roman"/>
                <w:kern w:val="0"/>
                <w:lang w:val="kk-KZ"/>
                <w14:ligatures w14:val="none"/>
              </w:rPr>
              <w:t>–</w:t>
            </w: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3 четвертях 8-класса.</w:t>
            </w:r>
          </w:p>
        </w:tc>
      </w:tr>
    </w:tbl>
    <w:p w14:paraId="4AB8E88B" w14:textId="77777777" w:rsidR="00B7217B" w:rsidRPr="00B7217B" w:rsidRDefault="00B7217B" w:rsidP="00B721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lang w:val="ru-RU" w:eastAsia="ru-RU"/>
          <w14:ligatures w14:val="none"/>
        </w:rPr>
      </w:pPr>
      <w:r w:rsidRPr="00B7217B">
        <w:rPr>
          <w:rFonts w:ascii="Times New Roman" w:eastAsia="Times New Roman" w:hAnsi="Times New Roman" w:cs="Times New Roman"/>
          <w:b/>
          <w:kern w:val="0"/>
          <w:lang w:val="ru-RU" w:eastAsia="ru-RU"/>
          <w14:ligatures w14:val="none"/>
        </w:rPr>
        <w:t>Ход урока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946"/>
        <w:gridCol w:w="1701"/>
      </w:tblGrid>
      <w:tr w:rsidR="00B7217B" w:rsidRPr="00B7217B" w14:paraId="78B885D2" w14:textId="77777777" w:rsidTr="000738F3">
        <w:trPr>
          <w:trHeight w:val="59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FA3C" w14:textId="77777777" w:rsidR="00B7217B" w:rsidRPr="00B7217B" w:rsidRDefault="00B7217B" w:rsidP="00B7217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ru-RU" w:eastAsia="en-GB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sz w:val="22"/>
                <w:szCs w:val="22"/>
                <w:lang w:val="ru-RU" w:eastAsia="en-GB"/>
                <w14:ligatures w14:val="none"/>
              </w:rPr>
              <w:t xml:space="preserve">Запланированные этапы урока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8C31" w14:textId="77777777" w:rsidR="00B7217B" w:rsidRPr="00B7217B" w:rsidRDefault="00B7217B" w:rsidP="00B7217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en-GB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en-GB"/>
                <w14:ligatures w14:val="none"/>
              </w:rPr>
              <w:t xml:space="preserve">Запланированная деятельность на уроке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F6B6" w14:textId="77777777" w:rsidR="00B7217B" w:rsidRPr="00B7217B" w:rsidRDefault="00B7217B" w:rsidP="00B7217B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en-GB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en-GB"/>
                <w14:ligatures w14:val="none"/>
              </w:rPr>
              <w:t>Ресурсы</w:t>
            </w:r>
          </w:p>
        </w:tc>
      </w:tr>
      <w:tr w:rsidR="00B7217B" w:rsidRPr="00B7217B" w14:paraId="1F0700BF" w14:textId="77777777" w:rsidTr="000738F3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C418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Стадия вызова</w:t>
            </w:r>
          </w:p>
          <w:p w14:paraId="5159C1D5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1-урока</w:t>
            </w:r>
          </w:p>
          <w:p w14:paraId="7B6DDE8B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3 мин.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765A" w14:textId="77777777" w:rsidR="00B7217B" w:rsidRPr="00B7217B" w:rsidRDefault="00B7217B" w:rsidP="00B7217B">
            <w:pPr>
              <w:spacing w:after="0" w:line="240" w:lineRule="auto"/>
              <w:ind w:left="-110" w:hanging="107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sz w:val="22"/>
                <w:szCs w:val="22"/>
                <w:lang w:val="ru-RU" w:eastAsia="ru-RU"/>
                <w14:ligatures w14:val="none"/>
              </w:rPr>
            </w:pPr>
            <w:r w:rsidRPr="00B7217B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val="ru-RU" w:eastAsia="ru-RU"/>
                <w14:ligatures w14:val="none"/>
              </w:rPr>
              <w:t xml:space="preserve">   </w:t>
            </w:r>
            <w:r w:rsidRPr="00B7217B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/>
                <w14:ligatures w14:val="none"/>
              </w:rPr>
              <w:t>Знакомство с целями урока</w:t>
            </w:r>
          </w:p>
          <w:p w14:paraId="236C3E47" w14:textId="77777777" w:rsidR="00B7217B" w:rsidRPr="00B7217B" w:rsidRDefault="00B7217B" w:rsidP="00B7217B">
            <w:pPr>
              <w:spacing w:after="0" w:line="240" w:lineRule="auto"/>
              <w:ind w:hanging="107"/>
              <w:jc w:val="both"/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sz w:val="22"/>
                <w:szCs w:val="22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bCs/>
                <w:noProof/>
                <w:kern w:val="0"/>
                <w:lang w:val="ru-RU" w:eastAsia="ru-RU"/>
                <w14:ligatures w14:val="none"/>
              </w:rPr>
              <w:t xml:space="preserve"> И</w:t>
            </w:r>
          </w:p>
          <w:p w14:paraId="0A9DECA2" w14:textId="77777777" w:rsidR="00B7217B" w:rsidRPr="00B7217B" w:rsidRDefault="00B7217B" w:rsidP="00B7217B">
            <w:pPr>
              <w:spacing w:after="0" w:line="240" w:lineRule="auto"/>
              <w:ind w:hanging="107"/>
              <w:jc w:val="both"/>
              <w:rPr>
                <w:rFonts w:ascii="Times New Roman" w:eastAsia="Calibri" w:hAnsi="Times New Roman" w:cs="Times New Roman"/>
                <w:noProof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val="ru-RU" w:eastAsia="ru-RU"/>
                <w14:ligatures w14:val="none"/>
              </w:rPr>
              <w:t xml:space="preserve">   </w:t>
            </w:r>
            <w:r w:rsidRPr="00B7217B">
              <w:rPr>
                <w:rFonts w:ascii="Times New Roman" w:eastAsia="Calibri" w:hAnsi="Times New Roman" w:cs="Times New Roman"/>
                <w:noProof/>
                <w:kern w:val="0"/>
                <w:lang w:val="ru-RU" w:eastAsia="ru-RU"/>
                <w14:ligatures w14:val="none"/>
              </w:rPr>
              <w:t>Учащиеся смотрят видеоматериал</w:t>
            </w:r>
            <w:r w:rsidRPr="00B7217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val="ru-RU"/>
                <w14:ligatures w14:val="none"/>
              </w:rPr>
              <w:t xml:space="preserve"> и выражают свое мнение.</w:t>
            </w:r>
          </w:p>
          <w:p w14:paraId="678BB739" w14:textId="77777777" w:rsidR="00B7217B" w:rsidRPr="00B7217B" w:rsidRDefault="00B7217B" w:rsidP="00B7217B">
            <w:pPr>
              <w:spacing w:after="0" w:line="240" w:lineRule="auto"/>
              <w:ind w:hanging="107"/>
              <w:jc w:val="both"/>
              <w:rPr>
                <w:rFonts w:ascii="Times New Roman" w:eastAsia="Calibri" w:hAnsi="Times New Roman" w:cs="Times New Roman"/>
                <w:noProof/>
                <w:kern w:val="0"/>
                <w:sz w:val="22"/>
                <w:szCs w:val="22"/>
                <w:lang w:val="ru-RU" w:eastAsia="ru-RU"/>
                <w14:ligatures w14:val="none"/>
              </w:rPr>
            </w:pPr>
          </w:p>
          <w:p w14:paraId="760104A2" w14:textId="77777777" w:rsidR="00B7217B" w:rsidRPr="00B7217B" w:rsidRDefault="00B7217B" w:rsidP="00B7217B">
            <w:pPr>
              <w:tabs>
                <w:tab w:val="left" w:pos="1596"/>
              </w:tabs>
              <w:spacing w:after="0" w:line="240" w:lineRule="auto"/>
              <w:ind w:hanging="107"/>
              <w:jc w:val="both"/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noProof/>
                <w:kern w:val="0"/>
                <w:lang w:val="ru-RU" w:eastAsia="ru-RU"/>
                <w14:ligatures w14:val="none"/>
              </w:rPr>
              <w:drawing>
                <wp:anchor distT="0" distB="0" distL="114300" distR="114300" simplePos="0" relativeHeight="251659264" behindDoc="1" locked="0" layoutInCell="1" allowOverlap="1" wp14:anchorId="0A7B30FC" wp14:editId="3312F004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73660</wp:posOffset>
                  </wp:positionV>
                  <wp:extent cx="2228850" cy="1247775"/>
                  <wp:effectExtent l="0" t="0" r="0" b="9525"/>
                  <wp:wrapTight wrapText="bothSides">
                    <wp:wrapPolygon edited="0">
                      <wp:start x="0" y="0"/>
                      <wp:lineTo x="0" y="21435"/>
                      <wp:lineTo x="21415" y="21435"/>
                      <wp:lineTo x="21415" y="0"/>
                      <wp:lineTo x="0" y="0"/>
                    </wp:wrapPolygon>
                  </wp:wrapTight>
                  <wp:docPr id="5" name="Рисунок 5" descr="Изображение выглядит как мультфильм, Вымышленный персонаж, картина, фантастик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5" descr="Изображение выглядит как мультфильм, Вымышленный персонаж, картина, фантастика&#10;&#10;Автоматически созданное описа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247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17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val="ru-RU"/>
                <w14:ligatures w14:val="none"/>
              </w:rPr>
              <w:t xml:space="preserve">  Сегодня мы часто слышим о том, что в нашем обществе снижается интерес к чтению, особенно у молодежи. Почему это происходит? Почему книга, чтение все больше уходят из повседневной </w:t>
            </w:r>
            <w:r w:rsidRPr="00B7217B">
              <w:rPr>
                <w:rFonts w:ascii="Times New Roman" w:eastAsia="Calibri" w:hAnsi="Times New Roman" w:cs="Times New Roman"/>
                <w:kern w:val="0"/>
                <w:shd w:val="clear" w:color="auto" w:fill="FFFFFF"/>
                <w:lang w:val="ru-RU"/>
                <w14:ligatures w14:val="none"/>
              </w:rPr>
              <w:lastRenderedPageBreak/>
              <w:t>жизни подавляющего большинства наших соотечественников? Почему меньше читают? И что читают? А может быть, ничего страшного в этом нет?</w:t>
            </w:r>
          </w:p>
          <w:p w14:paraId="201BAF84" w14:textId="77777777" w:rsidR="00B7217B" w:rsidRPr="00B7217B" w:rsidRDefault="00B7217B" w:rsidP="00B7217B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noProof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noProof/>
                <w:kern w:val="0"/>
                <w:lang w:val="ru-RU" w:eastAsia="ru-RU"/>
                <w14:ligatures w14:val="none"/>
              </w:rPr>
              <w:t xml:space="preserve">  </w:t>
            </w:r>
          </w:p>
          <w:p w14:paraId="61292DBF" w14:textId="77777777" w:rsidR="00B7217B" w:rsidRPr="00B7217B" w:rsidRDefault="00B7217B" w:rsidP="00B7217B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noProof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noProof/>
                <w:kern w:val="0"/>
                <w:lang w:val="ru-RU" w:eastAsia="ru-RU"/>
                <w14:ligatures w14:val="none"/>
              </w:rPr>
              <w:t xml:space="preserve">– Почему произведение называется именно так? </w:t>
            </w:r>
          </w:p>
          <w:p w14:paraId="03CCED94" w14:textId="77777777" w:rsidR="00B7217B" w:rsidRPr="00B7217B" w:rsidRDefault="00B7217B" w:rsidP="00B7217B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noProof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FD89" w14:textId="77777777" w:rsidR="00B7217B" w:rsidRPr="00B7217B" w:rsidRDefault="00000000" w:rsidP="00B7217B">
            <w:pPr>
              <w:spacing w:after="0" w:line="240" w:lineRule="auto"/>
              <w:ind w:left="-107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lang w:val="ru-RU" w:eastAsia="ru-RU"/>
                <w14:ligatures w14:val="none"/>
              </w:rPr>
            </w:pPr>
            <w:hyperlink r:id="rId5" w:history="1">
              <w:r w:rsidR="00B7217B" w:rsidRPr="00B7217B">
                <w:rPr>
                  <w:rFonts w:ascii="Times New Roman" w:eastAsia="Times New Roman" w:hAnsi="Times New Roman" w:cs="Times New Roman"/>
                  <w:color w:val="0000FF"/>
                  <w:kern w:val="0"/>
                  <w:sz w:val="22"/>
                  <w:u w:val="single"/>
                  <w:lang w:val="ru-RU" w:eastAsia="ru-RU"/>
                  <w14:ligatures w14:val="none"/>
                </w:rPr>
                <w:t>https://www.youtube.com/watch?v=1duXEs4dKyY</w:t>
              </w:r>
            </w:hyperlink>
          </w:p>
          <w:p w14:paraId="3E856881" w14:textId="77777777" w:rsidR="00B7217B" w:rsidRPr="00B7217B" w:rsidRDefault="00B7217B" w:rsidP="00B7217B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sz w:val="22"/>
                <w:lang w:val="ru-RU" w:eastAsia="ru-RU"/>
                <w14:ligatures w14:val="none"/>
              </w:rPr>
              <w:t>Сожжение книг в нацистской Германии 1933 г</w:t>
            </w:r>
          </w:p>
        </w:tc>
      </w:tr>
      <w:tr w:rsidR="00B7217B" w:rsidRPr="00B7217B" w14:paraId="0701B002" w14:textId="77777777" w:rsidTr="000738F3">
        <w:trPr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57BB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</w:p>
          <w:p w14:paraId="2396918E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Стадия осмысления</w:t>
            </w:r>
          </w:p>
          <w:p w14:paraId="625AA849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34 мин.</w:t>
            </w:r>
          </w:p>
          <w:p w14:paraId="4AF6DF19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</w:p>
          <w:p w14:paraId="7BD98F1B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</w:p>
          <w:p w14:paraId="6453F485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79F2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  <w:t>К/И</w:t>
            </w:r>
          </w:p>
          <w:p w14:paraId="22CAF469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  <w:t>Вопросно-ответная беседа</w:t>
            </w:r>
          </w:p>
          <w:p w14:paraId="5F0F1C29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i/>
                <w:iCs/>
                <w:kern w:val="0"/>
                <w:lang w:val="ru-RU"/>
                <w14:ligatures w14:val="none"/>
              </w:rPr>
              <w:t>Приложение 1</w:t>
            </w:r>
          </w:p>
          <w:p w14:paraId="61B83DB0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  <w:t>Ф наблюдение учителя, комментарии учащихся</w:t>
            </w:r>
          </w:p>
          <w:p w14:paraId="74237F3F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</w:p>
          <w:p w14:paraId="10D58CD3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  <w:t>П</w:t>
            </w:r>
          </w:p>
          <w:p w14:paraId="6B8834B8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 xml:space="preserve">Учитель подбирает фрагмент произведения, который будет проанализирован учащимися (можно использовать фрагмент из </w:t>
            </w:r>
            <w:r w:rsidRPr="00B7217B"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  <w:t>Части 1 ОЧАГ И САЛАМАНДРА</w:t>
            </w: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 xml:space="preserve"> (со слов …</w:t>
            </w:r>
            <w:r w:rsidRPr="00B7217B">
              <w:rPr>
                <w:rFonts w:ascii="Times New Roman" w:eastAsia="Calibri" w:hAnsi="Times New Roman" w:cs="Times New Roman"/>
                <w:i/>
                <w:kern w:val="0"/>
                <w:lang w:val="ru-RU"/>
                <w14:ligatures w14:val="none"/>
              </w:rPr>
              <w:t>Монтэг взглянул на сидящих перед ним людей</w:t>
            </w: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 xml:space="preserve">, </w:t>
            </w: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 xml:space="preserve">до слов … </w:t>
            </w:r>
            <w:r w:rsidRPr="00B7217B">
              <w:rPr>
                <w:rFonts w:ascii="Times New Roman" w:eastAsia="Calibri" w:hAnsi="Times New Roman" w:cs="Times New Roman"/>
                <w:i/>
                <w:kern w:val="0"/>
                <w:lang w:val="ru-RU"/>
                <w14:ligatures w14:val="none"/>
              </w:rPr>
              <w:t>Он уронил книгу на пол. И сейчас же другая упала ему в руки.</w:t>
            </w: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>)</w:t>
            </w:r>
          </w:p>
          <w:p w14:paraId="635B6E47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kern w:val="0"/>
                <w:lang w:val="ru-RU"/>
                <w14:ligatures w14:val="none"/>
              </w:rPr>
            </w:pPr>
          </w:p>
          <w:p w14:paraId="45A28850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bCs/>
                <w:kern w:val="0"/>
                <w:lang w:val="ru-RU"/>
                <w14:ligatures w14:val="none"/>
              </w:rPr>
              <w:t>Задание:</w:t>
            </w:r>
            <w:r w:rsidRPr="00B7217B">
              <w:rPr>
                <w:rFonts w:ascii="Times New Roman" w:eastAsia="Times New Roman" w:hAnsi="Times New Roman" w:cs="Times New Roman"/>
                <w:kern w:val="0"/>
                <w:lang w:val="ru-RU"/>
                <w14:ligatures w14:val="none"/>
              </w:rPr>
              <w:t xml:space="preserve"> учащиеся будут обсуждать прочитанный фрагмент из произведения в парах, находить определение непонятных слов и выполнять задания. </w:t>
            </w:r>
          </w:p>
          <w:p w14:paraId="07543BD5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</w:pPr>
          </w:p>
          <w:p w14:paraId="45881AE4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1 пара - ищет ИВС</w:t>
            </w:r>
          </w:p>
          <w:tbl>
            <w:tblPr>
              <w:tblStyle w:val="ac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583"/>
              <w:gridCol w:w="1415"/>
              <w:gridCol w:w="2670"/>
            </w:tblGrid>
            <w:tr w:rsidR="00B7217B" w:rsidRPr="00B7217B" w14:paraId="61DED636" w14:textId="77777777" w:rsidTr="000738F3">
              <w:trPr>
                <w:trHeight w:val="739"/>
              </w:trPr>
              <w:tc>
                <w:tcPr>
                  <w:tcW w:w="2583" w:type="dxa"/>
                </w:tcPr>
                <w:p w14:paraId="117C85BB" w14:textId="77777777" w:rsidR="00B7217B" w:rsidRPr="00B7217B" w:rsidRDefault="00B7217B" w:rsidP="00B7217B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217B">
                    <w:rPr>
                      <w:rFonts w:ascii="Times New Roman" w:eastAsia="Times New Roman" w:hAnsi="Times New Roman" w:cs="Times New Roman"/>
                      <w:lang w:eastAsia="ru-RU"/>
                    </w:rPr>
                    <w:t>Средства</w:t>
                  </w:r>
                </w:p>
                <w:p w14:paraId="712315CC" w14:textId="77777777" w:rsidR="00B7217B" w:rsidRPr="00B7217B" w:rsidRDefault="00B7217B" w:rsidP="00B7217B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217B">
                    <w:rPr>
                      <w:rFonts w:ascii="Times New Roman" w:eastAsia="Times New Roman" w:hAnsi="Times New Roman" w:cs="Times New Roman"/>
                      <w:lang w:eastAsia="ru-RU"/>
                    </w:rPr>
                    <w:t>худ. выразительности</w:t>
                  </w:r>
                </w:p>
              </w:tc>
              <w:tc>
                <w:tcPr>
                  <w:tcW w:w="1415" w:type="dxa"/>
                </w:tcPr>
                <w:p w14:paraId="6A081C28" w14:textId="77777777" w:rsidR="00B7217B" w:rsidRPr="00B7217B" w:rsidRDefault="00B7217B" w:rsidP="00B7217B">
                  <w:pPr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217B">
                    <w:rPr>
                      <w:rFonts w:ascii="Times New Roman" w:eastAsia="Times New Roman" w:hAnsi="Times New Roman" w:cs="Times New Roman"/>
                      <w:lang w:eastAsia="ru-RU"/>
                    </w:rPr>
                    <w:t>Пример</w:t>
                  </w:r>
                </w:p>
              </w:tc>
              <w:tc>
                <w:tcPr>
                  <w:tcW w:w="2670" w:type="dxa"/>
                </w:tcPr>
                <w:p w14:paraId="542D1DD8" w14:textId="77777777" w:rsidR="00B7217B" w:rsidRPr="00B7217B" w:rsidRDefault="00B7217B" w:rsidP="00B7217B">
                  <w:pPr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B7217B">
                    <w:rPr>
                      <w:rFonts w:ascii="Times New Roman" w:eastAsia="Times New Roman" w:hAnsi="Times New Roman" w:cs="Times New Roman"/>
                      <w:lang w:eastAsia="ru-RU"/>
                    </w:rPr>
                    <w:t>Для чего использовано</w:t>
                  </w:r>
                </w:p>
              </w:tc>
            </w:tr>
          </w:tbl>
          <w:p w14:paraId="3CCCC14A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  <w:p w14:paraId="16200E66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highlight w:val="yellow"/>
                <w:lang w:val="ru-RU" w:eastAsia="ru-RU"/>
                <w14:ligatures w14:val="none"/>
              </w:rPr>
              <w:t>2 пара – составляет вопросы высокого порядка (2 вопроса)</w:t>
            </w:r>
          </w:p>
          <w:p w14:paraId="66D522B7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3 пара  - связь с современностью и подтверждает одной цитатой </w:t>
            </w:r>
          </w:p>
          <w:p w14:paraId="19A1A125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>4 пара – искатель цитат, передающих основную идею текста</w:t>
            </w:r>
          </w:p>
          <w:p w14:paraId="68AFDA09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highlight w:val="yellow"/>
                <w:lang w:val="ru-RU" w:eastAsia="ru-RU"/>
                <w14:ligatures w14:val="none"/>
              </w:rPr>
              <w:t>5 пара – выразите своё мнение по поводу вопроса «Почему женщина остаётся на месте, когда журналы падали?» Как вы считаете, что заставило её сжечь себя?</w:t>
            </w:r>
          </w:p>
          <w:p w14:paraId="3D4C840E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highlight w:val="yellow"/>
                <w:lang w:val="ru-RU" w:eastAsia="ru-RU"/>
                <w14:ligatures w14:val="none"/>
              </w:rPr>
              <w:t>6 пара – обращение к современному читателю, что бы вы ему сказали. Сделайте вывод по прочитанному отрывку.</w:t>
            </w:r>
          </w:p>
          <w:p w14:paraId="3B72DF6F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  <w:t xml:space="preserve"> Сильным ученикам-2,5,6</w:t>
            </w:r>
          </w:p>
          <w:p w14:paraId="40F270B4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</w:p>
          <w:p w14:paraId="2FDA78E4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kern w:val="0"/>
                <w:highlight w:val="yellow"/>
                <w:lang w:val="ru-RU" w:eastAsia="ru-RU"/>
                <w14:ligatures w14:val="none"/>
              </w:rPr>
              <w:t>*** Дифференциация</w:t>
            </w:r>
          </w:p>
          <w:p w14:paraId="6B5C91F3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Ф</w:t>
            </w: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 xml:space="preserve"> </w:t>
            </w: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взаимооценивание</w:t>
            </w:r>
            <w:r w:rsidRPr="00B7217B">
              <w:rPr>
                <w:rFonts w:ascii="Times New Roman" w:eastAsia="Calibri" w:hAnsi="Times New Roman" w:cs="Times New Roman"/>
                <w:kern w:val="0"/>
                <w:lang w:val="ru-RU"/>
                <w14:ligatures w14:val="none"/>
              </w:rPr>
              <w:t xml:space="preserve">, </w:t>
            </w: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наблюдение учителя</w:t>
            </w:r>
          </w:p>
          <w:p w14:paraId="59581049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</w:p>
          <w:p w14:paraId="2275A7D9" w14:textId="2E0F4D6D" w:rsidR="00B7217B" w:rsidRPr="00B7217B" w:rsidRDefault="00B7217B" w:rsidP="00B721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  <w:t>Учитель АРТ</w:t>
            </w:r>
            <w:r w:rsidRPr="00B7217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/>
                <w14:ligatures w14:val="none"/>
              </w:rPr>
              <w:t xml:space="preserve"> </w:t>
            </w:r>
            <w:r w:rsidRPr="00B7217B"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  <w:t>объясняет учащимся, что такое нейрографика</w:t>
            </w:r>
            <w:r w:rsidR="00EF5D07"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  <w:t>,</w:t>
            </w:r>
            <w:r w:rsidRPr="00B7217B"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  <w:t xml:space="preserve"> и как она может предавать внутреннее состояние человека. </w:t>
            </w:r>
          </w:p>
          <w:p w14:paraId="16B4F5D1" w14:textId="77777777" w:rsidR="00B7217B" w:rsidRPr="00B7217B" w:rsidRDefault="00B7217B" w:rsidP="00B721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val="ru-RU" w:eastAsia="ru-KZ"/>
                <w14:ligatures w14:val="none"/>
              </w:rPr>
            </w:pPr>
          </w:p>
          <w:p w14:paraId="37471F6E" w14:textId="77777777" w:rsidR="00B7217B" w:rsidRPr="00B7217B" w:rsidRDefault="00B7217B" w:rsidP="00B721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KZ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color w:val="000000"/>
                <w:kern w:val="0"/>
                <w:lang w:eastAsia="ru-KZ"/>
                <w14:ligatures w14:val="none"/>
              </w:rPr>
              <w:t>Нейрографика: искусство линии и сопряжения для достижения своих целей. Сопряжение (скругление)таким образом мы сглаживаем конфликт и наш мозг ищет новые решения.</w:t>
            </w:r>
          </w:p>
          <w:p w14:paraId="3E8D83E5" w14:textId="77777777" w:rsidR="00B7217B" w:rsidRPr="00B7217B" w:rsidRDefault="00B7217B" w:rsidP="00B721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KZ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color w:val="000000"/>
                <w:kern w:val="0"/>
                <w:lang w:eastAsia="ru-KZ"/>
                <w14:ligatures w14:val="none"/>
              </w:rPr>
              <w:t>Важно понимать, что нейрографика - это не только о рисовании, но и о воздействии на наше подсознание и создании новых нейронных связей. Эти два ключевых момента помогут вам развивать свои навыки нейрографики и применять ее в своей жизни для достижения своих целей и успеха.</w:t>
            </w:r>
          </w:p>
          <w:p w14:paraId="5609C63A" w14:textId="77777777" w:rsidR="00B7217B" w:rsidRPr="00B7217B" w:rsidRDefault="00B7217B" w:rsidP="00B7217B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KZ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color w:val="000000"/>
                <w:kern w:val="0"/>
                <w:lang w:eastAsia="ru-KZ"/>
                <w14:ligatures w14:val="none"/>
              </w:rPr>
              <w:lastRenderedPageBreak/>
              <w:t>Благодаря нейрографике вы становитесь увереннее, спокойнее, освобождаетесь от внутреннего напряжения, что в свою очередь помогает устранить психосоматические симптомы и достичь желаемых результатов. Рисуя нейрографические линии и используя приемы сопряжения, вы проникаете в самую суть проблемы, программы или цели, трансформируя и создавая что-то новое. Нейрографика - это ваш ключ к чудесам, которые начинают происходить в вашей </w:t>
            </w:r>
            <w:hyperlink r:id="rId6" w:tgtFrame="_blank" w:history="1">
              <w:r w:rsidRPr="00B7217B">
                <w:rPr>
                  <w:rFonts w:ascii="Times New Roman" w:eastAsia="Times New Roman" w:hAnsi="Times New Roman" w:cs="Times New Roman"/>
                  <w:color w:val="0000FF"/>
                  <w:kern w:val="0"/>
                  <w:u w:val="single"/>
                  <w:lang w:eastAsia="ru-KZ"/>
                  <w14:ligatures w14:val="none"/>
                </w:rPr>
                <w:t>жизни</w:t>
              </w:r>
            </w:hyperlink>
            <w:r w:rsidRPr="00B7217B">
              <w:rPr>
                <w:rFonts w:ascii="Times New Roman" w:eastAsia="Times New Roman" w:hAnsi="Times New Roman" w:cs="Times New Roman"/>
                <w:color w:val="000000"/>
                <w:kern w:val="0"/>
                <w:lang w:eastAsia="ru-KZ"/>
                <w14:ligatures w14:val="none"/>
              </w:rPr>
              <w:t>.</w:t>
            </w:r>
          </w:p>
          <w:p w14:paraId="50067756" w14:textId="77777777" w:rsidR="00B7217B" w:rsidRPr="00B7217B" w:rsidRDefault="00B7217B" w:rsidP="00B7217B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</w:pPr>
          </w:p>
          <w:p w14:paraId="231CF709" w14:textId="208CBBD8" w:rsidR="00B7217B" w:rsidRPr="00B7217B" w:rsidRDefault="00B7217B" w:rsidP="00B7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/>
                <w14:ligatures w14:val="none"/>
              </w:rPr>
              <w:t xml:space="preserve">Задание: </w:t>
            </w:r>
            <w:r w:rsidRPr="00B7217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  <w:t>Представьте, если бы вы были художником, как бы вы изобразили чувства, эмоции и переживания героев романа?</w:t>
            </w:r>
            <w:r w:rsidRPr="00B7217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/>
                <w14:ligatures w14:val="none"/>
              </w:rPr>
              <w:t xml:space="preserve"> </w:t>
            </w:r>
            <w:r w:rsidRPr="00B7217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  <w:t xml:space="preserve">Учащиеся должны изобразить внутренний мир героев произведения (Кларисс, Монтег, Лингред, бабушка в доме, где сжигают книги) или </w:t>
            </w:r>
            <w:r w:rsidR="00E661B4" w:rsidRPr="00E661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  <w:t xml:space="preserve">свои внутренние эмоциональные чувства </w:t>
            </w:r>
            <w:r w:rsidR="00E661B4" w:rsidRPr="00B7217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  <w:t xml:space="preserve">и переживания после прочтения романа </w:t>
            </w:r>
            <w:r w:rsidR="00E661B4" w:rsidRPr="00E661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  <w:t>посредством выразительных средств искусства, живописи или графики</w:t>
            </w:r>
            <w:r w:rsidR="00E661B4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  <w:t xml:space="preserve"> на бумаге.</w:t>
            </w:r>
          </w:p>
          <w:p w14:paraId="293DD11D" w14:textId="77777777" w:rsidR="00B7217B" w:rsidRPr="00B7217B" w:rsidRDefault="00B7217B" w:rsidP="00B7217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/>
                <w14:ligatures w14:val="none"/>
              </w:rPr>
              <w:t>В нейрографических картинах отображается психическое содержание внутреннего мира человека на уровне подсознания и глубинных слоев бессознательного.</w:t>
            </w:r>
          </w:p>
          <w:p w14:paraId="438C0BE5" w14:textId="77777777" w:rsidR="00B7217B" w:rsidRPr="00B7217B" w:rsidRDefault="00B7217B" w:rsidP="00B7217B">
            <w:pPr>
              <w:spacing w:after="0" w:line="240" w:lineRule="auto"/>
              <w:ind w:left="-110" w:hanging="10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  <w:t xml:space="preserve">   Учащиеся показывают свои рисунки классу. Учитель Гулнар  </w:t>
            </w:r>
          </w:p>
          <w:p w14:paraId="6EB1192B" w14:textId="77777777" w:rsidR="00B7217B" w:rsidRPr="00B7217B" w:rsidRDefault="00B7217B" w:rsidP="00B7217B">
            <w:pPr>
              <w:spacing w:after="0" w:line="240" w:lineRule="auto"/>
              <w:ind w:left="-110" w:hanging="107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Cs/>
                <w:color w:val="000000"/>
                <w:kern w:val="0"/>
                <w:lang w:val="ru-RU" w:eastAsia="ru-RU"/>
                <w14:ligatures w14:val="none"/>
              </w:rPr>
              <w:t xml:space="preserve">   Мизанбековна </w:t>
            </w:r>
            <w:r w:rsidRPr="00B7217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/>
                <w14:ligatures w14:val="none"/>
              </w:rPr>
              <w:t xml:space="preserve">наблюдает, оценивает работы учащихся и дает   </w:t>
            </w:r>
          </w:p>
          <w:p w14:paraId="1B1F83AE" w14:textId="77777777" w:rsidR="00B7217B" w:rsidRPr="00B7217B" w:rsidRDefault="00B7217B" w:rsidP="00B7217B">
            <w:pPr>
              <w:spacing w:after="0" w:line="240" w:lineRule="auto"/>
              <w:ind w:left="-110" w:hanging="107"/>
              <w:jc w:val="both"/>
              <w:rPr>
                <w:rFonts w:ascii="Calibri" w:eastAsia="Calibri" w:hAnsi="Calibri" w:cs="Times New Roman"/>
                <w:noProof/>
                <w:kern w:val="0"/>
                <w:sz w:val="22"/>
                <w:szCs w:val="22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val="ru-RU" w:eastAsia="ru-RU"/>
                <w14:ligatures w14:val="none"/>
              </w:rPr>
              <w:t xml:space="preserve">   обратную связь.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986B" w14:textId="77777777" w:rsidR="00B7217B" w:rsidRDefault="00B7217B" w:rsidP="00B7217B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val="ru-RU"/>
                <w14:ligatures w14:val="none"/>
              </w:rPr>
              <w:lastRenderedPageBreak/>
              <w:t>Вопросы к беседе по тексту в Приложении 1</w:t>
            </w:r>
          </w:p>
          <w:p w14:paraId="03FC9109" w14:textId="77777777" w:rsidR="00EF5D07" w:rsidRDefault="00EF5D07" w:rsidP="00B7217B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val="ru-RU"/>
                <w14:ligatures w14:val="none"/>
              </w:rPr>
            </w:pPr>
          </w:p>
          <w:p w14:paraId="4C6C7CCB" w14:textId="77777777" w:rsidR="00EF5D07" w:rsidRDefault="00EF5D07" w:rsidP="00B7217B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val="ru-RU"/>
                <w14:ligatures w14:val="none"/>
              </w:rPr>
            </w:pPr>
          </w:p>
          <w:p w14:paraId="039FE3F2" w14:textId="77777777" w:rsidR="00EF5D07" w:rsidRDefault="00EF5D07" w:rsidP="00B7217B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val="ru-RU"/>
                <w14:ligatures w14:val="none"/>
              </w:rPr>
            </w:pPr>
          </w:p>
          <w:p w14:paraId="02A9AD3E" w14:textId="77777777" w:rsidR="00EF5D07" w:rsidRDefault="00EF5D07" w:rsidP="00B7217B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val="ru-RU"/>
                <w14:ligatures w14:val="none"/>
              </w:rPr>
            </w:pPr>
          </w:p>
          <w:p w14:paraId="230B63D5" w14:textId="770DCB98" w:rsidR="00EF5D07" w:rsidRPr="00B7217B" w:rsidRDefault="00EF5D07" w:rsidP="00B7217B">
            <w:pPr>
              <w:spacing w:after="0" w:line="240" w:lineRule="auto"/>
              <w:ind w:left="-107"/>
              <w:jc w:val="center"/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i/>
                <w:iCs/>
                <w:kern w:val="0"/>
                <w:sz w:val="22"/>
                <w:szCs w:val="22"/>
                <w:lang w:val="ru-RU"/>
                <w14:ligatures w14:val="none"/>
              </w:rPr>
              <w:t>Текст в папке</w:t>
            </w:r>
          </w:p>
        </w:tc>
      </w:tr>
      <w:tr w:rsidR="00B7217B" w:rsidRPr="00B7217B" w14:paraId="2DACEED0" w14:textId="77777777" w:rsidTr="000738F3">
        <w:trPr>
          <w:trHeight w:val="144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A4ACD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Стадия рефлексии</w:t>
            </w:r>
          </w:p>
          <w:p w14:paraId="0A548B65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1-урока</w:t>
            </w:r>
          </w:p>
          <w:p w14:paraId="68744AE6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3 мин.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A5603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Обратная связь (учителя)</w:t>
            </w:r>
          </w:p>
          <w:p w14:paraId="1A727F9E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/>
                <w14:ligatures w14:val="none"/>
              </w:rPr>
              <w:t>Рефлексия. Стали ли вы мудрее?</w:t>
            </w:r>
          </w:p>
          <w:tbl>
            <w:tblPr>
              <w:tblStyle w:val="11"/>
              <w:tblW w:w="5416" w:type="dxa"/>
              <w:tblLayout w:type="fixed"/>
              <w:tblLook w:val="04A0" w:firstRow="1" w:lastRow="0" w:firstColumn="1" w:lastColumn="0" w:noHBand="0" w:noVBand="1"/>
            </w:tblPr>
            <w:tblGrid>
              <w:gridCol w:w="1447"/>
              <w:gridCol w:w="283"/>
              <w:gridCol w:w="3686"/>
            </w:tblGrid>
            <w:tr w:rsidR="00B7217B" w:rsidRPr="00B7217B" w14:paraId="099E745D" w14:textId="77777777" w:rsidTr="000738F3">
              <w:tc>
                <w:tcPr>
                  <w:tcW w:w="1447" w:type="dxa"/>
                  <w:vMerge w:val="restart"/>
                  <w:hideMark/>
                </w:tcPr>
                <w:p w14:paraId="359691A9" w14:textId="77777777" w:rsidR="00B7217B" w:rsidRPr="00B7217B" w:rsidRDefault="00B7217B" w:rsidP="00B7217B">
                  <w:pPr>
                    <w:ind w:left="-79" w:firstLine="142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7217B">
                    <w:rPr>
                      <w:rFonts w:ascii="Times New Roman" w:hAnsi="Times New Roman" w:cs="Times New Roman"/>
                    </w:rPr>
                    <w:t>Сегодня на уроке</w:t>
                  </w:r>
                </w:p>
              </w:tc>
              <w:tc>
                <w:tcPr>
                  <w:tcW w:w="283" w:type="dxa"/>
                  <w:vMerge w:val="restart"/>
                  <w:hideMark/>
                </w:tcPr>
                <w:p w14:paraId="6C5EE240" w14:textId="77777777" w:rsidR="00B7217B" w:rsidRPr="00B7217B" w:rsidRDefault="00B7217B" w:rsidP="00B7217B">
                  <w:pPr>
                    <w:ind w:left="720"/>
                    <w:contextualSpacing/>
                    <w:jc w:val="center"/>
                    <w:rPr>
                      <w:rFonts w:ascii="Times New Roman" w:hAnsi="Times New Roman" w:cs="Times New Roman"/>
                    </w:rPr>
                  </w:pPr>
                  <w:r w:rsidRPr="00B7217B">
                    <w:rPr>
                      <w:rFonts w:ascii="Times New Roman" w:hAnsi="Times New Roman" w:cs="Times New Roman"/>
                    </w:rPr>
                    <w:t>я</w:t>
                  </w:r>
                </w:p>
              </w:tc>
              <w:tc>
                <w:tcPr>
                  <w:tcW w:w="3686" w:type="dxa"/>
                  <w:hideMark/>
                </w:tcPr>
                <w:p w14:paraId="0F1A93A2" w14:textId="77777777" w:rsidR="00B7217B" w:rsidRPr="00B7217B" w:rsidRDefault="00B7217B" w:rsidP="00B7217B">
                  <w:pPr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  <w:r w:rsidRPr="00B7217B">
                    <w:rPr>
                      <w:rFonts w:ascii="Times New Roman" w:hAnsi="Times New Roman" w:cs="Times New Roman"/>
                      <w:bCs/>
                    </w:rPr>
                    <w:t>узнал, открыл для себя...</w:t>
                  </w:r>
                </w:p>
              </w:tc>
            </w:tr>
            <w:tr w:rsidR="00B7217B" w:rsidRPr="00B7217B" w14:paraId="7BE04026" w14:textId="77777777" w:rsidTr="000738F3">
              <w:tc>
                <w:tcPr>
                  <w:tcW w:w="1447" w:type="dxa"/>
                  <w:vMerge/>
                  <w:hideMark/>
                </w:tcPr>
                <w:p w14:paraId="1EE2C457" w14:textId="77777777" w:rsidR="00B7217B" w:rsidRPr="00B7217B" w:rsidRDefault="00B7217B" w:rsidP="00B7217B">
                  <w:pPr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vMerge/>
                  <w:hideMark/>
                </w:tcPr>
                <w:p w14:paraId="7C930C0D" w14:textId="77777777" w:rsidR="00B7217B" w:rsidRPr="00B7217B" w:rsidRDefault="00B7217B" w:rsidP="00B7217B">
                  <w:pPr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hideMark/>
                </w:tcPr>
                <w:p w14:paraId="304255BF" w14:textId="77777777" w:rsidR="00B7217B" w:rsidRPr="00B7217B" w:rsidRDefault="00B7217B" w:rsidP="00B7217B">
                  <w:pPr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  <w:r w:rsidRPr="00B7217B">
                    <w:rPr>
                      <w:rFonts w:ascii="Times New Roman" w:hAnsi="Times New Roman" w:cs="Times New Roman"/>
                      <w:bCs/>
                    </w:rPr>
                    <w:t>научился, смог.</w:t>
                  </w:r>
                </w:p>
              </w:tc>
            </w:tr>
            <w:tr w:rsidR="00B7217B" w:rsidRPr="00B7217B" w14:paraId="34F35D6C" w14:textId="77777777" w:rsidTr="000738F3">
              <w:tc>
                <w:tcPr>
                  <w:tcW w:w="1447" w:type="dxa"/>
                  <w:vMerge/>
                  <w:hideMark/>
                </w:tcPr>
                <w:p w14:paraId="6509E1BF" w14:textId="77777777" w:rsidR="00B7217B" w:rsidRPr="00B7217B" w:rsidRDefault="00B7217B" w:rsidP="00B7217B">
                  <w:pPr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83" w:type="dxa"/>
                  <w:vMerge/>
                  <w:hideMark/>
                </w:tcPr>
                <w:p w14:paraId="4726449D" w14:textId="77777777" w:rsidR="00B7217B" w:rsidRPr="00B7217B" w:rsidRDefault="00B7217B" w:rsidP="00B7217B">
                  <w:pPr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686" w:type="dxa"/>
                  <w:hideMark/>
                </w:tcPr>
                <w:p w14:paraId="222307EA" w14:textId="77777777" w:rsidR="00B7217B" w:rsidRPr="00B7217B" w:rsidRDefault="00B7217B" w:rsidP="00B7217B">
                  <w:pPr>
                    <w:ind w:left="720"/>
                    <w:contextualSpacing/>
                    <w:rPr>
                      <w:rFonts w:ascii="Times New Roman" w:hAnsi="Times New Roman" w:cs="Times New Roman"/>
                    </w:rPr>
                  </w:pPr>
                  <w:r w:rsidRPr="00B7217B">
                    <w:rPr>
                      <w:rFonts w:ascii="Times New Roman" w:hAnsi="Times New Roman" w:cs="Times New Roman"/>
                      <w:bCs/>
                    </w:rPr>
                    <w:t>могу похвалить себя и своих одноклассников за</w:t>
                  </w:r>
                </w:p>
              </w:tc>
            </w:tr>
          </w:tbl>
          <w:p w14:paraId="7753C1A9" w14:textId="77777777" w:rsidR="00B7217B" w:rsidRPr="00B7217B" w:rsidRDefault="00B7217B" w:rsidP="00B721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70E5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  <w:t>Презентация (в папке)</w:t>
            </w:r>
          </w:p>
        </w:tc>
      </w:tr>
      <w:tr w:rsidR="00B7217B" w:rsidRPr="00B7217B" w14:paraId="70E1F513" w14:textId="77777777" w:rsidTr="000738F3">
        <w:trPr>
          <w:trHeight w:val="5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716F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Стадия рефлексия</w:t>
            </w:r>
          </w:p>
          <w:p w14:paraId="1BD6A14B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 xml:space="preserve">2-урока </w:t>
            </w:r>
          </w:p>
          <w:p w14:paraId="13F6784A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</w:p>
          <w:p w14:paraId="717171A4" w14:textId="77777777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 w:eastAsia="ru-RU"/>
                <w14:ligatures w14:val="none"/>
              </w:rPr>
              <w:t>3 мин.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64557" w14:textId="77777777" w:rsidR="00FD36B5" w:rsidRDefault="00FD36B5" w:rsidP="00EF5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Подберите выражение, соответствующее вашему восприятию урока:</w:t>
            </w:r>
          </w:p>
          <w:p w14:paraId="2833F864" w14:textId="6CCCCF72" w:rsidR="00FD36B5" w:rsidRPr="00FD36B5" w:rsidRDefault="00FD36B5" w:rsidP="00EF5D0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kern w:val="0"/>
                <w:lang w:val="ru-RU"/>
                <w14:ligatures w14:val="none"/>
              </w:rPr>
            </w:pPr>
            <w:r w:rsidRPr="00FD36B5">
              <w:rPr>
                <w:rFonts w:ascii="Times New Roman" w:eastAsia="Calibri" w:hAnsi="Times New Roman" w:cs="Times New Roman"/>
                <w:bCs/>
                <w:kern w:val="0"/>
                <w:lang w:val="ru-RU"/>
                <w14:ligatures w14:val="none"/>
              </w:rPr>
              <w:t>Слышал краем уха, хлопал ушами, шевелил мозгами, съел собаку, сел в колошу, работал в поте лица, сел в колошу, не упал лицом в грязь, превзошел сам себя, родился под счастливой звездой.</w:t>
            </w:r>
          </w:p>
          <w:p w14:paraId="162D8580" w14:textId="7142BC05" w:rsidR="00B7217B" w:rsidRPr="00B7217B" w:rsidRDefault="00B7217B" w:rsidP="00EF5D0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Обратная связь (учителя)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317A" w14:textId="5E05DDEF" w:rsidR="00B7217B" w:rsidRPr="00B7217B" w:rsidRDefault="00B7217B" w:rsidP="00B7217B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2"/>
                <w:szCs w:val="22"/>
                <w:lang w:val="ru-RU" w:eastAsia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lang w:val="ru-RU" w:eastAsia="ru-RU"/>
                <w14:ligatures w14:val="none"/>
              </w:rPr>
              <w:t>Презентация</w:t>
            </w:r>
            <w:r w:rsidR="00FD36B5" w:rsidRPr="00FD36B5">
              <w:rPr>
                <w:rFonts w:ascii="Times New Roman" w:eastAsia="Calibri" w:hAnsi="Times New Roman" w:cs="Times New Roman"/>
                <w:b/>
                <w:noProof/>
                <w:kern w:val="0"/>
                <w:lang w:val="ru-RU" w:eastAsia="ru-RU"/>
                <w14:ligatures w14:val="none"/>
              </w:rPr>
              <w:drawing>
                <wp:inline distT="0" distB="0" distL="0" distR="0" wp14:anchorId="221FF949" wp14:editId="7A2D7777">
                  <wp:extent cx="810895" cy="348484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605" cy="35265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217B" w:rsidRPr="00B7217B" w14:paraId="0922063F" w14:textId="77777777" w:rsidTr="000738F3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3DF80" w14:textId="77777777" w:rsidR="00B7217B" w:rsidRPr="00B7217B" w:rsidRDefault="00B7217B" w:rsidP="00B7217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b/>
                <w:kern w:val="0"/>
                <w:lang w:val="ru-RU"/>
                <w14:ligatures w14:val="none"/>
              </w:rPr>
              <w:t>Рефлексия по уроку</w:t>
            </w:r>
          </w:p>
        </w:tc>
      </w:tr>
      <w:tr w:rsidR="00B7217B" w:rsidRPr="00B7217B" w14:paraId="29231E96" w14:textId="77777777" w:rsidTr="000738F3">
        <w:trPr>
          <w:trHeight w:val="787"/>
        </w:trPr>
        <w:tc>
          <w:tcPr>
            <w:tcW w:w="2127" w:type="dxa"/>
            <w:shd w:val="clear" w:color="auto" w:fill="auto"/>
          </w:tcPr>
          <w:p w14:paraId="79566311" w14:textId="77777777" w:rsidR="00B7217B" w:rsidRPr="00B7217B" w:rsidRDefault="00B7217B" w:rsidP="00B721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  <w:t>1.Все ли учащиеся достигли ЦО? Если нет, то почему?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2238E9F" w14:textId="765C24C7" w:rsidR="00B7217B" w:rsidRPr="00B7217B" w:rsidRDefault="00B7217B" w:rsidP="00B721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Cs w:val="20"/>
                <w:lang w:val="ru-RU"/>
                <w14:ligatures w14:val="none"/>
              </w:rPr>
            </w:pPr>
          </w:p>
        </w:tc>
      </w:tr>
      <w:tr w:rsidR="00B7217B" w:rsidRPr="00B7217B" w14:paraId="46CB91BD" w14:textId="77777777" w:rsidTr="000738F3">
        <w:trPr>
          <w:trHeight w:val="787"/>
        </w:trPr>
        <w:tc>
          <w:tcPr>
            <w:tcW w:w="2127" w:type="dxa"/>
            <w:shd w:val="clear" w:color="auto" w:fill="auto"/>
          </w:tcPr>
          <w:p w14:paraId="43593C82" w14:textId="77777777" w:rsidR="00B7217B" w:rsidRPr="00B7217B" w:rsidRDefault="00B7217B" w:rsidP="00B721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  <w:t>2.Как проведенная дифференциация  способствовала достижению целей урока?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517313CD" w14:textId="77777777" w:rsidR="00B7217B" w:rsidRPr="00B7217B" w:rsidRDefault="00B7217B" w:rsidP="00B721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Cs w:val="20"/>
                <w:lang w:val="ru-RU"/>
                <w14:ligatures w14:val="none"/>
              </w:rPr>
            </w:pPr>
          </w:p>
        </w:tc>
      </w:tr>
      <w:tr w:rsidR="00B7217B" w:rsidRPr="00B7217B" w14:paraId="1F0B3C44" w14:textId="77777777" w:rsidTr="000738F3">
        <w:trPr>
          <w:trHeight w:val="787"/>
        </w:trPr>
        <w:tc>
          <w:tcPr>
            <w:tcW w:w="2127" w:type="dxa"/>
            <w:shd w:val="clear" w:color="auto" w:fill="auto"/>
          </w:tcPr>
          <w:p w14:paraId="0AA2D994" w14:textId="77777777" w:rsidR="00B7217B" w:rsidRPr="00B7217B" w:rsidRDefault="00B7217B" w:rsidP="00B7217B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  <w:t>3.Выдержаны ли были временные этапы урока?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2481B50B" w14:textId="77777777" w:rsidR="00B7217B" w:rsidRPr="00B7217B" w:rsidRDefault="00B7217B" w:rsidP="00B721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Cs w:val="20"/>
                <w:lang w:val="ru-RU"/>
                <w14:ligatures w14:val="none"/>
              </w:rPr>
            </w:pPr>
          </w:p>
        </w:tc>
      </w:tr>
      <w:tr w:rsidR="00B7217B" w:rsidRPr="00B7217B" w14:paraId="6B3F9369" w14:textId="77777777" w:rsidTr="000738F3">
        <w:trPr>
          <w:trHeight w:val="787"/>
        </w:trPr>
        <w:tc>
          <w:tcPr>
            <w:tcW w:w="2127" w:type="dxa"/>
            <w:shd w:val="clear" w:color="auto" w:fill="auto"/>
          </w:tcPr>
          <w:p w14:paraId="0D13CB4E" w14:textId="77777777" w:rsidR="00B7217B" w:rsidRPr="00B7217B" w:rsidRDefault="00B7217B" w:rsidP="00B7217B">
            <w:pPr>
              <w:widowControl w:val="0"/>
              <w:spacing w:after="200" w:line="276" w:lineRule="auto"/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  <w:lastRenderedPageBreak/>
              <w:t>4.Какие отступления были от плана урока и почему?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4B6B3791" w14:textId="77777777" w:rsidR="00B7217B" w:rsidRPr="00B7217B" w:rsidRDefault="00B7217B" w:rsidP="00B721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Cs w:val="20"/>
                <w:lang w:val="ru-RU"/>
                <w14:ligatures w14:val="none"/>
              </w:rPr>
            </w:pPr>
          </w:p>
        </w:tc>
      </w:tr>
      <w:tr w:rsidR="00B7217B" w:rsidRPr="00B7217B" w14:paraId="3BDC3377" w14:textId="77777777" w:rsidTr="000738F3">
        <w:trPr>
          <w:trHeight w:val="787"/>
        </w:trPr>
        <w:tc>
          <w:tcPr>
            <w:tcW w:w="2127" w:type="dxa"/>
            <w:shd w:val="clear" w:color="auto" w:fill="auto"/>
          </w:tcPr>
          <w:p w14:paraId="010705E7" w14:textId="77777777" w:rsidR="00B7217B" w:rsidRPr="00B7217B" w:rsidRDefault="00B7217B" w:rsidP="00B721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</w:pPr>
            <w:r w:rsidRPr="00B7217B">
              <w:rPr>
                <w:rFonts w:ascii="Times New Roman" w:eastAsia="Calibri" w:hAnsi="Times New Roman" w:cs="Times New Roman"/>
                <w:kern w:val="0"/>
                <w:sz w:val="22"/>
                <w:szCs w:val="20"/>
                <w:lang w:val="ru-RU"/>
                <w14:ligatures w14:val="none"/>
              </w:rPr>
              <w:t>5.Что могло бы способствовать улучшению урока (подумайте как о преподавании, так и об обучении)?</w:t>
            </w:r>
          </w:p>
        </w:tc>
        <w:tc>
          <w:tcPr>
            <w:tcW w:w="8647" w:type="dxa"/>
            <w:gridSpan w:val="2"/>
            <w:shd w:val="clear" w:color="auto" w:fill="auto"/>
          </w:tcPr>
          <w:p w14:paraId="057A31FC" w14:textId="77777777" w:rsidR="00B7217B" w:rsidRPr="00B7217B" w:rsidRDefault="00B7217B" w:rsidP="00B7217B">
            <w:pPr>
              <w:widowControl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kern w:val="0"/>
                <w:szCs w:val="20"/>
                <w:lang w:val="ru-RU"/>
                <w14:ligatures w14:val="none"/>
              </w:rPr>
            </w:pPr>
          </w:p>
        </w:tc>
      </w:tr>
    </w:tbl>
    <w:p w14:paraId="09AF33EF" w14:textId="77777777" w:rsidR="00B7217B" w:rsidRPr="00B7217B" w:rsidRDefault="00B7217B" w:rsidP="00B7217B">
      <w:pPr>
        <w:spacing w:after="200" w:line="276" w:lineRule="auto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</w:p>
    <w:p w14:paraId="667C0FFC" w14:textId="77777777" w:rsidR="00B7217B" w:rsidRPr="00B7217B" w:rsidRDefault="00B7217B" w:rsidP="00B7217B">
      <w:pPr>
        <w:spacing w:after="200" w:line="240" w:lineRule="auto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</w:p>
    <w:p w14:paraId="407E322E" w14:textId="77777777" w:rsidR="00B7217B" w:rsidRPr="00B7217B" w:rsidRDefault="00B7217B" w:rsidP="00B7217B">
      <w:pPr>
        <w:spacing w:after="200" w:line="240" w:lineRule="auto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</w:p>
    <w:p w14:paraId="4457DD50" w14:textId="77777777" w:rsidR="00B7217B" w:rsidRPr="00B7217B" w:rsidRDefault="00B7217B" w:rsidP="00B7217B">
      <w:pPr>
        <w:spacing w:after="200" w:line="240" w:lineRule="auto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</w:p>
    <w:p w14:paraId="79D20E4A" w14:textId="77777777" w:rsidR="00B7217B" w:rsidRPr="00B7217B" w:rsidRDefault="00B7217B" w:rsidP="00B7217B">
      <w:pPr>
        <w:spacing w:after="200" w:line="240" w:lineRule="auto"/>
        <w:rPr>
          <w:rFonts w:ascii="Times New Roman" w:eastAsia="Times New Roman" w:hAnsi="Times New Roman" w:cs="Times New Roman"/>
          <w:kern w:val="0"/>
          <w:lang w:val="ru-RU" w:eastAsia="ru-RU"/>
          <w14:ligatures w14:val="none"/>
        </w:rPr>
      </w:pPr>
    </w:p>
    <w:p w14:paraId="1D7CAE8F" w14:textId="77777777" w:rsidR="00400FC6" w:rsidRPr="00B7217B" w:rsidRDefault="00400FC6">
      <w:pPr>
        <w:rPr>
          <w:lang w:val="ru-RU"/>
        </w:rPr>
      </w:pPr>
    </w:p>
    <w:sectPr w:rsidR="00400FC6" w:rsidRPr="00B7217B" w:rsidSect="00E91F5E">
      <w:pgSz w:w="11906" w:h="16838"/>
      <w:pgMar w:top="1134" w:right="198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C6"/>
    <w:rsid w:val="003B633E"/>
    <w:rsid w:val="00400FC6"/>
    <w:rsid w:val="00B7217B"/>
    <w:rsid w:val="00E661B4"/>
    <w:rsid w:val="00E91F5E"/>
    <w:rsid w:val="00EF5D07"/>
    <w:rsid w:val="00FD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E9354"/>
  <w15:chartTrackingRefBased/>
  <w15:docId w15:val="{140B1EC2-DDFD-4532-84FD-1223FF90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KZ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00FC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0FC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0FC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0FC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0FC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0FC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0FC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0FC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0FC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FC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400FC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400FC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400FC6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400FC6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400FC6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400FC6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400FC6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400FC6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00FC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400F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400FC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400FC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400FC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400FC6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400FC6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400FC6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400FC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400FC6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400FC6"/>
    <w:rPr>
      <w:b/>
      <w:bCs/>
      <w:smallCaps/>
      <w:color w:val="0F4761" w:themeColor="accent1" w:themeShade="BF"/>
      <w:spacing w:val="5"/>
    </w:rPr>
  </w:style>
  <w:style w:type="table" w:customStyle="1" w:styleId="11">
    <w:name w:val="Сетка таблицы1"/>
    <w:basedOn w:val="a1"/>
    <w:next w:val="ac"/>
    <w:uiPriority w:val="59"/>
    <w:rsid w:val="00B7217B"/>
    <w:pPr>
      <w:spacing w:after="0" w:line="240" w:lineRule="auto"/>
    </w:pPr>
    <w:rPr>
      <w:rFonts w:eastAsia="Times New Roman"/>
      <w:kern w:val="0"/>
      <w:sz w:val="22"/>
      <w:szCs w:val="22"/>
      <w:lang w:val="ru-RU" w:eastAsia="ru-RU"/>
      <w14:ligatures w14:val="non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c">
    <w:name w:val="Table Grid"/>
    <w:basedOn w:val="a1"/>
    <w:uiPriority w:val="59"/>
    <w:rsid w:val="00B7217B"/>
    <w:pPr>
      <w:spacing w:after="0" w:line="240" w:lineRule="auto"/>
    </w:pPr>
    <w:rPr>
      <w:kern w:val="0"/>
      <w:sz w:val="22"/>
      <w:szCs w:val="22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zen.ru/tana2310" TargetMode="External"/><Relationship Id="rId5" Type="http://schemas.openxmlformats.org/officeDocument/2006/relationships/hyperlink" Target="https://www.youtube.com/watch?v=1duXEs4dKyY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954</Words>
  <Characters>5444</Characters>
  <Application>Microsoft Office Word</Application>
  <DocSecurity>0</DocSecurity>
  <Lines>45</Lines>
  <Paragraphs>12</Paragraphs>
  <ScaleCrop>false</ScaleCrop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Танибекова Райхан</dc:creator>
  <cp:keywords/>
  <dc:description/>
  <cp:lastModifiedBy>Танибекова Райхан</cp:lastModifiedBy>
  <cp:revision>9</cp:revision>
  <dcterms:created xsi:type="dcterms:W3CDTF">2024-04-25T04:45:00Z</dcterms:created>
  <dcterms:modified xsi:type="dcterms:W3CDTF">2024-04-25T05:33:00Z</dcterms:modified>
</cp:coreProperties>
</file>