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58B" w:rsidRPr="00F5558B" w:rsidRDefault="00F5558B" w:rsidP="00F5558B">
      <w:pPr>
        <w:spacing w:after="0" w:line="360" w:lineRule="auto"/>
        <w:jc w:val="right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Выполнила </w:t>
      </w:r>
      <w:proofErr w:type="spellStart"/>
      <w:r w:rsidR="000F1511">
        <w:rPr>
          <w:rFonts w:ascii="Times New Roman" w:hAnsi="Times New Roman" w:cs="Times New Roman"/>
          <w:bCs/>
          <w:i/>
          <w:sz w:val="28"/>
          <w:szCs w:val="28"/>
          <w:u w:val="single"/>
        </w:rPr>
        <w:t>Миннигузина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Алёна Сергеевна </w:t>
      </w:r>
      <w:bookmarkStart w:id="0" w:name="_GoBack"/>
      <w:bookmarkEnd w:id="0"/>
    </w:p>
    <w:p w:rsidR="00F5558B" w:rsidRPr="00F5558B" w:rsidRDefault="00F5558B" w:rsidP="000174AE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174AE" w:rsidRPr="000174AE" w:rsidRDefault="000174AE" w:rsidP="000174AE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74AE">
        <w:rPr>
          <w:rFonts w:ascii="Times New Roman" w:hAnsi="Times New Roman" w:cs="Times New Roman"/>
          <w:b/>
          <w:i/>
          <w:sz w:val="28"/>
          <w:szCs w:val="28"/>
        </w:rPr>
        <w:t>Конспект урока по математике. 4 класс Школа России</w:t>
      </w:r>
    </w:p>
    <w:p w:rsidR="000174AE" w:rsidRPr="000174AE" w:rsidRDefault="000174AE" w:rsidP="000174AE">
      <w:pPr>
        <w:pStyle w:val="a3"/>
        <w:jc w:val="both"/>
        <w:rPr>
          <w:b/>
          <w:color w:val="000000"/>
          <w:sz w:val="28"/>
          <w:szCs w:val="28"/>
        </w:rPr>
      </w:pPr>
      <w:r w:rsidRPr="000174AE">
        <w:rPr>
          <w:b/>
          <w:color w:val="000000"/>
          <w:sz w:val="28"/>
          <w:szCs w:val="28"/>
        </w:rPr>
        <w:t>Тема:</w:t>
      </w:r>
      <w:r w:rsidRPr="000174AE">
        <w:rPr>
          <w:color w:val="000000"/>
          <w:sz w:val="28"/>
          <w:szCs w:val="28"/>
        </w:rPr>
        <w:t xml:space="preserve"> Алгоритм письменного вычитания трехзначных чисел</w:t>
      </w:r>
    </w:p>
    <w:p w:rsidR="000174AE" w:rsidRPr="000174AE" w:rsidRDefault="000174AE" w:rsidP="000174AE">
      <w:pPr>
        <w:pStyle w:val="a3"/>
        <w:jc w:val="both"/>
        <w:rPr>
          <w:color w:val="000000"/>
          <w:sz w:val="28"/>
          <w:szCs w:val="28"/>
        </w:rPr>
      </w:pPr>
      <w:r w:rsidRPr="000174AE">
        <w:rPr>
          <w:b/>
          <w:color w:val="000000"/>
          <w:sz w:val="28"/>
          <w:szCs w:val="28"/>
        </w:rPr>
        <w:t>Цель:</w:t>
      </w:r>
      <w:r w:rsidRPr="000174AE">
        <w:rPr>
          <w:color w:val="000000"/>
          <w:sz w:val="28"/>
          <w:szCs w:val="28"/>
        </w:rPr>
        <w:t xml:space="preserve"> познакомить с письменным приемом вычитания для случаев вида 607 463, 903 — 574; совершенствовать вычислительные навыки, умения решать задачи, сравнивать выражения.</w:t>
      </w:r>
    </w:p>
    <w:p w:rsidR="000174AE" w:rsidRPr="000174AE" w:rsidRDefault="000174AE" w:rsidP="000174AE">
      <w:pPr>
        <w:pStyle w:val="a3"/>
        <w:jc w:val="both"/>
        <w:rPr>
          <w:b/>
          <w:color w:val="000000"/>
          <w:sz w:val="28"/>
          <w:szCs w:val="28"/>
        </w:rPr>
      </w:pPr>
      <w:r w:rsidRPr="000174AE">
        <w:rPr>
          <w:b/>
          <w:color w:val="000000"/>
          <w:sz w:val="28"/>
          <w:szCs w:val="28"/>
        </w:rPr>
        <w:t>Планируемые результаты (предметные</w:t>
      </w:r>
      <w:r w:rsidRPr="000174AE">
        <w:rPr>
          <w:color w:val="000000"/>
          <w:sz w:val="28"/>
          <w:szCs w:val="28"/>
        </w:rPr>
        <w:t>)</w:t>
      </w:r>
      <w:proofErr w:type="gramStart"/>
      <w:r w:rsidRPr="000174AE">
        <w:rPr>
          <w:color w:val="000000"/>
          <w:sz w:val="28"/>
          <w:szCs w:val="28"/>
        </w:rPr>
        <w:t xml:space="preserve"> :</w:t>
      </w:r>
      <w:proofErr w:type="gramEnd"/>
      <w:r w:rsidRPr="000174AE">
        <w:rPr>
          <w:color w:val="000000"/>
          <w:sz w:val="28"/>
          <w:szCs w:val="28"/>
        </w:rPr>
        <w:t xml:space="preserve"> учащиеся научатся выполнять вычитание трехзначных чисел вида 607 - 463, 903 — 574, используя запись столбиком; анализировать свои действия в соответствии с поставленной учебной задачей; оценивать результаты своей работы и при необходимости исправлять ошибки с помощью учителя.</w:t>
      </w:r>
      <w:r w:rsidRPr="000174AE">
        <w:rPr>
          <w:b/>
          <w:color w:val="000000"/>
          <w:sz w:val="28"/>
          <w:szCs w:val="28"/>
        </w:rPr>
        <w:t xml:space="preserve"> </w:t>
      </w:r>
    </w:p>
    <w:p w:rsidR="000174AE" w:rsidRPr="000174AE" w:rsidRDefault="000174AE" w:rsidP="000174AE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174AE">
        <w:rPr>
          <w:rStyle w:val="c17"/>
          <w:i/>
          <w:iCs/>
          <w:color w:val="000000"/>
          <w:sz w:val="28"/>
          <w:szCs w:val="28"/>
        </w:rPr>
        <w:t xml:space="preserve">Личностные: </w:t>
      </w:r>
      <w:r w:rsidRPr="000174AE">
        <w:rPr>
          <w:rStyle w:val="c7"/>
          <w:color w:val="000000"/>
          <w:sz w:val="28"/>
          <w:szCs w:val="28"/>
        </w:rPr>
        <w:t>развитие интереса к предмету, формирование мотивации к обучению и познанию, воспитание личностных качеств: ответственности, аккуратности, усидчивости.</w:t>
      </w:r>
    </w:p>
    <w:p w:rsidR="000174AE" w:rsidRPr="000174AE" w:rsidRDefault="000174AE" w:rsidP="000174AE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proofErr w:type="spellStart"/>
      <w:r w:rsidRPr="000174AE">
        <w:rPr>
          <w:rStyle w:val="c10"/>
          <w:b/>
          <w:bCs/>
          <w:color w:val="000000"/>
          <w:sz w:val="28"/>
          <w:szCs w:val="28"/>
        </w:rPr>
        <w:t>Метапредметные</w:t>
      </w:r>
      <w:proofErr w:type="spellEnd"/>
      <w:r w:rsidRPr="000174AE">
        <w:rPr>
          <w:rStyle w:val="c10"/>
          <w:b/>
          <w:bCs/>
          <w:color w:val="000000"/>
          <w:sz w:val="28"/>
          <w:szCs w:val="28"/>
        </w:rPr>
        <w:t>:</w:t>
      </w:r>
    </w:p>
    <w:p w:rsidR="000174AE" w:rsidRPr="000174AE" w:rsidRDefault="000174AE" w:rsidP="000174A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174AE">
        <w:rPr>
          <w:rStyle w:val="c17"/>
          <w:i/>
          <w:iCs/>
          <w:color w:val="000000"/>
          <w:sz w:val="28"/>
          <w:szCs w:val="28"/>
        </w:rPr>
        <w:t>Формирование регулятивных универсальных учебных действий: </w:t>
      </w:r>
      <w:r w:rsidRPr="000174AE">
        <w:rPr>
          <w:rStyle w:val="c7"/>
          <w:color w:val="000000"/>
          <w:sz w:val="28"/>
          <w:szCs w:val="28"/>
        </w:rPr>
        <w:t>развитие умения самостоятельно выделять и формулировать познавательную цель всего урока и отдельного задания; развитие самостоятельной поисковой деятельности и творческих возможностей; осуществление пошагового продвижения от наблюдений к обобщению; умение анализировать и исправлять ошибки; осуществление контроля по результату.</w:t>
      </w:r>
    </w:p>
    <w:p w:rsidR="000174AE" w:rsidRPr="000174AE" w:rsidRDefault="000174AE" w:rsidP="000174A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174AE">
        <w:rPr>
          <w:rStyle w:val="c17"/>
          <w:i/>
          <w:iCs/>
          <w:color w:val="000000"/>
          <w:sz w:val="28"/>
          <w:szCs w:val="28"/>
        </w:rPr>
        <w:t>Формирование коммуникативных универсальных учебных действий: </w:t>
      </w:r>
      <w:r w:rsidRPr="000174AE">
        <w:rPr>
          <w:rStyle w:val="c7"/>
          <w:color w:val="000000"/>
          <w:sz w:val="28"/>
          <w:szCs w:val="28"/>
        </w:rPr>
        <w:t>развитие умения сотрудничать с учителем и сверстниками – определение способов взаимодействия; формировать собственное мнение; использование реи для регуляции своего действия; умение аргументировать свою позицию, свой ответ; владение монологической и диалогической формами речи.</w:t>
      </w:r>
    </w:p>
    <w:p w:rsidR="000174AE" w:rsidRPr="000174AE" w:rsidRDefault="000174AE" w:rsidP="000174AE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174AE">
        <w:rPr>
          <w:rStyle w:val="c17"/>
          <w:i/>
          <w:iCs/>
          <w:color w:val="000000"/>
          <w:sz w:val="28"/>
          <w:szCs w:val="28"/>
        </w:rPr>
        <w:t>Формирование познавательных универсальных учебных действий: </w:t>
      </w:r>
      <w:r w:rsidRPr="000174AE">
        <w:rPr>
          <w:rStyle w:val="c7"/>
          <w:color w:val="000000"/>
          <w:sz w:val="28"/>
          <w:szCs w:val="28"/>
        </w:rPr>
        <w:t>развитие умения анализировать, сравнивать, обобщать.</w:t>
      </w:r>
    </w:p>
    <w:p w:rsidR="000174AE" w:rsidRPr="000174AE" w:rsidRDefault="000174AE" w:rsidP="000174AE">
      <w:pPr>
        <w:pStyle w:val="c2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174AE">
        <w:rPr>
          <w:rStyle w:val="c23"/>
          <w:b/>
          <w:bCs/>
          <w:color w:val="000000"/>
          <w:sz w:val="28"/>
          <w:szCs w:val="28"/>
        </w:rPr>
        <w:t>Предметные: </w:t>
      </w:r>
      <w:r w:rsidRPr="000174AE">
        <w:rPr>
          <w:rStyle w:val="c16"/>
          <w:color w:val="000000"/>
          <w:sz w:val="28"/>
          <w:szCs w:val="28"/>
        </w:rPr>
        <w:t>систематизировать, обобщить и закрепить знания о делении, закрепить</w:t>
      </w:r>
      <w:r>
        <w:rPr>
          <w:rStyle w:val="c16"/>
          <w:color w:val="000000"/>
          <w:sz w:val="28"/>
          <w:szCs w:val="28"/>
        </w:rPr>
        <w:t xml:space="preserve"> </w:t>
      </w:r>
      <w:r w:rsidRPr="000174AE">
        <w:rPr>
          <w:rStyle w:val="c17"/>
          <w:color w:val="000000"/>
          <w:sz w:val="28"/>
          <w:szCs w:val="28"/>
        </w:rPr>
        <w:t xml:space="preserve">алгоритм письменного </w:t>
      </w:r>
      <w:r>
        <w:rPr>
          <w:rStyle w:val="c17"/>
          <w:color w:val="000000"/>
          <w:sz w:val="28"/>
          <w:szCs w:val="28"/>
        </w:rPr>
        <w:t xml:space="preserve">вычитания </w:t>
      </w:r>
      <w:r w:rsidRPr="000174AE">
        <w:rPr>
          <w:color w:val="000000"/>
          <w:sz w:val="28"/>
          <w:szCs w:val="28"/>
        </w:rPr>
        <w:t>трехзначных чисел</w:t>
      </w:r>
    </w:p>
    <w:p w:rsidR="000174AE" w:rsidRDefault="000174AE" w:rsidP="000174AE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br w:type="page"/>
      </w:r>
    </w:p>
    <w:p w:rsidR="000174AE" w:rsidRDefault="000174AE" w:rsidP="000174AE">
      <w:pPr>
        <w:pStyle w:val="a3"/>
        <w:rPr>
          <w:color w:val="000000"/>
          <w:sz w:val="27"/>
          <w:szCs w:val="27"/>
        </w:rPr>
      </w:pPr>
    </w:p>
    <w:tbl>
      <w:tblPr>
        <w:tblStyle w:val="a4"/>
        <w:tblW w:w="15022" w:type="dxa"/>
        <w:tblLook w:val="04A0" w:firstRow="1" w:lastRow="0" w:firstColumn="1" w:lastColumn="0" w:noHBand="0" w:noVBand="1"/>
      </w:tblPr>
      <w:tblGrid>
        <w:gridCol w:w="3411"/>
        <w:gridCol w:w="6611"/>
        <w:gridCol w:w="5000"/>
      </w:tblGrid>
      <w:tr w:rsidR="000174AE" w:rsidRPr="000A47FB" w:rsidTr="005B7E4C">
        <w:trPr>
          <w:trHeight w:val="397"/>
        </w:trPr>
        <w:tc>
          <w:tcPr>
            <w:tcW w:w="3411" w:type="dxa"/>
          </w:tcPr>
          <w:p w:rsidR="000174AE" w:rsidRPr="000A47FB" w:rsidRDefault="000174AE" w:rsidP="005B7E4C">
            <w:pPr>
              <w:pStyle w:val="a3"/>
              <w:tabs>
                <w:tab w:val="left" w:pos="142"/>
              </w:tabs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0A47FB">
              <w:rPr>
                <w:b/>
                <w:color w:val="000000" w:themeColor="text1"/>
                <w:sz w:val="28"/>
                <w:szCs w:val="28"/>
              </w:rPr>
              <w:t xml:space="preserve">Этап урока </w:t>
            </w:r>
          </w:p>
        </w:tc>
        <w:tc>
          <w:tcPr>
            <w:tcW w:w="6611" w:type="dxa"/>
          </w:tcPr>
          <w:p w:rsidR="000174AE" w:rsidRPr="000A47FB" w:rsidRDefault="000174AE" w:rsidP="005B7E4C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0A47FB">
              <w:rPr>
                <w:b/>
                <w:color w:val="000000" w:themeColor="text1"/>
                <w:sz w:val="28"/>
                <w:szCs w:val="28"/>
              </w:rPr>
              <w:t xml:space="preserve">Деятельность учителя </w:t>
            </w:r>
          </w:p>
        </w:tc>
        <w:tc>
          <w:tcPr>
            <w:tcW w:w="5000" w:type="dxa"/>
          </w:tcPr>
          <w:p w:rsidR="000174AE" w:rsidRPr="000A47FB" w:rsidRDefault="000174AE" w:rsidP="005B7E4C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0A47FB">
              <w:rPr>
                <w:b/>
                <w:color w:val="000000" w:themeColor="text1"/>
                <w:sz w:val="28"/>
                <w:szCs w:val="28"/>
              </w:rPr>
              <w:t>Деятельность учащихся</w:t>
            </w:r>
          </w:p>
        </w:tc>
      </w:tr>
      <w:tr w:rsidR="000174AE" w:rsidRPr="000A47FB" w:rsidTr="005B7E4C">
        <w:trPr>
          <w:trHeight w:val="397"/>
        </w:trPr>
        <w:tc>
          <w:tcPr>
            <w:tcW w:w="3411" w:type="dxa"/>
          </w:tcPr>
          <w:p w:rsidR="000174AE" w:rsidRPr="000A47FB" w:rsidRDefault="000174AE" w:rsidP="005B7E4C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before="0" w:beforeAutospacing="0" w:after="0" w:afterAutospacing="0"/>
              <w:ind w:left="284" w:hanging="142"/>
              <w:rPr>
                <w:b/>
                <w:color w:val="000000" w:themeColor="text1"/>
                <w:sz w:val="28"/>
                <w:szCs w:val="28"/>
              </w:rPr>
            </w:pPr>
            <w:r w:rsidRPr="000A47FB">
              <w:rPr>
                <w:b/>
                <w:color w:val="000000" w:themeColor="text1"/>
                <w:sz w:val="28"/>
                <w:szCs w:val="28"/>
              </w:rPr>
              <w:t xml:space="preserve">Организационный </w:t>
            </w:r>
          </w:p>
        </w:tc>
        <w:tc>
          <w:tcPr>
            <w:tcW w:w="6611" w:type="dxa"/>
          </w:tcPr>
          <w:p w:rsidR="000174AE" w:rsidRPr="000A47FB" w:rsidRDefault="000174AE" w:rsidP="005B7E4C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A47FB">
              <w:rPr>
                <w:color w:val="000000" w:themeColor="text1"/>
                <w:sz w:val="28"/>
                <w:szCs w:val="28"/>
              </w:rPr>
              <w:t xml:space="preserve">Приветствие. Проверка готовности к уроку </w:t>
            </w:r>
          </w:p>
        </w:tc>
        <w:tc>
          <w:tcPr>
            <w:tcW w:w="5000" w:type="dxa"/>
          </w:tcPr>
          <w:p w:rsidR="000174AE" w:rsidRPr="000A47FB" w:rsidRDefault="000174AE" w:rsidP="005B7E4C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A47FB">
              <w:rPr>
                <w:color w:val="000000" w:themeColor="text1"/>
                <w:sz w:val="28"/>
                <w:szCs w:val="28"/>
              </w:rPr>
              <w:t xml:space="preserve">Приветствуют учителя, друг друга, проверяют готовность к уроку, эмоционально настраиваются на урок </w:t>
            </w:r>
          </w:p>
        </w:tc>
      </w:tr>
      <w:tr w:rsidR="000174AE" w:rsidRPr="000A47FB" w:rsidTr="005B7E4C">
        <w:trPr>
          <w:trHeight w:val="397"/>
        </w:trPr>
        <w:tc>
          <w:tcPr>
            <w:tcW w:w="3411" w:type="dxa"/>
          </w:tcPr>
          <w:p w:rsidR="000174AE" w:rsidRPr="000A47FB" w:rsidRDefault="000174AE" w:rsidP="005B7E4C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before="0" w:beforeAutospacing="0" w:after="0" w:afterAutospacing="0"/>
              <w:ind w:left="284" w:hanging="142"/>
              <w:rPr>
                <w:b/>
                <w:color w:val="000000" w:themeColor="text1"/>
                <w:sz w:val="28"/>
                <w:szCs w:val="28"/>
              </w:rPr>
            </w:pPr>
            <w:r w:rsidRPr="000A47FB">
              <w:rPr>
                <w:b/>
                <w:color w:val="000000" w:themeColor="text1"/>
                <w:sz w:val="28"/>
                <w:szCs w:val="28"/>
              </w:rPr>
              <w:t>Актуализация знаний</w:t>
            </w:r>
          </w:p>
        </w:tc>
        <w:tc>
          <w:tcPr>
            <w:tcW w:w="6611" w:type="dxa"/>
          </w:tcPr>
          <w:p w:rsidR="000174AE" w:rsidRPr="000A47FB" w:rsidRDefault="000174AE" w:rsidP="005B7E4C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A47FB">
              <w:rPr>
                <w:color w:val="000000" w:themeColor="text1"/>
                <w:sz w:val="28"/>
                <w:szCs w:val="28"/>
              </w:rPr>
              <w:t>Логическая задача</w:t>
            </w:r>
          </w:p>
          <w:p w:rsidR="000174AE" w:rsidRPr="000A47FB" w:rsidRDefault="000174AE" w:rsidP="005B7E4C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A47FB">
              <w:rPr>
                <w:color w:val="000000" w:themeColor="text1"/>
                <w:sz w:val="28"/>
                <w:szCs w:val="28"/>
              </w:rPr>
              <w:t>Светлана решила столько задач, сколько Лена, а Лена столько, сколько Марина. Что можно сказать о числе задач, решенных этими девочками? (Они решили одинаковое количество задач.)</w:t>
            </w:r>
          </w:p>
          <w:p w:rsidR="000174AE" w:rsidRPr="000A47FB" w:rsidRDefault="000174AE" w:rsidP="005B7E4C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A47FB">
              <w:rPr>
                <w:color w:val="000000" w:themeColor="text1"/>
                <w:sz w:val="28"/>
                <w:szCs w:val="28"/>
              </w:rPr>
              <w:t>13-2 36:2 25 + 26 30 - 18</w:t>
            </w:r>
          </w:p>
          <w:p w:rsidR="000174AE" w:rsidRPr="000A47FB" w:rsidRDefault="000174AE" w:rsidP="005B7E4C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A47FB">
              <w:rPr>
                <w:color w:val="000000" w:themeColor="text1"/>
                <w:sz w:val="28"/>
                <w:szCs w:val="28"/>
              </w:rPr>
              <w:t>65:5 14•3 46 + 47 62 - 45</w:t>
            </w:r>
          </w:p>
          <w:p w:rsidR="000174AE" w:rsidRPr="000A47FB" w:rsidRDefault="000174AE" w:rsidP="005B7E4C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A47FB">
              <w:rPr>
                <w:color w:val="000000" w:themeColor="text1"/>
                <w:sz w:val="28"/>
                <w:szCs w:val="28"/>
              </w:rPr>
              <w:t>Укажи порядок действий, вычисли.</w:t>
            </w:r>
          </w:p>
          <w:p w:rsidR="000174AE" w:rsidRPr="000A47FB" w:rsidRDefault="000174AE" w:rsidP="005B7E4C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A47FB">
              <w:rPr>
                <w:color w:val="000000" w:themeColor="text1"/>
                <w:sz w:val="28"/>
                <w:szCs w:val="28"/>
              </w:rPr>
              <w:t>75</w:t>
            </w:r>
            <w:proofErr w:type="gramStart"/>
            <w:r w:rsidRPr="000A47FB">
              <w:rPr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 w:rsidRPr="000A47FB">
              <w:rPr>
                <w:color w:val="000000" w:themeColor="text1"/>
                <w:sz w:val="28"/>
                <w:szCs w:val="28"/>
              </w:rPr>
              <w:t xml:space="preserve"> 15 • 7    (35)</w:t>
            </w:r>
          </w:p>
          <w:p w:rsidR="000174AE" w:rsidRPr="000A47FB" w:rsidRDefault="000174AE" w:rsidP="005B7E4C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A47FB">
              <w:rPr>
                <w:color w:val="000000" w:themeColor="text1"/>
                <w:sz w:val="28"/>
                <w:szCs w:val="28"/>
              </w:rPr>
              <w:t>30 • 7</w:t>
            </w:r>
            <w:proofErr w:type="gramStart"/>
            <w:r w:rsidRPr="000A47FB">
              <w:rPr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 w:rsidRPr="000A47FB">
              <w:rPr>
                <w:color w:val="000000" w:themeColor="text1"/>
                <w:sz w:val="28"/>
                <w:szCs w:val="28"/>
              </w:rPr>
              <w:t>10       (21)</w:t>
            </w:r>
          </w:p>
          <w:p w:rsidR="000174AE" w:rsidRPr="000A47FB" w:rsidRDefault="000174AE" w:rsidP="005B7E4C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A47FB">
              <w:rPr>
                <w:color w:val="000000" w:themeColor="text1"/>
                <w:sz w:val="28"/>
                <w:szCs w:val="28"/>
              </w:rPr>
              <w:t>(100 - 17 • 4) + 99          (131)</w:t>
            </w:r>
          </w:p>
          <w:p w:rsidR="000174AE" w:rsidRPr="000A47FB" w:rsidRDefault="000174AE" w:rsidP="005B7E4C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A47FB">
              <w:rPr>
                <w:color w:val="000000" w:themeColor="text1"/>
                <w:sz w:val="28"/>
                <w:szCs w:val="28"/>
              </w:rPr>
              <w:t>623 + (75 — 57) • 6             (731)</w:t>
            </w:r>
          </w:p>
          <w:p w:rsidR="000174AE" w:rsidRPr="000A47FB" w:rsidRDefault="000174AE" w:rsidP="005B7E4C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A47FB">
              <w:rPr>
                <w:color w:val="000000" w:themeColor="text1"/>
                <w:sz w:val="28"/>
                <w:szCs w:val="28"/>
              </w:rPr>
              <w:t>(35-6)+ 15: (92-89)              (215)</w:t>
            </w:r>
          </w:p>
          <w:p w:rsidR="000174AE" w:rsidRPr="000A47FB" w:rsidRDefault="000174AE" w:rsidP="005B7E4C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0174AE" w:rsidRPr="000A47FB" w:rsidRDefault="000174AE" w:rsidP="005B7E4C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0174AE" w:rsidRPr="000A47FB" w:rsidRDefault="000174AE" w:rsidP="005B7E4C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00" w:type="dxa"/>
          </w:tcPr>
          <w:p w:rsidR="000174AE" w:rsidRPr="000A47FB" w:rsidRDefault="000174AE" w:rsidP="005B7E4C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Активная работа на уроке. </w:t>
            </w:r>
          </w:p>
        </w:tc>
      </w:tr>
      <w:tr w:rsidR="000174AE" w:rsidRPr="000A47FB" w:rsidTr="005B7E4C">
        <w:trPr>
          <w:trHeight w:val="397"/>
        </w:trPr>
        <w:tc>
          <w:tcPr>
            <w:tcW w:w="3411" w:type="dxa"/>
          </w:tcPr>
          <w:p w:rsidR="000174AE" w:rsidRPr="000A47FB" w:rsidRDefault="000174AE" w:rsidP="005B7E4C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before="0" w:beforeAutospacing="0" w:after="0" w:afterAutospacing="0"/>
              <w:ind w:left="284" w:hanging="142"/>
              <w:rPr>
                <w:b/>
                <w:color w:val="000000" w:themeColor="text1"/>
                <w:sz w:val="28"/>
                <w:szCs w:val="28"/>
              </w:rPr>
            </w:pPr>
            <w:r w:rsidRPr="000A47FB">
              <w:rPr>
                <w:color w:val="000000" w:themeColor="text1"/>
                <w:sz w:val="28"/>
                <w:szCs w:val="28"/>
              </w:rPr>
              <w:t>Самоопределение к деятельности</w:t>
            </w:r>
          </w:p>
        </w:tc>
        <w:tc>
          <w:tcPr>
            <w:tcW w:w="6611" w:type="dxa"/>
          </w:tcPr>
          <w:p w:rsidR="000174AE" w:rsidRPr="000A47FB" w:rsidRDefault="000174AE" w:rsidP="005B7E4C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A47FB">
              <w:rPr>
                <w:color w:val="000000" w:themeColor="text1"/>
                <w:sz w:val="28"/>
                <w:szCs w:val="28"/>
              </w:rPr>
              <w:t>Как заменить 10 единиц единицами второго разряда (десятками)? (10 единиц — это 1 десяток.)</w:t>
            </w:r>
          </w:p>
          <w:p w:rsidR="000174AE" w:rsidRPr="000A47FB" w:rsidRDefault="000174AE" w:rsidP="005B7E4C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A47FB">
              <w:rPr>
                <w:color w:val="000000" w:themeColor="text1"/>
                <w:sz w:val="28"/>
                <w:szCs w:val="28"/>
              </w:rPr>
              <w:t>- Как называются единицы следующего, третьего разряда? (Сотни.)</w:t>
            </w:r>
          </w:p>
          <w:p w:rsidR="000174AE" w:rsidRPr="000A47FB" w:rsidRDefault="000174AE" w:rsidP="005B7E4C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A47FB">
              <w:rPr>
                <w:color w:val="000000" w:themeColor="text1"/>
                <w:sz w:val="28"/>
                <w:szCs w:val="28"/>
              </w:rPr>
              <w:t>- Что такое 1 сотня?</w:t>
            </w:r>
          </w:p>
          <w:p w:rsidR="000174AE" w:rsidRPr="000A47FB" w:rsidRDefault="000174AE" w:rsidP="005B7E4C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A47FB">
              <w:rPr>
                <w:color w:val="000000" w:themeColor="text1"/>
                <w:sz w:val="28"/>
                <w:szCs w:val="28"/>
              </w:rPr>
              <w:t>(Запись на доске и в тетрадях.)</w:t>
            </w:r>
          </w:p>
          <w:p w:rsidR="000174AE" w:rsidRPr="000A47FB" w:rsidRDefault="000174AE" w:rsidP="005B7E4C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A47FB">
              <w:rPr>
                <w:color w:val="000000" w:themeColor="text1"/>
                <w:sz w:val="28"/>
                <w:szCs w:val="28"/>
              </w:rPr>
              <w:t>1 сотня =10 десятков 1 десяток =10 единиц</w:t>
            </w:r>
          </w:p>
          <w:p w:rsidR="000174AE" w:rsidRPr="000A47FB" w:rsidRDefault="000174AE" w:rsidP="005B7E4C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A47FB">
              <w:rPr>
                <w:color w:val="000000" w:themeColor="text1"/>
                <w:sz w:val="28"/>
                <w:szCs w:val="28"/>
              </w:rPr>
              <w:t>- Сколько единиц в числе 16? 54?</w:t>
            </w:r>
          </w:p>
          <w:p w:rsidR="000174AE" w:rsidRPr="000A47FB" w:rsidRDefault="000174AE" w:rsidP="005B7E4C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A47FB">
              <w:rPr>
                <w:color w:val="000000" w:themeColor="text1"/>
                <w:sz w:val="28"/>
                <w:szCs w:val="28"/>
              </w:rPr>
              <w:t>- Какая цифра стоит в разряде единиц в числе 16?54?</w:t>
            </w:r>
          </w:p>
          <w:p w:rsidR="000174AE" w:rsidRPr="000A47FB" w:rsidRDefault="000174AE" w:rsidP="005B7E4C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A47FB">
              <w:rPr>
                <w:color w:val="000000" w:themeColor="text1"/>
                <w:sz w:val="28"/>
                <w:szCs w:val="28"/>
              </w:rPr>
              <w:lastRenderedPageBreak/>
              <w:t>- Сколько десятков в числе 130? 250?</w:t>
            </w:r>
          </w:p>
          <w:p w:rsidR="000174AE" w:rsidRPr="000A47FB" w:rsidRDefault="000174AE" w:rsidP="005B7E4C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A47FB">
              <w:rPr>
                <w:color w:val="000000" w:themeColor="text1"/>
                <w:sz w:val="28"/>
                <w:szCs w:val="28"/>
              </w:rPr>
              <w:t>- Какая цифра стоит в разряде десятков в числе 130? 250?</w:t>
            </w:r>
          </w:p>
          <w:p w:rsidR="000174AE" w:rsidRPr="000A47FB" w:rsidRDefault="000174AE" w:rsidP="005B7E4C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A47FB">
              <w:rPr>
                <w:color w:val="000000" w:themeColor="text1"/>
                <w:sz w:val="28"/>
                <w:szCs w:val="28"/>
              </w:rPr>
              <w:t>- Вычислите устно с объяснением: 54 — 32 (5десятков — 3 десятка = 2 десятка, 4 единицы — 2 единицы = 2 единицы, 2 десятка + 2 единицы = 22.)</w:t>
            </w:r>
          </w:p>
          <w:p w:rsidR="000174AE" w:rsidRPr="000A47FB" w:rsidRDefault="000174AE" w:rsidP="005B7E4C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A47FB">
              <w:rPr>
                <w:color w:val="000000" w:themeColor="text1"/>
                <w:sz w:val="28"/>
                <w:szCs w:val="28"/>
              </w:rPr>
              <w:t>- Решите аналогично следующие примеры.</w:t>
            </w:r>
          </w:p>
          <w:p w:rsidR="000174AE" w:rsidRPr="000A47FB" w:rsidRDefault="000174AE" w:rsidP="005B7E4C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A47FB">
              <w:rPr>
                <w:color w:val="000000" w:themeColor="text1"/>
                <w:sz w:val="28"/>
                <w:szCs w:val="28"/>
              </w:rPr>
              <w:t>95-44                            246- 112</w:t>
            </w:r>
          </w:p>
          <w:p w:rsidR="000174AE" w:rsidRPr="000A47FB" w:rsidRDefault="000174AE" w:rsidP="005B7E4C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A47FB">
              <w:rPr>
                <w:color w:val="000000" w:themeColor="text1"/>
                <w:sz w:val="28"/>
                <w:szCs w:val="28"/>
              </w:rPr>
              <w:t>- Как вы вычитали? (Сотни вычитали из сотен, десятки — из десятков, единицы — из единиц.)</w:t>
            </w:r>
          </w:p>
          <w:p w:rsidR="000174AE" w:rsidRPr="000A47FB" w:rsidRDefault="000174AE" w:rsidP="005B7E4C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A47FB">
              <w:rPr>
                <w:color w:val="000000" w:themeColor="text1"/>
                <w:sz w:val="28"/>
                <w:szCs w:val="28"/>
              </w:rPr>
              <w:t>- Решите последний пример, записывая его столбиком. Вспомните алгоритм вычитания.</w:t>
            </w:r>
          </w:p>
          <w:p w:rsidR="000174AE" w:rsidRPr="000A47FB" w:rsidRDefault="000174AE" w:rsidP="005B7E4C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A47FB">
              <w:rPr>
                <w:color w:val="000000" w:themeColor="text1"/>
                <w:sz w:val="28"/>
                <w:szCs w:val="28"/>
              </w:rPr>
              <w:t>Алгоритм вычитания столбиком</w:t>
            </w:r>
          </w:p>
          <w:p w:rsidR="000174AE" w:rsidRPr="000A47FB" w:rsidRDefault="000174AE" w:rsidP="005B7E4C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A47FB">
              <w:rPr>
                <w:color w:val="000000" w:themeColor="text1"/>
                <w:sz w:val="28"/>
                <w:szCs w:val="28"/>
              </w:rPr>
              <w:t>1. Пишем единицы под единицами, десятки под десятками, сотни под сотнями.</w:t>
            </w:r>
          </w:p>
          <w:p w:rsidR="000174AE" w:rsidRPr="000A47FB" w:rsidRDefault="000174AE" w:rsidP="005B7E4C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A47FB">
              <w:rPr>
                <w:color w:val="000000" w:themeColor="text1"/>
                <w:sz w:val="28"/>
                <w:szCs w:val="28"/>
              </w:rPr>
              <w:t>2. Вычитаем единицы.</w:t>
            </w:r>
          </w:p>
          <w:p w:rsidR="000174AE" w:rsidRPr="000A47FB" w:rsidRDefault="000174AE" w:rsidP="005B7E4C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A47FB">
              <w:rPr>
                <w:color w:val="000000" w:themeColor="text1"/>
                <w:sz w:val="28"/>
                <w:szCs w:val="28"/>
              </w:rPr>
              <w:t>3. Вычитаем десятки.</w:t>
            </w:r>
          </w:p>
          <w:p w:rsidR="000174AE" w:rsidRPr="000A47FB" w:rsidRDefault="000174AE" w:rsidP="005B7E4C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A47FB">
              <w:rPr>
                <w:color w:val="000000" w:themeColor="text1"/>
                <w:sz w:val="28"/>
                <w:szCs w:val="28"/>
              </w:rPr>
              <w:t>4. Вычитаем сотни.</w:t>
            </w:r>
          </w:p>
          <w:p w:rsidR="000174AE" w:rsidRPr="000A47FB" w:rsidRDefault="000174AE" w:rsidP="005B7E4C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A47FB">
              <w:rPr>
                <w:color w:val="000000" w:themeColor="text1"/>
                <w:sz w:val="28"/>
                <w:szCs w:val="28"/>
              </w:rPr>
              <w:t>5. Читаем ответ.</w:t>
            </w:r>
          </w:p>
          <w:p w:rsidR="000174AE" w:rsidRPr="000A47FB" w:rsidRDefault="000174AE" w:rsidP="005B7E4C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A47FB">
              <w:rPr>
                <w:color w:val="000000" w:themeColor="text1"/>
                <w:sz w:val="28"/>
                <w:szCs w:val="28"/>
              </w:rPr>
              <w:t>- Сформулируйте задачи урока. (Вспомнить алгоритм вычитания трехзначных чисел столбиком, научиться использовать его при решении примеров.)</w:t>
            </w:r>
          </w:p>
          <w:p w:rsidR="000174AE" w:rsidRPr="000A47FB" w:rsidRDefault="000174AE" w:rsidP="005B7E4C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00" w:type="dxa"/>
          </w:tcPr>
          <w:p w:rsidR="000174AE" w:rsidRDefault="000174AE" w:rsidP="005B7E4C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Ответы на вопросы учителя. </w:t>
            </w:r>
          </w:p>
          <w:p w:rsidR="000174AE" w:rsidRPr="000A47FB" w:rsidRDefault="000174AE" w:rsidP="005B7E4C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Проговаривание алгоритма вычитания </w:t>
            </w:r>
          </w:p>
        </w:tc>
      </w:tr>
      <w:tr w:rsidR="000174AE" w:rsidRPr="000A47FB" w:rsidTr="005B7E4C">
        <w:trPr>
          <w:trHeight w:val="397"/>
        </w:trPr>
        <w:tc>
          <w:tcPr>
            <w:tcW w:w="3411" w:type="dxa"/>
          </w:tcPr>
          <w:p w:rsidR="000174AE" w:rsidRPr="000A47FB" w:rsidRDefault="000174AE" w:rsidP="005B7E4C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before="0" w:beforeAutospacing="0" w:after="0" w:afterAutospacing="0"/>
              <w:ind w:left="284" w:hanging="142"/>
              <w:rPr>
                <w:b/>
                <w:color w:val="000000" w:themeColor="text1"/>
                <w:sz w:val="28"/>
                <w:szCs w:val="28"/>
              </w:rPr>
            </w:pPr>
            <w:r w:rsidRPr="000A47FB">
              <w:rPr>
                <w:b/>
                <w:color w:val="000000" w:themeColor="text1"/>
                <w:sz w:val="28"/>
                <w:szCs w:val="28"/>
              </w:rPr>
              <w:lastRenderedPageBreak/>
              <w:t xml:space="preserve">Первичное усвоение </w:t>
            </w:r>
          </w:p>
        </w:tc>
        <w:tc>
          <w:tcPr>
            <w:tcW w:w="6611" w:type="dxa"/>
          </w:tcPr>
          <w:p w:rsidR="000174AE" w:rsidRPr="000A47FB" w:rsidRDefault="000174AE" w:rsidP="005B7E4C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A47FB">
              <w:rPr>
                <w:color w:val="000000" w:themeColor="text1"/>
                <w:sz w:val="28"/>
                <w:szCs w:val="28"/>
              </w:rPr>
              <w:t>Запишите пример.</w:t>
            </w:r>
          </w:p>
          <w:p w:rsidR="000174AE" w:rsidRPr="000A47FB" w:rsidRDefault="000174AE" w:rsidP="005B7E4C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A47FB">
              <w:rPr>
                <w:color w:val="000000" w:themeColor="text1"/>
                <w:sz w:val="28"/>
                <w:szCs w:val="28"/>
              </w:rPr>
              <w:t>_405</w:t>
            </w:r>
            <w:r w:rsidRPr="000A47FB">
              <w:rPr>
                <w:color w:val="000000" w:themeColor="text1"/>
                <w:sz w:val="28"/>
                <w:szCs w:val="28"/>
              </w:rPr>
              <w:br/>
              <w:t xml:space="preserve">  </w:t>
            </w:r>
            <w:r w:rsidRPr="000A47FB">
              <w:rPr>
                <w:color w:val="000000" w:themeColor="text1"/>
                <w:sz w:val="28"/>
                <w:szCs w:val="28"/>
                <w:u w:val="single"/>
              </w:rPr>
              <w:t>136</w:t>
            </w:r>
          </w:p>
          <w:p w:rsidR="000174AE" w:rsidRPr="000A47FB" w:rsidRDefault="000174AE" w:rsidP="005B7E4C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A47FB">
              <w:rPr>
                <w:color w:val="000000" w:themeColor="text1"/>
                <w:sz w:val="28"/>
                <w:szCs w:val="28"/>
              </w:rPr>
              <w:t>- Можно ли из 5 единиц вычесть 6 единиц? (Нельзя.)</w:t>
            </w:r>
          </w:p>
          <w:p w:rsidR="000174AE" w:rsidRPr="000A47FB" w:rsidRDefault="000174AE" w:rsidP="005B7E4C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A47FB">
              <w:rPr>
                <w:color w:val="000000" w:themeColor="text1"/>
                <w:sz w:val="28"/>
                <w:szCs w:val="28"/>
              </w:rPr>
              <w:t>- Что будем делать? (Занимать 1 десяток.)</w:t>
            </w:r>
          </w:p>
          <w:p w:rsidR="000174AE" w:rsidRPr="000A47FB" w:rsidRDefault="000174AE" w:rsidP="005B7E4C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A47FB">
              <w:rPr>
                <w:color w:val="000000" w:themeColor="text1"/>
                <w:sz w:val="28"/>
                <w:szCs w:val="28"/>
              </w:rPr>
              <w:t>-Отдельных десятков нет. Что делать? (Занять 1 сотню.)</w:t>
            </w:r>
          </w:p>
          <w:p w:rsidR="000174AE" w:rsidRPr="000A47FB" w:rsidRDefault="000174AE" w:rsidP="005B7E4C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A47FB">
              <w:rPr>
                <w:color w:val="000000" w:themeColor="text1"/>
                <w:sz w:val="28"/>
                <w:szCs w:val="28"/>
              </w:rPr>
              <w:t>- Что это значит? (Мы займем 10 десятков.)</w:t>
            </w:r>
          </w:p>
          <w:p w:rsidR="000174AE" w:rsidRPr="000A47FB" w:rsidRDefault="000174AE" w:rsidP="005B7E4C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A47FB">
              <w:rPr>
                <w:color w:val="000000" w:themeColor="text1"/>
                <w:sz w:val="28"/>
                <w:szCs w:val="28"/>
              </w:rPr>
              <w:lastRenderedPageBreak/>
              <w:t>- Из 10 десятков возьмем 1 десяток. Сколько десятков останется?(9.)</w:t>
            </w:r>
          </w:p>
          <w:p w:rsidR="000174AE" w:rsidRPr="000A47FB" w:rsidRDefault="000174AE" w:rsidP="005B7E4C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A47FB">
              <w:rPr>
                <w:color w:val="000000" w:themeColor="text1"/>
                <w:sz w:val="28"/>
                <w:szCs w:val="28"/>
              </w:rPr>
              <w:t>- Замените 1 десяток единицами. (10.)</w:t>
            </w:r>
          </w:p>
          <w:p w:rsidR="000174AE" w:rsidRPr="000A47FB" w:rsidRDefault="000174AE" w:rsidP="005B7E4C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A47FB">
              <w:rPr>
                <w:color w:val="000000" w:themeColor="text1"/>
                <w:sz w:val="28"/>
                <w:szCs w:val="28"/>
              </w:rPr>
              <w:t>- А сколько единиц уже есть в числе 405? (5.)</w:t>
            </w:r>
          </w:p>
          <w:p w:rsidR="000174AE" w:rsidRPr="000A47FB" w:rsidRDefault="000174AE" w:rsidP="005B7E4C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A47FB">
              <w:rPr>
                <w:color w:val="000000" w:themeColor="text1"/>
                <w:sz w:val="28"/>
                <w:szCs w:val="28"/>
              </w:rPr>
              <w:t>- Таким образом, сколько единиц стало? (15.)</w:t>
            </w:r>
          </w:p>
          <w:p w:rsidR="000174AE" w:rsidRPr="000A47FB" w:rsidRDefault="000174AE" w:rsidP="005B7E4C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A47FB">
              <w:rPr>
                <w:color w:val="000000" w:themeColor="text1"/>
                <w:sz w:val="28"/>
                <w:szCs w:val="28"/>
              </w:rPr>
              <w:t>- Вычитаем. Получаем 9 единиц, 6 десятков, 2 сотни, т. е. 269.</w:t>
            </w:r>
          </w:p>
          <w:p w:rsidR="000174AE" w:rsidRPr="000A47FB" w:rsidRDefault="000174AE" w:rsidP="005B7E4C">
            <w:pPr>
              <w:pStyle w:val="a3"/>
              <w:spacing w:before="0" w:beforeAutospacing="0" w:after="0" w:afterAutospacing="0"/>
              <w:rPr>
                <w:i/>
                <w:color w:val="000000" w:themeColor="text1"/>
                <w:sz w:val="28"/>
                <w:szCs w:val="28"/>
              </w:rPr>
            </w:pPr>
            <w:r w:rsidRPr="000A47FB">
              <w:rPr>
                <w:i/>
                <w:color w:val="000000" w:themeColor="text1"/>
                <w:sz w:val="28"/>
                <w:szCs w:val="28"/>
              </w:rPr>
              <w:t>Физкультминутка</w:t>
            </w:r>
          </w:p>
          <w:p w:rsidR="000174AE" w:rsidRPr="000A47FB" w:rsidRDefault="000174AE" w:rsidP="005B7E4C">
            <w:pPr>
              <w:pStyle w:val="a3"/>
              <w:spacing w:before="0" w:beforeAutospacing="0" w:after="0" w:afterAutospacing="0"/>
              <w:rPr>
                <w:i/>
                <w:color w:val="000000" w:themeColor="text1"/>
                <w:sz w:val="28"/>
                <w:szCs w:val="28"/>
              </w:rPr>
            </w:pPr>
            <w:r w:rsidRPr="000A47FB">
              <w:rPr>
                <w:i/>
                <w:color w:val="000000" w:themeColor="text1"/>
                <w:sz w:val="28"/>
                <w:szCs w:val="28"/>
              </w:rPr>
              <w:t>Я иду, и ты идешь — раз, два, три. (Шаги на месте.)</w:t>
            </w:r>
          </w:p>
          <w:p w:rsidR="000174AE" w:rsidRPr="000A47FB" w:rsidRDefault="000174AE" w:rsidP="005B7E4C">
            <w:pPr>
              <w:pStyle w:val="a3"/>
              <w:spacing w:before="0" w:beforeAutospacing="0" w:after="0" w:afterAutospacing="0"/>
              <w:rPr>
                <w:i/>
                <w:color w:val="000000" w:themeColor="text1"/>
                <w:sz w:val="28"/>
                <w:szCs w:val="28"/>
              </w:rPr>
            </w:pPr>
            <w:r w:rsidRPr="000A47FB">
              <w:rPr>
                <w:i/>
                <w:color w:val="000000" w:themeColor="text1"/>
                <w:sz w:val="28"/>
                <w:szCs w:val="28"/>
              </w:rPr>
              <w:t>Я пою, и ты поешь — раз, два, три. (Хлопки в ладоши.)</w:t>
            </w:r>
          </w:p>
          <w:p w:rsidR="000174AE" w:rsidRPr="000A47FB" w:rsidRDefault="000174AE" w:rsidP="005B7E4C">
            <w:pPr>
              <w:pStyle w:val="a3"/>
              <w:spacing w:before="0" w:beforeAutospacing="0" w:after="0" w:afterAutospacing="0"/>
              <w:rPr>
                <w:i/>
                <w:color w:val="000000" w:themeColor="text1"/>
                <w:sz w:val="28"/>
                <w:szCs w:val="28"/>
              </w:rPr>
            </w:pPr>
            <w:r w:rsidRPr="000A47FB">
              <w:rPr>
                <w:i/>
                <w:color w:val="000000" w:themeColor="text1"/>
                <w:sz w:val="28"/>
                <w:szCs w:val="28"/>
              </w:rPr>
              <w:t>Мы идем, и мы поем — раз, два, три. (Прыжки на месте.)</w:t>
            </w:r>
          </w:p>
          <w:p w:rsidR="000174AE" w:rsidRPr="000A47FB" w:rsidRDefault="000174AE" w:rsidP="005B7E4C">
            <w:pPr>
              <w:pStyle w:val="a3"/>
              <w:spacing w:before="0" w:beforeAutospacing="0" w:after="0" w:afterAutospacing="0"/>
              <w:rPr>
                <w:i/>
                <w:color w:val="000000" w:themeColor="text1"/>
                <w:sz w:val="28"/>
                <w:szCs w:val="28"/>
              </w:rPr>
            </w:pPr>
            <w:r w:rsidRPr="000A47FB">
              <w:rPr>
                <w:i/>
                <w:color w:val="000000" w:themeColor="text1"/>
                <w:sz w:val="28"/>
                <w:szCs w:val="28"/>
              </w:rPr>
              <w:t>Очень дружно мы живем — раз, два, три. (Шаги на месте.)</w:t>
            </w:r>
          </w:p>
          <w:p w:rsidR="000174AE" w:rsidRPr="000A47FB" w:rsidRDefault="000174AE" w:rsidP="005B7E4C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A47FB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0174AE" w:rsidRPr="000A47FB" w:rsidRDefault="000174AE" w:rsidP="005B7E4C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0174AE" w:rsidRPr="000A47FB" w:rsidRDefault="000174AE" w:rsidP="005B7E4C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00" w:type="dxa"/>
          </w:tcPr>
          <w:p w:rsidR="000174AE" w:rsidRPr="000A47FB" w:rsidRDefault="000174AE" w:rsidP="005B7E4C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A47FB">
              <w:rPr>
                <w:color w:val="000000" w:themeColor="text1"/>
                <w:sz w:val="28"/>
                <w:szCs w:val="28"/>
              </w:rPr>
              <w:lastRenderedPageBreak/>
              <w:t xml:space="preserve">Слушают объяснение учителя, </w:t>
            </w:r>
            <w:r>
              <w:rPr>
                <w:color w:val="000000" w:themeColor="text1"/>
                <w:sz w:val="28"/>
                <w:szCs w:val="28"/>
              </w:rPr>
              <w:t>выполняют задание</w:t>
            </w:r>
          </w:p>
        </w:tc>
      </w:tr>
      <w:tr w:rsidR="000174AE" w:rsidRPr="000A47FB" w:rsidTr="005B7E4C">
        <w:trPr>
          <w:trHeight w:val="397"/>
        </w:trPr>
        <w:tc>
          <w:tcPr>
            <w:tcW w:w="3411" w:type="dxa"/>
          </w:tcPr>
          <w:p w:rsidR="000174AE" w:rsidRPr="000A47FB" w:rsidRDefault="000174AE" w:rsidP="005B7E4C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before="0" w:beforeAutospacing="0" w:after="0" w:afterAutospacing="0"/>
              <w:ind w:left="284" w:hanging="142"/>
              <w:rPr>
                <w:b/>
                <w:color w:val="000000" w:themeColor="text1"/>
                <w:sz w:val="28"/>
                <w:szCs w:val="28"/>
              </w:rPr>
            </w:pPr>
            <w:r w:rsidRPr="000A47FB">
              <w:rPr>
                <w:b/>
                <w:color w:val="000000" w:themeColor="text1"/>
                <w:sz w:val="28"/>
                <w:szCs w:val="28"/>
              </w:rPr>
              <w:lastRenderedPageBreak/>
              <w:t xml:space="preserve">Первичная проверка понимания </w:t>
            </w:r>
          </w:p>
        </w:tc>
        <w:tc>
          <w:tcPr>
            <w:tcW w:w="6611" w:type="dxa"/>
          </w:tcPr>
          <w:p w:rsidR="000174AE" w:rsidRPr="000A47FB" w:rsidRDefault="000174AE" w:rsidP="005B7E4C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A47FB">
              <w:rPr>
                <w:color w:val="000000" w:themeColor="text1"/>
                <w:sz w:val="28"/>
                <w:szCs w:val="28"/>
              </w:rPr>
              <w:t>Работа по учебнику</w:t>
            </w:r>
          </w:p>
          <w:p w:rsidR="000174AE" w:rsidRPr="000A47FB" w:rsidRDefault="000174AE" w:rsidP="005B7E4C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A47FB">
              <w:rPr>
                <w:color w:val="000000" w:themeColor="text1"/>
                <w:sz w:val="28"/>
                <w:szCs w:val="28"/>
              </w:rPr>
              <w:t>- Посмотрите на пример на клеточках на с. 9.</w:t>
            </w:r>
          </w:p>
          <w:p w:rsidR="000174AE" w:rsidRPr="000A47FB" w:rsidRDefault="000174AE" w:rsidP="005B7E4C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A47FB">
              <w:rPr>
                <w:color w:val="000000" w:themeColor="text1"/>
                <w:sz w:val="28"/>
                <w:szCs w:val="28"/>
              </w:rPr>
              <w:t>- Объясните, как выполнили вычитание столбиком.</w:t>
            </w:r>
          </w:p>
          <w:p w:rsidR="000174AE" w:rsidRPr="000A47FB" w:rsidRDefault="000174AE" w:rsidP="005B7E4C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A47FB">
              <w:rPr>
                <w:color w:val="000000" w:themeColor="text1"/>
                <w:sz w:val="28"/>
                <w:szCs w:val="28"/>
              </w:rPr>
              <w:t>№29 (с. 9).</w:t>
            </w:r>
          </w:p>
          <w:p w:rsidR="000174AE" w:rsidRPr="000A47FB" w:rsidRDefault="000174AE" w:rsidP="005B7E4C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0A47FB">
              <w:rPr>
                <w:color w:val="000000" w:themeColor="text1"/>
                <w:sz w:val="28"/>
                <w:szCs w:val="28"/>
              </w:rPr>
              <w:t>(Первые три примера — фронтально, последние два — самостоятельно.</w:t>
            </w:r>
            <w:proofErr w:type="gramEnd"/>
            <w:r w:rsidRPr="000A47FB">
              <w:rPr>
                <w:color w:val="000000" w:themeColor="text1"/>
                <w:sz w:val="28"/>
                <w:szCs w:val="28"/>
              </w:rPr>
              <w:t xml:space="preserve"> Два ученика работают на откидной доске. </w:t>
            </w:r>
            <w:proofErr w:type="gramStart"/>
            <w:r w:rsidRPr="000A47FB">
              <w:rPr>
                <w:color w:val="000000" w:themeColor="text1"/>
                <w:sz w:val="28"/>
                <w:szCs w:val="28"/>
              </w:rPr>
              <w:t xml:space="preserve">Взаимопроверка, </w:t>
            </w:r>
            <w:proofErr w:type="spellStart"/>
            <w:r w:rsidRPr="000A47FB">
              <w:rPr>
                <w:color w:val="000000" w:themeColor="text1"/>
                <w:sz w:val="28"/>
                <w:szCs w:val="28"/>
              </w:rPr>
              <w:t>взаимооценка</w:t>
            </w:r>
            <w:proofErr w:type="spellEnd"/>
            <w:r w:rsidRPr="000A47FB">
              <w:rPr>
                <w:color w:val="000000" w:themeColor="text1"/>
                <w:sz w:val="28"/>
                <w:szCs w:val="28"/>
              </w:rPr>
              <w:t>.)</w:t>
            </w:r>
            <w:proofErr w:type="gramEnd"/>
          </w:p>
          <w:p w:rsidR="000174AE" w:rsidRPr="000A47FB" w:rsidRDefault="000174AE" w:rsidP="005B7E4C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00" w:type="dxa"/>
          </w:tcPr>
          <w:p w:rsidR="000174AE" w:rsidRPr="000A47FB" w:rsidRDefault="000174AE" w:rsidP="000174AE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A47FB">
              <w:rPr>
                <w:color w:val="000000" w:themeColor="text1"/>
                <w:sz w:val="28"/>
                <w:szCs w:val="28"/>
              </w:rPr>
              <w:t>Выполняют задание</w:t>
            </w:r>
            <w:proofErr w:type="gramStart"/>
            <w:r w:rsidRPr="000A47FB">
              <w:rPr>
                <w:color w:val="000000" w:themeColor="text1"/>
                <w:sz w:val="28"/>
                <w:szCs w:val="28"/>
              </w:rPr>
              <w:t xml:space="preserve"> О</w:t>
            </w:r>
            <w:proofErr w:type="gramEnd"/>
            <w:r w:rsidRPr="000A47FB">
              <w:rPr>
                <w:color w:val="000000" w:themeColor="text1"/>
                <w:sz w:val="28"/>
                <w:szCs w:val="28"/>
              </w:rPr>
              <w:t xml:space="preserve">твечают на вопросы учителя. </w:t>
            </w:r>
          </w:p>
        </w:tc>
      </w:tr>
      <w:tr w:rsidR="000174AE" w:rsidRPr="000A47FB" w:rsidTr="005B7E4C">
        <w:trPr>
          <w:trHeight w:val="397"/>
        </w:trPr>
        <w:tc>
          <w:tcPr>
            <w:tcW w:w="3411" w:type="dxa"/>
          </w:tcPr>
          <w:p w:rsidR="000174AE" w:rsidRPr="000A47FB" w:rsidRDefault="000174AE" w:rsidP="005B7E4C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before="0" w:beforeAutospacing="0" w:after="0" w:afterAutospacing="0"/>
              <w:ind w:left="284" w:hanging="142"/>
              <w:rPr>
                <w:b/>
                <w:color w:val="000000" w:themeColor="text1"/>
                <w:sz w:val="28"/>
                <w:szCs w:val="28"/>
              </w:rPr>
            </w:pPr>
            <w:r w:rsidRPr="000A47FB">
              <w:rPr>
                <w:b/>
                <w:color w:val="000000" w:themeColor="text1"/>
                <w:sz w:val="28"/>
                <w:szCs w:val="28"/>
              </w:rPr>
              <w:t xml:space="preserve">Первичное закрепление </w:t>
            </w:r>
          </w:p>
        </w:tc>
        <w:tc>
          <w:tcPr>
            <w:tcW w:w="6611" w:type="dxa"/>
          </w:tcPr>
          <w:p w:rsidR="000174AE" w:rsidRPr="000A47FB" w:rsidRDefault="000174AE" w:rsidP="005B7E4C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A47FB">
              <w:rPr>
                <w:color w:val="000000" w:themeColor="text1"/>
                <w:sz w:val="28"/>
                <w:szCs w:val="28"/>
              </w:rPr>
              <w:t>Прочитайте задачу.</w:t>
            </w:r>
          </w:p>
          <w:p w:rsidR="000174AE" w:rsidRPr="000A47FB" w:rsidRDefault="000174AE" w:rsidP="005B7E4C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A47FB">
              <w:rPr>
                <w:color w:val="000000" w:themeColor="text1"/>
                <w:sz w:val="28"/>
                <w:szCs w:val="28"/>
              </w:rPr>
              <w:t>- Что нужно знать, чтобы ответить на вопрос? (Сколько воды налили в лейку, ведро и бочку по отдельности.)</w:t>
            </w:r>
          </w:p>
          <w:p w:rsidR="000174AE" w:rsidRPr="000A47FB" w:rsidRDefault="000174AE" w:rsidP="005B7E4C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A47FB">
              <w:rPr>
                <w:color w:val="000000" w:themeColor="text1"/>
                <w:sz w:val="28"/>
                <w:szCs w:val="28"/>
              </w:rPr>
              <w:lastRenderedPageBreak/>
              <w:t>- Сколько воды налили в лейку? (3л.)</w:t>
            </w:r>
          </w:p>
          <w:p w:rsidR="000174AE" w:rsidRPr="000A47FB" w:rsidRDefault="000174AE" w:rsidP="005B7E4C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A47FB">
              <w:rPr>
                <w:color w:val="000000" w:themeColor="text1"/>
                <w:sz w:val="28"/>
                <w:szCs w:val="28"/>
              </w:rPr>
              <w:t>- Сколько воды налили в ведро? (В 4раза больше, чем в лейку.)</w:t>
            </w:r>
          </w:p>
          <w:p w:rsidR="000174AE" w:rsidRPr="000A47FB" w:rsidRDefault="000174AE" w:rsidP="005B7E4C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A47FB">
              <w:rPr>
                <w:color w:val="000000" w:themeColor="text1"/>
                <w:sz w:val="28"/>
                <w:szCs w:val="28"/>
              </w:rPr>
              <w:t>- Как узнать, сколько это литров? (3-4.)</w:t>
            </w:r>
          </w:p>
          <w:p w:rsidR="000174AE" w:rsidRPr="000A47FB" w:rsidRDefault="000174AE" w:rsidP="005B7E4C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A47FB">
              <w:rPr>
                <w:color w:val="000000" w:themeColor="text1"/>
                <w:sz w:val="28"/>
                <w:szCs w:val="28"/>
              </w:rPr>
              <w:t>- Сколько литров воды налили в бочку? (На 28 л больше, чем в ведро.)</w:t>
            </w:r>
          </w:p>
          <w:p w:rsidR="000174AE" w:rsidRPr="000A47FB" w:rsidRDefault="000174AE" w:rsidP="005B7E4C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A47FB">
              <w:rPr>
                <w:color w:val="000000" w:themeColor="text1"/>
                <w:sz w:val="28"/>
                <w:szCs w:val="28"/>
              </w:rPr>
              <w:t>- Как вы узнаете, сколько это литров? (В + 28.)</w:t>
            </w:r>
          </w:p>
          <w:p w:rsidR="000174AE" w:rsidRPr="000A47FB" w:rsidRDefault="000174AE" w:rsidP="005B7E4C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A47FB">
              <w:rPr>
                <w:color w:val="000000" w:themeColor="text1"/>
                <w:sz w:val="28"/>
                <w:szCs w:val="28"/>
              </w:rPr>
              <w:t>- Решите задачу по действиям с пояснением.</w:t>
            </w:r>
          </w:p>
          <w:p w:rsidR="000174AE" w:rsidRPr="000A47FB" w:rsidRDefault="000174AE" w:rsidP="005B7E4C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0A47FB">
              <w:rPr>
                <w:color w:val="000000" w:themeColor="text1"/>
                <w:sz w:val="28"/>
                <w:szCs w:val="28"/>
              </w:rPr>
              <w:t>(Один ученик работает на откидной доске.</w:t>
            </w:r>
            <w:proofErr w:type="gramEnd"/>
            <w:r w:rsidRPr="000A47F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0A47FB">
              <w:rPr>
                <w:color w:val="000000" w:themeColor="text1"/>
                <w:sz w:val="28"/>
                <w:szCs w:val="28"/>
              </w:rPr>
              <w:t>Проверка, самооценка.)</w:t>
            </w:r>
            <w:proofErr w:type="gramEnd"/>
          </w:p>
          <w:p w:rsidR="000174AE" w:rsidRPr="000A47FB" w:rsidRDefault="000174AE" w:rsidP="005B7E4C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A47FB">
              <w:rPr>
                <w:color w:val="000000" w:themeColor="text1"/>
                <w:sz w:val="28"/>
                <w:szCs w:val="28"/>
              </w:rPr>
              <w:t>Решение</w:t>
            </w:r>
          </w:p>
          <w:p w:rsidR="000174AE" w:rsidRPr="000A47FB" w:rsidRDefault="000174AE" w:rsidP="005B7E4C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A47FB">
              <w:rPr>
                <w:color w:val="000000" w:themeColor="text1"/>
                <w:sz w:val="28"/>
                <w:szCs w:val="28"/>
              </w:rPr>
              <w:t>1) 3• 4=12(л) — воды налили в ведро;</w:t>
            </w:r>
          </w:p>
          <w:p w:rsidR="000174AE" w:rsidRPr="000A47FB" w:rsidRDefault="000174AE" w:rsidP="005B7E4C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A47FB">
              <w:rPr>
                <w:color w:val="000000" w:themeColor="text1"/>
                <w:sz w:val="28"/>
                <w:szCs w:val="28"/>
              </w:rPr>
              <w:t>2) 12 + 28 = 40 (л) — воды налили в бочку;</w:t>
            </w:r>
          </w:p>
          <w:p w:rsidR="000174AE" w:rsidRPr="000A47FB" w:rsidRDefault="000174AE" w:rsidP="005B7E4C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A47FB">
              <w:rPr>
                <w:color w:val="000000" w:themeColor="text1"/>
                <w:sz w:val="28"/>
                <w:szCs w:val="28"/>
              </w:rPr>
              <w:t>3) 3+ 12 + 40 = 55 (л).</w:t>
            </w:r>
          </w:p>
          <w:p w:rsidR="000174AE" w:rsidRPr="000A47FB" w:rsidRDefault="000174AE" w:rsidP="005B7E4C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A47FB">
              <w:rPr>
                <w:color w:val="000000" w:themeColor="text1"/>
                <w:sz w:val="28"/>
                <w:szCs w:val="28"/>
              </w:rPr>
              <w:t>Ответ: в лейку, ведро и бочку налили всего 55 л воды.</w:t>
            </w:r>
          </w:p>
          <w:p w:rsidR="000174AE" w:rsidRPr="000A47FB" w:rsidRDefault="000174AE" w:rsidP="005B7E4C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A47FB">
              <w:rPr>
                <w:color w:val="000000" w:themeColor="text1"/>
                <w:sz w:val="28"/>
                <w:szCs w:val="28"/>
              </w:rPr>
              <w:t>(Самостоятельное выполнение)</w:t>
            </w:r>
          </w:p>
          <w:p w:rsidR="000174AE" w:rsidRPr="000A47FB" w:rsidRDefault="000174AE" w:rsidP="005B7E4C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A47FB">
              <w:rPr>
                <w:color w:val="000000" w:themeColor="text1"/>
                <w:sz w:val="28"/>
                <w:szCs w:val="28"/>
              </w:rPr>
              <w:t>- Один ученик работает на откидной доске. Те, кто испытывает затруднения, берут карточк</w:t>
            </w:r>
            <w:proofErr w:type="gramStart"/>
            <w:r w:rsidRPr="000A47FB">
              <w:rPr>
                <w:color w:val="000000" w:themeColor="text1"/>
                <w:sz w:val="28"/>
                <w:szCs w:val="28"/>
              </w:rPr>
              <w:t>у-</w:t>
            </w:r>
            <w:proofErr w:type="gramEnd"/>
            <w:r w:rsidRPr="000A47FB">
              <w:rPr>
                <w:color w:val="000000" w:themeColor="text1"/>
                <w:sz w:val="28"/>
                <w:szCs w:val="28"/>
              </w:rPr>
              <w:t xml:space="preserve"> помощницу с планом решения.)</w:t>
            </w:r>
          </w:p>
          <w:p w:rsidR="000174AE" w:rsidRPr="000A47FB" w:rsidRDefault="000174AE" w:rsidP="005B7E4C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A47FB">
              <w:rPr>
                <w:color w:val="000000" w:themeColor="text1"/>
                <w:sz w:val="28"/>
                <w:szCs w:val="28"/>
              </w:rPr>
              <w:t>- Сколько метров проволоки пошло на все маленькие клетки?</w:t>
            </w:r>
          </w:p>
          <w:p w:rsidR="000174AE" w:rsidRPr="000A47FB" w:rsidRDefault="000174AE" w:rsidP="005B7E4C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A47FB">
              <w:rPr>
                <w:color w:val="000000" w:themeColor="text1"/>
                <w:sz w:val="28"/>
                <w:szCs w:val="28"/>
              </w:rPr>
              <w:t>- Сколько метров проволоки осталось на 3 большие клетки?</w:t>
            </w:r>
          </w:p>
          <w:p w:rsidR="000174AE" w:rsidRPr="000A47FB" w:rsidRDefault="000174AE" w:rsidP="005B7E4C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A47FB">
              <w:rPr>
                <w:color w:val="000000" w:themeColor="text1"/>
                <w:sz w:val="28"/>
                <w:szCs w:val="28"/>
              </w:rPr>
              <w:t>- Сколько метров проволоки идет на одну большую клетку? (Проверка, самооценка.)</w:t>
            </w:r>
          </w:p>
          <w:p w:rsidR="000174AE" w:rsidRPr="000A47FB" w:rsidRDefault="000174AE" w:rsidP="005B7E4C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A47FB">
              <w:rPr>
                <w:color w:val="000000" w:themeColor="text1"/>
                <w:sz w:val="28"/>
                <w:szCs w:val="28"/>
              </w:rPr>
              <w:t>Решение</w:t>
            </w:r>
          </w:p>
          <w:p w:rsidR="000174AE" w:rsidRPr="000A47FB" w:rsidRDefault="000174AE" w:rsidP="005B7E4C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A47FB">
              <w:rPr>
                <w:color w:val="000000" w:themeColor="text1"/>
                <w:sz w:val="28"/>
                <w:szCs w:val="28"/>
              </w:rPr>
              <w:t>1) 8 • 5 = 40 (м) — проволоки пошло на маленькие клетки;</w:t>
            </w:r>
          </w:p>
          <w:p w:rsidR="000174AE" w:rsidRPr="000A47FB" w:rsidRDefault="000174AE" w:rsidP="005B7E4C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A47FB">
              <w:rPr>
                <w:color w:val="000000" w:themeColor="text1"/>
                <w:sz w:val="28"/>
                <w:szCs w:val="28"/>
              </w:rPr>
              <w:t>2) 76 — 40 = 36 (м) — проволоки пошло на большие клетки;</w:t>
            </w:r>
          </w:p>
          <w:p w:rsidR="000174AE" w:rsidRPr="000A47FB" w:rsidRDefault="000174AE" w:rsidP="005B7E4C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A47FB">
              <w:rPr>
                <w:color w:val="000000" w:themeColor="text1"/>
                <w:sz w:val="28"/>
                <w:szCs w:val="28"/>
              </w:rPr>
              <w:lastRenderedPageBreak/>
              <w:t>3) 36:3 = 12 (м).</w:t>
            </w:r>
          </w:p>
          <w:p w:rsidR="000174AE" w:rsidRPr="000A47FB" w:rsidRDefault="000174AE" w:rsidP="005B7E4C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A47FB">
              <w:rPr>
                <w:color w:val="000000" w:themeColor="text1"/>
                <w:sz w:val="28"/>
                <w:szCs w:val="28"/>
              </w:rPr>
              <w:t>Ответ: на изготовление одной большой клетки пошло 12 м проволоки.</w:t>
            </w:r>
          </w:p>
          <w:p w:rsidR="000174AE" w:rsidRPr="000A47FB" w:rsidRDefault="000174AE" w:rsidP="005B7E4C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00" w:type="dxa"/>
          </w:tcPr>
          <w:p w:rsidR="000174AE" w:rsidRPr="000A47FB" w:rsidRDefault="000174AE" w:rsidP="000174AE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A47FB">
              <w:rPr>
                <w:color w:val="000000" w:themeColor="text1"/>
                <w:sz w:val="28"/>
                <w:szCs w:val="28"/>
              </w:rPr>
              <w:lastRenderedPageBreak/>
              <w:t>Выполняют задание</w:t>
            </w:r>
            <w:proofErr w:type="gramStart"/>
            <w:r w:rsidRPr="000A47FB">
              <w:rPr>
                <w:color w:val="000000" w:themeColor="text1"/>
                <w:sz w:val="28"/>
                <w:szCs w:val="28"/>
              </w:rPr>
              <w:t xml:space="preserve"> О</w:t>
            </w:r>
            <w:proofErr w:type="gramEnd"/>
            <w:r w:rsidRPr="000A47FB">
              <w:rPr>
                <w:color w:val="000000" w:themeColor="text1"/>
                <w:sz w:val="28"/>
                <w:szCs w:val="28"/>
              </w:rPr>
              <w:t>твечают на вопросы учителя</w:t>
            </w:r>
          </w:p>
        </w:tc>
      </w:tr>
      <w:tr w:rsidR="000174AE" w:rsidRPr="000A47FB" w:rsidTr="005B7E4C">
        <w:trPr>
          <w:trHeight w:val="397"/>
        </w:trPr>
        <w:tc>
          <w:tcPr>
            <w:tcW w:w="3411" w:type="dxa"/>
          </w:tcPr>
          <w:p w:rsidR="000174AE" w:rsidRPr="000A47FB" w:rsidRDefault="000174AE" w:rsidP="005B7E4C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before="0" w:beforeAutospacing="0" w:after="0" w:afterAutospacing="0"/>
              <w:ind w:left="284" w:hanging="142"/>
              <w:rPr>
                <w:b/>
                <w:color w:val="000000" w:themeColor="text1"/>
                <w:sz w:val="28"/>
                <w:szCs w:val="28"/>
              </w:rPr>
            </w:pPr>
            <w:r w:rsidRPr="000A47FB">
              <w:rPr>
                <w:b/>
                <w:color w:val="000000" w:themeColor="text1"/>
                <w:sz w:val="28"/>
                <w:szCs w:val="28"/>
              </w:rPr>
              <w:lastRenderedPageBreak/>
              <w:t xml:space="preserve">Рефлексия </w:t>
            </w:r>
          </w:p>
          <w:p w:rsidR="000174AE" w:rsidRPr="000A47FB" w:rsidRDefault="000174AE" w:rsidP="005B7E4C">
            <w:pPr>
              <w:pStyle w:val="a3"/>
              <w:tabs>
                <w:tab w:val="left" w:pos="426"/>
              </w:tabs>
              <w:spacing w:before="0" w:beforeAutospacing="0" w:after="0" w:afterAutospacing="0"/>
              <w:ind w:left="284" w:hanging="142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611" w:type="dxa"/>
          </w:tcPr>
          <w:p w:rsidR="000174AE" w:rsidRPr="000A47FB" w:rsidRDefault="000174AE" w:rsidP="005B7E4C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0A47FB">
              <w:rPr>
                <w:color w:val="000000" w:themeColor="text1"/>
                <w:sz w:val="28"/>
                <w:szCs w:val="28"/>
              </w:rPr>
              <w:t>(Самостоятельное выполнение задания «Проверь себя» (учебник, с. 9).</w:t>
            </w:r>
            <w:proofErr w:type="gramEnd"/>
            <w:r w:rsidRPr="000A47F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0A47FB">
              <w:rPr>
                <w:color w:val="000000" w:themeColor="text1"/>
                <w:sz w:val="28"/>
                <w:szCs w:val="28"/>
              </w:rPr>
              <w:t>Самопроверка по образцу.)</w:t>
            </w:r>
            <w:proofErr w:type="gramEnd"/>
            <w:r w:rsidRPr="000A47FB">
              <w:rPr>
                <w:color w:val="000000" w:themeColor="text1"/>
                <w:sz w:val="28"/>
                <w:szCs w:val="28"/>
              </w:rPr>
              <w:t xml:space="preserve"> Ответы: 274, 319.</w:t>
            </w:r>
          </w:p>
          <w:p w:rsidR="000174AE" w:rsidRPr="000A47FB" w:rsidRDefault="000174AE" w:rsidP="005B7E4C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A47FB">
              <w:rPr>
                <w:color w:val="000000" w:themeColor="text1"/>
                <w:sz w:val="28"/>
                <w:szCs w:val="28"/>
              </w:rPr>
              <w:t>-Оцените свою работу на уроке.</w:t>
            </w:r>
          </w:p>
          <w:p w:rsidR="000174AE" w:rsidRPr="000A47FB" w:rsidRDefault="000174AE" w:rsidP="005B7E4C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A47FB">
              <w:rPr>
                <w:color w:val="000000" w:themeColor="text1"/>
                <w:sz w:val="28"/>
                <w:szCs w:val="28"/>
              </w:rPr>
              <w:t>- Чему вы научились сегодня на уроке?</w:t>
            </w:r>
          </w:p>
          <w:p w:rsidR="000174AE" w:rsidRPr="000A47FB" w:rsidRDefault="000174AE" w:rsidP="005B7E4C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A47FB">
              <w:rPr>
                <w:color w:val="000000" w:themeColor="text1"/>
                <w:sz w:val="28"/>
                <w:szCs w:val="28"/>
              </w:rPr>
              <w:t>- Какое задание показалось легким?</w:t>
            </w:r>
          </w:p>
          <w:p w:rsidR="000174AE" w:rsidRPr="000A47FB" w:rsidRDefault="000174AE" w:rsidP="005B7E4C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A47FB">
              <w:rPr>
                <w:color w:val="000000" w:themeColor="text1"/>
                <w:sz w:val="28"/>
                <w:szCs w:val="28"/>
              </w:rPr>
              <w:t>- Какое задание вызвало затруднение?</w:t>
            </w:r>
          </w:p>
          <w:p w:rsidR="000174AE" w:rsidRPr="000A47FB" w:rsidRDefault="000174AE" w:rsidP="005B7E4C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A47FB">
              <w:rPr>
                <w:color w:val="000000" w:themeColor="text1"/>
                <w:sz w:val="28"/>
                <w:szCs w:val="28"/>
              </w:rPr>
              <w:t>- Кому бы вы хотели сказать спасибо за помощь на уроке?</w:t>
            </w:r>
          </w:p>
          <w:p w:rsidR="000174AE" w:rsidRPr="000A47FB" w:rsidRDefault="000174AE" w:rsidP="005B7E4C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A47FB">
              <w:rPr>
                <w:color w:val="000000" w:themeColor="text1"/>
                <w:sz w:val="28"/>
                <w:szCs w:val="28"/>
              </w:rPr>
              <w:t xml:space="preserve">Домашнее задание. </w:t>
            </w:r>
          </w:p>
          <w:p w:rsidR="000174AE" w:rsidRPr="000A47FB" w:rsidRDefault="000174AE" w:rsidP="005B7E4C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00" w:type="dxa"/>
          </w:tcPr>
          <w:p w:rsidR="000174AE" w:rsidRPr="000A47FB" w:rsidRDefault="000174AE" w:rsidP="005B7E4C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F37D48">
              <w:rPr>
                <w:color w:val="000000"/>
                <w:sz w:val="28"/>
                <w:szCs w:val="28"/>
              </w:rPr>
              <w:t>Оценивают свою работу на уроке, выявляют ошибки, затруднения, планируют пути их устранения</w:t>
            </w:r>
          </w:p>
        </w:tc>
      </w:tr>
    </w:tbl>
    <w:p w:rsidR="000174AE" w:rsidRDefault="000174AE" w:rsidP="000174AE"/>
    <w:p w:rsidR="00585AF1" w:rsidRDefault="00585AF1"/>
    <w:sectPr w:rsidR="00585AF1" w:rsidSect="007D66E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6BE3"/>
    <w:multiLevelType w:val="hybridMultilevel"/>
    <w:tmpl w:val="0D2A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4AE"/>
    <w:rsid w:val="000174AE"/>
    <w:rsid w:val="000F1511"/>
    <w:rsid w:val="00585AF1"/>
    <w:rsid w:val="00F5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7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17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8">
    <w:name w:val="c18"/>
    <w:basedOn w:val="a"/>
    <w:rsid w:val="00017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174AE"/>
  </w:style>
  <w:style w:type="character" w:customStyle="1" w:styleId="c17">
    <w:name w:val="c17"/>
    <w:basedOn w:val="a0"/>
    <w:rsid w:val="000174AE"/>
  </w:style>
  <w:style w:type="character" w:customStyle="1" w:styleId="c7">
    <w:name w:val="c7"/>
    <w:basedOn w:val="a0"/>
    <w:rsid w:val="000174AE"/>
  </w:style>
  <w:style w:type="paragraph" w:customStyle="1" w:styleId="c2">
    <w:name w:val="c2"/>
    <w:basedOn w:val="a"/>
    <w:rsid w:val="00017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017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0174AE"/>
  </w:style>
  <w:style w:type="character" w:customStyle="1" w:styleId="c16">
    <w:name w:val="c16"/>
    <w:basedOn w:val="a0"/>
    <w:rsid w:val="000174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7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17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8">
    <w:name w:val="c18"/>
    <w:basedOn w:val="a"/>
    <w:rsid w:val="00017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174AE"/>
  </w:style>
  <w:style w:type="character" w:customStyle="1" w:styleId="c17">
    <w:name w:val="c17"/>
    <w:basedOn w:val="a0"/>
    <w:rsid w:val="000174AE"/>
  </w:style>
  <w:style w:type="character" w:customStyle="1" w:styleId="c7">
    <w:name w:val="c7"/>
    <w:basedOn w:val="a0"/>
    <w:rsid w:val="000174AE"/>
  </w:style>
  <w:style w:type="paragraph" w:customStyle="1" w:styleId="c2">
    <w:name w:val="c2"/>
    <w:basedOn w:val="a"/>
    <w:rsid w:val="00017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017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0174AE"/>
  </w:style>
  <w:style w:type="character" w:customStyle="1" w:styleId="c16">
    <w:name w:val="c16"/>
    <w:basedOn w:val="a0"/>
    <w:rsid w:val="00017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</dc:creator>
  <cp:lastModifiedBy>353</cp:lastModifiedBy>
  <cp:revision>2</cp:revision>
  <dcterms:created xsi:type="dcterms:W3CDTF">2023-10-17T16:36:00Z</dcterms:created>
  <dcterms:modified xsi:type="dcterms:W3CDTF">2023-10-17T16:36:00Z</dcterms:modified>
</cp:coreProperties>
</file>