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98A8" w14:textId="3E59367E" w:rsidR="002645A0" w:rsidRPr="002645A0" w:rsidRDefault="002645A0" w:rsidP="002645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45A0">
        <w:rPr>
          <w:rFonts w:ascii="Times New Roman" w:hAnsi="Times New Roman" w:cs="Times New Roman"/>
          <w:sz w:val="24"/>
          <w:szCs w:val="24"/>
        </w:rPr>
        <w:t>МБОУ «СШ №39»</w:t>
      </w:r>
    </w:p>
    <w:p w14:paraId="7F8C4873" w14:textId="30699F06" w:rsidR="002645A0" w:rsidRPr="002645A0" w:rsidRDefault="002645A0" w:rsidP="002645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45A0">
        <w:rPr>
          <w:rFonts w:ascii="Times New Roman" w:hAnsi="Times New Roman" w:cs="Times New Roman"/>
          <w:sz w:val="24"/>
          <w:szCs w:val="24"/>
        </w:rPr>
        <w:t>Г. Иваново</w:t>
      </w:r>
    </w:p>
    <w:p w14:paraId="5F067CDF" w14:textId="1981D194" w:rsidR="002645A0" w:rsidRPr="002645A0" w:rsidRDefault="002645A0" w:rsidP="002645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45A0">
        <w:rPr>
          <w:rFonts w:ascii="Times New Roman" w:hAnsi="Times New Roman" w:cs="Times New Roman"/>
          <w:sz w:val="24"/>
          <w:szCs w:val="24"/>
        </w:rPr>
        <w:t>Кленкова А. М.</w:t>
      </w:r>
    </w:p>
    <w:p w14:paraId="2451D895" w14:textId="0792C1E6" w:rsidR="002645A0" w:rsidRPr="002645A0" w:rsidRDefault="002645A0" w:rsidP="002645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45A0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14:paraId="3DB499DD" w14:textId="77777777" w:rsidR="002645A0" w:rsidRDefault="002645A0" w:rsidP="002645A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5A15E3" w14:textId="0A35509D" w:rsidR="002645A0" w:rsidRDefault="00B0014F" w:rsidP="002645A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645A0">
        <w:rPr>
          <w:rFonts w:ascii="Times New Roman" w:hAnsi="Times New Roman" w:cs="Times New Roman"/>
          <w:b/>
          <w:bCs/>
          <w:sz w:val="24"/>
          <w:szCs w:val="24"/>
        </w:rPr>
        <w:t>латформе</w:t>
      </w:r>
      <w:r w:rsidR="002645A0" w:rsidRPr="002645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645A0" w:rsidRPr="002645A0">
        <w:rPr>
          <w:rFonts w:ascii="Times New Roman" w:hAnsi="Times New Roman" w:cs="Times New Roman"/>
          <w:b/>
          <w:bCs/>
          <w:sz w:val="24"/>
          <w:szCs w:val="24"/>
        </w:rPr>
        <w:t>Quizlet</w:t>
      </w:r>
      <w:proofErr w:type="spellEnd"/>
      <w:r w:rsidR="002645A0" w:rsidRPr="002645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45A0">
        <w:rPr>
          <w:rFonts w:ascii="Times New Roman" w:hAnsi="Times New Roman" w:cs="Times New Roman"/>
          <w:b/>
          <w:bCs/>
          <w:sz w:val="24"/>
          <w:szCs w:val="24"/>
        </w:rPr>
        <w:t>или как «спасти» время</w:t>
      </w:r>
      <w:r>
        <w:rPr>
          <w:rFonts w:ascii="Times New Roman" w:hAnsi="Times New Roman" w:cs="Times New Roman"/>
          <w:b/>
          <w:bCs/>
          <w:sz w:val="24"/>
          <w:szCs w:val="24"/>
        </w:rPr>
        <w:t>, учеников и себя</w:t>
      </w:r>
      <w:r w:rsidR="002645A0">
        <w:rPr>
          <w:rFonts w:ascii="Times New Roman" w:hAnsi="Times New Roman" w:cs="Times New Roman"/>
          <w:b/>
          <w:bCs/>
          <w:sz w:val="24"/>
          <w:szCs w:val="24"/>
        </w:rPr>
        <w:t xml:space="preserve"> на уроке английского языка</w:t>
      </w:r>
    </w:p>
    <w:p w14:paraId="27B96240" w14:textId="3D98A710" w:rsidR="008D0BF9" w:rsidRDefault="002645A0" w:rsidP="00B553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– это одно из самых ценных аспектов на уроках, его всегда мало и часто учитель хочет преподнести как можно больше материала по своему предмету. Но всегда ли чем больше, тем лучше?</w:t>
      </w:r>
      <w:r w:rsidR="00B5535B">
        <w:rPr>
          <w:rFonts w:ascii="Times New Roman" w:hAnsi="Times New Roman" w:cs="Times New Roman"/>
          <w:sz w:val="24"/>
          <w:szCs w:val="24"/>
        </w:rPr>
        <w:t xml:space="preserve"> </w:t>
      </w:r>
      <w:r w:rsidR="008D0BF9">
        <w:rPr>
          <w:rFonts w:ascii="Times New Roman" w:hAnsi="Times New Roman" w:cs="Times New Roman"/>
          <w:sz w:val="24"/>
          <w:szCs w:val="24"/>
        </w:rPr>
        <w:t xml:space="preserve">Ответ зависит от того, каким образом учитель пытается дать большой объем материала ученикам, насколько хорошо они могут его понять и, самое важное, запомнить. </w:t>
      </w:r>
    </w:p>
    <w:p w14:paraId="2F9E1EBD" w14:textId="324ED1BF" w:rsidR="008D0BF9" w:rsidRDefault="002645A0" w:rsidP="002645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английского языка </w:t>
      </w:r>
      <w:r w:rsidR="00B5535B">
        <w:rPr>
          <w:rFonts w:ascii="Times New Roman" w:hAnsi="Times New Roman" w:cs="Times New Roman"/>
          <w:sz w:val="24"/>
          <w:szCs w:val="24"/>
        </w:rPr>
        <w:t>необходим</w:t>
      </w:r>
      <w:r>
        <w:rPr>
          <w:rFonts w:ascii="Times New Roman" w:hAnsi="Times New Roman" w:cs="Times New Roman"/>
          <w:sz w:val="24"/>
          <w:szCs w:val="24"/>
        </w:rPr>
        <w:t xml:space="preserve"> вводить новую лексику, чтобы </w:t>
      </w:r>
      <w:r w:rsidR="008D0BF9">
        <w:rPr>
          <w:rFonts w:ascii="Times New Roman" w:hAnsi="Times New Roman" w:cs="Times New Roman"/>
          <w:sz w:val="24"/>
          <w:szCs w:val="24"/>
        </w:rPr>
        <w:t xml:space="preserve">постоянно </w:t>
      </w:r>
      <w:r>
        <w:rPr>
          <w:rFonts w:ascii="Times New Roman" w:hAnsi="Times New Roman" w:cs="Times New Roman"/>
          <w:sz w:val="24"/>
          <w:szCs w:val="24"/>
        </w:rPr>
        <w:t>повышать уровень владения языком у учеников.</w:t>
      </w:r>
      <w:r w:rsidR="008D0BF9">
        <w:rPr>
          <w:rFonts w:ascii="Times New Roman" w:hAnsi="Times New Roman" w:cs="Times New Roman"/>
          <w:sz w:val="24"/>
          <w:szCs w:val="24"/>
        </w:rPr>
        <w:t xml:space="preserve"> Данный аспект очень важен, не знаешь слов = не знаешь язык.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BF9">
        <w:rPr>
          <w:rFonts w:ascii="Times New Roman" w:hAnsi="Times New Roman" w:cs="Times New Roman"/>
          <w:sz w:val="24"/>
          <w:szCs w:val="24"/>
        </w:rPr>
        <w:t>Несколько лет назад, выбрав сдавать английский язык в школе и в последующие году, связав с ним жизнь, я, сама, столкнулась с абсолютным «не запоминанием» иностранных слов. В то время была только одна рекомендация – зубрить и это было сложно (</w:t>
      </w:r>
      <w:r w:rsidR="008D0BF9" w:rsidRPr="008D0BF9">
        <w:rPr>
          <w:rFonts w:ascii="Times New Roman" w:hAnsi="Times New Roman" w:cs="Times New Roman"/>
          <w:strike/>
          <w:sz w:val="24"/>
          <w:szCs w:val="24"/>
        </w:rPr>
        <w:t>ужасно</w:t>
      </w:r>
      <w:r w:rsidR="008D0BF9">
        <w:rPr>
          <w:rFonts w:ascii="Times New Roman" w:hAnsi="Times New Roman" w:cs="Times New Roman"/>
          <w:sz w:val="24"/>
          <w:szCs w:val="24"/>
        </w:rPr>
        <w:t xml:space="preserve">). Я делала разные стикеры со словами, которые мне нужно было выучить, развешивала их по комнате, повторяла, пока готовила ужин и т.д. Результат был, сил не было. </w:t>
      </w:r>
    </w:p>
    <w:p w14:paraId="596E285F" w14:textId="2C0B1C69" w:rsidR="002645A0" w:rsidRDefault="008D0BF9" w:rsidP="002645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 учителем и увидев, что некоторым моим ученикам </w:t>
      </w:r>
      <w:r w:rsidR="00B0014F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сложно сейчас учить много новых</w:t>
      </w:r>
      <w:r w:rsidR="00B0014F">
        <w:rPr>
          <w:rFonts w:ascii="Times New Roman" w:hAnsi="Times New Roman" w:cs="Times New Roman"/>
          <w:sz w:val="24"/>
          <w:szCs w:val="24"/>
        </w:rPr>
        <w:t xml:space="preserve"> иностранных</w:t>
      </w:r>
      <w:r>
        <w:rPr>
          <w:rFonts w:ascii="Times New Roman" w:hAnsi="Times New Roman" w:cs="Times New Roman"/>
          <w:sz w:val="24"/>
          <w:szCs w:val="24"/>
        </w:rPr>
        <w:t xml:space="preserve"> слов, как мне тогда, я начала искать «выход» из данной ситуации</w:t>
      </w:r>
      <w:r w:rsidR="00B0014F">
        <w:rPr>
          <w:rFonts w:ascii="Times New Roman" w:hAnsi="Times New Roman" w:cs="Times New Roman"/>
          <w:sz w:val="24"/>
          <w:szCs w:val="24"/>
        </w:rPr>
        <w:t xml:space="preserve">, который мог бы разорвать это </w:t>
      </w:r>
      <w:r w:rsidR="00B5535B">
        <w:rPr>
          <w:rFonts w:ascii="Times New Roman" w:hAnsi="Times New Roman" w:cs="Times New Roman"/>
          <w:sz w:val="24"/>
          <w:szCs w:val="24"/>
        </w:rPr>
        <w:t xml:space="preserve">замкнутый </w:t>
      </w:r>
      <w:r w:rsidR="00B0014F">
        <w:rPr>
          <w:rFonts w:ascii="Times New Roman" w:hAnsi="Times New Roman" w:cs="Times New Roman"/>
          <w:sz w:val="24"/>
          <w:szCs w:val="24"/>
        </w:rPr>
        <w:t>круг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014F">
        <w:rPr>
          <w:rFonts w:ascii="Times New Roman" w:hAnsi="Times New Roman" w:cs="Times New Roman"/>
          <w:sz w:val="24"/>
          <w:szCs w:val="24"/>
        </w:rPr>
        <w:t>И я его нашла!</w:t>
      </w:r>
    </w:p>
    <w:p w14:paraId="504F6902" w14:textId="3EA90F4C" w:rsidR="00B0014F" w:rsidRDefault="00B0014F" w:rsidP="002645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Прочитав много статей и рекомендаций, я стала вводить много игр со словами на своих уроках, это дало результат с определенными учениками, но не то</w:t>
      </w:r>
      <w:r w:rsidR="00B5535B">
        <w:rPr>
          <w:rFonts w:ascii="Times New Roman" w:hAnsi="Times New Roman" w:cs="Times New Roman"/>
          <w:sz w:val="24"/>
          <w:szCs w:val="24"/>
        </w:rPr>
        <w:t>, что нужно</w:t>
      </w:r>
      <w:r>
        <w:rPr>
          <w:rFonts w:ascii="Times New Roman" w:hAnsi="Times New Roman" w:cs="Times New Roman"/>
          <w:sz w:val="24"/>
          <w:szCs w:val="24"/>
        </w:rPr>
        <w:t>. Например, введение около 8 новых слов для учеников 6 класса по теме «Семья» с цветными карточками и играми прошло успешно, а ученикам, которые сдают ЕГЭ, не до игр. Каждый урок они учат примерно 20 новых слов и выражени</w:t>
      </w:r>
      <w:r w:rsidR="00B5535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для того, чтобы сдать экзамен успешно </w:t>
      </w:r>
      <w:r w:rsidR="005048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если по теме «Семья» можно подобрать набор карточек, то как его </w:t>
      </w:r>
      <w:r w:rsidR="00504885">
        <w:rPr>
          <w:rFonts w:ascii="Times New Roman" w:hAnsi="Times New Roman" w:cs="Times New Roman"/>
          <w:sz w:val="24"/>
          <w:szCs w:val="24"/>
        </w:rPr>
        <w:t>подобрать,</w:t>
      </w:r>
      <w:r>
        <w:rPr>
          <w:rFonts w:ascii="Times New Roman" w:hAnsi="Times New Roman" w:cs="Times New Roman"/>
          <w:sz w:val="24"/>
          <w:szCs w:val="24"/>
        </w:rPr>
        <w:t xml:space="preserve"> если это просто незнакомы</w:t>
      </w:r>
      <w:r w:rsidR="005048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для них</w:t>
      </w:r>
      <w:r w:rsidR="00504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из демонстрационного варианта ЕГЭ?</w:t>
      </w:r>
    </w:p>
    <w:p w14:paraId="5BC5ACF9" w14:textId="3C6BA43F" w:rsidR="002645A0" w:rsidRDefault="00504885" w:rsidP="005048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нужно было что-то универсальное, что-то что я могла адаптировать под любую категорию и под любой уровень учеников, не записыва</w:t>
      </w:r>
      <w:r w:rsidR="00B5535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 ними пол урока новые слова и потом следующие пол урока не проверять, выучили ли они их. В тот момент я открыла для себя образовательную платформу </w:t>
      </w:r>
      <w:r>
        <w:rPr>
          <w:rFonts w:ascii="Times New Roman" w:hAnsi="Times New Roman" w:cs="Times New Roman"/>
          <w:sz w:val="24"/>
          <w:szCs w:val="24"/>
          <w:lang w:val="en-US"/>
        </w:rPr>
        <w:t>Quizlet</w:t>
      </w:r>
      <w:r>
        <w:rPr>
          <w:rFonts w:ascii="Times New Roman" w:hAnsi="Times New Roman" w:cs="Times New Roman"/>
          <w:sz w:val="24"/>
          <w:szCs w:val="24"/>
        </w:rPr>
        <w:t xml:space="preserve">. Данная платформа позволяет учителю создать любой курс или модуль с любыми словами и в любом количестве, добавив к переводу еще и анимацию. Далее ссылка на данный курс или модуль отправляется ученикам и они начинают, 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боже!,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играть с данными словами. Ученикам предлагается сначала просмотреть карточки, потом соотнести английское слово с русским, выбрать какой вариант перевода подходит лучше всего, поиграть на время друг с другом, кто быстрее соединит слово на английском языке и его перевод. Там также есть тест, который тоже представлен в игровой форме. </w:t>
      </w:r>
    </w:p>
    <w:p w14:paraId="35181002" w14:textId="156FACEC" w:rsidR="00504885" w:rsidRDefault="00504885" w:rsidP="005048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данной платформы на уроках стало прорывом. </w:t>
      </w:r>
      <w:r w:rsidR="004E2B8B">
        <w:rPr>
          <w:rFonts w:ascii="Times New Roman" w:hAnsi="Times New Roman" w:cs="Times New Roman"/>
          <w:sz w:val="24"/>
          <w:szCs w:val="24"/>
        </w:rPr>
        <w:t>Теперь ученикам</w:t>
      </w:r>
      <w:r>
        <w:rPr>
          <w:rFonts w:ascii="Times New Roman" w:hAnsi="Times New Roman" w:cs="Times New Roman"/>
          <w:sz w:val="24"/>
          <w:szCs w:val="24"/>
        </w:rPr>
        <w:t xml:space="preserve"> намного легче запоминать новые слова</w:t>
      </w:r>
      <w:r w:rsidR="007F7844">
        <w:rPr>
          <w:rFonts w:ascii="Times New Roman" w:hAnsi="Times New Roman" w:cs="Times New Roman"/>
          <w:sz w:val="24"/>
          <w:szCs w:val="24"/>
        </w:rPr>
        <w:t xml:space="preserve"> и количество изученных слов на уроке тоже постоянно увеличивается, уже дошло до 50! Таким образом, мои ученики больше не зубрят слов</w:t>
      </w:r>
      <w:r w:rsidR="004E2B8B">
        <w:rPr>
          <w:rFonts w:ascii="Times New Roman" w:hAnsi="Times New Roman" w:cs="Times New Roman"/>
          <w:sz w:val="24"/>
          <w:szCs w:val="24"/>
        </w:rPr>
        <w:t>а</w:t>
      </w:r>
      <w:r w:rsidR="007F7844">
        <w:rPr>
          <w:rFonts w:ascii="Times New Roman" w:hAnsi="Times New Roman" w:cs="Times New Roman"/>
          <w:sz w:val="24"/>
          <w:szCs w:val="24"/>
        </w:rPr>
        <w:t xml:space="preserve"> без какого-либо понимания, они с ними играют и запоминают их в процессе. Это сохраняет их энергию. Также они могут учить новые слова в любом месте, многие играют на данной платформе, пока едут на автобусе в школу. Это экономит их время. </w:t>
      </w:r>
    </w:p>
    <w:p w14:paraId="77B56001" w14:textId="64FA5551" w:rsidR="007F7844" w:rsidRDefault="007F7844" w:rsidP="005048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я сбрасываю ссылку с новыми словами </w:t>
      </w:r>
      <w:r w:rsidR="004E2B8B">
        <w:rPr>
          <w:rFonts w:ascii="Times New Roman" w:hAnsi="Times New Roman" w:cs="Times New Roman"/>
          <w:sz w:val="24"/>
          <w:szCs w:val="24"/>
        </w:rPr>
        <w:t>заранее,</w:t>
      </w:r>
      <w:r>
        <w:rPr>
          <w:rFonts w:ascii="Times New Roman" w:hAnsi="Times New Roman" w:cs="Times New Roman"/>
          <w:sz w:val="24"/>
          <w:szCs w:val="24"/>
        </w:rPr>
        <w:t xml:space="preserve"> и ученики приходят на урок уже с выученной лексикой, мы не тратим время на то, чтобы я прокомментировала слова, которые они не знают, хотя, мне периодически приходится это делать, чтобы «капнуть глубже». И это экономит мое время и сохраняет мою энергию. Сейчас, проводя свои уроки английского языка, я искренне благодарна своим </w:t>
      </w:r>
      <w:r w:rsidR="00023DFE">
        <w:rPr>
          <w:rFonts w:ascii="Times New Roman" w:hAnsi="Times New Roman" w:cs="Times New Roman"/>
          <w:sz w:val="24"/>
          <w:szCs w:val="24"/>
        </w:rPr>
        <w:t>преподавателям</w:t>
      </w:r>
      <w:r>
        <w:rPr>
          <w:rFonts w:ascii="Times New Roman" w:hAnsi="Times New Roman" w:cs="Times New Roman"/>
          <w:sz w:val="24"/>
          <w:szCs w:val="24"/>
        </w:rPr>
        <w:t xml:space="preserve">, которые учили меня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всегда нестандартному решению поставленных задач, и искренне завидую своим ученикам, </w:t>
      </w:r>
      <w:r w:rsidR="00023DFE">
        <w:rPr>
          <w:rFonts w:ascii="Times New Roman" w:hAnsi="Times New Roman" w:cs="Times New Roman"/>
          <w:sz w:val="24"/>
          <w:szCs w:val="24"/>
        </w:rPr>
        <w:t xml:space="preserve">чье обучение английскому языку проходит </w:t>
      </w:r>
      <w:r w:rsidR="004E2B8B">
        <w:rPr>
          <w:rFonts w:ascii="Times New Roman" w:hAnsi="Times New Roman" w:cs="Times New Roman"/>
          <w:sz w:val="24"/>
          <w:szCs w:val="24"/>
        </w:rPr>
        <w:t>с использованием нанотехнологий</w:t>
      </w:r>
      <w:r w:rsidR="00023D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DA6536" w14:textId="77777777" w:rsidR="007F7844" w:rsidRPr="002645A0" w:rsidRDefault="007F7844" w:rsidP="00504885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19A42A" w14:textId="77777777" w:rsidR="002645A0" w:rsidRPr="002645A0" w:rsidRDefault="002645A0" w:rsidP="002645A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645A0" w:rsidRPr="0026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C7"/>
    <w:rsid w:val="00023DFE"/>
    <w:rsid w:val="001C37C7"/>
    <w:rsid w:val="002645A0"/>
    <w:rsid w:val="004E2B8B"/>
    <w:rsid w:val="00504885"/>
    <w:rsid w:val="00585D5D"/>
    <w:rsid w:val="00730E9C"/>
    <w:rsid w:val="007F7844"/>
    <w:rsid w:val="008D0BF9"/>
    <w:rsid w:val="00B0014F"/>
    <w:rsid w:val="00B5535B"/>
    <w:rsid w:val="00E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6E83"/>
  <w15:chartTrackingRefBased/>
  <w15:docId w15:val="{242740C6-4828-42C8-B418-0941843E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5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Кленкова</dc:creator>
  <cp:keywords/>
  <dc:description/>
  <cp:lastModifiedBy>Анна Кленкова</cp:lastModifiedBy>
  <cp:revision>3</cp:revision>
  <dcterms:created xsi:type="dcterms:W3CDTF">2022-11-01T11:50:00Z</dcterms:created>
  <dcterms:modified xsi:type="dcterms:W3CDTF">2022-11-01T17:13:00Z</dcterms:modified>
</cp:coreProperties>
</file>