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C1" w:rsidRPr="000664BB" w:rsidRDefault="00314FC1" w:rsidP="00314FC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0664BB">
        <w:rPr>
          <w:rFonts w:ascii="Times New Roman" w:hAnsi="Times New Roman" w:cs="Times New Roman"/>
          <w:b/>
          <w:sz w:val="28"/>
        </w:rPr>
        <w:t>униципальное бюджетное общеобразовательное учреждение</w:t>
      </w:r>
    </w:p>
    <w:p w:rsidR="00314FC1" w:rsidRPr="000664BB" w:rsidRDefault="00314FC1" w:rsidP="00314FC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664BB">
        <w:rPr>
          <w:rFonts w:ascii="Times New Roman" w:hAnsi="Times New Roman" w:cs="Times New Roman"/>
          <w:b/>
          <w:sz w:val="28"/>
        </w:rPr>
        <w:t>города Ростова-на-Дону</w:t>
      </w:r>
    </w:p>
    <w:p w:rsidR="00314FC1" w:rsidRPr="000664BB" w:rsidRDefault="00314FC1" w:rsidP="00314FC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664BB">
        <w:rPr>
          <w:rFonts w:ascii="Times New Roman" w:hAnsi="Times New Roman" w:cs="Times New Roman"/>
          <w:b/>
          <w:sz w:val="28"/>
        </w:rPr>
        <w:t xml:space="preserve">«Школа № 43 имени полного кавалера ордена Славы </w:t>
      </w:r>
      <w:proofErr w:type="spellStart"/>
      <w:r w:rsidRPr="000664BB">
        <w:rPr>
          <w:rFonts w:ascii="Times New Roman" w:hAnsi="Times New Roman" w:cs="Times New Roman"/>
          <w:b/>
          <w:sz w:val="28"/>
        </w:rPr>
        <w:t>Пэн</w:t>
      </w:r>
      <w:proofErr w:type="spellEnd"/>
      <w:r w:rsidRPr="000664BB">
        <w:rPr>
          <w:rFonts w:ascii="Times New Roman" w:hAnsi="Times New Roman" w:cs="Times New Roman"/>
          <w:b/>
          <w:sz w:val="28"/>
        </w:rPr>
        <w:t xml:space="preserve"> И.П.»</w:t>
      </w:r>
    </w:p>
    <w:p w:rsidR="00314FC1" w:rsidRPr="000664BB" w:rsidRDefault="00314FC1" w:rsidP="00314FC1">
      <w:pPr>
        <w:pStyle w:val="a5"/>
        <w:jc w:val="center"/>
        <w:rPr>
          <w:rFonts w:ascii="Times New Roman" w:hAnsi="Times New Roman" w:cs="Times New Roman"/>
        </w:rPr>
      </w:pPr>
      <w:r w:rsidRPr="000664BB">
        <w:rPr>
          <w:rFonts w:ascii="Times New Roman" w:hAnsi="Times New Roman" w:cs="Times New Roman"/>
          <w:b/>
          <w:sz w:val="28"/>
        </w:rPr>
        <w:t>(МБОУ г. Ростова-на-Дону «Школа № 43»)</w:t>
      </w:r>
    </w:p>
    <w:p w:rsidR="00314FC1" w:rsidRDefault="00314FC1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411E8" w:rsidRPr="00314FC1" w:rsidRDefault="00314FC1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t>Участник: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11E8" w:rsidRPr="00314FC1">
        <w:rPr>
          <w:rFonts w:ascii="Times New Roman" w:hAnsi="Times New Roman" w:cs="Times New Roman"/>
          <w:sz w:val="26"/>
          <w:szCs w:val="26"/>
        </w:rPr>
        <w:t>Сметанникова</w:t>
      </w:r>
      <w:proofErr w:type="spellEnd"/>
      <w:r w:rsidR="00A411E8" w:rsidRPr="00314FC1">
        <w:rPr>
          <w:rFonts w:ascii="Times New Roman" w:hAnsi="Times New Roman" w:cs="Times New Roman"/>
          <w:sz w:val="26"/>
          <w:szCs w:val="26"/>
        </w:rPr>
        <w:t xml:space="preserve"> Дарья Евгеньевна </w:t>
      </w:r>
    </w:p>
    <w:p w:rsidR="00A411E8" w:rsidRPr="00314FC1" w:rsidRDefault="00314FC1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t>Конкурс: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11E8" w:rsidRPr="00314FC1">
        <w:rPr>
          <w:rFonts w:ascii="Times New Roman" w:hAnsi="Times New Roman" w:cs="Times New Roman"/>
          <w:sz w:val="26"/>
          <w:szCs w:val="26"/>
        </w:rPr>
        <w:t>«Творческий учитель – 2023»</w:t>
      </w:r>
    </w:p>
    <w:p w:rsidR="0051041F" w:rsidRPr="00314FC1" w:rsidRDefault="00314FC1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t>Номинация: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11E8" w:rsidRPr="00314FC1">
        <w:rPr>
          <w:rFonts w:ascii="Times New Roman" w:hAnsi="Times New Roman" w:cs="Times New Roman"/>
          <w:sz w:val="26"/>
          <w:szCs w:val="26"/>
        </w:rPr>
        <w:t>Разработки классических и нестандартных уроков начальной, средней и старшей школы.</w:t>
      </w:r>
    </w:p>
    <w:p w:rsidR="00A411E8" w:rsidRPr="00314FC1" w:rsidRDefault="00314FC1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t>Направление: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11E8" w:rsidRPr="00314FC1">
        <w:rPr>
          <w:rFonts w:ascii="Times New Roman" w:hAnsi="Times New Roman" w:cs="Times New Roman"/>
          <w:sz w:val="26"/>
          <w:szCs w:val="26"/>
        </w:rPr>
        <w:t>Образовательная деятельность по развитию физических качеств</w:t>
      </w:r>
      <w:r w:rsidR="00A900AA" w:rsidRPr="00314FC1">
        <w:rPr>
          <w:rFonts w:ascii="Times New Roman" w:hAnsi="Times New Roman" w:cs="Times New Roman"/>
          <w:sz w:val="26"/>
          <w:szCs w:val="26"/>
        </w:rPr>
        <w:t xml:space="preserve"> посредством круговой тренировки</w:t>
      </w:r>
      <w:r w:rsidR="00A411E8" w:rsidRPr="00314FC1">
        <w:rPr>
          <w:rFonts w:ascii="Times New Roman" w:hAnsi="Times New Roman" w:cs="Times New Roman"/>
          <w:sz w:val="26"/>
          <w:szCs w:val="26"/>
        </w:rPr>
        <w:t xml:space="preserve"> «Богатырский маршрут».</w:t>
      </w:r>
    </w:p>
    <w:p w:rsidR="00A411E8" w:rsidRPr="00314FC1" w:rsidRDefault="00314FC1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t>Пояснительная записка: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11E8" w:rsidRPr="00314FC1">
        <w:rPr>
          <w:rFonts w:ascii="Times New Roman" w:hAnsi="Times New Roman" w:cs="Times New Roman"/>
          <w:sz w:val="26"/>
          <w:szCs w:val="26"/>
        </w:rPr>
        <w:t xml:space="preserve">Я, </w:t>
      </w:r>
      <w:proofErr w:type="spellStart"/>
      <w:r w:rsidR="00A411E8" w:rsidRPr="00314FC1">
        <w:rPr>
          <w:rFonts w:ascii="Times New Roman" w:hAnsi="Times New Roman" w:cs="Times New Roman"/>
          <w:sz w:val="26"/>
          <w:szCs w:val="26"/>
        </w:rPr>
        <w:t>Сметанникова</w:t>
      </w:r>
      <w:proofErr w:type="spellEnd"/>
      <w:r w:rsidR="00A411E8" w:rsidRPr="00314FC1">
        <w:rPr>
          <w:rFonts w:ascii="Times New Roman" w:hAnsi="Times New Roman" w:cs="Times New Roman"/>
          <w:sz w:val="26"/>
          <w:szCs w:val="26"/>
        </w:rPr>
        <w:t xml:space="preserve"> Дарья Евгеньевна учитель по физической культуре, хоть и педагогический стаж у меня не так велик, полтора года, хотела бы поделиться одним из своих уроков «Богатырский маршрут». </w:t>
      </w:r>
      <w:r w:rsidR="00565A56" w:rsidRPr="00314FC1">
        <w:rPr>
          <w:rFonts w:ascii="Times New Roman" w:hAnsi="Times New Roman" w:cs="Times New Roman"/>
          <w:sz w:val="26"/>
          <w:szCs w:val="26"/>
        </w:rPr>
        <w:t xml:space="preserve">В младшем возрасте большую роль играет развитие физических качеств, таких как: сила, быстрота, гибкость, ловкость и выносливость. Физическое качество - это совокупность биологических и психических свойств личности человека, выражающие его физическую готовность осуществлять активные двигательные действия. В раннем возрасте очень важно развитие всех физических качеств, </w:t>
      </w:r>
      <w:r w:rsidR="00A900AA" w:rsidRPr="00314FC1">
        <w:rPr>
          <w:rFonts w:ascii="Times New Roman" w:hAnsi="Times New Roman" w:cs="Times New Roman"/>
          <w:sz w:val="26"/>
          <w:szCs w:val="26"/>
        </w:rPr>
        <w:t xml:space="preserve">этому я и </w:t>
      </w:r>
      <w:r w:rsidR="00D47B25" w:rsidRPr="00314FC1">
        <w:rPr>
          <w:rFonts w:ascii="Times New Roman" w:hAnsi="Times New Roman" w:cs="Times New Roman"/>
          <w:sz w:val="26"/>
          <w:szCs w:val="26"/>
        </w:rPr>
        <w:t>посвятила урок.</w:t>
      </w:r>
    </w:p>
    <w:p w:rsidR="00A900AA" w:rsidRPr="00314FC1" w:rsidRDefault="00A900AA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t>Цель:</w:t>
      </w:r>
      <w:r w:rsidRPr="00314FC1">
        <w:rPr>
          <w:rFonts w:ascii="Times New Roman" w:hAnsi="Times New Roman" w:cs="Times New Roman"/>
          <w:sz w:val="26"/>
          <w:szCs w:val="26"/>
        </w:rPr>
        <w:t xml:space="preserve"> </w:t>
      </w:r>
      <w:r w:rsidR="00314FC1">
        <w:rPr>
          <w:rFonts w:ascii="Times New Roman" w:hAnsi="Times New Roman" w:cs="Times New Roman"/>
          <w:sz w:val="26"/>
          <w:szCs w:val="26"/>
        </w:rPr>
        <w:t>Развитие</w:t>
      </w:r>
      <w:r w:rsidRPr="00314FC1">
        <w:rPr>
          <w:rFonts w:ascii="Times New Roman" w:hAnsi="Times New Roman" w:cs="Times New Roman"/>
          <w:sz w:val="26"/>
          <w:szCs w:val="26"/>
        </w:rPr>
        <w:t xml:space="preserve"> физических качеств: </w:t>
      </w:r>
      <w:r w:rsidR="00314FC1">
        <w:rPr>
          <w:rFonts w:ascii="Times New Roman" w:hAnsi="Times New Roman" w:cs="Times New Roman"/>
          <w:sz w:val="26"/>
          <w:szCs w:val="26"/>
        </w:rPr>
        <w:t>скорости</w:t>
      </w:r>
      <w:r w:rsidRPr="00314FC1">
        <w:rPr>
          <w:rFonts w:ascii="Times New Roman" w:hAnsi="Times New Roman" w:cs="Times New Roman"/>
          <w:sz w:val="26"/>
          <w:szCs w:val="26"/>
        </w:rPr>
        <w:t>, ловкости, гибкости, выносливости</w:t>
      </w:r>
      <w:r w:rsidR="00314FC1">
        <w:rPr>
          <w:rFonts w:ascii="Times New Roman" w:hAnsi="Times New Roman" w:cs="Times New Roman"/>
          <w:sz w:val="26"/>
          <w:szCs w:val="26"/>
        </w:rPr>
        <w:t xml:space="preserve"> - </w:t>
      </w:r>
      <w:r w:rsidRPr="00314FC1">
        <w:rPr>
          <w:rFonts w:ascii="Times New Roman" w:hAnsi="Times New Roman" w:cs="Times New Roman"/>
          <w:sz w:val="26"/>
          <w:szCs w:val="26"/>
        </w:rPr>
        <w:t xml:space="preserve"> посредством круговой тренировки.</w:t>
      </w:r>
    </w:p>
    <w:p w:rsidR="003B6705" w:rsidRPr="00314FC1" w:rsidRDefault="00A900AA" w:rsidP="00314FC1">
      <w:pPr>
        <w:ind w:left="-567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A900AA" w:rsidRPr="00314FC1" w:rsidRDefault="00A900AA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sz w:val="26"/>
          <w:szCs w:val="26"/>
        </w:rPr>
        <w:t xml:space="preserve">1. </w:t>
      </w:r>
      <w:r w:rsidR="001659ED">
        <w:rPr>
          <w:rFonts w:ascii="Times New Roman" w:hAnsi="Times New Roman" w:cs="Times New Roman"/>
          <w:sz w:val="26"/>
          <w:szCs w:val="26"/>
        </w:rPr>
        <w:t>Повышаем</w:t>
      </w:r>
      <w:r w:rsidR="003B6705" w:rsidRPr="00314FC1">
        <w:rPr>
          <w:rFonts w:ascii="Times New Roman" w:hAnsi="Times New Roman" w:cs="Times New Roman"/>
          <w:sz w:val="26"/>
          <w:szCs w:val="26"/>
        </w:rPr>
        <w:t xml:space="preserve"> уровень общей физической подготовки каждого ученика и класса в целом.</w:t>
      </w:r>
    </w:p>
    <w:p w:rsidR="00A900AA" w:rsidRPr="00314FC1" w:rsidRDefault="003B6705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sz w:val="26"/>
          <w:szCs w:val="26"/>
        </w:rPr>
        <w:t>2.</w:t>
      </w:r>
      <w:r w:rsidRPr="00314FC1">
        <w:rPr>
          <w:sz w:val="26"/>
          <w:szCs w:val="26"/>
        </w:rPr>
        <w:t xml:space="preserve"> </w:t>
      </w:r>
      <w:r w:rsidR="001659ED">
        <w:rPr>
          <w:rFonts w:ascii="Times New Roman" w:hAnsi="Times New Roman" w:cs="Times New Roman"/>
          <w:sz w:val="26"/>
          <w:szCs w:val="26"/>
        </w:rPr>
        <w:t>Развиваем</w:t>
      </w:r>
      <w:r w:rsidRPr="00314FC1">
        <w:rPr>
          <w:rFonts w:ascii="Times New Roman" w:hAnsi="Times New Roman" w:cs="Times New Roman"/>
          <w:sz w:val="26"/>
          <w:szCs w:val="26"/>
        </w:rPr>
        <w:t xml:space="preserve"> физически</w:t>
      </w:r>
      <w:r w:rsidR="00314FC1">
        <w:rPr>
          <w:rFonts w:ascii="Times New Roman" w:hAnsi="Times New Roman" w:cs="Times New Roman"/>
          <w:sz w:val="26"/>
          <w:szCs w:val="26"/>
        </w:rPr>
        <w:t>е</w:t>
      </w:r>
      <w:r w:rsidRPr="00314FC1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314FC1">
        <w:rPr>
          <w:rFonts w:ascii="Times New Roman" w:hAnsi="Times New Roman" w:cs="Times New Roman"/>
          <w:sz w:val="26"/>
          <w:szCs w:val="26"/>
        </w:rPr>
        <w:t>а</w:t>
      </w:r>
      <w:r w:rsidRPr="00314FC1">
        <w:rPr>
          <w:rFonts w:ascii="Times New Roman" w:hAnsi="Times New Roman" w:cs="Times New Roman"/>
          <w:sz w:val="26"/>
          <w:szCs w:val="26"/>
        </w:rPr>
        <w:t xml:space="preserve"> для успешной сдачи нормативов ГТО.</w:t>
      </w:r>
    </w:p>
    <w:p w:rsidR="00A900AA" w:rsidRPr="00314FC1" w:rsidRDefault="003B6705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sz w:val="26"/>
          <w:szCs w:val="26"/>
        </w:rPr>
        <w:t>3</w:t>
      </w:r>
      <w:r w:rsidR="00A900AA" w:rsidRPr="00314FC1">
        <w:rPr>
          <w:rFonts w:ascii="Times New Roman" w:hAnsi="Times New Roman" w:cs="Times New Roman"/>
          <w:sz w:val="26"/>
          <w:szCs w:val="26"/>
        </w:rPr>
        <w:t>.</w:t>
      </w:r>
      <w:r w:rsidRPr="00314FC1">
        <w:rPr>
          <w:rFonts w:ascii="Times New Roman" w:hAnsi="Times New Roman" w:cs="Times New Roman"/>
          <w:sz w:val="26"/>
          <w:szCs w:val="26"/>
        </w:rPr>
        <w:t xml:space="preserve"> </w:t>
      </w:r>
      <w:r w:rsidR="001659ED">
        <w:rPr>
          <w:rFonts w:ascii="Times New Roman" w:hAnsi="Times New Roman" w:cs="Times New Roman"/>
          <w:sz w:val="26"/>
          <w:szCs w:val="26"/>
        </w:rPr>
        <w:t>Развиваем</w:t>
      </w:r>
      <w:r w:rsidR="00A900AA" w:rsidRPr="00314FC1">
        <w:rPr>
          <w:rFonts w:ascii="Times New Roman" w:hAnsi="Times New Roman" w:cs="Times New Roman"/>
          <w:sz w:val="26"/>
          <w:szCs w:val="26"/>
        </w:rPr>
        <w:t xml:space="preserve"> волевые качества.</w:t>
      </w:r>
    </w:p>
    <w:p w:rsidR="00A900AA" w:rsidRPr="00314FC1" w:rsidRDefault="003B6705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sz w:val="26"/>
          <w:szCs w:val="26"/>
        </w:rPr>
        <w:t>4</w:t>
      </w:r>
      <w:r w:rsidR="00A900AA" w:rsidRPr="00314FC1">
        <w:rPr>
          <w:rFonts w:ascii="Times New Roman" w:hAnsi="Times New Roman" w:cs="Times New Roman"/>
          <w:sz w:val="26"/>
          <w:szCs w:val="26"/>
        </w:rPr>
        <w:t>.</w:t>
      </w:r>
      <w:r w:rsidRPr="00314FC1">
        <w:rPr>
          <w:rFonts w:ascii="Times New Roman" w:hAnsi="Times New Roman" w:cs="Times New Roman"/>
          <w:sz w:val="26"/>
          <w:szCs w:val="26"/>
        </w:rPr>
        <w:t xml:space="preserve"> Укрепл</w:t>
      </w:r>
      <w:r w:rsidR="001659ED">
        <w:rPr>
          <w:rFonts w:ascii="Times New Roman" w:hAnsi="Times New Roman" w:cs="Times New Roman"/>
          <w:sz w:val="26"/>
          <w:szCs w:val="26"/>
        </w:rPr>
        <w:t>яем</w:t>
      </w:r>
      <w:r w:rsidR="00314FC1">
        <w:rPr>
          <w:rFonts w:ascii="Times New Roman" w:hAnsi="Times New Roman" w:cs="Times New Roman"/>
          <w:sz w:val="26"/>
          <w:szCs w:val="26"/>
        </w:rPr>
        <w:t xml:space="preserve"> иммунитет обучающихся</w:t>
      </w:r>
    </w:p>
    <w:p w:rsidR="00A900AA" w:rsidRPr="00314FC1" w:rsidRDefault="00314FC1" w:rsidP="00314FC1">
      <w:pPr>
        <w:ind w:left="-567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результате проведения уроки ученики:</w:t>
      </w:r>
    </w:p>
    <w:p w:rsidR="00A900AA" w:rsidRPr="00314FC1" w:rsidRDefault="00314FC1" w:rsidP="00314FC1">
      <w:pPr>
        <w:pStyle w:val="a3"/>
        <w:numPr>
          <w:ilvl w:val="0"/>
          <w:numId w:val="5"/>
        </w:num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900AA" w:rsidRPr="00314FC1">
        <w:rPr>
          <w:rFonts w:ascii="Times New Roman" w:hAnsi="Times New Roman" w:cs="Times New Roman"/>
          <w:sz w:val="26"/>
          <w:szCs w:val="26"/>
        </w:rPr>
        <w:t>овершенств</w:t>
      </w:r>
      <w:r>
        <w:rPr>
          <w:rFonts w:ascii="Times New Roman" w:hAnsi="Times New Roman" w:cs="Times New Roman"/>
          <w:sz w:val="26"/>
          <w:szCs w:val="26"/>
        </w:rPr>
        <w:t>уют</w:t>
      </w:r>
      <w:r w:rsidR="00A900AA" w:rsidRPr="00314FC1">
        <w:rPr>
          <w:rFonts w:ascii="Times New Roman" w:hAnsi="Times New Roman" w:cs="Times New Roman"/>
          <w:sz w:val="26"/>
          <w:szCs w:val="26"/>
        </w:rPr>
        <w:t xml:space="preserve"> двигательные умения </w:t>
      </w:r>
      <w:r w:rsidR="003B6705" w:rsidRPr="00314FC1">
        <w:rPr>
          <w:rFonts w:ascii="Times New Roman" w:hAnsi="Times New Roman" w:cs="Times New Roman"/>
          <w:sz w:val="26"/>
          <w:szCs w:val="26"/>
        </w:rPr>
        <w:t>посредством круговой тренировки</w:t>
      </w:r>
    </w:p>
    <w:p w:rsidR="00A900AA" w:rsidRPr="00314FC1" w:rsidRDefault="00314FC1" w:rsidP="00314FC1">
      <w:pPr>
        <w:pStyle w:val="a3"/>
        <w:numPr>
          <w:ilvl w:val="0"/>
          <w:numId w:val="5"/>
        </w:num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900AA" w:rsidRPr="00314FC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ют</w:t>
      </w:r>
      <w:r w:rsidR="00A900AA" w:rsidRPr="00314FC1">
        <w:rPr>
          <w:rFonts w:ascii="Times New Roman" w:hAnsi="Times New Roman" w:cs="Times New Roman"/>
          <w:sz w:val="26"/>
          <w:szCs w:val="26"/>
        </w:rPr>
        <w:t xml:space="preserve"> и уме</w:t>
      </w:r>
      <w:r>
        <w:rPr>
          <w:rFonts w:ascii="Times New Roman" w:hAnsi="Times New Roman" w:cs="Times New Roman"/>
          <w:sz w:val="26"/>
          <w:szCs w:val="26"/>
        </w:rPr>
        <w:t>ют</w:t>
      </w:r>
      <w:r w:rsidR="00A900AA" w:rsidRPr="00314FC1">
        <w:rPr>
          <w:rFonts w:ascii="Times New Roman" w:hAnsi="Times New Roman" w:cs="Times New Roman"/>
          <w:sz w:val="26"/>
          <w:szCs w:val="26"/>
        </w:rPr>
        <w:t xml:space="preserve"> выполнять комплекс </w:t>
      </w:r>
      <w:r w:rsidR="003B6705" w:rsidRPr="00314FC1">
        <w:rPr>
          <w:rFonts w:ascii="Times New Roman" w:hAnsi="Times New Roman" w:cs="Times New Roman"/>
          <w:sz w:val="26"/>
          <w:szCs w:val="26"/>
        </w:rPr>
        <w:t>упражнений круговой тренировки.</w:t>
      </w:r>
    </w:p>
    <w:p w:rsidR="00A900AA" w:rsidRPr="00314FC1" w:rsidRDefault="00314FC1" w:rsidP="00314FC1">
      <w:pPr>
        <w:pStyle w:val="a3"/>
        <w:numPr>
          <w:ilvl w:val="0"/>
          <w:numId w:val="5"/>
        </w:num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Имеют </w:t>
      </w:r>
      <w:r w:rsidR="00A900AA" w:rsidRPr="00314FC1">
        <w:rPr>
          <w:rFonts w:ascii="Times New Roman" w:hAnsi="Times New Roman" w:cs="Times New Roman"/>
          <w:sz w:val="26"/>
          <w:szCs w:val="26"/>
        </w:rPr>
        <w:t>предм</w:t>
      </w:r>
      <w:r>
        <w:rPr>
          <w:rFonts w:ascii="Times New Roman" w:hAnsi="Times New Roman" w:cs="Times New Roman"/>
          <w:sz w:val="26"/>
          <w:szCs w:val="26"/>
        </w:rPr>
        <w:t>етные знания в разных областях</w:t>
      </w:r>
    </w:p>
    <w:p w:rsidR="00A900AA" w:rsidRPr="00314FC1" w:rsidRDefault="00314FC1" w:rsidP="00314FC1">
      <w:pPr>
        <w:pStyle w:val="a3"/>
        <w:numPr>
          <w:ilvl w:val="0"/>
          <w:numId w:val="5"/>
        </w:num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A900AA" w:rsidRPr="00314FC1">
        <w:rPr>
          <w:rFonts w:ascii="Times New Roman" w:hAnsi="Times New Roman" w:cs="Times New Roman"/>
          <w:sz w:val="26"/>
          <w:szCs w:val="26"/>
        </w:rPr>
        <w:t>ормир</w:t>
      </w:r>
      <w:r>
        <w:rPr>
          <w:rFonts w:ascii="Times New Roman" w:hAnsi="Times New Roman" w:cs="Times New Roman"/>
          <w:sz w:val="26"/>
          <w:szCs w:val="26"/>
        </w:rPr>
        <w:t>уют</w:t>
      </w:r>
      <w:r w:rsidR="00A900AA" w:rsidRPr="00314FC1">
        <w:rPr>
          <w:rFonts w:ascii="Times New Roman" w:hAnsi="Times New Roman" w:cs="Times New Roman"/>
          <w:sz w:val="26"/>
          <w:szCs w:val="26"/>
        </w:rPr>
        <w:t xml:space="preserve"> бережно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900AA" w:rsidRPr="00314FC1">
        <w:rPr>
          <w:rFonts w:ascii="Times New Roman" w:hAnsi="Times New Roman" w:cs="Times New Roman"/>
          <w:sz w:val="26"/>
          <w:szCs w:val="26"/>
        </w:rPr>
        <w:t xml:space="preserve"> отнош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3B6705" w:rsidRPr="00314FC1">
        <w:rPr>
          <w:rFonts w:ascii="Times New Roman" w:hAnsi="Times New Roman" w:cs="Times New Roman"/>
          <w:sz w:val="26"/>
          <w:szCs w:val="26"/>
        </w:rPr>
        <w:t xml:space="preserve"> к здоровью и образу жизни.</w:t>
      </w:r>
    </w:p>
    <w:p w:rsidR="00A900AA" w:rsidRPr="00314FC1" w:rsidRDefault="00314FC1" w:rsidP="00314FC1">
      <w:pPr>
        <w:pStyle w:val="a3"/>
        <w:numPr>
          <w:ilvl w:val="0"/>
          <w:numId w:val="5"/>
        </w:num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Развивают коммуникативные навыки</w:t>
      </w:r>
    </w:p>
    <w:p w:rsidR="00A900AA" w:rsidRPr="00314FC1" w:rsidRDefault="00A900AA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3B6705" w:rsidRPr="00314FC1">
        <w:rPr>
          <w:rFonts w:ascii="Times New Roman" w:hAnsi="Times New Roman" w:cs="Times New Roman"/>
          <w:sz w:val="26"/>
          <w:szCs w:val="26"/>
        </w:rPr>
        <w:t xml:space="preserve"> спортивный зал</w:t>
      </w:r>
    </w:p>
    <w:p w:rsidR="00A900AA" w:rsidRPr="00314FC1" w:rsidRDefault="00A900AA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lastRenderedPageBreak/>
        <w:t>Оборудование:</w:t>
      </w:r>
      <w:r w:rsidRPr="00314FC1">
        <w:rPr>
          <w:rFonts w:ascii="Times New Roman" w:hAnsi="Times New Roman" w:cs="Times New Roman"/>
          <w:sz w:val="26"/>
          <w:szCs w:val="26"/>
        </w:rPr>
        <w:t xml:space="preserve"> скакалки, </w:t>
      </w:r>
      <w:r w:rsidR="003B6705" w:rsidRPr="00314FC1">
        <w:rPr>
          <w:rFonts w:ascii="Times New Roman" w:hAnsi="Times New Roman" w:cs="Times New Roman"/>
          <w:sz w:val="26"/>
          <w:szCs w:val="26"/>
        </w:rPr>
        <w:t>баскетбольные</w:t>
      </w:r>
      <w:r w:rsidRPr="00314FC1">
        <w:rPr>
          <w:rFonts w:ascii="Times New Roman" w:hAnsi="Times New Roman" w:cs="Times New Roman"/>
          <w:sz w:val="26"/>
          <w:szCs w:val="26"/>
        </w:rPr>
        <w:t xml:space="preserve"> мячи, </w:t>
      </w:r>
      <w:r w:rsidR="001659ED">
        <w:rPr>
          <w:rFonts w:ascii="Times New Roman" w:hAnsi="Times New Roman" w:cs="Times New Roman"/>
          <w:sz w:val="26"/>
          <w:szCs w:val="26"/>
        </w:rPr>
        <w:t xml:space="preserve">лавка, конусы, </w:t>
      </w:r>
      <w:bookmarkStart w:id="0" w:name="_GoBack"/>
      <w:bookmarkEnd w:id="0"/>
      <w:r w:rsidR="003B6705" w:rsidRPr="00314FC1">
        <w:rPr>
          <w:rFonts w:ascii="Times New Roman" w:hAnsi="Times New Roman" w:cs="Times New Roman"/>
          <w:sz w:val="26"/>
          <w:szCs w:val="26"/>
        </w:rPr>
        <w:t>маты.</w:t>
      </w:r>
    </w:p>
    <w:p w:rsidR="00A900AA" w:rsidRPr="00314FC1" w:rsidRDefault="00A900AA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t>Методы:</w:t>
      </w:r>
      <w:r w:rsidRPr="00314FC1">
        <w:rPr>
          <w:rFonts w:ascii="Times New Roman" w:hAnsi="Times New Roman" w:cs="Times New Roman"/>
          <w:sz w:val="26"/>
          <w:szCs w:val="26"/>
        </w:rPr>
        <w:t xml:space="preserve"> Словесный, наглядный, групповой, индивидуальный.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539"/>
        <w:gridCol w:w="4251"/>
        <w:gridCol w:w="13"/>
        <w:gridCol w:w="2380"/>
        <w:gridCol w:w="13"/>
        <w:gridCol w:w="2380"/>
        <w:gridCol w:w="18"/>
      </w:tblGrid>
      <w:tr w:rsidR="003B6705" w:rsidRPr="00314FC1" w:rsidTr="00314FC1">
        <w:tc>
          <w:tcPr>
            <w:tcW w:w="539" w:type="dxa"/>
          </w:tcPr>
          <w:p w:rsidR="00314FC1" w:rsidRDefault="00314FC1" w:rsidP="00314FC1">
            <w:pPr>
              <w:ind w:left="-567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6705" w:rsidRPr="00314FC1" w:rsidRDefault="003B6705" w:rsidP="00314FC1">
            <w:pPr>
              <w:ind w:left="-567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64" w:type="dxa"/>
            <w:gridSpan w:val="2"/>
          </w:tcPr>
          <w:p w:rsidR="003B6705" w:rsidRPr="00314FC1" w:rsidRDefault="003B6705" w:rsidP="00314FC1">
            <w:pPr>
              <w:ind w:left="-567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393" w:type="dxa"/>
            <w:gridSpan w:val="2"/>
          </w:tcPr>
          <w:p w:rsidR="003B6705" w:rsidRPr="00314FC1" w:rsidRDefault="003B6705" w:rsidP="00314FC1">
            <w:pPr>
              <w:ind w:left="18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t>Дозировка</w:t>
            </w:r>
          </w:p>
        </w:tc>
        <w:tc>
          <w:tcPr>
            <w:tcW w:w="2398" w:type="dxa"/>
            <w:gridSpan w:val="2"/>
          </w:tcPr>
          <w:p w:rsidR="003B6705" w:rsidRPr="00314FC1" w:rsidRDefault="003B6705" w:rsidP="00314FC1">
            <w:pPr>
              <w:ind w:left="-567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Методические      указания</w:t>
            </w:r>
          </w:p>
        </w:tc>
      </w:tr>
      <w:tr w:rsidR="003B6705" w:rsidRPr="00314FC1" w:rsidTr="00314FC1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594" w:type="dxa"/>
            <w:gridSpan w:val="7"/>
          </w:tcPr>
          <w:p w:rsidR="003B6705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ПОДГОТОВИТЕЛЬНАЯ ЧАСТЬ-15 </w:t>
            </w:r>
            <w:r w:rsidR="00531538"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t>мин.</w:t>
            </w:r>
          </w:p>
        </w:tc>
      </w:tr>
      <w:tr w:rsidR="00531538" w:rsidRPr="00314FC1" w:rsidTr="00821E4B">
        <w:trPr>
          <w:gridAfter w:val="1"/>
          <w:wAfter w:w="18" w:type="dxa"/>
        </w:trPr>
        <w:tc>
          <w:tcPr>
            <w:tcW w:w="539" w:type="dxa"/>
          </w:tcPr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531538" w:rsidRPr="00314FC1" w:rsidRDefault="00531538" w:rsidP="00314FC1">
            <w:pPr>
              <w:pStyle w:val="a3"/>
              <w:numPr>
                <w:ilvl w:val="0"/>
                <w:numId w:val="6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Постр</w:t>
            </w:r>
            <w:proofErr w:type="spellEnd"/>
            <w:r w:rsidRPr="00314F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proofErr w:type="spellEnd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, приветствие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pStyle w:val="a3"/>
              <w:numPr>
                <w:ilvl w:val="0"/>
                <w:numId w:val="6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звучивание</w:t>
            </w:r>
            <w:proofErr w:type="spellEnd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темы урока, цели, задачи.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pStyle w:val="a3"/>
              <w:numPr>
                <w:ilvl w:val="0"/>
                <w:numId w:val="6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ТБ на уроке ФК.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31538" w:rsidRPr="00314FC1" w:rsidRDefault="00531538" w:rsidP="00314FC1">
            <w:pPr>
              <w:pStyle w:val="a3"/>
              <w:numPr>
                <w:ilvl w:val="0"/>
                <w:numId w:val="6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строевые упражнения.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pStyle w:val="a3"/>
              <w:numPr>
                <w:ilvl w:val="0"/>
                <w:numId w:val="6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Разминочные упражнения в движении: </w:t>
            </w:r>
          </w:p>
          <w:p w:rsidR="00531538" w:rsidRPr="00314FC1" w:rsidRDefault="00531538" w:rsidP="00314FC1">
            <w:pPr>
              <w:pStyle w:val="a3"/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идём на носках, руки в стороны                      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-на пятках, руки за голову                        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-на внешней стороне стопы, руки на пояс                                                             </w:t>
            </w:r>
          </w:p>
          <w:p w:rsidR="00DE5D82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E5D82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шагами в полуприсядь  </w:t>
            </w:r>
          </w:p>
          <w:p w:rsidR="00DE5D82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5D82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шагами в полном приседе (гусиный шаг)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pStyle w:val="a3"/>
              <w:numPr>
                <w:ilvl w:val="0"/>
                <w:numId w:val="6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Беговые разминочные упражнения: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5D82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бег без задания</w:t>
            </w: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5D82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E5D82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 w:rsidR="00DE5D82" w:rsidRPr="00314FC1">
              <w:rPr>
                <w:rFonts w:ascii="Times New Roman" w:hAnsi="Times New Roman" w:cs="Times New Roman"/>
                <w:sz w:val="26"/>
                <w:szCs w:val="26"/>
              </w:rPr>
              <w:t>хлёстом</w:t>
            </w: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 гол</w:t>
            </w:r>
            <w:r w:rsidR="00DE5D82" w:rsidRPr="00314FC1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proofErr w:type="gramEnd"/>
            <w:r w:rsidR="00DE5D82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, руки за спину            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-спиной вперед          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-c высоким подниманием бедра, руки перед собой    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pStyle w:val="a3"/>
              <w:numPr>
                <w:ilvl w:val="0"/>
                <w:numId w:val="6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Общие разминающие упражнения: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Наклоны головой. </w:t>
            </w:r>
            <w:proofErr w:type="spell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. ноги врозь, руки за голову, на 1- вперед, на 2- назад, на 3-вправо, на 4-влево.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Круговые вращения головой. </w:t>
            </w:r>
            <w:proofErr w:type="spell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. ноги вместе руки на пояс,  на 1-4 вправо,1-4 влево.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D82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Круговые вращения рук. </w:t>
            </w:r>
            <w:proofErr w:type="spell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. ноги врозь, руки опущены </w:t>
            </w:r>
            <w:proofErr w:type="gram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вниз,  на</w:t>
            </w:r>
            <w:proofErr w:type="gramEnd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1-4 вперед- на 1-4 назад.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Рывки руками. </w:t>
            </w:r>
            <w:proofErr w:type="spell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. ноги вместе, правая рука верх, левая вниз,  на 1-2 , на 3-4 смена рук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Наклоны туловищем. </w:t>
            </w:r>
            <w:proofErr w:type="spell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. ноги врозь по шире, руки прямые над головой в замке, на 1-2 вперед, 3-4 </w:t>
            </w:r>
            <w:proofErr w:type="gram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назад .</w:t>
            </w:r>
            <w:proofErr w:type="gramEnd"/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Наклоны. </w:t>
            </w:r>
            <w:proofErr w:type="spell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. ноги врозь по шире,  руки за головой, на 1-2 влево,  3-4 вправо.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Выпады вперед, с левой ноги, на 1-3 выпад, на 4 разворот назад и повторяем упражнение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Махи ногами. </w:t>
            </w:r>
            <w:proofErr w:type="spell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. ноги врозь, руки вперед на уровне плеч, разноименные махи ногами, правая нога к левой руке, левая нога к правой руке, на 1 мах левой ногой к правой </w:t>
            </w:r>
            <w:proofErr w:type="gram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руке ,на</w:t>
            </w:r>
            <w:proofErr w:type="gramEnd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. ,на 3 мах правой ногой к левой руке, на 4 </w:t>
            </w:r>
            <w:proofErr w:type="spell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Приседание. </w:t>
            </w:r>
            <w:proofErr w:type="spell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. основная стойка.                  Прыжки. </w:t>
            </w:r>
            <w:proofErr w:type="spellStart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>. ноги вместе руки на пояс. На1-3 на месте, на 4-поворот 360 градусов.</w:t>
            </w:r>
          </w:p>
        </w:tc>
        <w:tc>
          <w:tcPr>
            <w:tcW w:w="2393" w:type="dxa"/>
            <w:gridSpan w:val="2"/>
          </w:tcPr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531538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531538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15 сек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15сек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30 сек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30 сек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30 сек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30 сек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30 сек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30 сек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30 сек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5 раз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5 раз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5 раз</w:t>
            </w:r>
            <w:r w:rsidR="002A00DA" w:rsidRPr="00314FC1">
              <w:rPr>
                <w:sz w:val="26"/>
                <w:szCs w:val="26"/>
              </w:rPr>
              <w:t xml:space="preserve"> </w:t>
            </w: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5 раз </w:t>
            </w: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10 раз</w:t>
            </w: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10 раз</w:t>
            </w: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10 раз</w:t>
            </w: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10 раз</w:t>
            </w: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10 раз</w:t>
            </w:r>
          </w:p>
        </w:tc>
        <w:tc>
          <w:tcPr>
            <w:tcW w:w="2393" w:type="dxa"/>
            <w:gridSpan w:val="2"/>
          </w:tcPr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Обратить внимание на внешний вид обучающихся.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Измеряем пульс за   30 с.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Смотреть вперед лопатки соединить.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Локти развести в стороны.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Вперед не наклоняться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Руки на пояс.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Пятками касаться </w:t>
            </w:r>
            <w:proofErr w:type="gram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ладони .</w:t>
            </w:r>
            <w:proofErr w:type="gramEnd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Смотреть через левое плечо.                                                </w:t>
            </w:r>
          </w:p>
          <w:p w:rsidR="00DE5D82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Коленями касаться ладони.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Локти развести в стороны.       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выполнять медленно.  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Руки в локтевом суставе не сгибать.    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Кисти сжаты в кулак.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Наклон выполнять максимально.      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Локти развести в стороны.           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выпад максимально.      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Руки не опускать. Махи выше.  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Приседать под счет.  </w:t>
            </w:r>
          </w:p>
          <w:p w:rsidR="00DE5D82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538" w:rsidRPr="00314FC1" w:rsidRDefault="00DE5D82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Удерживать равновесие.</w:t>
            </w:r>
          </w:p>
        </w:tc>
      </w:tr>
      <w:tr w:rsidR="002A00DA" w:rsidRPr="00314FC1" w:rsidTr="00821E4B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589"/>
        </w:trPr>
        <w:tc>
          <w:tcPr>
            <w:tcW w:w="9576" w:type="dxa"/>
            <w:gridSpan w:val="6"/>
          </w:tcPr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ОСНОВНАЯ  ЧАСТЬ - 25 мин.</w:t>
            </w:r>
          </w:p>
        </w:tc>
      </w:tr>
      <w:tr w:rsidR="002A00DA" w:rsidRPr="00314FC1" w:rsidTr="00821E4B">
        <w:trPr>
          <w:gridAfter w:val="1"/>
          <w:wAfter w:w="18" w:type="dxa"/>
        </w:trPr>
        <w:tc>
          <w:tcPr>
            <w:tcW w:w="539" w:type="dxa"/>
          </w:tcPr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t>Круговая тренировка</w:t>
            </w:r>
            <w:r w:rsidR="000C3B3F"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Делим спортзал фишками на островки, на каждом островке в течение 2,5 мин обучающиеся делают упражнения на определённое физическое качество.</w:t>
            </w:r>
            <w:r w:rsidR="000C3B3F"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Наше занятие называется «Богатырский маршрут» и поэтому 5 </w:t>
            </w:r>
            <w:r w:rsidRPr="00314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островков (спортивных станций) имеют свои названия.</w:t>
            </w:r>
          </w:p>
          <w:p w:rsidR="000C3B3F" w:rsidRPr="00314FC1" w:rsidRDefault="000C3B3F" w:rsidP="00314FC1">
            <w:pPr>
              <w:pStyle w:val="a3"/>
              <w:numPr>
                <w:ilvl w:val="0"/>
                <w:numId w:val="9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Зарядка богатырей. Пресс</w:t>
            </w: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0C3B3F" w:rsidP="00314FC1">
            <w:pPr>
              <w:pStyle w:val="a3"/>
              <w:numPr>
                <w:ilvl w:val="0"/>
                <w:numId w:val="9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Змей Горыныч. </w:t>
            </w:r>
            <w:r w:rsidR="00A73BED" w:rsidRPr="00314FC1">
              <w:rPr>
                <w:rFonts w:ascii="Times New Roman" w:hAnsi="Times New Roman" w:cs="Times New Roman"/>
                <w:sz w:val="26"/>
                <w:szCs w:val="26"/>
              </w:rPr>
              <w:t>И. п.- стойка ноги врозь, в ругах скакалка, по сигналу выполняем прыжки через скакалку любым способом:</w:t>
            </w:r>
          </w:p>
          <w:p w:rsidR="00A73BED" w:rsidRPr="00314FC1" w:rsidRDefault="00A73BED" w:rsidP="00314FC1">
            <w:pPr>
              <w:pStyle w:val="a3"/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- на одной ноге,</w:t>
            </w:r>
          </w:p>
          <w:p w:rsidR="00A73BED" w:rsidRPr="00314FC1" w:rsidRDefault="00A73BED" w:rsidP="00314FC1">
            <w:pPr>
              <w:pStyle w:val="a3"/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- на двух</w:t>
            </w:r>
          </w:p>
          <w:p w:rsidR="000C3B3F" w:rsidRPr="00314FC1" w:rsidRDefault="00A73BED" w:rsidP="00314FC1">
            <w:pPr>
              <w:pStyle w:val="a3"/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скрестно</w:t>
            </w:r>
            <w:proofErr w:type="spellEnd"/>
          </w:p>
          <w:p w:rsidR="002A00DA" w:rsidRPr="00314FC1" w:rsidRDefault="002A00DA" w:rsidP="00314FC1">
            <w:pPr>
              <w:pStyle w:val="a3"/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0DA" w:rsidRPr="00314FC1" w:rsidRDefault="00C250BC" w:rsidP="00314FC1">
            <w:pPr>
              <w:pStyle w:val="a3"/>
              <w:numPr>
                <w:ilvl w:val="0"/>
                <w:numId w:val="9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Богатырский конь. </w:t>
            </w:r>
            <w:r w:rsidR="00A73BED" w:rsidRPr="00314FC1">
              <w:rPr>
                <w:rFonts w:ascii="Times New Roman" w:hAnsi="Times New Roman" w:cs="Times New Roman"/>
                <w:sz w:val="26"/>
                <w:szCs w:val="26"/>
              </w:rPr>
              <w:t>Быстрые шаги вперед, назад, влево, вправо с касанием земли рукой при каждой смене направления.</w:t>
            </w: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CB04AC" w:rsidP="00314FC1">
            <w:pPr>
              <w:pStyle w:val="a3"/>
              <w:numPr>
                <w:ilvl w:val="0"/>
                <w:numId w:val="9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Соловей разбойник. Заброс баскетбольного мяча.</w:t>
            </w: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4AC" w:rsidRPr="00314FC1" w:rsidRDefault="00821E4B" w:rsidP="00314FC1">
            <w:pPr>
              <w:pStyle w:val="a3"/>
              <w:numPr>
                <w:ilvl w:val="0"/>
                <w:numId w:val="9"/>
              </w:num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Выкрутасы кикиморы. </w:t>
            </w:r>
            <w:proofErr w:type="spell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лежа на животе, мяч в руках сзади, выполняем перенос мяча ,1 влево, 2- </w:t>
            </w:r>
            <w:proofErr w:type="spell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, 3- </w:t>
            </w:r>
            <w:proofErr w:type="spell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аправо</w:t>
            </w:r>
            <w:proofErr w:type="spellEnd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, 4- </w:t>
            </w:r>
            <w:proofErr w:type="spell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gridSpan w:val="2"/>
          </w:tcPr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2,5 мин</w:t>
            </w: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2,5 мин</w:t>
            </w: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2,5 мин</w:t>
            </w: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2,5 мин</w:t>
            </w: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2,5 мин</w:t>
            </w:r>
          </w:p>
        </w:tc>
        <w:tc>
          <w:tcPr>
            <w:tcW w:w="2393" w:type="dxa"/>
            <w:gridSpan w:val="2"/>
          </w:tcPr>
          <w:p w:rsidR="002A00DA" w:rsidRPr="00314FC1" w:rsidRDefault="002A00DA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На каждом островке (спортивной станции) делаем то или иное упражнение по 2,5 мин. Проходим два круга.</w:t>
            </w: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B3F" w:rsidRPr="00314FC1" w:rsidRDefault="000C3B3F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Лежа на спине ноги </w:t>
            </w:r>
            <w:r w:rsidRPr="00314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согнуты в коленях под прямым углом, руки за головой сцеплены в замок. Локтями касаемся колен. Таз не смещать.</w:t>
            </w: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Активная работа происходит в кистевом суставе, прыжки выполняются в быстром темпе на передней части стопы.</w:t>
            </w: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BED" w:rsidRPr="00314FC1" w:rsidRDefault="00A73BED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Шаги выполняются, в быстром темпе, стараемся корпус не уводить в стороны.</w:t>
            </w: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4AC" w:rsidRPr="00314FC1" w:rsidRDefault="00CB04AC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Стойка прямо перед баскетбольным кольцом, стараемся сделать как можно больше точных попаданий. </w:t>
            </w: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Стараемся не выполнять сильный прогиб в спине, при выполнении упражнения следим за счетом.</w:t>
            </w:r>
          </w:p>
        </w:tc>
      </w:tr>
      <w:tr w:rsidR="00821E4B" w:rsidRPr="00314FC1" w:rsidTr="00821E4B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585"/>
        </w:trPr>
        <w:tc>
          <w:tcPr>
            <w:tcW w:w="9576" w:type="dxa"/>
            <w:gridSpan w:val="6"/>
          </w:tcPr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ЗАКЛЮЧИТЕЛЬНАЯ ЧАСТЬ – 5 мин.</w:t>
            </w:r>
          </w:p>
        </w:tc>
      </w:tr>
      <w:tr w:rsidR="00821E4B" w:rsidRPr="00314FC1" w:rsidTr="00314FC1">
        <w:tc>
          <w:tcPr>
            <w:tcW w:w="539" w:type="dxa"/>
          </w:tcPr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4" w:type="dxa"/>
            <w:gridSpan w:val="2"/>
          </w:tcPr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- Построение</w:t>
            </w: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- Подведение итогов урока</w:t>
            </w: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Пульсометрия</w:t>
            </w:r>
            <w:proofErr w:type="spellEnd"/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- Доклад учителю о состоянии здоровья.</w:t>
            </w:r>
          </w:p>
        </w:tc>
        <w:tc>
          <w:tcPr>
            <w:tcW w:w="2393" w:type="dxa"/>
            <w:gridSpan w:val="2"/>
          </w:tcPr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</w:tc>
        <w:tc>
          <w:tcPr>
            <w:tcW w:w="2398" w:type="dxa"/>
            <w:gridSpan w:val="2"/>
          </w:tcPr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Как себя ощущали на уроке? Что понравилось?</w:t>
            </w: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Замер пульса.</w:t>
            </w: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Выставление оценок.</w:t>
            </w:r>
          </w:p>
          <w:p w:rsidR="00821E4B" w:rsidRPr="00314FC1" w:rsidRDefault="00821E4B" w:rsidP="00314FC1">
            <w:pPr>
              <w:ind w:left="-567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C1">
              <w:rPr>
                <w:rFonts w:ascii="Times New Roman" w:hAnsi="Times New Roman" w:cs="Times New Roman"/>
                <w:sz w:val="26"/>
                <w:szCs w:val="26"/>
              </w:rPr>
              <w:t>Домашнее задание.</w:t>
            </w:r>
          </w:p>
        </w:tc>
      </w:tr>
    </w:tbl>
    <w:p w:rsidR="00D47B25" w:rsidRPr="00314FC1" w:rsidRDefault="00D47B25" w:rsidP="00314FC1">
      <w:p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A38D1" w:rsidRPr="00314FC1" w:rsidRDefault="009A38D1" w:rsidP="00314FC1">
      <w:pPr>
        <w:ind w:left="-567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FC1">
        <w:rPr>
          <w:rFonts w:ascii="Times New Roman" w:hAnsi="Times New Roman" w:cs="Times New Roman"/>
          <w:b/>
          <w:sz w:val="26"/>
          <w:szCs w:val="26"/>
        </w:rPr>
        <w:lastRenderedPageBreak/>
        <w:t>Список использованных источников.</w:t>
      </w:r>
    </w:p>
    <w:p w:rsidR="009A38D1" w:rsidRPr="00314FC1" w:rsidRDefault="009A38D1" w:rsidP="00314FC1">
      <w:pPr>
        <w:pStyle w:val="a3"/>
        <w:numPr>
          <w:ilvl w:val="0"/>
          <w:numId w:val="11"/>
        </w:num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sz w:val="26"/>
          <w:szCs w:val="26"/>
        </w:rPr>
        <w:t>Анатомические особенности детей младшего школьного возраста [Электронный ресурс]: –  Режим доступа: http://magma-team.ru/. – Дата обращения: 23.04.2019.</w:t>
      </w:r>
    </w:p>
    <w:p w:rsidR="009A38D1" w:rsidRPr="00314FC1" w:rsidRDefault="009A38D1" w:rsidP="00314FC1">
      <w:pPr>
        <w:pStyle w:val="a3"/>
        <w:numPr>
          <w:ilvl w:val="0"/>
          <w:numId w:val="11"/>
        </w:num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sz w:val="26"/>
          <w:szCs w:val="26"/>
        </w:rPr>
        <w:t>Примерные программы основного общего образования. Физическая культура. – М.: Просвещение, 2010. – 64с.</w:t>
      </w:r>
    </w:p>
    <w:p w:rsidR="009A38D1" w:rsidRPr="00314FC1" w:rsidRDefault="009A38D1" w:rsidP="00314FC1">
      <w:pPr>
        <w:pStyle w:val="a3"/>
        <w:numPr>
          <w:ilvl w:val="0"/>
          <w:numId w:val="11"/>
        </w:numPr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FC1">
        <w:rPr>
          <w:rFonts w:ascii="Times New Roman" w:hAnsi="Times New Roman" w:cs="Times New Roman"/>
          <w:sz w:val="26"/>
          <w:szCs w:val="26"/>
        </w:rPr>
        <w:t>Большая педагогическая энциклопедия [Электронный ресурс]: – Режим доступа: http://www.gumer.info/bibliotek_Buks/Pedagog/russpenc/. – Дата обращения: 04.01.2019.</w:t>
      </w:r>
    </w:p>
    <w:p w:rsidR="009A38D1" w:rsidRPr="00314FC1" w:rsidRDefault="009A38D1" w:rsidP="00314FC1">
      <w:pPr>
        <w:pStyle w:val="a3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9A38D1" w:rsidRPr="00314FC1" w:rsidSect="00A411E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7D1"/>
    <w:multiLevelType w:val="hybridMultilevel"/>
    <w:tmpl w:val="B9CC6E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C8015D5"/>
    <w:multiLevelType w:val="hybridMultilevel"/>
    <w:tmpl w:val="D20A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7155"/>
    <w:multiLevelType w:val="hybridMultilevel"/>
    <w:tmpl w:val="2A0A4208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367A2FAF"/>
    <w:multiLevelType w:val="hybridMultilevel"/>
    <w:tmpl w:val="A93A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3A7B"/>
    <w:multiLevelType w:val="hybridMultilevel"/>
    <w:tmpl w:val="8024469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3F5A321A"/>
    <w:multiLevelType w:val="hybridMultilevel"/>
    <w:tmpl w:val="8D8A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7DB2"/>
    <w:multiLevelType w:val="hybridMultilevel"/>
    <w:tmpl w:val="1766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96338"/>
    <w:multiLevelType w:val="hybridMultilevel"/>
    <w:tmpl w:val="5CD0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5F4E"/>
    <w:multiLevelType w:val="hybridMultilevel"/>
    <w:tmpl w:val="E94CC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A221EE"/>
    <w:multiLevelType w:val="hybridMultilevel"/>
    <w:tmpl w:val="A35C95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C355B97"/>
    <w:multiLevelType w:val="hybridMultilevel"/>
    <w:tmpl w:val="00CA89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C0"/>
    <w:rsid w:val="000570DD"/>
    <w:rsid w:val="000C3B3F"/>
    <w:rsid w:val="00125983"/>
    <w:rsid w:val="001659ED"/>
    <w:rsid w:val="001850CA"/>
    <w:rsid w:val="002A00DA"/>
    <w:rsid w:val="00314FC1"/>
    <w:rsid w:val="00375EC0"/>
    <w:rsid w:val="003B6705"/>
    <w:rsid w:val="0051041F"/>
    <w:rsid w:val="00531538"/>
    <w:rsid w:val="00565A56"/>
    <w:rsid w:val="00672481"/>
    <w:rsid w:val="00821E4B"/>
    <w:rsid w:val="009A38D1"/>
    <w:rsid w:val="00A411E8"/>
    <w:rsid w:val="00A73BED"/>
    <w:rsid w:val="00A900AA"/>
    <w:rsid w:val="00C250BC"/>
    <w:rsid w:val="00CB04AC"/>
    <w:rsid w:val="00CF1E31"/>
    <w:rsid w:val="00D47B25"/>
    <w:rsid w:val="00D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F850"/>
  <w15:docId w15:val="{03E5A7B1-8CAA-4FF4-A228-E3CAFB0C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4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900AA"/>
    <w:pPr>
      <w:ind w:left="720"/>
      <w:contextualSpacing/>
    </w:pPr>
  </w:style>
  <w:style w:type="table" w:styleId="a4">
    <w:name w:val="Table Grid"/>
    <w:basedOn w:val="a1"/>
    <w:uiPriority w:val="59"/>
    <w:rsid w:val="003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1C68-9C58-484F-A1C7-5D27E33E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2023-11-29T14:27:00Z</dcterms:created>
  <dcterms:modified xsi:type="dcterms:W3CDTF">2023-11-29T14:27:00Z</dcterms:modified>
</cp:coreProperties>
</file>