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3544"/>
        <w:gridCol w:w="3543"/>
        <w:gridCol w:w="3261"/>
      </w:tblGrid>
      <w:tr w:rsidR="002A0B5B" w:rsidRPr="002A0B5B" w:rsidTr="002C64FB">
        <w:tc>
          <w:tcPr>
            <w:tcW w:w="2660" w:type="dxa"/>
          </w:tcPr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544" w:type="dxa"/>
          </w:tcPr>
          <w:p w:rsidR="002C64FB" w:rsidRPr="002A0B5B" w:rsidRDefault="002C64FB" w:rsidP="0094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3543" w:type="dxa"/>
          </w:tcPr>
          <w:p w:rsidR="002C64FB" w:rsidRPr="002A0B5B" w:rsidRDefault="002C64FB" w:rsidP="0051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3261" w:type="dxa"/>
          </w:tcPr>
          <w:p w:rsidR="002C64FB" w:rsidRPr="002A0B5B" w:rsidRDefault="002C64FB" w:rsidP="0051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2A0B5B" w:rsidRPr="002A0B5B" w:rsidTr="002C64FB">
        <w:tc>
          <w:tcPr>
            <w:tcW w:w="2660" w:type="dxa"/>
          </w:tcPr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области более 3600 рек, суммарная протяженность которых равна примерно 18 000 км. Лишь около 10% рек длиннее 10 км. Протяженность свыше 100 км имеют 17 рек, а свыше 200 км — всего семь: Урал, Миасс, Уй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Ай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Уфа, Увелька и Гумбейка.</w:t>
            </w:r>
          </w:p>
        </w:tc>
        <w:tc>
          <w:tcPr>
            <w:tcW w:w="2268" w:type="dxa"/>
          </w:tcPr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http://www.protown.ru/russia/obl/articles/articles_1519.html</w:t>
            </w:r>
          </w:p>
        </w:tc>
        <w:tc>
          <w:tcPr>
            <w:tcW w:w="3544" w:type="dxa"/>
          </w:tcPr>
          <w:p w:rsidR="002C64FB" w:rsidRPr="002A0B5B" w:rsidRDefault="002C64FB" w:rsidP="0094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В Челябинской области насчитывается 3600 рек, суммарная протяженность которых равна 18 000 км. Реки длиной более 10 км составляют 10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%  от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количества, а количество рек  длиннее 200 км в 50 раз меньше. Найдите количество рек, длина которых больше 200 км. (Ответ округлите до целых)</w:t>
            </w:r>
          </w:p>
        </w:tc>
        <w:tc>
          <w:tcPr>
            <w:tcW w:w="3543" w:type="dxa"/>
          </w:tcPr>
          <w:p w:rsidR="002C64FB" w:rsidRPr="002A0B5B" w:rsidRDefault="002C64FB" w:rsidP="0051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1) 3600 – 100%</w:t>
            </w:r>
          </w:p>
          <w:p w:rsidR="002C64FB" w:rsidRPr="002A0B5B" w:rsidRDefault="002C64FB" w:rsidP="0051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       ?    -  10% </w:t>
            </w:r>
          </w:p>
          <w:p w:rsidR="002C64FB" w:rsidRPr="002A0B5B" w:rsidRDefault="002C64FB" w:rsidP="0094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3600*10:100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=  360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рек более 10 км.</w:t>
            </w:r>
          </w:p>
          <w:p w:rsidR="002C64FB" w:rsidRPr="002A0B5B" w:rsidRDefault="002C64FB" w:rsidP="0094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360 :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50 = 7,2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7 рек.</w:t>
            </w:r>
          </w:p>
          <w:p w:rsidR="002C64FB" w:rsidRPr="002A0B5B" w:rsidRDefault="002C64FB" w:rsidP="0094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FB" w:rsidRPr="002A0B5B" w:rsidRDefault="002C64FB" w:rsidP="0094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Ответ: 7 рек длина, которых свыше </w:t>
            </w:r>
          </w:p>
          <w:p w:rsidR="002C64FB" w:rsidRPr="002A0B5B" w:rsidRDefault="002C64FB" w:rsidP="0094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200 км.</w:t>
            </w:r>
          </w:p>
        </w:tc>
        <w:tc>
          <w:tcPr>
            <w:tcW w:w="3261" w:type="dxa"/>
          </w:tcPr>
          <w:p w:rsidR="002C64FB" w:rsidRPr="002A0B5B" w:rsidRDefault="002C64FB" w:rsidP="0051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2A0B5B" w:rsidRPr="002A0B5B" w:rsidTr="002C64FB">
        <w:tc>
          <w:tcPr>
            <w:tcW w:w="2660" w:type="dxa"/>
          </w:tcPr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Здесь насчитывается около 650 видов высших растений. Среди них 13 эндемиков, то есть не произрастающие нигде, кроме нашего края: ветреница пермская, </w:t>
            </w:r>
            <w:proofErr w:type="spellStart"/>
            <w:r w:rsidRPr="002A0B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качим</w:t>
            </w:r>
            <w:proofErr w:type="spellEnd"/>
            <w:r w:rsidRPr="002A0B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уральский, </w:t>
            </w:r>
            <w:proofErr w:type="spellStart"/>
            <w:r w:rsidRPr="002A0B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цицербита</w:t>
            </w:r>
            <w:proofErr w:type="spellEnd"/>
            <w:r w:rsidRPr="002A0B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уральская, ястребинка </w:t>
            </w:r>
            <w:proofErr w:type="spellStart"/>
            <w:r w:rsidRPr="002A0B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иремельская</w:t>
            </w:r>
            <w:proofErr w:type="spellEnd"/>
            <w:r w:rsidRPr="002A0B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2A0B5B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  <w:r w:rsidRPr="002A0B5B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A0B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 26 реликтов,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растения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выжившие с ледникового периода: ива сизая, астра альпийская, очиток гибридный, чина </w:t>
            </w:r>
            <w:proofErr w:type="spellStart"/>
            <w:r w:rsidRPr="002A0B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Гмелина</w:t>
            </w:r>
            <w:proofErr w:type="spellEnd"/>
            <w:r w:rsidRPr="002A0B5B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парк «</w:t>
            </w:r>
            <w:proofErr w:type="spellStart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Зюраткуль</w:t>
            </w:r>
            <w:proofErr w:type="spellEnd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образован 3 ноября 1993 года, на территории Челябинской области. Дирекция парка располагается в старинном городке горнозаводского края — в Сатке. Площадь парка составляет 88,3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тыс.га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протяженность с юга на север — 49 км, с запада на восток — 28 км.</w:t>
            </w:r>
          </w:p>
        </w:tc>
        <w:tc>
          <w:tcPr>
            <w:tcW w:w="2268" w:type="dxa"/>
          </w:tcPr>
          <w:p w:rsidR="002C64FB" w:rsidRPr="002A0B5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C64FB" w:rsidRPr="002A0B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http://zuratkul.ru/about-park/nature/flora/</w:t>
              </w:r>
            </w:hyperlink>
          </w:p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http://zuratkul.ru/about-park/general/characteristic/</w:t>
            </w:r>
          </w:p>
        </w:tc>
        <w:tc>
          <w:tcPr>
            <w:tcW w:w="3544" w:type="dxa"/>
          </w:tcPr>
          <w:p w:rsidR="002C64FB" w:rsidRPr="002A0B5B" w:rsidRDefault="002C64FB" w:rsidP="0049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Флора Национального парка «</w:t>
            </w:r>
            <w:proofErr w:type="spell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» насчитывает около 650 видов высших растений. Среди них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50</m:t>
                  </m:r>
                </m:den>
              </m:f>
            </m:oMath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 w:rsidRPr="002A0B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эндемиков, то есть растений не произрастающие нигде, кроме нашего края.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m:t>25</m:t>
                  </m:r>
                </m:den>
              </m:f>
            </m:oMath>
            <w:r w:rsidRPr="002A0B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часть  реликтов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растений выживших с ледникового периода. Найдите количество эндемиков и реликтов на территории парка </w:t>
            </w: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2C64FB" w:rsidRPr="002A0B5B" w:rsidRDefault="002C64FB" w:rsidP="0049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650 :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50 * 1= 13 видов эндемиков.</w:t>
            </w:r>
          </w:p>
          <w:p w:rsidR="002C64FB" w:rsidRPr="002A0B5B" w:rsidRDefault="002C64FB" w:rsidP="0049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650 :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25 *1 = 26 видов реликтов.</w:t>
            </w:r>
          </w:p>
          <w:p w:rsidR="002C64FB" w:rsidRPr="002A0B5B" w:rsidRDefault="002C64FB" w:rsidP="0049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FB" w:rsidRPr="002A0B5B" w:rsidRDefault="002C64FB" w:rsidP="0049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Ответ: 13 видов эндемиков, 26 видов реликтов.</w:t>
            </w:r>
          </w:p>
          <w:p w:rsidR="002C64FB" w:rsidRPr="002A0B5B" w:rsidRDefault="002C64FB" w:rsidP="0049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C64FB" w:rsidRPr="002A0B5B" w:rsidRDefault="002C64FB" w:rsidP="0049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целого и целого по его части.</w:t>
            </w:r>
          </w:p>
        </w:tc>
      </w:tr>
      <w:tr w:rsidR="002A0B5B" w:rsidRPr="002A0B5B" w:rsidTr="002C64FB">
        <w:tc>
          <w:tcPr>
            <w:tcW w:w="2660" w:type="dxa"/>
          </w:tcPr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 пологом леса, на горных плато и в болотистых низинах, обитает около 40 видов животных.</w:t>
            </w:r>
          </w:p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Крылатый мир парка представляют почти 150 разных видов птиц.</w:t>
            </w:r>
          </w:p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Около 20 видов рыб проживают в реках и водоемах парка.</w:t>
            </w:r>
          </w:p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 видов насекомых, </w:t>
            </w: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занесенных в Красную книгу России.</w:t>
            </w:r>
          </w:p>
        </w:tc>
        <w:tc>
          <w:tcPr>
            <w:tcW w:w="2268" w:type="dxa"/>
          </w:tcPr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http://zuratkul.ru/about-park/nature/fauna/</w:t>
            </w:r>
          </w:p>
        </w:tc>
        <w:tc>
          <w:tcPr>
            <w:tcW w:w="3544" w:type="dxa"/>
          </w:tcPr>
          <w:p w:rsidR="002C64FB" w:rsidRPr="002A0B5B" w:rsidRDefault="002C64FB" w:rsidP="002E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На территории Национального парка «</w:t>
            </w:r>
            <w:proofErr w:type="spell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 пологом леса, на горных плато и в болотистых низинах</w:t>
            </w: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обитает 40 видов животных, что составляет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видов птиц. Количество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видов  рыб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составляют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видов птиц, а видов насекомых, </w:t>
            </w: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занесенных в Красную книгу России</w:t>
            </w: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на 13 меньше, чем видов рыб. Определите количество видов рыб, птиц и насекомых.</w:t>
            </w:r>
          </w:p>
        </w:tc>
        <w:tc>
          <w:tcPr>
            <w:tcW w:w="3543" w:type="dxa"/>
          </w:tcPr>
          <w:p w:rsidR="002C64FB" w:rsidRPr="002A0B5B" w:rsidRDefault="002C64FB" w:rsidP="002E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40 :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4 * 15 = 150 видов птиц.</w:t>
            </w:r>
          </w:p>
          <w:p w:rsidR="002C64FB" w:rsidRPr="002A0B5B" w:rsidRDefault="002C64FB" w:rsidP="00A2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150 :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15 * 2 = 20 видов рыб.</w:t>
            </w:r>
          </w:p>
          <w:p w:rsidR="002C64FB" w:rsidRPr="002A0B5B" w:rsidRDefault="002C64FB" w:rsidP="00A2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3) 20 – 13 = 7 видов насекомых.</w:t>
            </w:r>
          </w:p>
          <w:p w:rsidR="002C64FB" w:rsidRPr="002A0B5B" w:rsidRDefault="002C64FB" w:rsidP="00A2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FB" w:rsidRPr="002A0B5B" w:rsidRDefault="002C64FB" w:rsidP="00A2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Ответ: 150 видов птиц, 20 видов рыб, 7 видов насекомых.</w:t>
            </w:r>
          </w:p>
        </w:tc>
        <w:tc>
          <w:tcPr>
            <w:tcW w:w="3261" w:type="dxa"/>
          </w:tcPr>
          <w:p w:rsidR="002C64FB" w:rsidRPr="002A0B5B" w:rsidRDefault="002C64FB" w:rsidP="002E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целого и целого по его части.</w:t>
            </w:r>
          </w:p>
        </w:tc>
      </w:tr>
      <w:tr w:rsidR="002A0B5B" w:rsidRPr="002A0B5B" w:rsidTr="002C64FB">
        <w:tc>
          <w:tcPr>
            <w:tcW w:w="2660" w:type="dxa"/>
          </w:tcPr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Хребет </w:t>
            </w:r>
            <w:proofErr w:type="spellStart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Нургуш</w:t>
            </w:r>
            <w:proofErr w:type="spellEnd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одна из самых крупных и величественных горных цепей Южного Урала, занимающий центральные позиции в </w:t>
            </w:r>
            <w:proofErr w:type="spellStart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Зюраткульском</w:t>
            </w:r>
            <w:proofErr w:type="spellEnd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горном узле. Самый высокий хребет в Челябинской области (1406 метров над уровнем моря</w:t>
            </w:r>
          </w:p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64FB" w:rsidRPr="002A0B5B" w:rsidRDefault="002C64FB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Гора Голая Сопка — одна из значительных вершин южной части хр. </w:t>
            </w:r>
            <w:proofErr w:type="spellStart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Зюраткуль</w:t>
            </w:r>
            <w:proofErr w:type="spellEnd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занимающая несколько изолированное от главного хребта положение и имеющая абсолютную отметку 1059 м над уровнем моря.</w:t>
            </w:r>
            <w:r w:rsidRPr="002A0B5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C64FB" w:rsidRPr="002A0B5B" w:rsidRDefault="002C64FB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гора Голая Сопка, высотой 1056 м.</w:t>
            </w:r>
            <w:r w:rsidRPr="002A0B5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http://zuratkul.ru/about-park/nature/relief/</w:t>
            </w:r>
          </w:p>
        </w:tc>
        <w:tc>
          <w:tcPr>
            <w:tcW w:w="3544" w:type="dxa"/>
          </w:tcPr>
          <w:p w:rsidR="002C64FB" w:rsidRPr="002A0B5B" w:rsidRDefault="002C64FB" w:rsidP="00AC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Хребет </w:t>
            </w:r>
            <w:proofErr w:type="spell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Нургуш</w:t>
            </w:r>
            <w:proofErr w:type="spellEnd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- самая крупная горная цепь Южного Урала, его высота составляет </w:t>
            </w: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1406 метров над уровнем моря</w:t>
            </w: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, а высота горы «Голая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Сопка»  (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одна из значительных вершин южной части хр. </w:t>
            </w:r>
            <w:proofErr w:type="spellStart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Зюраткуль</w:t>
            </w:r>
            <w:proofErr w:type="spellEnd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составляет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shd w:val="clear" w:color="auto" w:fill="FFFFFF"/>
                    </w:rPr>
                    <m:t>4</m:t>
                  </m:r>
                </m:den>
              </m:f>
            </m:oMath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высоты хребта </w:t>
            </w:r>
            <w:proofErr w:type="spellStart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Нургуш</w:t>
            </w:r>
            <w:proofErr w:type="spellEnd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Найдите высоту </w:t>
            </w: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горы «Голая Сопка»</w:t>
            </w:r>
          </w:p>
        </w:tc>
        <w:tc>
          <w:tcPr>
            <w:tcW w:w="3543" w:type="dxa"/>
          </w:tcPr>
          <w:p w:rsidR="002C64FB" w:rsidRPr="002A0B5B" w:rsidRDefault="002C64FB" w:rsidP="00AC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1406 :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4 * 3 = 1054,5 м.</w:t>
            </w:r>
          </w:p>
          <w:p w:rsidR="002C64FB" w:rsidRPr="002A0B5B" w:rsidRDefault="002C64FB" w:rsidP="00AC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FB" w:rsidRPr="002A0B5B" w:rsidRDefault="002C64FB" w:rsidP="00A2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Ответ: 1054,5 м. </w:t>
            </w: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высота </w:t>
            </w: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горы «Голая Сопка».</w:t>
            </w:r>
          </w:p>
        </w:tc>
        <w:tc>
          <w:tcPr>
            <w:tcW w:w="3261" w:type="dxa"/>
          </w:tcPr>
          <w:p w:rsidR="002C64FB" w:rsidRPr="002A0B5B" w:rsidRDefault="002C64FB" w:rsidP="00AC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целого и целого по его части.</w:t>
            </w:r>
          </w:p>
        </w:tc>
      </w:tr>
      <w:tr w:rsidR="002A0B5B" w:rsidRPr="002A0B5B" w:rsidTr="002C64FB">
        <w:tc>
          <w:tcPr>
            <w:tcW w:w="2660" w:type="dxa"/>
          </w:tcPr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A0B5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proofErr w:type="spellStart"/>
              <w:r w:rsidRPr="002A0B5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Тургоя́к</w:t>
              </w:r>
              <w:proofErr w:type="spellEnd"/>
              <w:r w:rsidRPr="002A0B5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(</w:t>
              </w:r>
              <w:proofErr w:type="spellStart"/>
              <w:r w:rsidRPr="002A0B5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башк</w:t>
              </w:r>
              <w:proofErr w:type="spellEnd"/>
              <w:r w:rsidRPr="002A0B5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 Түрғәяҡ)</w:t>
              </w:r>
            </w:hyperlink>
            <w:r w:rsidRPr="002A0B5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крупное пресное озеро в Челябинской </w:t>
            </w: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области.</w:t>
            </w:r>
            <w:r w:rsidRPr="002A0B5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2A0B5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Озеро Тургояк</w:t>
              </w:r>
            </w:hyperlink>
            <w:r w:rsidRPr="002A0B5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одно из уникальных творений природы в Челябинской области (возраст 15 миллионов лет). Озеро лежит на высоте 320 м, у подножия</w:t>
            </w:r>
            <w:r w:rsidRPr="002A0B5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2A0B5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Ильменского хребта</w:t>
              </w:r>
              <w:r w:rsidRPr="002A0B5B">
                <w:rPr>
                  <w:rStyle w:val="apple-converted-space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Южном Урале. Недалеко от озера находится</w:t>
            </w:r>
            <w:hyperlink r:id="rId8" w:history="1">
              <w:r w:rsidRPr="002A0B5B">
                <w:rPr>
                  <w:rStyle w:val="apple-converted-space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 </w:t>
              </w:r>
              <w:r w:rsidRPr="002A0B5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город Миасс</w:t>
              </w:r>
            </w:hyperlink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на самом берегу — поселок Тургояк. Расстояние от </w:t>
            </w:r>
            <w:hyperlink r:id="rId9" w:history="1">
              <w:r w:rsidRPr="002A0B5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Челябинска</w:t>
              </w:r>
            </w:hyperlink>
            <w:hyperlink r:id="rId10" w:history="1">
              <w:r w:rsidRPr="002A0B5B">
                <w:rPr>
                  <w:rStyle w:val="apple-converted-space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- 120 километров, от Уфы - 282 километра, от Екатеринбурга - 260 километров, от Кургана - 385 километров, от Тюмени - 560 километров.</w:t>
            </w:r>
          </w:p>
        </w:tc>
        <w:tc>
          <w:tcPr>
            <w:tcW w:w="2268" w:type="dxa"/>
          </w:tcPr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http://челсити.рф/озера-и-реки/озера/1366-тургояк-озеро</w:t>
            </w:r>
          </w:p>
        </w:tc>
        <w:tc>
          <w:tcPr>
            <w:tcW w:w="3544" w:type="dxa"/>
          </w:tcPr>
          <w:p w:rsidR="002C64FB" w:rsidRPr="002A0B5B" w:rsidRDefault="002C64FB" w:rsidP="003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оз.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Тургояк  до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 г. Курган в 3,2 раза больше, чем до г. Челябинск,  до г.  Уфа </w:t>
            </w:r>
          </w:p>
          <w:p w:rsidR="002C64FB" w:rsidRPr="002A0B5B" w:rsidRDefault="002C64FB" w:rsidP="00B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на 25%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меньше ,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чем до г. </w:t>
            </w:r>
            <w:r w:rsidRPr="002A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Курган, Найдите расстояния от оз. Тургояк до городов Челябинской области, если расстояние до  г. Челябинск  составляет 120 км. </w:t>
            </w:r>
          </w:p>
          <w:p w:rsidR="002C64FB" w:rsidRPr="002A0B5B" w:rsidRDefault="002C64FB" w:rsidP="00B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*Каким должен быть радиус окружности, чтобы охватить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все города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перечисленные в задаче?</w:t>
            </w:r>
          </w:p>
        </w:tc>
        <w:tc>
          <w:tcPr>
            <w:tcW w:w="3543" w:type="dxa"/>
          </w:tcPr>
          <w:p w:rsidR="002C64FB" w:rsidRPr="002A0B5B" w:rsidRDefault="002C64FB" w:rsidP="003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120 * 3,2 = 384 км. до г. Курган.</w:t>
            </w:r>
          </w:p>
          <w:p w:rsidR="002C64FB" w:rsidRPr="002A0B5B" w:rsidRDefault="002C64FB" w:rsidP="003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2) 384 км. – 100 %</w:t>
            </w:r>
          </w:p>
          <w:p w:rsidR="002C64FB" w:rsidRPr="002A0B5B" w:rsidRDefault="002C64FB" w:rsidP="003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     ?           - 25 % </w:t>
            </w:r>
          </w:p>
          <w:p w:rsidR="002C64FB" w:rsidRPr="002A0B5B" w:rsidRDefault="002C64FB" w:rsidP="003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384 *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25 :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100 = 96 км.</w:t>
            </w:r>
          </w:p>
          <w:p w:rsidR="002C64FB" w:rsidRPr="002A0B5B" w:rsidRDefault="002C64FB" w:rsidP="003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384 – 96 = 288 км. до г.  Уфа.</w:t>
            </w:r>
          </w:p>
          <w:p w:rsidR="002C64FB" w:rsidRPr="002A0B5B" w:rsidRDefault="002C64FB" w:rsidP="003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Ответ: 384 км., 288 км.</w:t>
            </w:r>
          </w:p>
        </w:tc>
        <w:tc>
          <w:tcPr>
            <w:tcW w:w="3261" w:type="dxa"/>
          </w:tcPr>
          <w:p w:rsidR="002C64FB" w:rsidRPr="002A0B5B" w:rsidRDefault="002C64FB" w:rsidP="003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</w:tr>
      <w:tr w:rsidR="002A0B5B" w:rsidRPr="002A0B5B" w:rsidTr="002C64FB">
        <w:tc>
          <w:tcPr>
            <w:tcW w:w="2660" w:type="dxa"/>
          </w:tcPr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 не менее, именно в 1970-х годах с озером едва не приключилась катастрофа. В 1975-77 годы Урал страдал от сильной засухи, в результате чего возник дефицит воды. Для пополнения </w:t>
            </w: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водой</w:t>
            </w:r>
            <w:r w:rsidRPr="002A0B5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A0B5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"https://uraloved.ru/mesta/chelyabinskaya-obl/argazinskoe-vodohranilishe" </w:instrText>
            </w:r>
            <w:r w:rsidRPr="002A0B5B">
              <w:rPr>
                <w:rFonts w:ascii="Times New Roman" w:hAnsi="Times New Roman" w:cs="Times New Roman"/>
                <w:sz w:val="24"/>
                <w:szCs w:val="24"/>
              </w:rPr>
            </w:r>
            <w:r w:rsidRPr="002A0B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0B5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Аргазинского</w:t>
            </w:r>
            <w:proofErr w:type="spellEnd"/>
            <w:r w:rsidRPr="002A0B5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водохранилища</w:t>
            </w:r>
            <w:r w:rsidRPr="002A0B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0B5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источника воды для Челябинска – был прорыт канал. По нему из озера Увильды в </w:t>
            </w:r>
            <w:proofErr w:type="spellStart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Аргази</w:t>
            </w:r>
            <w:proofErr w:type="spellEnd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было переброшено 234 миллиона кубометров. В итоге озеро Увильды спасло Челябинск, но сильно пострадало само. Уровень воды в озере понизился более чем на 4 метра. На восстановление озера ушло несколько десятилетий. Лишь в 2008 году уровень озера восстановился до отметки начала 1970-х годов, подтопив при этом кустарники и даже некоторые особняки.</w:t>
            </w:r>
          </w:p>
        </w:tc>
        <w:tc>
          <w:tcPr>
            <w:tcW w:w="2268" w:type="dxa"/>
          </w:tcPr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https://uraloved.ru/mesta/chelyabinskaya-obl/ozero-uvildi</w:t>
            </w:r>
          </w:p>
        </w:tc>
        <w:tc>
          <w:tcPr>
            <w:tcW w:w="3544" w:type="dxa"/>
          </w:tcPr>
          <w:p w:rsidR="002C64FB" w:rsidRPr="002A0B5B" w:rsidRDefault="002C64FB" w:rsidP="008B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1970-е годы Урал страдал от сильной засухи. В итоге сильно пострадало озеро Увильды. Уровень воды в озере понизился на 4 метра. На восстановление озера ушло несколько десятилетий. Лишь в 2008 году уровень озера восстановился. Определите на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сколько  сантиметров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ежегодно увеличивался уровень воды в Озере Увильды. (Ответ округлите до десятых)</w:t>
            </w:r>
          </w:p>
        </w:tc>
        <w:tc>
          <w:tcPr>
            <w:tcW w:w="3543" w:type="dxa"/>
          </w:tcPr>
          <w:p w:rsidR="002C64FB" w:rsidRPr="002A0B5B" w:rsidRDefault="002C64FB" w:rsidP="008B0F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1)  2008 – 1970 = 38 лет.</w:t>
            </w:r>
          </w:p>
          <w:p w:rsidR="002C64FB" w:rsidRPr="002A0B5B" w:rsidRDefault="002C64FB" w:rsidP="008B0F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4м * 100 см. = 400 см.</w:t>
            </w:r>
          </w:p>
          <w:p w:rsidR="002C64FB" w:rsidRPr="002A0B5B" w:rsidRDefault="002C64FB" w:rsidP="008B0F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3)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 :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38 = 10,5 см.</w:t>
            </w:r>
          </w:p>
          <w:p w:rsidR="002C64FB" w:rsidRPr="002A0B5B" w:rsidRDefault="002C64FB" w:rsidP="008B0F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Ответ: на 10,5 см. ежегодно поднимался уровень воды в оз. Увильды.</w:t>
            </w:r>
          </w:p>
        </w:tc>
        <w:tc>
          <w:tcPr>
            <w:tcW w:w="3261" w:type="dxa"/>
          </w:tcPr>
          <w:p w:rsidR="002C64FB" w:rsidRPr="002A0B5B" w:rsidRDefault="002C64FB" w:rsidP="008B0F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??</w:t>
            </w:r>
          </w:p>
        </w:tc>
      </w:tr>
      <w:tr w:rsidR="002A0B5B" w:rsidRPr="002A0B5B" w:rsidTr="002C64FB">
        <w:tc>
          <w:tcPr>
            <w:tcW w:w="2660" w:type="dxa"/>
          </w:tcPr>
          <w:p w:rsidR="002C64FB" w:rsidRPr="002A0B5B" w:rsidRDefault="002C64FB" w:rsidP="003C020D">
            <w:pPr>
              <w:pStyle w:val="a6"/>
              <w:shd w:val="clear" w:color="auto" w:fill="FFFFFF"/>
              <w:spacing w:before="120" w:beforeAutospacing="0" w:after="120" w:afterAutospacing="0"/>
            </w:pPr>
            <w:proofErr w:type="spellStart"/>
            <w:r w:rsidRPr="002A0B5B">
              <w:rPr>
                <w:b/>
                <w:bCs/>
              </w:rPr>
              <w:t>Паде́ние</w:t>
            </w:r>
            <w:proofErr w:type="spellEnd"/>
            <w:r w:rsidRPr="002A0B5B">
              <w:rPr>
                <w:rStyle w:val="apple-converted-space"/>
                <w:b/>
                <w:bCs/>
              </w:rPr>
              <w:t> </w:t>
            </w:r>
            <w:proofErr w:type="spellStart"/>
            <w:r w:rsidRPr="002A0B5B">
              <w:rPr>
                <w:b/>
                <w:bCs/>
              </w:rPr>
              <w:fldChar w:fldCharType="begin"/>
            </w:r>
            <w:r w:rsidRPr="002A0B5B">
              <w:rPr>
                <w:b/>
                <w:bCs/>
              </w:rPr>
              <w:instrText xml:space="preserve"> HYPERLINK "https://ru.wikipedia.org/wiki/%D0%A7%D0%B5%D0%BB%D1%8F%D0%B1%D0%B8%D0%BD%D1%81%D0%BA_(%D0%BC%D0%B5%D1%82%D0%B5%D0%BE%D1%80%D0%B8%D1%82)" \o "Челябинск (метеорит)" </w:instrText>
            </w:r>
            <w:r w:rsidRPr="002A0B5B">
              <w:rPr>
                <w:b/>
                <w:bCs/>
              </w:rPr>
            </w:r>
            <w:r w:rsidRPr="002A0B5B">
              <w:rPr>
                <w:b/>
                <w:bCs/>
              </w:rPr>
              <w:fldChar w:fldCharType="separate"/>
            </w:r>
            <w:r w:rsidRPr="002A0B5B">
              <w:rPr>
                <w:rStyle w:val="a4"/>
                <w:b/>
                <w:bCs/>
                <w:color w:val="auto"/>
                <w:u w:val="none"/>
              </w:rPr>
              <w:t>метеори́та</w:t>
            </w:r>
            <w:proofErr w:type="spellEnd"/>
            <w:r w:rsidRPr="002A0B5B">
              <w:rPr>
                <w:rStyle w:val="a4"/>
                <w:b/>
                <w:bCs/>
                <w:color w:val="auto"/>
                <w:u w:val="none"/>
              </w:rPr>
              <w:t xml:space="preserve"> </w:t>
            </w:r>
            <w:proofErr w:type="spellStart"/>
            <w:r w:rsidRPr="002A0B5B">
              <w:rPr>
                <w:rStyle w:val="a4"/>
                <w:b/>
                <w:bCs/>
                <w:color w:val="auto"/>
                <w:u w:val="none"/>
              </w:rPr>
              <w:t>Челя́бинск</w:t>
            </w:r>
            <w:proofErr w:type="spellEnd"/>
            <w:r w:rsidRPr="002A0B5B">
              <w:rPr>
                <w:b/>
                <w:bCs/>
              </w:rPr>
              <w:fldChar w:fldCharType="end"/>
            </w:r>
            <w:r w:rsidRPr="002A0B5B">
              <w:t> — столкновение с земной поверхностью фрагментов небольшого астероида</w:t>
            </w:r>
            <w:hyperlink r:id="rId11" w:anchor="cite_note-7" w:history="1">
              <w:r w:rsidRPr="002A0B5B">
                <w:rPr>
                  <w:rStyle w:val="a4"/>
                  <w:color w:val="auto"/>
                  <w:u w:val="none"/>
                  <w:vertAlign w:val="superscript"/>
                </w:rPr>
                <w:t>[7]</w:t>
              </w:r>
            </w:hyperlink>
            <w:r w:rsidRPr="002A0B5B">
              <w:t xml:space="preserve">, разрушившегося в </w:t>
            </w:r>
            <w:r w:rsidRPr="002A0B5B">
              <w:lastRenderedPageBreak/>
              <w:t>результате торможения в атмосфере Земли</w:t>
            </w:r>
            <w:r w:rsidRPr="002A0B5B">
              <w:rPr>
                <w:rStyle w:val="apple-converted-space"/>
              </w:rPr>
              <w:t> </w:t>
            </w:r>
            <w:hyperlink r:id="rId12" w:tooltip="15 февраля" w:history="1">
              <w:r w:rsidRPr="002A0B5B">
                <w:rPr>
                  <w:rStyle w:val="a4"/>
                  <w:color w:val="auto"/>
                  <w:u w:val="none"/>
                </w:rPr>
                <w:t>15 февраля</w:t>
              </w:r>
            </w:hyperlink>
            <w:r w:rsidRPr="002A0B5B">
              <w:rPr>
                <w:rStyle w:val="apple-converted-space"/>
              </w:rPr>
              <w:t> </w:t>
            </w:r>
            <w:hyperlink r:id="rId13" w:tooltip="2013 год" w:history="1">
              <w:r w:rsidRPr="002A0B5B">
                <w:rPr>
                  <w:rStyle w:val="a4"/>
                  <w:color w:val="auto"/>
                  <w:u w:val="none"/>
                </w:rPr>
                <w:t>2013 года</w:t>
              </w:r>
            </w:hyperlink>
            <w:r w:rsidRPr="002A0B5B">
              <w:rPr>
                <w:rStyle w:val="apple-converted-space"/>
              </w:rPr>
              <w:t> </w:t>
            </w:r>
            <w:r w:rsidRPr="002A0B5B">
              <w:t>примерно в</w:t>
            </w:r>
            <w:r w:rsidRPr="002A0B5B">
              <w:rPr>
                <w:rStyle w:val="apple-converted-space"/>
              </w:rPr>
              <w:t> </w:t>
            </w:r>
            <w:r w:rsidRPr="002A0B5B">
              <w:rPr>
                <w:rStyle w:val="nowrap"/>
              </w:rPr>
              <w:t>9 часов</w:t>
            </w:r>
            <w:r w:rsidRPr="002A0B5B">
              <w:rPr>
                <w:rStyle w:val="apple-converted-space"/>
              </w:rPr>
              <w:t> </w:t>
            </w:r>
            <w:r w:rsidRPr="002A0B5B">
              <w:rPr>
                <w:rStyle w:val="nowrap"/>
              </w:rPr>
              <w:t>20 минут</w:t>
            </w:r>
            <w:hyperlink r:id="rId14" w:anchor="cite_note-che15-02-metudar-8" w:history="1">
              <w:r w:rsidRPr="002A0B5B">
                <w:rPr>
                  <w:rStyle w:val="a4"/>
                  <w:color w:val="auto"/>
                  <w:u w:val="none"/>
                  <w:vertAlign w:val="superscript"/>
                </w:rPr>
                <w:t>[8]</w:t>
              </w:r>
            </w:hyperlink>
            <w:hyperlink r:id="rId15" w:anchor="cite_note-forbes15-02-milli-9" w:history="1">
              <w:r w:rsidRPr="002A0B5B">
                <w:rPr>
                  <w:rStyle w:val="a4"/>
                  <w:color w:val="auto"/>
                  <w:u w:val="none"/>
                  <w:vertAlign w:val="superscript"/>
                </w:rPr>
                <w:t>[9]</w:t>
              </w:r>
            </w:hyperlink>
            <w:hyperlink r:id="rId16" w:anchor="cite_note-youtube14-02-samol-10" w:history="1">
              <w:r w:rsidRPr="002A0B5B">
                <w:rPr>
                  <w:rStyle w:val="a4"/>
                  <w:color w:val="auto"/>
                  <w:u w:val="none"/>
                  <w:vertAlign w:val="superscript"/>
                </w:rPr>
                <w:t>[10]</w:t>
              </w:r>
            </w:hyperlink>
            <w:r w:rsidRPr="002A0B5B">
              <w:rPr>
                <w:rStyle w:val="apple-converted-space"/>
              </w:rPr>
              <w:t> </w:t>
            </w:r>
            <w:r w:rsidRPr="002A0B5B">
              <w:t>по местному времени (</w:t>
            </w:r>
            <w:hyperlink r:id="rId17" w:tooltip="Екатеринбургское время" w:history="1">
              <w:r w:rsidRPr="002A0B5B">
                <w:rPr>
                  <w:rStyle w:val="a4"/>
                  <w:color w:val="auto"/>
                  <w:u w:val="none"/>
                </w:rPr>
                <w:t>UTC+6</w:t>
              </w:r>
            </w:hyperlink>
            <w:r w:rsidRPr="002A0B5B">
              <w:t>)</w:t>
            </w:r>
            <w:hyperlink r:id="rId18" w:anchor="cite_note-Nature-11" w:history="1">
              <w:r w:rsidRPr="002A0B5B">
                <w:rPr>
                  <w:rStyle w:val="a4"/>
                  <w:color w:val="auto"/>
                  <w:u w:val="none"/>
                  <w:vertAlign w:val="superscript"/>
                </w:rPr>
                <w:t>[11]</w:t>
              </w:r>
            </w:hyperlink>
            <w:r w:rsidRPr="002A0B5B">
              <w:t>.</w:t>
            </w:r>
            <w:r w:rsidRPr="002A0B5B">
              <w:rPr>
                <w:rStyle w:val="apple-converted-space"/>
              </w:rPr>
              <w:t> </w:t>
            </w:r>
            <w:proofErr w:type="spellStart"/>
            <w:r w:rsidRPr="002A0B5B">
              <w:fldChar w:fldCharType="begin"/>
            </w:r>
            <w:r w:rsidRPr="002A0B5B">
              <w:instrText xml:space="preserve"> HYPERLINK "https://ru.wikipedia.org/wiki/%D0%91%D0%BE%D0%BB%D0%B8%D0%B4" \o "Болид" </w:instrText>
            </w:r>
            <w:r w:rsidRPr="002A0B5B">
              <w:fldChar w:fldCharType="separate"/>
            </w:r>
            <w:r w:rsidRPr="002A0B5B">
              <w:rPr>
                <w:rStyle w:val="a4"/>
                <w:color w:val="auto"/>
                <w:u w:val="none"/>
              </w:rPr>
              <w:t>Суперболид</w:t>
            </w:r>
            <w:proofErr w:type="spellEnd"/>
            <w:r w:rsidRPr="002A0B5B">
              <w:fldChar w:fldCharType="end"/>
            </w:r>
            <w:r w:rsidRPr="002A0B5B">
              <w:rPr>
                <w:rStyle w:val="apple-converted-space"/>
              </w:rPr>
              <w:t> </w:t>
            </w:r>
            <w:r w:rsidRPr="002A0B5B">
              <w:t>взорвался в окрестностях</w:t>
            </w:r>
            <w:r w:rsidRPr="002A0B5B">
              <w:rPr>
                <w:rStyle w:val="apple-converted-space"/>
              </w:rPr>
              <w:t> </w:t>
            </w:r>
            <w:hyperlink r:id="rId19" w:tooltip="Челябинск" w:history="1">
              <w:r w:rsidRPr="002A0B5B">
                <w:rPr>
                  <w:rStyle w:val="a4"/>
                  <w:color w:val="auto"/>
                  <w:u w:val="none"/>
                </w:rPr>
                <w:t>Челябинска</w:t>
              </w:r>
            </w:hyperlink>
            <w:r w:rsidRPr="002A0B5B">
              <w:rPr>
                <w:rStyle w:val="apple-converted-space"/>
              </w:rPr>
              <w:t> </w:t>
            </w:r>
            <w:r w:rsidRPr="002A0B5B">
              <w:t>на высоте 15—25 км</w:t>
            </w:r>
            <w:hyperlink r:id="rId20" w:anchor="cite_note-nasablog15-02-orbit-12" w:history="1">
              <w:r w:rsidRPr="002A0B5B">
                <w:rPr>
                  <w:rStyle w:val="a4"/>
                  <w:color w:val="auto"/>
                  <w:u w:val="none"/>
                  <w:vertAlign w:val="superscript"/>
                </w:rPr>
                <w:t>[12]</w:t>
              </w:r>
            </w:hyperlink>
            <w:r w:rsidRPr="002A0B5B">
              <w:t>.</w:t>
            </w:r>
          </w:p>
          <w:p w:rsidR="002C64FB" w:rsidRPr="002A0B5B" w:rsidRDefault="002C64FB" w:rsidP="003C020D">
            <w:pPr>
              <w:pStyle w:val="a6"/>
              <w:shd w:val="clear" w:color="auto" w:fill="FFFFFF"/>
              <w:spacing w:before="120" w:beforeAutospacing="0" w:after="120" w:afterAutospacing="0"/>
            </w:pPr>
            <w:r w:rsidRPr="002A0B5B">
              <w:t>В этот день</w:t>
            </w:r>
            <w:r w:rsidRPr="002A0B5B">
              <w:rPr>
                <w:rStyle w:val="apple-converted-space"/>
              </w:rPr>
              <w:t> </w:t>
            </w:r>
            <w:hyperlink r:id="rId21" w:tooltip="Астероид" w:history="1">
              <w:r w:rsidRPr="002A0B5B">
                <w:rPr>
                  <w:rStyle w:val="a4"/>
                  <w:color w:val="auto"/>
                  <w:u w:val="none"/>
                </w:rPr>
                <w:t>астероид</w:t>
              </w:r>
            </w:hyperlink>
            <w:r w:rsidRPr="002A0B5B">
              <w:rPr>
                <w:rStyle w:val="apple-converted-space"/>
              </w:rPr>
              <w:t> </w:t>
            </w:r>
            <w:r w:rsidRPr="002A0B5B">
              <w:t>диаметром около 17 метров и массой порядка 10 тыс. тонн (по расчётам</w:t>
            </w:r>
            <w:r w:rsidRPr="002A0B5B">
              <w:rPr>
                <w:rStyle w:val="apple-converted-space"/>
              </w:rPr>
              <w:t> </w:t>
            </w:r>
            <w:hyperlink r:id="rId22" w:tooltip="НАСА" w:history="1">
              <w:r w:rsidRPr="002A0B5B">
                <w:rPr>
                  <w:rStyle w:val="a4"/>
                  <w:color w:val="auto"/>
                  <w:u w:val="none"/>
                </w:rPr>
                <w:t>НАСА</w:t>
              </w:r>
            </w:hyperlink>
            <w:r w:rsidRPr="002A0B5B">
              <w:t>) вошёл в</w:t>
            </w:r>
            <w:r w:rsidRPr="002A0B5B">
              <w:rPr>
                <w:rStyle w:val="apple-converted-space"/>
              </w:rPr>
              <w:t> </w:t>
            </w:r>
            <w:hyperlink r:id="rId23" w:tooltip="Атмосфера Земли" w:history="1">
              <w:r w:rsidRPr="002A0B5B">
                <w:rPr>
                  <w:rStyle w:val="a4"/>
                  <w:color w:val="auto"/>
                  <w:u w:val="none"/>
                </w:rPr>
                <w:t>атмосферу Земли</w:t>
              </w:r>
            </w:hyperlink>
            <w:r w:rsidRPr="002A0B5B">
              <w:rPr>
                <w:rStyle w:val="apple-converted-space"/>
              </w:rPr>
              <w:t> </w:t>
            </w:r>
            <w:r w:rsidRPr="002A0B5B">
              <w:t>на скорости около 18 км/с. Судя по продолжительности атмосферного полёта, вход в атмосферу произошёл под очень острым углом. Спустя примерно 32,5 сек после этого небесное тело разрушилось</w:t>
            </w:r>
            <w:hyperlink r:id="rId24" w:anchor="cite_note-nasa1-13" w:history="1">
              <w:r w:rsidRPr="002A0B5B">
                <w:rPr>
                  <w:rStyle w:val="a4"/>
                  <w:color w:val="auto"/>
                  <w:u w:val="none"/>
                  <w:vertAlign w:val="superscript"/>
                </w:rPr>
                <w:t>[13]</w:t>
              </w:r>
            </w:hyperlink>
            <w:r w:rsidRPr="002A0B5B">
              <w:t xml:space="preserve">. Разрушение представляло собой серию событий, сопровождавшихся </w:t>
            </w:r>
            <w:r w:rsidRPr="002A0B5B">
              <w:lastRenderedPageBreak/>
              <w:t>распространением</w:t>
            </w:r>
            <w:r w:rsidRPr="002A0B5B">
              <w:rPr>
                <w:rStyle w:val="apple-converted-space"/>
              </w:rPr>
              <w:t> </w:t>
            </w:r>
            <w:hyperlink r:id="rId25" w:tooltip="Ударная волна" w:history="1">
              <w:r w:rsidRPr="002A0B5B">
                <w:rPr>
                  <w:rStyle w:val="a4"/>
                  <w:color w:val="auto"/>
                </w:rPr>
                <w:t>ударных вол</w:t>
              </w:r>
            </w:hyperlink>
          </w:p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C64FB" w:rsidRPr="002A0B5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C64FB" w:rsidRPr="002A0B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https://ru.wikipedia.org/wiki/Падение_метеорита_Челябинск</w:t>
              </w:r>
            </w:hyperlink>
          </w:p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https://ru.wikipedia.org/wiki/Экватор</w:t>
            </w:r>
          </w:p>
        </w:tc>
        <w:tc>
          <w:tcPr>
            <w:tcW w:w="3544" w:type="dxa"/>
          </w:tcPr>
          <w:p w:rsidR="002C64FB" w:rsidRPr="002A0B5B" w:rsidRDefault="002C64FB" w:rsidP="00B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9.20 по местному времени 15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февраля  2013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года в небе над городом  показался «Челябинский метеорит». Его скорость составила 18 км/с. За какое время метеорит смог бы обогнуть землю, если считать длину по экватору равной </w:t>
            </w:r>
            <w:r w:rsidRPr="002A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40 000 км?</w:t>
            </w:r>
          </w:p>
          <w:p w:rsidR="002C64FB" w:rsidRPr="002A0B5B" w:rsidRDefault="002C64FB" w:rsidP="00B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(Округлять до целых)</w:t>
            </w:r>
          </w:p>
        </w:tc>
        <w:tc>
          <w:tcPr>
            <w:tcW w:w="3543" w:type="dxa"/>
          </w:tcPr>
          <w:p w:rsidR="002C64FB" w:rsidRPr="002A0B5B" w:rsidRDefault="002C64FB" w:rsidP="00B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40 000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км :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18 км/с = 2222 с.</w:t>
            </w:r>
          </w:p>
          <w:p w:rsidR="002C64FB" w:rsidRPr="002A0B5B" w:rsidRDefault="002C64FB" w:rsidP="00B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2222 :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60 = 37 мин.</w:t>
            </w:r>
          </w:p>
          <w:p w:rsidR="002C64FB" w:rsidRPr="002A0B5B" w:rsidRDefault="002C64FB" w:rsidP="002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Ответ:  37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 мин. потребовалось бы метеориту, чтобы облететь Землю.</w:t>
            </w:r>
          </w:p>
        </w:tc>
        <w:tc>
          <w:tcPr>
            <w:tcW w:w="3261" w:type="dxa"/>
          </w:tcPr>
          <w:p w:rsidR="002C64FB" w:rsidRPr="002A0B5B" w:rsidRDefault="002C64FB" w:rsidP="00B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дробей.</w:t>
            </w:r>
          </w:p>
          <w:p w:rsidR="002C64FB" w:rsidRPr="002A0B5B" w:rsidRDefault="002C64FB" w:rsidP="00B0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</w:tr>
      <w:tr w:rsidR="002C64FB" w:rsidRPr="002A0B5B" w:rsidTr="002C64FB">
        <w:tc>
          <w:tcPr>
            <w:tcW w:w="2660" w:type="dxa"/>
          </w:tcPr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0EB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2F0EB"/>
              </w:rPr>
              <w:lastRenderedPageBreak/>
              <w:t xml:space="preserve">На базе </w:t>
            </w:r>
            <w:proofErr w:type="spellStart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2F0EB"/>
              </w:rPr>
              <w:t>Копейского</w:t>
            </w:r>
            <w:proofErr w:type="spellEnd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2F0EB"/>
              </w:rPr>
              <w:t xml:space="preserve"> рудоремонтного завода и эвакуированного с Украины в г. Копейск </w:t>
            </w:r>
            <w:proofErr w:type="spellStart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2F0EB"/>
              </w:rPr>
              <w:t>Горловского</w:t>
            </w:r>
            <w:proofErr w:type="spellEnd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2F0EB"/>
              </w:rPr>
              <w:t xml:space="preserve"> машиностроительного завода имени С.М.Кирова был создан Государственный Союзный машиностроительный завод имени С.М.Кирова.</w:t>
            </w:r>
          </w:p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0EB"/>
              </w:rPr>
            </w:pPr>
          </w:p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2F0EB"/>
              </w:rPr>
              <w:t xml:space="preserve">Это крупнейшее предприятие России по производству горной техники для подземной разработки месторождений угля, калийной руды и каменной соли, которое создаёт, изготавливает и поставляет потребителям более 50 видов горного и обогатительного оборудования: горнопроходческие </w:t>
            </w: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2F0EB"/>
              </w:rPr>
              <w:lastRenderedPageBreak/>
              <w:t xml:space="preserve">комбайновые комплексы, погрузочные, буропогрузочные и врубовые машины, </w:t>
            </w:r>
            <w:proofErr w:type="spellStart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2F0EB"/>
              </w:rPr>
              <w:t>проходческо</w:t>
            </w:r>
            <w:proofErr w:type="spellEnd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2F0EB"/>
              </w:rPr>
              <w:t>-очистные комбайны, самоходные буровые установки, обогатительное оборудование и продукцию общего машиностроения.</w:t>
            </w:r>
          </w:p>
        </w:tc>
        <w:tc>
          <w:tcPr>
            <w:tcW w:w="2268" w:type="dxa"/>
          </w:tcPr>
          <w:p w:rsidR="002C64FB" w:rsidRPr="002A0B5B" w:rsidRDefault="002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http://www.kopemash.ru/company/history.php</w:t>
            </w:r>
          </w:p>
          <w:p w:rsidR="002C64FB" w:rsidRPr="002A0B5B" w:rsidRDefault="002C64FB" w:rsidP="0051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FB" w:rsidRPr="002A0B5B" w:rsidRDefault="002C64FB" w:rsidP="0051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FB" w:rsidRPr="002A0B5B" w:rsidRDefault="002C64FB" w:rsidP="0051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FB" w:rsidRPr="002A0B5B" w:rsidRDefault="002C64FB" w:rsidP="0051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http://www.kopemash.ru/company/</w:t>
            </w:r>
          </w:p>
        </w:tc>
        <w:tc>
          <w:tcPr>
            <w:tcW w:w="3544" w:type="dxa"/>
          </w:tcPr>
          <w:p w:rsidR="002C64FB" w:rsidRPr="002A0B5B" w:rsidRDefault="002C64FB" w:rsidP="00847F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0EB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 xml:space="preserve">Решив уравнение, вы узнаете, в каком году было основано </w:t>
            </w:r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2F0EB"/>
              </w:rPr>
              <w:t xml:space="preserve">крупнейшее предприятие России по производству горной техники для подземной разработки месторождений угля, которое находится на территории нашего </w:t>
            </w:r>
            <w:proofErr w:type="gramStart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2F0EB"/>
              </w:rPr>
              <w:t>города  и</w:t>
            </w:r>
            <w:proofErr w:type="gramEnd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2F0EB"/>
              </w:rPr>
              <w:t xml:space="preserve"> называется «</w:t>
            </w:r>
            <w:proofErr w:type="spellStart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2F0EB"/>
              </w:rPr>
              <w:t>Копейский</w:t>
            </w:r>
            <w:proofErr w:type="spellEnd"/>
            <w:r w:rsidRPr="002A0B5B">
              <w:rPr>
                <w:rFonts w:ascii="Times New Roman" w:hAnsi="Times New Roman" w:cs="Times New Roman"/>
                <w:sz w:val="24"/>
                <w:szCs w:val="24"/>
                <w:shd w:val="clear" w:color="auto" w:fill="F2F0EB"/>
              </w:rPr>
              <w:t xml:space="preserve"> машиностроительный завод имени С.М.Кирова.»</w:t>
            </w:r>
          </w:p>
          <w:p w:rsidR="002C64FB" w:rsidRPr="002A0B5B" w:rsidRDefault="002C64FB" w:rsidP="00847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x+6x+4-12x=3886</m:t>
                </m:r>
              </m:oMath>
            </m:oMathPara>
          </w:p>
          <w:p w:rsidR="002C64FB" w:rsidRPr="002A0B5B" w:rsidRDefault="002C64FB" w:rsidP="00847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2C64FB" w:rsidRPr="002A0B5B" w:rsidRDefault="002C64FB" w:rsidP="002C6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x+6x+4-12x=3886</m:t>
                </m:r>
              </m:oMath>
            </m:oMathPara>
          </w:p>
          <w:p w:rsidR="002C64FB" w:rsidRPr="002A0B5B" w:rsidRDefault="002C64FB" w:rsidP="002C6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+4-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=3886</m:t>
                </m:r>
              </m:oMath>
            </m:oMathPara>
          </w:p>
          <w:p w:rsidR="002C64FB" w:rsidRPr="002A0B5B" w:rsidRDefault="002C64FB" w:rsidP="002C64F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x+4=3886</m:t>
                </m:r>
              </m:oMath>
            </m:oMathPara>
          </w:p>
          <w:p w:rsidR="002C64FB" w:rsidRPr="002A0B5B" w:rsidRDefault="002C64FB" w:rsidP="002C6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2x=3886-4</m:t>
                </m:r>
              </m:oMath>
            </m:oMathPara>
          </w:p>
          <w:p w:rsidR="002C64FB" w:rsidRPr="002A0B5B" w:rsidRDefault="002C64FB" w:rsidP="002C64F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2x=3882</m:t>
                </m:r>
              </m:oMath>
            </m:oMathPara>
          </w:p>
          <w:p w:rsidR="002C64FB" w:rsidRPr="002A0B5B" w:rsidRDefault="002C64FB" w:rsidP="002C6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x=3882 : 2</m:t>
                </m:r>
              </m:oMath>
            </m:oMathPara>
          </w:p>
          <w:p w:rsidR="002C64FB" w:rsidRPr="002A0B5B" w:rsidRDefault="002C64FB" w:rsidP="002C6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x=1941</m:t>
                </m:r>
              </m:oMath>
            </m:oMathPara>
          </w:p>
          <w:p w:rsidR="002C64FB" w:rsidRPr="002A0B5B" w:rsidRDefault="002C64FB" w:rsidP="002C6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B5B">
              <w:rPr>
                <w:rFonts w:ascii="Times New Roman" w:hAnsi="Times New Roman" w:cs="Times New Roman"/>
                <w:sz w:val="24"/>
                <w:szCs w:val="24"/>
              </w:rPr>
              <w:t>Ответ: 1941 г.</w:t>
            </w:r>
          </w:p>
        </w:tc>
        <w:tc>
          <w:tcPr>
            <w:tcW w:w="3261" w:type="dxa"/>
          </w:tcPr>
          <w:p w:rsidR="002C64FB" w:rsidRPr="002A0B5B" w:rsidRDefault="002C64FB" w:rsidP="002C6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B5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</w:tr>
    </w:tbl>
    <w:p w:rsidR="00BF0281" w:rsidRPr="002A0B5B" w:rsidRDefault="00BF0281">
      <w:pPr>
        <w:rPr>
          <w:rFonts w:ascii="Times New Roman" w:hAnsi="Times New Roman" w:cs="Times New Roman"/>
          <w:sz w:val="24"/>
          <w:szCs w:val="24"/>
        </w:rPr>
      </w:pPr>
    </w:p>
    <w:sectPr w:rsidR="00BF0281" w:rsidRPr="002A0B5B" w:rsidSect="00517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3E6"/>
    <w:rsid w:val="002A0B5B"/>
    <w:rsid w:val="002C64FB"/>
    <w:rsid w:val="002E2EF9"/>
    <w:rsid w:val="003C020D"/>
    <w:rsid w:val="003F116F"/>
    <w:rsid w:val="00494B98"/>
    <w:rsid w:val="00517D69"/>
    <w:rsid w:val="005823E6"/>
    <w:rsid w:val="005D6BEE"/>
    <w:rsid w:val="00847F3B"/>
    <w:rsid w:val="008B0F51"/>
    <w:rsid w:val="00942652"/>
    <w:rsid w:val="00A2498B"/>
    <w:rsid w:val="00AC4F9F"/>
    <w:rsid w:val="00B04A82"/>
    <w:rsid w:val="00BF0281"/>
    <w:rsid w:val="00C7281B"/>
    <w:rsid w:val="00E21558"/>
    <w:rsid w:val="00E569B2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86ACC-13BC-4FE7-922D-84187589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823E6"/>
  </w:style>
  <w:style w:type="character" w:styleId="a4">
    <w:name w:val="Hyperlink"/>
    <w:basedOn w:val="a0"/>
    <w:uiPriority w:val="99"/>
    <w:unhideWhenUsed/>
    <w:rsid w:val="005823E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C020D"/>
    <w:rPr>
      <w:b/>
      <w:bCs/>
    </w:rPr>
  </w:style>
  <w:style w:type="paragraph" w:styleId="a6">
    <w:name w:val="Normal (Web)"/>
    <w:basedOn w:val="a"/>
    <w:uiPriority w:val="99"/>
    <w:semiHidden/>
    <w:unhideWhenUsed/>
    <w:rsid w:val="003C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3C020D"/>
  </w:style>
  <w:style w:type="character" w:styleId="a7">
    <w:name w:val="Placeholder Text"/>
    <w:basedOn w:val="a0"/>
    <w:uiPriority w:val="99"/>
    <w:semiHidden/>
    <w:rsid w:val="00494B9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9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B9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gak4ah4a.xn--p1ai/%D0%BD%D0%BE%D0%B2%D0%BE%D1%81%D1%82%D0%B8-%D0%BC%D0%B8%D0%B0%D1%81%D1%81%D0%B0/1068-%D1%83%D0%BB%D0%B8%D1%86%D1%8B,-%D0%B4%D0%BE%D1%81%D1%82%D0%BE%D0%BF%D1%80%D0%B8%D0%BC%D0%B5%D1%87%D0%B0%D1%82%D0%B5%D0%BB%D1%8C%D0%BD%D0%BE%D1%81%D1%82%D0%B8-%D0%B8-%D0%B8%D1%81%D1%82%D0%BE%D1%80%D0%B8%D1%8F-%D0%B3%D0%BE%D1%80%D0%BE%D0%B4%D0%B0-%D0%BC%D0%B8%D0%B0%D1%81%D1%81-%D0%BD%D0%B0-%D0%BE%D0%B1%D0%BB%D0%B0%D1%81%D1%82%D0%BD%D0%BE%D0%BC-%D0%BF%D0%BE%D1%80%D1%82%D0%B0%D0%BB%D0%B5-%D0%BD%D0%B5%D0%B4%D0%B2%D0%B8%D0%B6%D0%B8%D0%BC%D0%BE%D1%81%D1%82%D0%B8-%D1%87%D0%B5%D0%BB%D1%81%D0%B8%D1%82%D0%B8-%D1%80%D1%84" TargetMode="External"/><Relationship Id="rId13" Type="http://schemas.openxmlformats.org/officeDocument/2006/relationships/hyperlink" Target="https://ru.wikipedia.org/wiki/2013_%D0%B3%D0%BE%D0%B4" TargetMode="External"/><Relationship Id="rId18" Type="http://schemas.openxmlformats.org/officeDocument/2006/relationships/hyperlink" Target="https://ru.wikipedia.org/wiki/%D0%9F%D0%B0%D0%B4%D0%B5%D0%BD%D0%B8%D0%B5_%D0%BC%D0%B5%D1%82%D0%B5%D0%BE%D1%80%D0%B8%D1%82%D0%B0_%D0%A7%D0%B5%D0%BB%D1%8F%D0%B1%D0%B8%D0%BD%D1%81%D0%BA" TargetMode="External"/><Relationship Id="rId26" Type="http://schemas.openxmlformats.org/officeDocument/2006/relationships/hyperlink" Target="https://ru.wikipedia.org/wiki/&#1055;&#1072;&#1076;&#1077;&#1085;&#1080;&#1077;_&#1084;&#1077;&#1090;&#1077;&#1086;&#1088;&#1080;&#1090;&#1072;_&#1063;&#1077;&#1083;&#1103;&#1073;&#1080;&#1085;&#1089;&#1082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0%D1%81%D1%82%D0%B5%D1%80%D0%BE%D0%B8%D0%B4" TargetMode="External"/><Relationship Id="rId7" Type="http://schemas.openxmlformats.org/officeDocument/2006/relationships/hyperlink" Target="http://xn--e1agak4ah4a.xn--p1ai/%D0%BD%D0%BE%D0%B2%D0%BE%D1%81%D1%82%D0%B8/1261-%D0%B8%D0%BB%D1%8C%D0%BC%D0%B5%D0%BD%D1%81%D0%BA%D0%B8%D0%B9-%D0%B7%D0%B0%D0%BF%D0%BE%D0%B2%D0%B5%D0%B4%D0%BD%D0%B8%D0%BA" TargetMode="External"/><Relationship Id="rId12" Type="http://schemas.openxmlformats.org/officeDocument/2006/relationships/hyperlink" Target="https://ru.wikipedia.org/wiki/15_%D1%84%D0%B5%D0%B2%D1%80%D0%B0%D0%BB%D1%8F" TargetMode="External"/><Relationship Id="rId17" Type="http://schemas.openxmlformats.org/officeDocument/2006/relationships/hyperlink" Target="https://ru.wikipedia.org/wiki/%D0%95%D0%BA%D0%B0%D1%82%D0%B5%D1%80%D0%B8%D0%BD%D0%B1%D1%83%D1%80%D0%B3%D1%81%D0%BA%D0%BE%D0%B5_%D0%B2%D1%80%D0%B5%D0%BC%D1%8F" TargetMode="External"/><Relationship Id="rId25" Type="http://schemas.openxmlformats.org/officeDocument/2006/relationships/hyperlink" Target="https://ru.wikipedia.org/wiki/%D0%A3%D0%B4%D0%B0%D1%80%D0%BD%D0%B0%D1%8F_%D0%B2%D0%BE%D0%BB%D0%BD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0%B0%D0%B4%D0%B5%D0%BD%D0%B8%D0%B5_%D0%BC%D0%B5%D1%82%D0%B5%D0%BE%D1%80%D0%B8%D1%82%D0%B0_%D0%A7%D0%B5%D0%BB%D1%8F%D0%B1%D0%B8%D0%BD%D1%81%D0%BA" TargetMode="External"/><Relationship Id="rId20" Type="http://schemas.openxmlformats.org/officeDocument/2006/relationships/hyperlink" Target="https://ru.wikipedia.org/wiki/%D0%9F%D0%B0%D0%B4%D0%B5%D0%BD%D0%B8%D0%B5_%D0%BC%D0%B5%D1%82%D0%B5%D0%BE%D1%80%D0%B8%D1%82%D0%B0_%D0%A7%D0%B5%D0%BB%D1%8F%D0%B1%D0%B8%D0%BD%D1%81%D0%BA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e1agak4ah4a.xn--p1ai/%D1%80%D0%B0%D0%B7%D0%BD%D0%BE%D0%B5/2058-%D1%81%D0%BF%D0%B0%D1%81%D0%B8%D1%82%D0%B5-%D1%82%D1%83%D1%80%D0%B3%D0%BE%D1%8F%D0%BA" TargetMode="External"/><Relationship Id="rId11" Type="http://schemas.openxmlformats.org/officeDocument/2006/relationships/hyperlink" Target="https://ru.wikipedia.org/wiki/%D0%9F%D0%B0%D0%B4%D0%B5%D0%BD%D0%B8%D0%B5_%D0%BC%D0%B5%D1%82%D0%B5%D0%BE%D1%80%D0%B8%D1%82%D0%B0_%D0%A7%D0%B5%D0%BB%D1%8F%D0%B1%D0%B8%D0%BD%D1%81%D0%BA" TargetMode="External"/><Relationship Id="rId24" Type="http://schemas.openxmlformats.org/officeDocument/2006/relationships/hyperlink" Target="https://ru.wikipedia.org/wiki/%D0%9F%D0%B0%D0%B4%D0%B5%D0%BD%D0%B8%D0%B5_%D0%BC%D0%B5%D1%82%D0%B5%D0%BE%D1%80%D0%B8%D1%82%D0%B0_%D0%A7%D0%B5%D0%BB%D1%8F%D0%B1%D0%B8%D0%BD%D1%81%D0%BA" TargetMode="External"/><Relationship Id="rId5" Type="http://schemas.openxmlformats.org/officeDocument/2006/relationships/hyperlink" Target="http://xn--d1atmn3a.xn--e1agak4ah4a.xn--p1ai/%D0%BA%D1%80%D0%B0%D1%82%D0%BA%D0%BE%D0%B5-%D0%BE%D0%BF%D0%B8%D1%81%D0%B0%D0%BD%D0%B8%D0%B5-%D0%BE%D0%B7%D0%B5%D1%80/14-%D1%82%D1%83%D1%80%D0%B3%D0%BE%D1%8F%D0%BA" TargetMode="External"/><Relationship Id="rId15" Type="http://schemas.openxmlformats.org/officeDocument/2006/relationships/hyperlink" Target="https://ru.wikipedia.org/wiki/%D0%9F%D0%B0%D0%B4%D0%B5%D0%BD%D0%B8%D0%B5_%D0%BC%D0%B5%D1%82%D0%B5%D0%BE%D1%80%D0%B8%D1%82%D0%B0_%D0%A7%D0%B5%D0%BB%D1%8F%D0%B1%D0%B8%D0%BD%D1%81%D0%BA" TargetMode="External"/><Relationship Id="rId23" Type="http://schemas.openxmlformats.org/officeDocument/2006/relationships/hyperlink" Target="https://ru.wikipedia.org/wiki/%D0%90%D1%82%D0%BC%D0%BE%D1%81%D1%84%D0%B5%D1%80%D0%B0_%D0%97%D0%B5%D0%BC%D0%BB%D0%B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xn--e1agak4ah4a.xn--p1ai/%D0%BD%D0%BE%D0%B2%D0%BE%D1%81%D1%82%D0%B8/31-%D0%BE%D0%B1%D0%BB%D0%B0%D1%81%D1%82%D0%BD%D0%BE%D0%B9-%D0%BF%D0%BE%D1%80%D1%82%D0%B0%D0%BB-%D0%BD%D0%B5%D0%B4%D0%B2%D0%B8%D0%B6%D0%B8%D0%BC%D0%BE%D1%81%D1%82%D0%B8-%C2%AB%D1%87%D0%B5%D0%BB%D1%81%D0%B8%D1%82%D0%B8%C2%BB" TargetMode="External"/><Relationship Id="rId19" Type="http://schemas.openxmlformats.org/officeDocument/2006/relationships/hyperlink" Target="https://ru.wikipedia.org/wiki/%D0%A7%D0%B5%D0%BB%D1%8F%D0%B1%D0%B8%D0%BD%D1%81%D0%BA" TargetMode="External"/><Relationship Id="rId4" Type="http://schemas.openxmlformats.org/officeDocument/2006/relationships/hyperlink" Target="http://zuratkul.ru/about-park/nature/flora/" TargetMode="External"/><Relationship Id="rId9" Type="http://schemas.openxmlformats.org/officeDocument/2006/relationships/hyperlink" Target="http://xn--e1agak4ah4a.xn--p1ai/%D0%BD%D0%BE%D0%B2%D0%BE%D1%81%D1%82%D0%B8/2063-%D1%87%D0%B5%D0%BB%D1%8F%D0%B1%D0%B8%D0%BD%D1%81%D0%BA" TargetMode="External"/><Relationship Id="rId14" Type="http://schemas.openxmlformats.org/officeDocument/2006/relationships/hyperlink" Target="https://ru.wikipedia.org/wiki/%D0%9F%D0%B0%D0%B4%D0%B5%D0%BD%D0%B8%D0%B5_%D0%BC%D0%B5%D1%82%D0%B5%D0%BE%D1%80%D0%B8%D1%82%D0%B0_%D0%A7%D0%B5%D0%BB%D1%8F%D0%B1%D0%B8%D0%BD%D1%81%D0%BA" TargetMode="External"/><Relationship Id="rId22" Type="http://schemas.openxmlformats.org/officeDocument/2006/relationships/hyperlink" Target="https://ru.wikipedia.org/wiki/%D0%9D%D0%90%D0%A1%D0%9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User7654</dc:creator>
  <cp:keywords/>
  <dc:description/>
  <cp:lastModifiedBy>Дмитрий Мельников</cp:lastModifiedBy>
  <cp:revision>6</cp:revision>
  <dcterms:created xsi:type="dcterms:W3CDTF">2017-02-14T15:11:00Z</dcterms:created>
  <dcterms:modified xsi:type="dcterms:W3CDTF">2022-11-17T19:41:00Z</dcterms:modified>
</cp:coreProperties>
</file>