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D5" w:rsidRPr="00441E4F" w:rsidRDefault="00F21141" w:rsidP="00B951E3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441E4F">
        <w:rPr>
          <w:rFonts w:ascii="Times New Roman" w:hAnsi="Times New Roman" w:cs="Times New Roman"/>
          <w:sz w:val="24"/>
          <w:szCs w:val="24"/>
        </w:rPr>
        <w:t>Автор: Мамонова Любовь Геннадьевна</w:t>
      </w:r>
    </w:p>
    <w:p w:rsidR="00F21141" w:rsidRPr="00441E4F" w:rsidRDefault="00F21141" w:rsidP="00B951E3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учитель русского языка и литературы </w:t>
      </w:r>
    </w:p>
    <w:p w:rsidR="00F21141" w:rsidRPr="00441E4F" w:rsidRDefault="00F21141" w:rsidP="00B951E3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ГБОУ  Новороссийского казачьего  корпуса                                           </w:t>
      </w:r>
    </w:p>
    <w:p w:rsidR="00F21141" w:rsidRPr="00441E4F" w:rsidRDefault="00F21141" w:rsidP="00B951E3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353900, Краснодарский край,  </w:t>
      </w:r>
    </w:p>
    <w:p w:rsidR="00680ED5" w:rsidRPr="00441E4F" w:rsidRDefault="00F21141" w:rsidP="00B951E3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г. Новороссийск, ул. Победы, д.6                       </w:t>
      </w:r>
    </w:p>
    <w:p w:rsidR="00296CCB" w:rsidRPr="00441E4F" w:rsidRDefault="00296CCB" w:rsidP="00B951E3">
      <w:pPr>
        <w:rPr>
          <w:rFonts w:ascii="Times New Roman" w:hAnsi="Times New Roman" w:cs="Times New Roman"/>
          <w:b/>
          <w:sz w:val="24"/>
          <w:szCs w:val="24"/>
        </w:rPr>
      </w:pPr>
    </w:p>
    <w:p w:rsidR="00B951E3" w:rsidRPr="00441E4F" w:rsidRDefault="00CD033C" w:rsidP="00B951E3">
      <w:pPr>
        <w:rPr>
          <w:rFonts w:ascii="Times New Roman" w:hAnsi="Times New Roman" w:cs="Times New Roman"/>
          <w:b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>Способы</w:t>
      </w:r>
      <w:r w:rsidR="003742CC" w:rsidRPr="00441E4F">
        <w:rPr>
          <w:rFonts w:ascii="Times New Roman" w:hAnsi="Times New Roman" w:cs="Times New Roman"/>
          <w:b/>
          <w:sz w:val="24"/>
          <w:szCs w:val="24"/>
        </w:rPr>
        <w:t xml:space="preserve"> формирования навыков </w:t>
      </w:r>
      <w:r w:rsidR="009214F8" w:rsidRPr="00441E4F">
        <w:rPr>
          <w:rFonts w:ascii="Times New Roman" w:hAnsi="Times New Roman" w:cs="Times New Roman"/>
          <w:b/>
          <w:sz w:val="24"/>
          <w:szCs w:val="24"/>
        </w:rPr>
        <w:t xml:space="preserve">анализа </w:t>
      </w:r>
      <w:r w:rsidR="003742CC" w:rsidRPr="00441E4F">
        <w:rPr>
          <w:rFonts w:ascii="Times New Roman" w:hAnsi="Times New Roman" w:cs="Times New Roman"/>
          <w:b/>
          <w:sz w:val="24"/>
          <w:szCs w:val="24"/>
        </w:rPr>
        <w:t>и интерпретации художественных тек</w:t>
      </w:r>
      <w:r w:rsidR="00B951E3" w:rsidRPr="00441E4F">
        <w:rPr>
          <w:rFonts w:ascii="Times New Roman" w:hAnsi="Times New Roman" w:cs="Times New Roman"/>
          <w:b/>
          <w:sz w:val="24"/>
          <w:szCs w:val="24"/>
        </w:rPr>
        <w:t>стов на уроке литературы</w:t>
      </w:r>
    </w:p>
    <w:p w:rsidR="00B951E3" w:rsidRPr="00441E4F" w:rsidRDefault="00B951E3" w:rsidP="00B951E3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441E4F">
        <w:rPr>
          <w:rFonts w:ascii="Times New Roman" w:hAnsi="Times New Roman" w:cs="Times New Roman"/>
          <w:sz w:val="24"/>
          <w:szCs w:val="24"/>
        </w:rPr>
        <w:t xml:space="preserve"> В предлагаем</w:t>
      </w:r>
      <w:r w:rsidR="00FD0094" w:rsidRPr="00441E4F">
        <w:rPr>
          <w:rFonts w:ascii="Times New Roman" w:hAnsi="Times New Roman" w:cs="Times New Roman"/>
          <w:sz w:val="24"/>
          <w:szCs w:val="24"/>
        </w:rPr>
        <w:t>ой статье рассматриваются способы</w:t>
      </w:r>
      <w:r w:rsidRPr="00441E4F">
        <w:rPr>
          <w:rFonts w:ascii="Times New Roman" w:hAnsi="Times New Roman" w:cs="Times New Roman"/>
          <w:sz w:val="24"/>
          <w:szCs w:val="24"/>
        </w:rPr>
        <w:t xml:space="preserve"> обучения анализу художественных произведений, которые базируются на духовно-нравственном воспитании учащихся, так как главной задачей современной школы российской школы является не только формирование конкурентоспособной личности, но и формирование личности, обладающей высокой внутренней культурой.  Какие жизненные уроки получают учащиеся во время анализа и интерп</w:t>
      </w:r>
      <w:r w:rsidR="00FD0094" w:rsidRPr="00441E4F">
        <w:rPr>
          <w:rFonts w:ascii="Times New Roman" w:hAnsi="Times New Roman" w:cs="Times New Roman"/>
          <w:sz w:val="24"/>
          <w:szCs w:val="24"/>
        </w:rPr>
        <w:t>ретации художественного текста?</w:t>
      </w:r>
      <w:r w:rsidRPr="00441E4F">
        <w:rPr>
          <w:rFonts w:ascii="Times New Roman" w:hAnsi="Times New Roman" w:cs="Times New Roman"/>
          <w:sz w:val="24"/>
          <w:szCs w:val="24"/>
        </w:rPr>
        <w:t xml:space="preserve"> Речь идёт о том, что на уроках литературы предполагается достижение не только предметных, но и личностных результатов</w:t>
      </w:r>
      <w:r w:rsidR="009E07B3" w:rsidRPr="00441E4F">
        <w:rPr>
          <w:rFonts w:ascii="Times New Roman" w:hAnsi="Times New Roman" w:cs="Times New Roman"/>
          <w:sz w:val="24"/>
          <w:szCs w:val="24"/>
        </w:rPr>
        <w:t>.</w:t>
      </w:r>
    </w:p>
    <w:p w:rsidR="00836035" w:rsidRPr="00441E4F" w:rsidRDefault="00B951E3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441E4F">
        <w:rPr>
          <w:rFonts w:ascii="Times New Roman" w:hAnsi="Times New Roman" w:cs="Times New Roman"/>
          <w:sz w:val="24"/>
          <w:szCs w:val="24"/>
        </w:rPr>
        <w:t xml:space="preserve"> анализ и интерпретация художественных текстов, </w:t>
      </w:r>
      <w:r w:rsidR="007009D1" w:rsidRPr="00441E4F">
        <w:rPr>
          <w:rFonts w:ascii="Times New Roman" w:hAnsi="Times New Roman" w:cs="Times New Roman"/>
          <w:sz w:val="24"/>
          <w:szCs w:val="24"/>
        </w:rPr>
        <w:t>лексическая работа,</w:t>
      </w:r>
      <w:r w:rsidR="00CD033C" w:rsidRPr="00441E4F">
        <w:rPr>
          <w:rFonts w:ascii="Times New Roman" w:hAnsi="Times New Roman" w:cs="Times New Roman"/>
          <w:sz w:val="24"/>
          <w:szCs w:val="24"/>
        </w:rPr>
        <w:t xml:space="preserve"> общечеловеческие цен</w:t>
      </w:r>
      <w:r w:rsidR="00FD0094" w:rsidRPr="00441E4F">
        <w:rPr>
          <w:rFonts w:ascii="Times New Roman" w:hAnsi="Times New Roman" w:cs="Times New Roman"/>
          <w:sz w:val="24"/>
          <w:szCs w:val="24"/>
        </w:rPr>
        <w:t>н</w:t>
      </w:r>
      <w:r w:rsidR="00CD033C" w:rsidRPr="00441E4F">
        <w:rPr>
          <w:rFonts w:ascii="Times New Roman" w:hAnsi="Times New Roman" w:cs="Times New Roman"/>
          <w:sz w:val="24"/>
          <w:szCs w:val="24"/>
        </w:rPr>
        <w:t>ости,</w:t>
      </w:r>
      <w:r w:rsidR="007009D1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EC651A" w:rsidRPr="00441E4F">
        <w:rPr>
          <w:rFonts w:ascii="Times New Roman" w:hAnsi="Times New Roman" w:cs="Times New Roman"/>
          <w:sz w:val="24"/>
          <w:szCs w:val="24"/>
        </w:rPr>
        <w:t xml:space="preserve">философские понятия, </w:t>
      </w:r>
      <w:r w:rsidR="00CD033C" w:rsidRPr="00441E4F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CD033C" w:rsidRPr="00441E4F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CD033C" w:rsidRPr="00441E4F">
        <w:rPr>
          <w:rFonts w:ascii="Times New Roman" w:hAnsi="Times New Roman" w:cs="Times New Roman"/>
          <w:sz w:val="24"/>
          <w:szCs w:val="24"/>
        </w:rPr>
        <w:t xml:space="preserve">, метод мини - </w:t>
      </w:r>
      <w:r w:rsidRPr="00441E4F">
        <w:rPr>
          <w:rFonts w:ascii="Times New Roman" w:hAnsi="Times New Roman" w:cs="Times New Roman"/>
          <w:sz w:val="24"/>
          <w:szCs w:val="24"/>
        </w:rPr>
        <w:t>проекта (в рамках одного урока),</w:t>
      </w:r>
      <w:r w:rsidR="007F14A2" w:rsidRPr="00441E4F">
        <w:rPr>
          <w:rFonts w:ascii="Times New Roman" w:hAnsi="Times New Roman" w:cs="Times New Roman"/>
          <w:sz w:val="24"/>
          <w:szCs w:val="24"/>
        </w:rPr>
        <w:t xml:space="preserve"> эвристическая беседа,</w:t>
      </w:r>
      <w:r w:rsidRPr="00441E4F">
        <w:rPr>
          <w:rFonts w:ascii="Times New Roman" w:hAnsi="Times New Roman" w:cs="Times New Roman"/>
          <w:sz w:val="24"/>
          <w:szCs w:val="24"/>
        </w:rPr>
        <w:t xml:space="preserve"> создание собственных текстов.</w:t>
      </w:r>
      <w:r w:rsidR="003742CC" w:rsidRPr="00441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4F8" w:rsidRPr="00441E4F" w:rsidRDefault="009214F8">
      <w:pPr>
        <w:rPr>
          <w:rFonts w:ascii="Times New Roman" w:hAnsi="Times New Roman" w:cs="Times New Roman"/>
          <w:b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9214F8" w:rsidRPr="00441E4F" w:rsidRDefault="009214F8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50264" w:rsidRPr="00441E4F">
        <w:rPr>
          <w:rFonts w:ascii="Times New Roman" w:hAnsi="Times New Roman" w:cs="Times New Roman"/>
          <w:sz w:val="24"/>
          <w:szCs w:val="24"/>
        </w:rPr>
        <w:t>жизнь предъявляет человеку жёсткие требования: это высокое качество образования, коммуникабельность, целеустремлённость, креативность. Главной задачей российской школы является н</w:t>
      </w:r>
      <w:r w:rsidR="003742CC" w:rsidRPr="00441E4F">
        <w:rPr>
          <w:rFonts w:ascii="Times New Roman" w:hAnsi="Times New Roman" w:cs="Times New Roman"/>
          <w:sz w:val="24"/>
          <w:szCs w:val="24"/>
        </w:rPr>
        <w:t>е только формирование конкурент</w:t>
      </w:r>
      <w:r w:rsidR="00D50264" w:rsidRPr="00441E4F">
        <w:rPr>
          <w:rFonts w:ascii="Times New Roman" w:hAnsi="Times New Roman" w:cs="Times New Roman"/>
          <w:sz w:val="24"/>
          <w:szCs w:val="24"/>
        </w:rPr>
        <w:t xml:space="preserve">оспособной личности, но и формирование личности, способной самостоятельно добывать новые знания, применять их в разнообразной деятельности.  </w:t>
      </w:r>
    </w:p>
    <w:p w:rsidR="00AB2611" w:rsidRDefault="006D49C8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Перед современным образованием стоит сложная и ответственная задача: формирование личности с развитыми коммуникативными способностями, обладающей внутренней культурой, способно</w:t>
      </w:r>
      <w:r w:rsidR="00AE70B9" w:rsidRPr="00441E4F">
        <w:rPr>
          <w:rFonts w:ascii="Times New Roman" w:hAnsi="Times New Roman" w:cs="Times New Roman"/>
          <w:sz w:val="24"/>
          <w:szCs w:val="24"/>
        </w:rPr>
        <w:t>й</w:t>
      </w:r>
      <w:r w:rsidRPr="00441E4F">
        <w:rPr>
          <w:rFonts w:ascii="Times New Roman" w:hAnsi="Times New Roman" w:cs="Times New Roman"/>
          <w:sz w:val="24"/>
          <w:szCs w:val="24"/>
        </w:rPr>
        <w:t xml:space="preserve"> ориентироваться на духовно-нравственные ценности. </w:t>
      </w:r>
      <w:r w:rsidR="009416B8" w:rsidRPr="00441E4F">
        <w:rPr>
          <w:rFonts w:ascii="Times New Roman" w:hAnsi="Times New Roman" w:cs="Times New Roman"/>
          <w:sz w:val="24"/>
          <w:szCs w:val="24"/>
        </w:rPr>
        <w:t>В связи с этим возрастает роль литературы, которая занимает особое место в формировании личности</w:t>
      </w:r>
      <w:r w:rsidR="00E044C0" w:rsidRPr="00441E4F">
        <w:rPr>
          <w:rFonts w:ascii="Times New Roman" w:hAnsi="Times New Roman" w:cs="Times New Roman"/>
          <w:sz w:val="24"/>
          <w:szCs w:val="24"/>
        </w:rPr>
        <w:t>.</w:t>
      </w:r>
    </w:p>
    <w:p w:rsidR="002E4BE9" w:rsidRPr="00441E4F" w:rsidRDefault="00E044C0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Подготовка к будущей жизни закладывается в школе, и урок остаётся главной формой организации учебного процесса. Но он должен стать новым, современным. На таком уроке ученики являются главными «действующими лицами».</w:t>
      </w:r>
      <w:r w:rsidR="009416B8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Pr="00441E4F">
        <w:rPr>
          <w:rFonts w:ascii="Times New Roman" w:hAnsi="Times New Roman" w:cs="Times New Roman"/>
          <w:sz w:val="24"/>
          <w:szCs w:val="24"/>
        </w:rPr>
        <w:t>В отличие от других школьных предметов литература предполагает достижение не только предметных, но и личностных результатов</w:t>
      </w:r>
      <w:r w:rsidR="006F38AF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Pr="00441E4F">
        <w:rPr>
          <w:rFonts w:ascii="Times New Roman" w:hAnsi="Times New Roman" w:cs="Times New Roman"/>
          <w:sz w:val="24"/>
          <w:szCs w:val="24"/>
        </w:rPr>
        <w:t xml:space="preserve">- обретение ценностных ориентиров и смыслов через работу со </w:t>
      </w:r>
      <w:r w:rsidR="00AB2611">
        <w:rPr>
          <w:rFonts w:ascii="Times New Roman" w:hAnsi="Times New Roman" w:cs="Times New Roman"/>
          <w:sz w:val="24"/>
          <w:szCs w:val="24"/>
        </w:rPr>
        <w:t>с</w:t>
      </w:r>
      <w:r w:rsidRPr="00441E4F">
        <w:rPr>
          <w:rFonts w:ascii="Times New Roman" w:hAnsi="Times New Roman" w:cs="Times New Roman"/>
          <w:sz w:val="24"/>
          <w:szCs w:val="24"/>
        </w:rPr>
        <w:t>ловом</w:t>
      </w:r>
      <w:r w:rsidR="001B368D" w:rsidRPr="00441E4F">
        <w:rPr>
          <w:rFonts w:ascii="Times New Roman" w:hAnsi="Times New Roman" w:cs="Times New Roman"/>
          <w:sz w:val="24"/>
          <w:szCs w:val="24"/>
        </w:rPr>
        <w:t xml:space="preserve"> и произведением в целом, расширение представлений о философских понятиях.</w:t>
      </w:r>
    </w:p>
    <w:p w:rsidR="00AB2611" w:rsidRDefault="006F38AF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lastRenderedPageBreak/>
        <w:t xml:space="preserve"> Актуальность проблемы нравственного и духовного развития</w:t>
      </w:r>
      <w:r w:rsidR="00044F36" w:rsidRPr="00441E4F">
        <w:rPr>
          <w:rFonts w:ascii="Times New Roman" w:hAnsi="Times New Roman" w:cs="Times New Roman"/>
          <w:sz w:val="24"/>
          <w:szCs w:val="24"/>
        </w:rPr>
        <w:t xml:space="preserve"> неоспорима, ведь не для кого не секрет,</w:t>
      </w:r>
      <w:r w:rsidR="00DB3003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044F36" w:rsidRPr="00441E4F">
        <w:rPr>
          <w:rFonts w:ascii="Times New Roman" w:hAnsi="Times New Roman" w:cs="Times New Roman"/>
          <w:sz w:val="24"/>
          <w:szCs w:val="24"/>
        </w:rPr>
        <w:t xml:space="preserve">что в </w:t>
      </w:r>
      <w:r w:rsidRPr="00441E4F">
        <w:rPr>
          <w:rFonts w:ascii="Times New Roman" w:hAnsi="Times New Roman" w:cs="Times New Roman"/>
          <w:sz w:val="24"/>
          <w:szCs w:val="24"/>
        </w:rPr>
        <w:t xml:space="preserve">последние десятилетия </w:t>
      </w:r>
      <w:r w:rsidR="00044F36" w:rsidRPr="00441E4F">
        <w:rPr>
          <w:rFonts w:ascii="Times New Roman" w:hAnsi="Times New Roman" w:cs="Times New Roman"/>
          <w:sz w:val="24"/>
          <w:szCs w:val="24"/>
        </w:rPr>
        <w:t>у молод</w:t>
      </w:r>
      <w:r w:rsidR="00DB3003" w:rsidRPr="00441E4F">
        <w:rPr>
          <w:rFonts w:ascii="Times New Roman" w:hAnsi="Times New Roman" w:cs="Times New Roman"/>
          <w:sz w:val="24"/>
          <w:szCs w:val="24"/>
        </w:rPr>
        <w:t>ё</w:t>
      </w:r>
      <w:r w:rsidR="00044F36" w:rsidRPr="00441E4F">
        <w:rPr>
          <w:rFonts w:ascii="Times New Roman" w:hAnsi="Times New Roman" w:cs="Times New Roman"/>
          <w:sz w:val="24"/>
          <w:szCs w:val="24"/>
        </w:rPr>
        <w:t>жи искажены</w:t>
      </w:r>
      <w:r w:rsidR="00DB3003" w:rsidRPr="00441E4F">
        <w:rPr>
          <w:rFonts w:ascii="Times New Roman" w:hAnsi="Times New Roman" w:cs="Times New Roman"/>
          <w:sz w:val="24"/>
          <w:szCs w:val="24"/>
        </w:rPr>
        <w:t xml:space="preserve"> представления о доброте, милосердии, великодушии, справедливости</w:t>
      </w:r>
      <w:r w:rsidR="00596FCD" w:rsidRPr="00441E4F">
        <w:rPr>
          <w:rFonts w:ascii="Times New Roman" w:hAnsi="Times New Roman" w:cs="Times New Roman"/>
          <w:sz w:val="24"/>
          <w:szCs w:val="24"/>
        </w:rPr>
        <w:t>.</w:t>
      </w:r>
    </w:p>
    <w:p w:rsidR="00DB6503" w:rsidRPr="00441E4F" w:rsidRDefault="00DB6503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Сегодня мы говорим о необходимости возрождения духовно-нравственного воспитания, а книга является важнейшим фактором в формировании высокой духовности человека, но, к сожалению, в наше время интенсификация информационных процессов снизила читательский интерес. Учащиеся проживают в мощном информационном поле и становятся носителями визуальной культуры. Компьютер, телевизор, сотовый телефон превалирует над вдумчивым, осознанным чтением и пониманием произведения.</w:t>
      </w:r>
    </w:p>
    <w:p w:rsidR="00AB2611" w:rsidRDefault="00596FCD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056B81" w:rsidRPr="00441E4F">
        <w:rPr>
          <w:rFonts w:ascii="Times New Roman" w:hAnsi="Times New Roman" w:cs="Times New Roman"/>
          <w:sz w:val="24"/>
          <w:szCs w:val="24"/>
        </w:rPr>
        <w:t xml:space="preserve">Воспитание высоконравственной личности – это сверхзадача, которую ставит перед собой учитель литературы, и в этом процессе </w:t>
      </w:r>
      <w:r w:rsidR="00D50264" w:rsidRPr="00441E4F">
        <w:rPr>
          <w:rFonts w:ascii="Times New Roman" w:hAnsi="Times New Roman" w:cs="Times New Roman"/>
          <w:sz w:val="24"/>
          <w:szCs w:val="24"/>
        </w:rPr>
        <w:t>ему</w:t>
      </w:r>
      <w:r w:rsidR="00056B81" w:rsidRPr="00441E4F">
        <w:rPr>
          <w:rFonts w:ascii="Times New Roman" w:hAnsi="Times New Roman" w:cs="Times New Roman"/>
          <w:sz w:val="24"/>
          <w:szCs w:val="24"/>
        </w:rPr>
        <w:t xml:space="preserve"> помогают книги. </w:t>
      </w:r>
      <w:r w:rsidR="004477B5" w:rsidRPr="00441E4F">
        <w:rPr>
          <w:rFonts w:ascii="Times New Roman" w:hAnsi="Times New Roman" w:cs="Times New Roman"/>
          <w:sz w:val="24"/>
          <w:szCs w:val="24"/>
        </w:rPr>
        <w:t>«Одной из истин моей педагогической веры является вера в воспитательную силу книги. Книга – это могучее оружие. Умная вдохновенная книга нередко решает судьбу человека»,</w:t>
      </w:r>
      <w:r w:rsidR="002A66EB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81335E" w:rsidRPr="00441E4F">
        <w:rPr>
          <w:rFonts w:ascii="Times New Roman" w:hAnsi="Times New Roman" w:cs="Times New Roman"/>
          <w:sz w:val="24"/>
          <w:szCs w:val="24"/>
        </w:rPr>
        <w:t xml:space="preserve">- </w:t>
      </w:r>
      <w:r w:rsidR="004477B5" w:rsidRPr="00441E4F">
        <w:rPr>
          <w:rFonts w:ascii="Times New Roman" w:hAnsi="Times New Roman" w:cs="Times New Roman"/>
          <w:sz w:val="24"/>
          <w:szCs w:val="24"/>
        </w:rPr>
        <w:t xml:space="preserve">писал В.А. Сухомлинский. </w:t>
      </w:r>
    </w:p>
    <w:p w:rsidR="00AB2611" w:rsidRDefault="00CB4E1A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Перед учителем стоит важная задача: научить учащихся находить «правильные» книги, в которых они найдут</w:t>
      </w:r>
      <w:r w:rsidR="00B76CED" w:rsidRPr="00441E4F">
        <w:rPr>
          <w:rFonts w:ascii="Times New Roman" w:hAnsi="Times New Roman" w:cs="Times New Roman"/>
          <w:sz w:val="24"/>
          <w:szCs w:val="24"/>
        </w:rPr>
        <w:t xml:space="preserve"> ответы на</w:t>
      </w:r>
      <w:r w:rsidR="007F14A2" w:rsidRPr="00441E4F">
        <w:rPr>
          <w:rFonts w:ascii="Times New Roman" w:hAnsi="Times New Roman" w:cs="Times New Roman"/>
          <w:sz w:val="24"/>
          <w:szCs w:val="24"/>
        </w:rPr>
        <w:t xml:space="preserve"> волнующие их вопросы, научить </w:t>
      </w:r>
      <w:r w:rsidR="00B76CED" w:rsidRPr="00441E4F">
        <w:rPr>
          <w:rFonts w:ascii="Times New Roman" w:hAnsi="Times New Roman" w:cs="Times New Roman"/>
          <w:sz w:val="24"/>
          <w:szCs w:val="24"/>
        </w:rPr>
        <w:t xml:space="preserve">самостоятельно ориентироваться в тексте художественных произведений, формировать навыки анализа и интерпретации произведений. </w:t>
      </w:r>
    </w:p>
    <w:p w:rsidR="007F14A2" w:rsidRPr="00441E4F" w:rsidRDefault="008E59FF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Литературное образование – благодатная почва дл</w:t>
      </w:r>
      <w:r w:rsidR="0077104F" w:rsidRPr="00441E4F">
        <w:rPr>
          <w:rFonts w:ascii="Times New Roman" w:hAnsi="Times New Roman" w:cs="Times New Roman"/>
          <w:sz w:val="24"/>
          <w:szCs w:val="24"/>
        </w:rPr>
        <w:t>я реализации различных целей, и в первую очередь, для формирования восприятия текста как произведения искусства</w:t>
      </w:r>
      <w:r w:rsidR="00EC651A" w:rsidRPr="00441E4F">
        <w:rPr>
          <w:rFonts w:ascii="Times New Roman" w:hAnsi="Times New Roman" w:cs="Times New Roman"/>
          <w:sz w:val="24"/>
          <w:szCs w:val="24"/>
        </w:rPr>
        <w:t>, формирования эмоционально-оценочного отношения к прочитанному.</w:t>
      </w:r>
      <w:r w:rsidR="004477B5" w:rsidRPr="00441E4F">
        <w:rPr>
          <w:rFonts w:ascii="Times New Roman" w:hAnsi="Times New Roman" w:cs="Times New Roman"/>
          <w:sz w:val="24"/>
          <w:szCs w:val="24"/>
        </w:rPr>
        <w:t xml:space="preserve">  Подростки несведущи во многих вопросах жизн</w:t>
      </w:r>
      <w:r w:rsidR="002A66EB" w:rsidRPr="00441E4F">
        <w:rPr>
          <w:rFonts w:ascii="Times New Roman" w:hAnsi="Times New Roman" w:cs="Times New Roman"/>
          <w:sz w:val="24"/>
          <w:szCs w:val="24"/>
        </w:rPr>
        <w:t>и.</w:t>
      </w:r>
      <w:r w:rsidR="004477B5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2A66EB" w:rsidRPr="00441E4F">
        <w:rPr>
          <w:rFonts w:ascii="Times New Roman" w:hAnsi="Times New Roman" w:cs="Times New Roman"/>
          <w:sz w:val="24"/>
          <w:szCs w:val="24"/>
        </w:rPr>
        <w:t xml:space="preserve">И </w:t>
      </w:r>
      <w:r w:rsidR="004477B5" w:rsidRPr="00441E4F">
        <w:rPr>
          <w:rFonts w:ascii="Times New Roman" w:hAnsi="Times New Roman" w:cs="Times New Roman"/>
          <w:sz w:val="24"/>
          <w:szCs w:val="24"/>
        </w:rPr>
        <w:t>чтобы получить необходимые ему знания</w:t>
      </w:r>
      <w:r w:rsidR="002A66EB" w:rsidRPr="00441E4F">
        <w:rPr>
          <w:rFonts w:ascii="Times New Roman" w:hAnsi="Times New Roman" w:cs="Times New Roman"/>
          <w:sz w:val="24"/>
          <w:szCs w:val="24"/>
        </w:rPr>
        <w:t>,</w:t>
      </w:r>
      <w:r w:rsidR="004477B5" w:rsidRPr="00441E4F">
        <w:rPr>
          <w:rFonts w:ascii="Times New Roman" w:hAnsi="Times New Roman" w:cs="Times New Roman"/>
          <w:sz w:val="24"/>
          <w:szCs w:val="24"/>
        </w:rPr>
        <w:t xml:space="preserve"> он</w:t>
      </w:r>
      <w:r w:rsidR="002A66EB" w:rsidRPr="00441E4F">
        <w:rPr>
          <w:rFonts w:ascii="Times New Roman" w:hAnsi="Times New Roman" w:cs="Times New Roman"/>
          <w:sz w:val="24"/>
          <w:szCs w:val="24"/>
        </w:rPr>
        <w:t>и</w:t>
      </w:r>
      <w:r w:rsidR="004477B5" w:rsidRPr="00441E4F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2A66EB" w:rsidRPr="00441E4F">
        <w:rPr>
          <w:rFonts w:ascii="Times New Roman" w:hAnsi="Times New Roman" w:cs="Times New Roman"/>
          <w:sz w:val="24"/>
          <w:szCs w:val="24"/>
        </w:rPr>
        <w:t>ю</w:t>
      </w:r>
      <w:r w:rsidR="004477B5" w:rsidRPr="00441E4F">
        <w:rPr>
          <w:rFonts w:ascii="Times New Roman" w:hAnsi="Times New Roman" w:cs="Times New Roman"/>
          <w:sz w:val="24"/>
          <w:szCs w:val="24"/>
        </w:rPr>
        <w:t>тся к книге.</w:t>
      </w:r>
    </w:p>
    <w:p w:rsidR="002A66EB" w:rsidRPr="00441E4F" w:rsidRDefault="002A66EB" w:rsidP="005C3937">
      <w:pPr>
        <w:rPr>
          <w:rFonts w:ascii="Times New Roman" w:hAnsi="Times New Roman" w:cs="Times New Roman"/>
          <w:b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>Глава 1.</w:t>
      </w:r>
      <w:r w:rsidR="00CF4AEB" w:rsidRPr="00441E4F">
        <w:rPr>
          <w:rFonts w:ascii="Times New Roman" w:hAnsi="Times New Roman" w:cs="Times New Roman"/>
          <w:b/>
          <w:sz w:val="24"/>
          <w:szCs w:val="24"/>
        </w:rPr>
        <w:t xml:space="preserve"> Роль книги в духовно-нравственном воспитании учащихся.</w:t>
      </w:r>
    </w:p>
    <w:p w:rsidR="00B745A2" w:rsidRPr="00441E4F" w:rsidRDefault="003B1CD9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Духовно-нравственное воспитание-одна из самых трудных и сложных проблем современного общества. Актуальность этой задачи отражена в Федеральном государственном стандарте школьного образования.</w:t>
      </w:r>
      <w:r w:rsidR="00AB4216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834155" w:rsidRPr="00441E4F">
        <w:rPr>
          <w:rFonts w:ascii="Times New Roman" w:hAnsi="Times New Roman" w:cs="Times New Roman"/>
          <w:sz w:val="24"/>
          <w:szCs w:val="24"/>
        </w:rPr>
        <w:t xml:space="preserve">Значительная роль в воспитании и обучении принадлежит учителям, преподающим литературу. </w:t>
      </w:r>
      <w:r w:rsidR="004F24CF" w:rsidRPr="00441E4F">
        <w:rPr>
          <w:rFonts w:ascii="Times New Roman" w:hAnsi="Times New Roman" w:cs="Times New Roman"/>
          <w:sz w:val="24"/>
          <w:szCs w:val="24"/>
        </w:rPr>
        <w:t xml:space="preserve"> Главная цель уроков литературы-</w:t>
      </w:r>
      <w:r w:rsidR="00834155" w:rsidRPr="00441E4F">
        <w:rPr>
          <w:rFonts w:ascii="Times New Roman" w:hAnsi="Times New Roman" w:cs="Times New Roman"/>
          <w:sz w:val="24"/>
          <w:szCs w:val="24"/>
        </w:rPr>
        <w:t xml:space="preserve">привить интерес к осознанному </w:t>
      </w:r>
      <w:r w:rsidR="0029250E" w:rsidRPr="00441E4F">
        <w:rPr>
          <w:rFonts w:ascii="Times New Roman" w:hAnsi="Times New Roman" w:cs="Times New Roman"/>
          <w:sz w:val="24"/>
          <w:szCs w:val="24"/>
        </w:rPr>
        <w:t>чте</w:t>
      </w:r>
      <w:r w:rsidR="00BF7818" w:rsidRPr="00441E4F">
        <w:rPr>
          <w:rFonts w:ascii="Times New Roman" w:hAnsi="Times New Roman" w:cs="Times New Roman"/>
          <w:sz w:val="24"/>
          <w:szCs w:val="24"/>
        </w:rPr>
        <w:t>нию художественных произведений, ведь книга-источник познания окружающего мира, источник нравственной и эстетической культуры.</w:t>
      </w:r>
      <w:r w:rsidR="004F24CF" w:rsidRPr="00441E4F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в школе-это формирование ценностного отношения к жизни. Как учителю достичь поставленных целей, если </w:t>
      </w:r>
      <w:r w:rsidR="00731D66" w:rsidRPr="00441E4F">
        <w:rPr>
          <w:rFonts w:ascii="Times New Roman" w:hAnsi="Times New Roman" w:cs="Times New Roman"/>
          <w:sz w:val="24"/>
          <w:szCs w:val="24"/>
        </w:rPr>
        <w:t>23 процента подростков не читают ничего, кроме учебников-нет интереса, 17 процентов открывают книги несколько раз в месяц, и связано это с выполнением домашних заданий, 5 процентов учащихся осилили роман «Война и мир», чуть больше -7 процентов прочитали «Обломова». Только 30 процентов учащихся</w:t>
      </w:r>
      <w:r w:rsidR="00BF7818" w:rsidRPr="00441E4F">
        <w:rPr>
          <w:rFonts w:ascii="Times New Roman" w:hAnsi="Times New Roman" w:cs="Times New Roman"/>
          <w:sz w:val="24"/>
          <w:szCs w:val="24"/>
        </w:rPr>
        <w:t xml:space="preserve"> читают произведения для души. </w:t>
      </w:r>
      <w:r w:rsidR="006A7FB8" w:rsidRPr="00441E4F">
        <w:rPr>
          <w:rFonts w:ascii="Times New Roman" w:hAnsi="Times New Roman" w:cs="Times New Roman"/>
          <w:sz w:val="24"/>
          <w:szCs w:val="24"/>
        </w:rPr>
        <w:t xml:space="preserve">(Это результаты анкетирования из школьного </w:t>
      </w:r>
      <w:r w:rsidR="00BF7818" w:rsidRPr="00441E4F">
        <w:rPr>
          <w:rFonts w:ascii="Times New Roman" w:hAnsi="Times New Roman" w:cs="Times New Roman"/>
          <w:sz w:val="24"/>
          <w:szCs w:val="24"/>
        </w:rPr>
        <w:t>проекта одного из моих учеников).</w:t>
      </w:r>
      <w:r w:rsidR="00731D66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4F24CF" w:rsidRPr="00441E4F">
        <w:rPr>
          <w:rFonts w:ascii="Times New Roman" w:hAnsi="Times New Roman" w:cs="Times New Roman"/>
          <w:sz w:val="24"/>
          <w:szCs w:val="24"/>
        </w:rPr>
        <w:t>Прежде чем анализировать и интерпретировать художествен</w:t>
      </w:r>
      <w:r w:rsidR="00250FFF" w:rsidRPr="00441E4F">
        <w:rPr>
          <w:rFonts w:ascii="Times New Roman" w:hAnsi="Times New Roman" w:cs="Times New Roman"/>
          <w:sz w:val="24"/>
          <w:szCs w:val="24"/>
        </w:rPr>
        <w:t>н</w:t>
      </w:r>
      <w:r w:rsidR="004F24CF" w:rsidRPr="00441E4F">
        <w:rPr>
          <w:rFonts w:ascii="Times New Roman" w:hAnsi="Times New Roman" w:cs="Times New Roman"/>
          <w:sz w:val="24"/>
          <w:szCs w:val="24"/>
        </w:rPr>
        <w:t>ое произведение, его,</w:t>
      </w:r>
      <w:r w:rsidR="00250FFF" w:rsidRPr="00441E4F">
        <w:rPr>
          <w:rFonts w:ascii="Times New Roman" w:hAnsi="Times New Roman" w:cs="Times New Roman"/>
          <w:sz w:val="24"/>
          <w:szCs w:val="24"/>
        </w:rPr>
        <w:t xml:space="preserve"> как</w:t>
      </w:r>
      <w:r w:rsidR="004F24CF" w:rsidRPr="00441E4F">
        <w:rPr>
          <w:rFonts w:ascii="Times New Roman" w:hAnsi="Times New Roman" w:cs="Times New Roman"/>
          <w:sz w:val="24"/>
          <w:szCs w:val="24"/>
        </w:rPr>
        <w:t xml:space="preserve"> минимум,</w:t>
      </w:r>
      <w:r w:rsidR="00250FFF" w:rsidRPr="00441E4F">
        <w:rPr>
          <w:rFonts w:ascii="Times New Roman" w:hAnsi="Times New Roman" w:cs="Times New Roman"/>
          <w:sz w:val="24"/>
          <w:szCs w:val="24"/>
        </w:rPr>
        <w:t xml:space="preserve"> надо прочитать.</w:t>
      </w:r>
      <w:r w:rsidR="009938D7" w:rsidRPr="00441E4F">
        <w:rPr>
          <w:rFonts w:ascii="Times New Roman" w:hAnsi="Times New Roman" w:cs="Times New Roman"/>
          <w:sz w:val="24"/>
          <w:szCs w:val="24"/>
        </w:rPr>
        <w:t xml:space="preserve"> Первичная интерпретация базируется </w:t>
      </w:r>
      <w:r w:rsidR="00D056E3" w:rsidRPr="00441E4F">
        <w:rPr>
          <w:rFonts w:ascii="Times New Roman" w:hAnsi="Times New Roman" w:cs="Times New Roman"/>
          <w:sz w:val="24"/>
          <w:szCs w:val="24"/>
        </w:rPr>
        <w:t>на общем понимании художественного произведения, которое полу</w:t>
      </w:r>
      <w:r w:rsidR="006A7FB8" w:rsidRPr="00441E4F">
        <w:rPr>
          <w:rFonts w:ascii="Times New Roman" w:hAnsi="Times New Roman" w:cs="Times New Roman"/>
          <w:sz w:val="24"/>
          <w:szCs w:val="24"/>
        </w:rPr>
        <w:t>чает читатель при его прочтении, и</w:t>
      </w:r>
      <w:r w:rsidR="00D056E3" w:rsidRPr="00441E4F">
        <w:rPr>
          <w:rFonts w:ascii="Times New Roman" w:hAnsi="Times New Roman" w:cs="Times New Roman"/>
          <w:sz w:val="24"/>
          <w:szCs w:val="24"/>
        </w:rPr>
        <w:t xml:space="preserve"> оформляется в сознании учащихся в виде переживаний, настроений, чувств.</w:t>
      </w:r>
      <w:r w:rsidR="00B745A2" w:rsidRPr="00441E4F">
        <w:rPr>
          <w:rFonts w:ascii="Times New Roman" w:hAnsi="Times New Roman" w:cs="Times New Roman"/>
          <w:sz w:val="24"/>
          <w:szCs w:val="24"/>
        </w:rPr>
        <w:t xml:space="preserve"> Сущ</w:t>
      </w:r>
      <w:r w:rsidR="006A7FB8" w:rsidRPr="00441E4F">
        <w:rPr>
          <w:rFonts w:ascii="Times New Roman" w:hAnsi="Times New Roman" w:cs="Times New Roman"/>
          <w:sz w:val="24"/>
          <w:szCs w:val="24"/>
        </w:rPr>
        <w:t xml:space="preserve">ествует много </w:t>
      </w:r>
      <w:r w:rsidR="006A7FB8" w:rsidRPr="00441E4F">
        <w:rPr>
          <w:rFonts w:ascii="Times New Roman" w:hAnsi="Times New Roman" w:cs="Times New Roman"/>
          <w:sz w:val="24"/>
          <w:szCs w:val="24"/>
        </w:rPr>
        <w:lastRenderedPageBreak/>
        <w:t xml:space="preserve">интерпретационных </w:t>
      </w:r>
      <w:r w:rsidR="00B745A2" w:rsidRPr="00441E4F">
        <w:rPr>
          <w:rFonts w:ascii="Times New Roman" w:hAnsi="Times New Roman" w:cs="Times New Roman"/>
          <w:sz w:val="24"/>
          <w:szCs w:val="24"/>
        </w:rPr>
        <w:t>способов и приёмов, традиционно используемых на уроках литературы:</w:t>
      </w:r>
    </w:p>
    <w:p w:rsidR="003B1CD9" w:rsidRPr="00441E4F" w:rsidRDefault="00B745A2" w:rsidP="00B7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Словесное рисование (дать характеристику герою или тому или иному событию, подкрепить цитатами из произведения, высказать своё мнение и т.д.)</w:t>
      </w:r>
    </w:p>
    <w:p w:rsidR="00B745A2" w:rsidRPr="00441E4F" w:rsidRDefault="00B745A2" w:rsidP="00B7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Анализ средств выразительности (</w:t>
      </w:r>
      <w:r w:rsidR="00237E1F" w:rsidRPr="00441E4F">
        <w:rPr>
          <w:rFonts w:ascii="Times New Roman" w:hAnsi="Times New Roman" w:cs="Times New Roman"/>
          <w:sz w:val="24"/>
          <w:szCs w:val="24"/>
        </w:rPr>
        <w:t>учитель должен помочь учащимся, что каждое слово писателя имеет значение, в тексте не бывает «случайных» слов: за каждым словом образ, смысл)</w:t>
      </w:r>
    </w:p>
    <w:p w:rsidR="00237E1F" w:rsidRPr="00441E4F" w:rsidRDefault="00237E1F" w:rsidP="00B7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Сопоставление персонажей, сюжетных линий внутри произведения или нескольких произведений (методика сопоставительного анализа активно испол</w:t>
      </w:r>
      <w:r w:rsidR="009E21B4" w:rsidRPr="00441E4F">
        <w:rPr>
          <w:rFonts w:ascii="Times New Roman" w:hAnsi="Times New Roman" w:cs="Times New Roman"/>
          <w:sz w:val="24"/>
          <w:szCs w:val="24"/>
        </w:rPr>
        <w:t>ьзуется учителями на уроках литературы  и достаточно полно разработаны)</w:t>
      </w:r>
    </w:p>
    <w:p w:rsidR="006A7FB8" w:rsidRPr="00441E4F" w:rsidRDefault="009E21B4" w:rsidP="00B7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Обобщение</w:t>
      </w:r>
      <w:r w:rsidR="006A7FB8" w:rsidRPr="00441E4F">
        <w:rPr>
          <w:rFonts w:ascii="Times New Roman" w:hAnsi="Times New Roman" w:cs="Times New Roman"/>
          <w:sz w:val="24"/>
          <w:szCs w:val="24"/>
        </w:rPr>
        <w:t xml:space="preserve"> (ф</w:t>
      </w:r>
      <w:r w:rsidR="00250FFF" w:rsidRPr="00441E4F">
        <w:rPr>
          <w:rFonts w:ascii="Times New Roman" w:hAnsi="Times New Roman" w:cs="Times New Roman"/>
          <w:sz w:val="24"/>
          <w:szCs w:val="24"/>
        </w:rPr>
        <w:t>ормы обобщения могут быть разными</w:t>
      </w:r>
      <w:r w:rsidR="006A7FB8" w:rsidRPr="00441E4F">
        <w:rPr>
          <w:rFonts w:ascii="Times New Roman" w:hAnsi="Times New Roman" w:cs="Times New Roman"/>
          <w:sz w:val="24"/>
          <w:szCs w:val="24"/>
        </w:rPr>
        <w:t xml:space="preserve">, учитель даёт такие задания, которые подталкивают ученика к интерпретации). </w:t>
      </w:r>
    </w:p>
    <w:p w:rsidR="009E21B4" w:rsidRPr="00441E4F" w:rsidRDefault="009E21B4" w:rsidP="00B745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Формулирование читательской позиции</w:t>
      </w:r>
      <w:r w:rsidR="001F7E66">
        <w:rPr>
          <w:rFonts w:ascii="Times New Roman" w:hAnsi="Times New Roman" w:cs="Times New Roman"/>
          <w:sz w:val="24"/>
          <w:szCs w:val="24"/>
        </w:rPr>
        <w:t xml:space="preserve"> (</w:t>
      </w:r>
      <w:r w:rsidRPr="00441E4F">
        <w:rPr>
          <w:rFonts w:ascii="Times New Roman" w:hAnsi="Times New Roman" w:cs="Times New Roman"/>
          <w:sz w:val="24"/>
          <w:szCs w:val="24"/>
        </w:rPr>
        <w:t xml:space="preserve">этим приёмом целесообразно заканчивать изучение текста. Каждый читатель видит в </w:t>
      </w:r>
      <w:r w:rsidR="00D722F7" w:rsidRPr="00441E4F">
        <w:rPr>
          <w:rFonts w:ascii="Times New Roman" w:hAnsi="Times New Roman" w:cs="Times New Roman"/>
          <w:sz w:val="24"/>
          <w:szCs w:val="24"/>
        </w:rPr>
        <w:t xml:space="preserve">прочитанном что-то своё и имеет </w:t>
      </w:r>
      <w:r w:rsidRPr="00441E4F">
        <w:rPr>
          <w:rFonts w:ascii="Times New Roman" w:hAnsi="Times New Roman" w:cs="Times New Roman"/>
          <w:sz w:val="24"/>
          <w:szCs w:val="24"/>
        </w:rPr>
        <w:t>своё мнение)</w:t>
      </w:r>
      <w:r w:rsidR="002513B4" w:rsidRPr="00441E4F">
        <w:rPr>
          <w:rFonts w:ascii="Times New Roman" w:hAnsi="Times New Roman" w:cs="Times New Roman"/>
          <w:sz w:val="24"/>
          <w:szCs w:val="24"/>
        </w:rPr>
        <w:t>.</w:t>
      </w:r>
    </w:p>
    <w:p w:rsidR="00072C4E" w:rsidRPr="00441E4F" w:rsidRDefault="00D722F7" w:rsidP="00072C4E">
      <w:pPr>
        <w:ind w:left="360"/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Художественное С</w:t>
      </w:r>
      <w:r w:rsidR="00072C4E" w:rsidRPr="00441E4F">
        <w:rPr>
          <w:rFonts w:ascii="Times New Roman" w:hAnsi="Times New Roman" w:cs="Times New Roman"/>
          <w:sz w:val="24"/>
          <w:szCs w:val="24"/>
        </w:rPr>
        <w:t>лово воздействует не только на сознание, но и на чувства и поступки детей.</w:t>
      </w:r>
      <w:r w:rsidR="0053265D" w:rsidRPr="00441E4F">
        <w:rPr>
          <w:rFonts w:ascii="Times New Roman" w:hAnsi="Times New Roman" w:cs="Times New Roman"/>
          <w:sz w:val="24"/>
          <w:szCs w:val="24"/>
        </w:rPr>
        <w:t xml:space="preserve"> А посредником между Словом  и учеником является уч</w:t>
      </w:r>
      <w:r w:rsidR="000E6E49" w:rsidRPr="00441E4F">
        <w:rPr>
          <w:rFonts w:ascii="Times New Roman" w:hAnsi="Times New Roman" w:cs="Times New Roman"/>
          <w:sz w:val="24"/>
          <w:szCs w:val="24"/>
        </w:rPr>
        <w:t xml:space="preserve">итель. На уроках литературы учащиеся знакомятся со многими художественными произведениями, в которых </w:t>
      </w:r>
      <w:r w:rsidRPr="00441E4F">
        <w:rPr>
          <w:rFonts w:ascii="Times New Roman" w:hAnsi="Times New Roman" w:cs="Times New Roman"/>
          <w:sz w:val="24"/>
          <w:szCs w:val="24"/>
        </w:rPr>
        <w:t>отражаютс</w:t>
      </w:r>
      <w:r w:rsidR="0094148D" w:rsidRPr="00441E4F">
        <w:rPr>
          <w:rFonts w:ascii="Times New Roman" w:hAnsi="Times New Roman" w:cs="Times New Roman"/>
          <w:sz w:val="24"/>
          <w:szCs w:val="24"/>
        </w:rPr>
        <w:t xml:space="preserve">я извечные вопросы Добра и Зла. С помощью литературы за короткое время мы приобретаем драгоценный жизненный опыт, проигрываем множество жизненных ситуаций и учимся думать. А дальше человек самостоятельно, находясь в этом процессе, </w:t>
      </w:r>
      <w:r w:rsidR="00361BF0" w:rsidRPr="00441E4F">
        <w:rPr>
          <w:rFonts w:ascii="Times New Roman" w:hAnsi="Times New Roman" w:cs="Times New Roman"/>
          <w:sz w:val="24"/>
          <w:szCs w:val="24"/>
        </w:rPr>
        <w:t>внутренне  перерождается</w:t>
      </w:r>
      <w:r w:rsidR="0094148D" w:rsidRPr="00441E4F">
        <w:rPr>
          <w:rFonts w:ascii="Times New Roman" w:hAnsi="Times New Roman" w:cs="Times New Roman"/>
          <w:sz w:val="24"/>
          <w:szCs w:val="24"/>
        </w:rPr>
        <w:t>, открывает для себя новые истины. Литература-это диалог читателя и писателя. Она заставляет читателя думать, п</w:t>
      </w:r>
      <w:r w:rsidR="00361BF0" w:rsidRPr="00441E4F">
        <w:rPr>
          <w:rFonts w:ascii="Times New Roman" w:hAnsi="Times New Roman" w:cs="Times New Roman"/>
          <w:sz w:val="24"/>
          <w:szCs w:val="24"/>
        </w:rPr>
        <w:t>о</w:t>
      </w:r>
      <w:r w:rsidR="0094148D" w:rsidRPr="00441E4F">
        <w:rPr>
          <w:rFonts w:ascii="Times New Roman" w:hAnsi="Times New Roman" w:cs="Times New Roman"/>
          <w:sz w:val="24"/>
          <w:szCs w:val="24"/>
        </w:rPr>
        <w:t>дыскивать свои аргументы</w:t>
      </w:r>
      <w:r w:rsidR="00361BF0" w:rsidRPr="00441E4F">
        <w:rPr>
          <w:rFonts w:ascii="Times New Roman" w:hAnsi="Times New Roman" w:cs="Times New Roman"/>
          <w:sz w:val="24"/>
          <w:szCs w:val="24"/>
        </w:rPr>
        <w:t>, ответы на вопросы, которые ставит писатель. И далеко не всегда эти ответы совпадают с ответами писателя. И это тоже интересно и важно. Уроки литературы учат воспринимать жизнь как тайну.</w:t>
      </w:r>
    </w:p>
    <w:p w:rsidR="00791BFA" w:rsidRPr="00441E4F" w:rsidRDefault="00791BFA" w:rsidP="005C3937">
      <w:pPr>
        <w:rPr>
          <w:rFonts w:ascii="Times New Roman" w:hAnsi="Times New Roman" w:cs="Times New Roman"/>
          <w:b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>Глава 2.</w:t>
      </w:r>
      <w:r w:rsidR="00CF4AEB" w:rsidRPr="00441E4F">
        <w:rPr>
          <w:rFonts w:ascii="Times New Roman" w:hAnsi="Times New Roman" w:cs="Times New Roman"/>
          <w:b/>
          <w:sz w:val="24"/>
          <w:szCs w:val="24"/>
        </w:rPr>
        <w:t>Формирование навыков анализа и интерпретации художественных произведений на уроках литературы.</w:t>
      </w:r>
    </w:p>
    <w:p w:rsidR="007F14A2" w:rsidRPr="00441E4F" w:rsidRDefault="008E59FF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Начиная с пятого класса, все</w:t>
      </w:r>
      <w:r w:rsidR="00D50264" w:rsidRPr="00441E4F">
        <w:rPr>
          <w:rFonts w:ascii="Times New Roman" w:hAnsi="Times New Roman" w:cs="Times New Roman"/>
          <w:sz w:val="24"/>
          <w:szCs w:val="24"/>
        </w:rPr>
        <w:t xml:space="preserve"> мои</w:t>
      </w:r>
      <w:r w:rsidRPr="00441E4F">
        <w:rPr>
          <w:rFonts w:ascii="Times New Roman" w:hAnsi="Times New Roman" w:cs="Times New Roman"/>
          <w:sz w:val="24"/>
          <w:szCs w:val="24"/>
        </w:rPr>
        <w:t xml:space="preserve"> уроки русского языка и литературы направлены на</w:t>
      </w:r>
      <w:r w:rsidR="00843B08" w:rsidRPr="00441E4F">
        <w:rPr>
          <w:rFonts w:ascii="Times New Roman" w:hAnsi="Times New Roman" w:cs="Times New Roman"/>
          <w:sz w:val="24"/>
          <w:szCs w:val="24"/>
        </w:rPr>
        <w:t xml:space="preserve"> организацию знакомства учащихся с книгой и </w:t>
      </w:r>
      <w:r w:rsidRPr="00441E4F">
        <w:rPr>
          <w:rFonts w:ascii="Times New Roman" w:hAnsi="Times New Roman" w:cs="Times New Roman"/>
          <w:sz w:val="24"/>
          <w:szCs w:val="24"/>
        </w:rPr>
        <w:t>со Словом.</w:t>
      </w:r>
      <w:r w:rsidR="00B951E3" w:rsidRPr="00441E4F">
        <w:rPr>
          <w:rFonts w:ascii="Times New Roman" w:hAnsi="Times New Roman" w:cs="Times New Roman"/>
          <w:sz w:val="24"/>
          <w:szCs w:val="24"/>
        </w:rPr>
        <w:t xml:space="preserve">  Сначала было Слово. Слово было у Бога. Слово было Бог</w:t>
      </w:r>
      <w:r w:rsidR="00B71CA0" w:rsidRPr="00441E4F">
        <w:rPr>
          <w:rFonts w:ascii="Times New Roman" w:hAnsi="Times New Roman" w:cs="Times New Roman"/>
          <w:sz w:val="24"/>
          <w:szCs w:val="24"/>
        </w:rPr>
        <w:t>.</w:t>
      </w:r>
      <w:r w:rsidR="00843B08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403C99" w:rsidRPr="00441E4F">
        <w:rPr>
          <w:rFonts w:ascii="Times New Roman" w:hAnsi="Times New Roman" w:cs="Times New Roman"/>
          <w:sz w:val="24"/>
          <w:szCs w:val="24"/>
        </w:rPr>
        <w:t xml:space="preserve"> С давних времён содержанию, звучанию и эмоциональной нагрузке слов уделялось огромное внимание. Люди осознанно строили свою речь, чтобы, например, не навлечь беду на себя и на свой род. Пустозвоны высмеивались, а великие ораторы были уважаемыми и почитаемыми людьми. </w:t>
      </w:r>
      <w:r w:rsidR="008036AF" w:rsidRPr="00441E4F">
        <w:rPr>
          <w:rFonts w:ascii="Times New Roman" w:hAnsi="Times New Roman" w:cs="Times New Roman"/>
          <w:sz w:val="24"/>
          <w:szCs w:val="24"/>
        </w:rPr>
        <w:t xml:space="preserve">На уроках литературы мы уделяем большое внимание Слову. </w:t>
      </w:r>
      <w:r w:rsidR="00843B08" w:rsidRPr="00441E4F">
        <w:rPr>
          <w:rFonts w:ascii="Times New Roman" w:hAnsi="Times New Roman" w:cs="Times New Roman"/>
          <w:sz w:val="24"/>
          <w:szCs w:val="24"/>
        </w:rPr>
        <w:t>«Человек, любящий и умеющий читать, - счастливый человек» - эти слова К. Паустовского являются неизменным эпиграфом на моих уроках. Ведь именно чтение хороших</w:t>
      </w:r>
      <w:r w:rsidR="00791BFA" w:rsidRPr="00441E4F">
        <w:rPr>
          <w:rFonts w:ascii="Times New Roman" w:hAnsi="Times New Roman" w:cs="Times New Roman"/>
          <w:sz w:val="24"/>
          <w:szCs w:val="24"/>
        </w:rPr>
        <w:t xml:space="preserve"> «правильных» </w:t>
      </w:r>
      <w:r w:rsidR="00843B08" w:rsidRPr="00441E4F">
        <w:rPr>
          <w:rFonts w:ascii="Times New Roman" w:hAnsi="Times New Roman" w:cs="Times New Roman"/>
          <w:sz w:val="24"/>
          <w:szCs w:val="24"/>
        </w:rPr>
        <w:t>книг помогает развивать духовно развитую личность.</w:t>
      </w:r>
    </w:p>
    <w:p w:rsidR="0081335E" w:rsidRPr="00441E4F" w:rsidRDefault="00D50264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5C3937" w:rsidRPr="00441E4F">
        <w:rPr>
          <w:rFonts w:ascii="Times New Roman" w:hAnsi="Times New Roman" w:cs="Times New Roman"/>
          <w:sz w:val="24"/>
          <w:szCs w:val="24"/>
        </w:rPr>
        <w:t>Что значит уметь читать?</w:t>
      </w:r>
      <w:r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5C3937" w:rsidRPr="00441E4F">
        <w:rPr>
          <w:rFonts w:ascii="Times New Roman" w:hAnsi="Times New Roman" w:cs="Times New Roman"/>
          <w:sz w:val="24"/>
          <w:szCs w:val="24"/>
        </w:rPr>
        <w:t>Какую роль играет книга в нашей жизни?</w:t>
      </w:r>
      <w:r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5C3937" w:rsidRPr="00441E4F">
        <w:rPr>
          <w:rFonts w:ascii="Times New Roman" w:hAnsi="Times New Roman" w:cs="Times New Roman"/>
          <w:sz w:val="24"/>
          <w:szCs w:val="24"/>
        </w:rPr>
        <w:t xml:space="preserve">Ответы пятиклассники дают самые разные, иногда по-детски совсем наивные, иногда вполне зрелые: надо знать буквы, надо соблюдать знаки препинания, надо читать выразительно, внимательно, вдумчиво… Книга учит быть добрым, милосердным, честным. Книга </w:t>
      </w:r>
      <w:r w:rsidR="005C3937" w:rsidRPr="00441E4F">
        <w:rPr>
          <w:rFonts w:ascii="Times New Roman" w:hAnsi="Times New Roman" w:cs="Times New Roman"/>
          <w:sz w:val="24"/>
          <w:szCs w:val="24"/>
        </w:rPr>
        <w:lastRenderedPageBreak/>
        <w:t>воспитывает. Книга развивает духовно…</w:t>
      </w:r>
      <w:r w:rsidR="007F14A2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5C3937" w:rsidRPr="00441E4F">
        <w:rPr>
          <w:rFonts w:ascii="Times New Roman" w:hAnsi="Times New Roman" w:cs="Times New Roman"/>
          <w:sz w:val="24"/>
          <w:szCs w:val="24"/>
        </w:rPr>
        <w:t xml:space="preserve"> Что такое духовность? От какого слова оно образовано? (От слова «душа»</w:t>
      </w:r>
      <w:r w:rsidR="003C0FFB" w:rsidRPr="00441E4F">
        <w:rPr>
          <w:rFonts w:ascii="Times New Roman" w:hAnsi="Times New Roman" w:cs="Times New Roman"/>
          <w:sz w:val="24"/>
          <w:szCs w:val="24"/>
        </w:rPr>
        <w:t xml:space="preserve">). </w:t>
      </w:r>
      <w:r w:rsidR="005C3937" w:rsidRPr="00441E4F">
        <w:rPr>
          <w:rFonts w:ascii="Times New Roman" w:hAnsi="Times New Roman" w:cs="Times New Roman"/>
          <w:sz w:val="24"/>
          <w:szCs w:val="24"/>
        </w:rPr>
        <w:t>Что такое душа?</w:t>
      </w:r>
      <w:r w:rsidR="003C0FFB" w:rsidRPr="00441E4F">
        <w:rPr>
          <w:rFonts w:ascii="Times New Roman" w:hAnsi="Times New Roman" w:cs="Times New Roman"/>
          <w:sz w:val="24"/>
          <w:szCs w:val="24"/>
        </w:rPr>
        <w:t xml:space="preserve"> Само слово «душа» является однозначным или многозначным? </w:t>
      </w:r>
      <w:r w:rsidR="005C3937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3C0FFB" w:rsidRPr="00441E4F">
        <w:rPr>
          <w:rFonts w:ascii="Times New Roman" w:hAnsi="Times New Roman" w:cs="Times New Roman"/>
          <w:sz w:val="24"/>
          <w:szCs w:val="24"/>
        </w:rPr>
        <w:t>Здесь учитель может пред</w:t>
      </w:r>
      <w:r w:rsidR="006662F6" w:rsidRPr="00441E4F">
        <w:rPr>
          <w:rFonts w:ascii="Times New Roman" w:hAnsi="Times New Roman" w:cs="Times New Roman"/>
          <w:sz w:val="24"/>
          <w:szCs w:val="24"/>
        </w:rPr>
        <w:t>л</w:t>
      </w:r>
      <w:r w:rsidR="003C0FFB" w:rsidRPr="00441E4F">
        <w:rPr>
          <w:rFonts w:ascii="Times New Roman" w:hAnsi="Times New Roman" w:cs="Times New Roman"/>
          <w:sz w:val="24"/>
          <w:szCs w:val="24"/>
        </w:rPr>
        <w:t>ожить работу с толковым словарём. В словаре Д.Н. Ушакова</w:t>
      </w:r>
      <w:r w:rsidR="0081335E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Pr="00441E4F">
        <w:rPr>
          <w:rFonts w:ascii="Times New Roman" w:hAnsi="Times New Roman" w:cs="Times New Roman"/>
          <w:sz w:val="24"/>
          <w:szCs w:val="24"/>
        </w:rPr>
        <w:t>слово</w:t>
      </w:r>
      <w:r w:rsidR="003C0FFB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81335E" w:rsidRPr="00441E4F">
        <w:rPr>
          <w:rFonts w:ascii="Times New Roman" w:hAnsi="Times New Roman" w:cs="Times New Roman"/>
          <w:sz w:val="24"/>
          <w:szCs w:val="24"/>
        </w:rPr>
        <w:t>«</w:t>
      </w:r>
      <w:r w:rsidR="003C0FFB" w:rsidRPr="00441E4F">
        <w:rPr>
          <w:rFonts w:ascii="Times New Roman" w:hAnsi="Times New Roman" w:cs="Times New Roman"/>
          <w:sz w:val="24"/>
          <w:szCs w:val="24"/>
        </w:rPr>
        <w:t>душа</w:t>
      </w:r>
      <w:r w:rsidRPr="00441E4F">
        <w:rPr>
          <w:rFonts w:ascii="Times New Roman" w:hAnsi="Times New Roman" w:cs="Times New Roman"/>
          <w:sz w:val="24"/>
          <w:szCs w:val="24"/>
        </w:rPr>
        <w:t xml:space="preserve">» означает то, </w:t>
      </w:r>
      <w:r w:rsidR="003C0FFB" w:rsidRPr="00441E4F">
        <w:rPr>
          <w:rFonts w:ascii="Times New Roman" w:hAnsi="Times New Roman" w:cs="Times New Roman"/>
          <w:sz w:val="24"/>
          <w:szCs w:val="24"/>
        </w:rPr>
        <w:t>что остаётся после смерти человека. На уроке литературы мы говорим о какой душе? Конечно, о внутреннем мире человека. Душ</w:t>
      </w:r>
      <w:r w:rsidR="00301434" w:rsidRPr="00441E4F">
        <w:rPr>
          <w:rFonts w:ascii="Times New Roman" w:hAnsi="Times New Roman" w:cs="Times New Roman"/>
          <w:sz w:val="24"/>
          <w:szCs w:val="24"/>
        </w:rPr>
        <w:t>а-</w:t>
      </w:r>
      <w:r w:rsidR="003C0FFB" w:rsidRPr="00441E4F">
        <w:rPr>
          <w:rFonts w:ascii="Times New Roman" w:hAnsi="Times New Roman" w:cs="Times New Roman"/>
          <w:sz w:val="24"/>
          <w:szCs w:val="24"/>
        </w:rPr>
        <w:t>это нравственная, интеллектуальная сущность человека. В течение всей своей жизни мы развиваемся духовно и нравственно</w:t>
      </w:r>
      <w:r w:rsidR="00301434" w:rsidRPr="00441E4F">
        <w:rPr>
          <w:rFonts w:ascii="Times New Roman" w:hAnsi="Times New Roman" w:cs="Times New Roman"/>
          <w:sz w:val="24"/>
          <w:szCs w:val="24"/>
        </w:rPr>
        <w:t>, и в этом процессе участвуют книги.</w:t>
      </w:r>
    </w:p>
    <w:p w:rsidR="003C0FFB" w:rsidRPr="00441E4F" w:rsidRDefault="003C0FFB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В раннем детстве первыми книгами были, конечно, сказки, в которых Добро побеждает Зло.</w:t>
      </w:r>
      <w:r w:rsidR="00301434" w:rsidRPr="00441E4F">
        <w:rPr>
          <w:rFonts w:ascii="Times New Roman" w:hAnsi="Times New Roman" w:cs="Times New Roman"/>
          <w:sz w:val="24"/>
          <w:szCs w:val="24"/>
        </w:rPr>
        <w:t xml:space="preserve"> Что мы с вами можем отнести к Добру? </w:t>
      </w:r>
      <w:r w:rsidR="008F3199" w:rsidRPr="00441E4F">
        <w:rPr>
          <w:rFonts w:ascii="Times New Roman" w:hAnsi="Times New Roman" w:cs="Times New Roman"/>
          <w:sz w:val="24"/>
          <w:szCs w:val="24"/>
        </w:rPr>
        <w:t>Ребятам</w:t>
      </w:r>
      <w:r w:rsidR="00301434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8F3199" w:rsidRPr="00441E4F">
        <w:rPr>
          <w:rFonts w:ascii="Times New Roman" w:hAnsi="Times New Roman" w:cs="Times New Roman"/>
          <w:sz w:val="24"/>
          <w:szCs w:val="24"/>
        </w:rPr>
        <w:t>предлагается назвать общечеловеческие ценности и заполнить левый столбик таблицы</w:t>
      </w:r>
      <w:r w:rsidR="00301434" w:rsidRPr="00441E4F">
        <w:rPr>
          <w:rFonts w:ascii="Times New Roman" w:hAnsi="Times New Roman" w:cs="Times New Roman"/>
          <w:sz w:val="24"/>
          <w:szCs w:val="24"/>
        </w:rPr>
        <w:t>.</w:t>
      </w:r>
    </w:p>
    <w:p w:rsidR="00301434" w:rsidRPr="00441E4F" w:rsidRDefault="001B368D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Таблица нравственных ценностей №1.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3199" w:rsidRPr="00441E4F" w:rsidTr="008F3199">
        <w:tc>
          <w:tcPr>
            <w:tcW w:w="4785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Добро</w:t>
            </w:r>
          </w:p>
        </w:tc>
        <w:tc>
          <w:tcPr>
            <w:tcW w:w="4786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Зло</w:t>
            </w:r>
          </w:p>
        </w:tc>
      </w:tr>
      <w:tr w:rsidR="008F3199" w:rsidRPr="00441E4F" w:rsidTr="008F3199">
        <w:tc>
          <w:tcPr>
            <w:tcW w:w="4785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Любовь</w:t>
            </w:r>
          </w:p>
        </w:tc>
        <w:tc>
          <w:tcPr>
            <w:tcW w:w="4786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Ненависть</w:t>
            </w:r>
          </w:p>
        </w:tc>
      </w:tr>
      <w:tr w:rsidR="008F3199" w:rsidRPr="00441E4F" w:rsidTr="008F3199">
        <w:tc>
          <w:tcPr>
            <w:tcW w:w="4785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Дружба</w:t>
            </w:r>
          </w:p>
        </w:tc>
        <w:tc>
          <w:tcPr>
            <w:tcW w:w="4786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Вражда</w:t>
            </w:r>
          </w:p>
        </w:tc>
      </w:tr>
      <w:tr w:rsidR="008F3199" w:rsidRPr="00441E4F" w:rsidTr="008F3199">
        <w:tc>
          <w:tcPr>
            <w:tcW w:w="4785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Верность</w:t>
            </w:r>
          </w:p>
        </w:tc>
        <w:tc>
          <w:tcPr>
            <w:tcW w:w="4786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Предательство</w:t>
            </w:r>
          </w:p>
        </w:tc>
      </w:tr>
      <w:tr w:rsidR="008F3199" w:rsidRPr="00441E4F" w:rsidTr="008F3199">
        <w:tc>
          <w:tcPr>
            <w:tcW w:w="4785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Правда</w:t>
            </w:r>
          </w:p>
        </w:tc>
        <w:tc>
          <w:tcPr>
            <w:tcW w:w="4786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Ложь</w:t>
            </w:r>
          </w:p>
        </w:tc>
      </w:tr>
      <w:tr w:rsidR="008F3199" w:rsidRPr="00441E4F" w:rsidTr="008F3199">
        <w:tc>
          <w:tcPr>
            <w:tcW w:w="4785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Милосердие</w:t>
            </w:r>
          </w:p>
        </w:tc>
        <w:tc>
          <w:tcPr>
            <w:tcW w:w="4786" w:type="dxa"/>
          </w:tcPr>
          <w:p w:rsidR="008F3199" w:rsidRPr="00441E4F" w:rsidRDefault="008F319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Равнодушие</w:t>
            </w:r>
          </w:p>
        </w:tc>
      </w:tr>
    </w:tbl>
    <w:p w:rsidR="008F3199" w:rsidRPr="00441E4F" w:rsidRDefault="008F3199" w:rsidP="005C3937">
      <w:pPr>
        <w:rPr>
          <w:rFonts w:ascii="Times New Roman" w:hAnsi="Times New Roman" w:cs="Times New Roman"/>
          <w:sz w:val="24"/>
          <w:szCs w:val="24"/>
        </w:rPr>
      </w:pPr>
    </w:p>
    <w:p w:rsidR="00D62777" w:rsidRPr="00441E4F" w:rsidRDefault="008F3199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Затем, подбирая антонимы, заполняем правый столбик. В ходе эвристической беседы, учащиеся отвечают на вопросы. Что такое любовь? Какая она бывает? (Любовь к матери, любовь к детям, любовь к природе, любовь к родине и т.д.)</w:t>
      </w:r>
      <w:r w:rsidR="008C473A" w:rsidRPr="00441E4F">
        <w:rPr>
          <w:rFonts w:ascii="Times New Roman" w:hAnsi="Times New Roman" w:cs="Times New Roman"/>
          <w:sz w:val="24"/>
          <w:szCs w:val="24"/>
        </w:rPr>
        <w:t xml:space="preserve"> Может ли человек, который любит, быть злым и творить зло? Что такое настоящая дружба? Что такое ложь во спасение? Ученики с большим интересом участвуют в такой беседе, приводят примеры из личного опыта и делают вывод, что у каждого человека своя точка зрения, что все понятия, записанные в</w:t>
      </w:r>
      <w:r w:rsidR="00B951E3" w:rsidRPr="00441E4F">
        <w:rPr>
          <w:rFonts w:ascii="Times New Roman" w:hAnsi="Times New Roman" w:cs="Times New Roman"/>
          <w:sz w:val="24"/>
          <w:szCs w:val="24"/>
        </w:rPr>
        <w:t xml:space="preserve"> таблице, являются философскими. В</w:t>
      </w:r>
      <w:r w:rsidR="008C473A" w:rsidRPr="00441E4F">
        <w:rPr>
          <w:rFonts w:ascii="Times New Roman" w:hAnsi="Times New Roman" w:cs="Times New Roman"/>
          <w:sz w:val="24"/>
          <w:szCs w:val="24"/>
        </w:rPr>
        <w:t>сё, что записано в левом столбике</w:t>
      </w:r>
      <w:r w:rsidR="00B951E3" w:rsidRPr="00441E4F">
        <w:rPr>
          <w:rFonts w:ascii="Times New Roman" w:hAnsi="Times New Roman" w:cs="Times New Roman"/>
          <w:sz w:val="24"/>
          <w:szCs w:val="24"/>
        </w:rPr>
        <w:t>,</w:t>
      </w:r>
      <w:r w:rsidR="008C473A" w:rsidRPr="00441E4F">
        <w:rPr>
          <w:rFonts w:ascii="Times New Roman" w:hAnsi="Times New Roman" w:cs="Times New Roman"/>
          <w:sz w:val="24"/>
          <w:szCs w:val="24"/>
        </w:rPr>
        <w:t xml:space="preserve"> помогает человеку жить, а всё, что в левом</w:t>
      </w:r>
      <w:r w:rsidR="00FD0094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8C473A" w:rsidRPr="00441E4F">
        <w:rPr>
          <w:rFonts w:ascii="Times New Roman" w:hAnsi="Times New Roman" w:cs="Times New Roman"/>
          <w:sz w:val="24"/>
          <w:szCs w:val="24"/>
        </w:rPr>
        <w:t>-мешает</w:t>
      </w:r>
      <w:r w:rsidR="00D62777" w:rsidRPr="00441E4F">
        <w:rPr>
          <w:rFonts w:ascii="Times New Roman" w:hAnsi="Times New Roman" w:cs="Times New Roman"/>
          <w:sz w:val="24"/>
          <w:szCs w:val="24"/>
        </w:rPr>
        <w:t>, что Добро всегда противостои</w:t>
      </w:r>
      <w:r w:rsidR="00B951E3" w:rsidRPr="00441E4F">
        <w:rPr>
          <w:rFonts w:ascii="Times New Roman" w:hAnsi="Times New Roman" w:cs="Times New Roman"/>
          <w:sz w:val="24"/>
          <w:szCs w:val="24"/>
        </w:rPr>
        <w:t>т Злу,</w:t>
      </w:r>
      <w:r w:rsidR="00D62777" w:rsidRPr="00441E4F">
        <w:rPr>
          <w:rFonts w:ascii="Times New Roman" w:hAnsi="Times New Roman" w:cs="Times New Roman"/>
          <w:sz w:val="24"/>
          <w:szCs w:val="24"/>
        </w:rPr>
        <w:t xml:space="preserve"> каждый человек сам выбирает путь, по которому он пойдёт: по пути Добра или Зла. </w:t>
      </w:r>
    </w:p>
    <w:p w:rsidR="003309CB" w:rsidRPr="00441E4F" w:rsidRDefault="003309CB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Использовать таблицу нравственных ценностей можно и на уроках, когда изучаются пословицы и поговорки разных народов. Знакомство с устным народным творчеством, в частности</w:t>
      </w:r>
      <w:r w:rsidR="00FD0094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Pr="00441E4F">
        <w:rPr>
          <w:rFonts w:ascii="Times New Roman" w:hAnsi="Times New Roman" w:cs="Times New Roman"/>
          <w:sz w:val="24"/>
          <w:szCs w:val="24"/>
        </w:rPr>
        <w:t xml:space="preserve">с пословицами и поговорками разных национальностей, даёт возможность проникнуть в культуру другого народа. Знание богатства межнациональных культур </w:t>
      </w:r>
      <w:r w:rsidR="00036798" w:rsidRPr="00441E4F">
        <w:rPr>
          <w:rFonts w:ascii="Times New Roman" w:hAnsi="Times New Roman" w:cs="Times New Roman"/>
          <w:sz w:val="24"/>
          <w:szCs w:val="24"/>
        </w:rPr>
        <w:t>даёт надежду на взаимопонимание и взаимоуважение, а эта тема очень важна в наше время.</w:t>
      </w:r>
    </w:p>
    <w:p w:rsidR="00DF47C8" w:rsidRPr="00441E4F" w:rsidRDefault="00D62777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Р</w:t>
      </w:r>
      <w:r w:rsidR="00791BFA" w:rsidRPr="00441E4F">
        <w:rPr>
          <w:rFonts w:ascii="Times New Roman" w:hAnsi="Times New Roman" w:cs="Times New Roman"/>
          <w:sz w:val="24"/>
          <w:szCs w:val="24"/>
        </w:rPr>
        <w:t xml:space="preserve">аботая </w:t>
      </w:r>
      <w:r w:rsidR="008C473A" w:rsidRPr="00441E4F">
        <w:rPr>
          <w:rFonts w:ascii="Times New Roman" w:hAnsi="Times New Roman" w:cs="Times New Roman"/>
          <w:sz w:val="24"/>
          <w:szCs w:val="24"/>
        </w:rPr>
        <w:t>таким образом, учащиеся развивают уважительное отношение к слову, пополняют свой словарный запас и учатся правильно интерпретировать и анализировать произведение, расширяя своё представление о философских понятиях и нравственных ценностях.</w:t>
      </w:r>
      <w:r w:rsidR="00DF47C8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036798" w:rsidRPr="00441E4F">
        <w:rPr>
          <w:rFonts w:ascii="Times New Roman" w:hAnsi="Times New Roman" w:cs="Times New Roman"/>
          <w:sz w:val="24"/>
          <w:szCs w:val="24"/>
        </w:rPr>
        <w:t>Учёные утверждают, что именно в школьном возрасте у ребёнка обусловлена потребность познавать мир.</w:t>
      </w:r>
    </w:p>
    <w:p w:rsidR="008A33B9" w:rsidRPr="00441E4F" w:rsidRDefault="00036798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Я считаю, что такая работа даёт свои результаты.</w:t>
      </w:r>
      <w:r w:rsidR="008C473A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3F1A0C" w:rsidRPr="00441E4F">
        <w:rPr>
          <w:rFonts w:ascii="Times New Roman" w:hAnsi="Times New Roman" w:cs="Times New Roman"/>
          <w:sz w:val="24"/>
          <w:szCs w:val="24"/>
        </w:rPr>
        <w:t>При изучении «Сказки о рыбаке и рыбке»</w:t>
      </w:r>
      <w:r w:rsidR="00E72C65" w:rsidRPr="00441E4F">
        <w:rPr>
          <w:rFonts w:ascii="Times New Roman" w:hAnsi="Times New Roman" w:cs="Times New Roman"/>
          <w:sz w:val="24"/>
          <w:szCs w:val="24"/>
        </w:rPr>
        <w:t xml:space="preserve"> б</w:t>
      </w:r>
      <w:r w:rsidR="00FD0094" w:rsidRPr="00441E4F">
        <w:rPr>
          <w:rFonts w:ascii="Times New Roman" w:hAnsi="Times New Roman" w:cs="Times New Roman"/>
          <w:sz w:val="24"/>
          <w:szCs w:val="24"/>
        </w:rPr>
        <w:t>ыло предложено</w:t>
      </w:r>
      <w:r w:rsidR="00E72C65" w:rsidRPr="00441E4F">
        <w:rPr>
          <w:rFonts w:ascii="Times New Roman" w:hAnsi="Times New Roman" w:cs="Times New Roman"/>
          <w:sz w:val="24"/>
          <w:szCs w:val="24"/>
        </w:rPr>
        <w:t xml:space="preserve"> определить основную тему и основную мысль сказки,</w:t>
      </w:r>
      <w:r w:rsidR="00FD0094" w:rsidRPr="00441E4F">
        <w:rPr>
          <w:rFonts w:ascii="Times New Roman" w:hAnsi="Times New Roman" w:cs="Times New Roman"/>
          <w:sz w:val="24"/>
          <w:szCs w:val="24"/>
        </w:rPr>
        <w:t xml:space="preserve"> пополнить таб</w:t>
      </w:r>
      <w:r w:rsidR="00E72C65" w:rsidRPr="00441E4F">
        <w:rPr>
          <w:rFonts w:ascii="Times New Roman" w:hAnsi="Times New Roman" w:cs="Times New Roman"/>
          <w:sz w:val="24"/>
          <w:szCs w:val="24"/>
        </w:rPr>
        <w:t>лицу ценност</w:t>
      </w:r>
      <w:r w:rsidR="008A33B9" w:rsidRPr="00441E4F">
        <w:rPr>
          <w:rFonts w:ascii="Times New Roman" w:hAnsi="Times New Roman" w:cs="Times New Roman"/>
          <w:sz w:val="24"/>
          <w:szCs w:val="24"/>
        </w:rPr>
        <w:t>ей №1.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1A0C" w:rsidRPr="00441E4F" w:rsidTr="003F1A0C">
        <w:tc>
          <w:tcPr>
            <w:tcW w:w="4785" w:type="dxa"/>
          </w:tcPr>
          <w:p w:rsidR="003F1A0C" w:rsidRPr="00441E4F" w:rsidRDefault="003F1A0C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Добро</w:t>
            </w:r>
          </w:p>
        </w:tc>
        <w:tc>
          <w:tcPr>
            <w:tcW w:w="4786" w:type="dxa"/>
          </w:tcPr>
          <w:p w:rsidR="003F1A0C" w:rsidRPr="00441E4F" w:rsidRDefault="003F1A0C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Зло</w:t>
            </w:r>
          </w:p>
        </w:tc>
      </w:tr>
      <w:tr w:rsidR="003F1A0C" w:rsidRPr="00441E4F" w:rsidTr="003F1A0C">
        <w:tc>
          <w:tcPr>
            <w:tcW w:w="4785" w:type="dxa"/>
          </w:tcPr>
          <w:p w:rsidR="003F1A0C" w:rsidRPr="00441E4F" w:rsidRDefault="003F1A0C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Щедрость</w:t>
            </w:r>
          </w:p>
        </w:tc>
        <w:tc>
          <w:tcPr>
            <w:tcW w:w="4786" w:type="dxa"/>
          </w:tcPr>
          <w:p w:rsidR="003F1A0C" w:rsidRPr="00441E4F" w:rsidRDefault="003F1A0C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Жадность</w:t>
            </w:r>
          </w:p>
        </w:tc>
      </w:tr>
      <w:tr w:rsidR="003F1A0C" w:rsidRPr="00441E4F" w:rsidTr="003F1A0C">
        <w:tc>
          <w:tcPr>
            <w:tcW w:w="4785" w:type="dxa"/>
          </w:tcPr>
          <w:p w:rsidR="003F1A0C" w:rsidRPr="00441E4F" w:rsidRDefault="003F1A0C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Зависть</w:t>
            </w:r>
          </w:p>
        </w:tc>
        <w:tc>
          <w:tcPr>
            <w:tcW w:w="4786" w:type="dxa"/>
          </w:tcPr>
          <w:p w:rsidR="003F1A0C" w:rsidRPr="00441E4F" w:rsidRDefault="003F1A0C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Благожелательность</w:t>
            </w:r>
          </w:p>
        </w:tc>
      </w:tr>
      <w:tr w:rsidR="008A33B9" w:rsidRPr="00441E4F" w:rsidTr="003F1A0C">
        <w:tc>
          <w:tcPr>
            <w:tcW w:w="4785" w:type="dxa"/>
          </w:tcPr>
          <w:p w:rsidR="008A33B9" w:rsidRPr="00441E4F" w:rsidRDefault="008A33B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Благодарность</w:t>
            </w:r>
          </w:p>
        </w:tc>
        <w:tc>
          <w:tcPr>
            <w:tcW w:w="4786" w:type="dxa"/>
          </w:tcPr>
          <w:p w:rsidR="008A33B9" w:rsidRPr="00441E4F" w:rsidRDefault="008A33B9" w:rsidP="005C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Упрёк</w:t>
            </w:r>
          </w:p>
        </w:tc>
      </w:tr>
    </w:tbl>
    <w:p w:rsidR="00FD0094" w:rsidRPr="00441E4F" w:rsidRDefault="00FD0094" w:rsidP="005C3937">
      <w:pPr>
        <w:rPr>
          <w:rFonts w:ascii="Times New Roman" w:hAnsi="Times New Roman" w:cs="Times New Roman"/>
          <w:sz w:val="24"/>
          <w:szCs w:val="24"/>
        </w:rPr>
      </w:pPr>
    </w:p>
    <w:p w:rsidR="00353962" w:rsidRPr="00441E4F" w:rsidRDefault="00DF47C8" w:rsidP="00791BFA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Бывают на уроках и открытия. Например, один мальчик, анализируя «Сказку о рыбаке о рыбке» А.С. Пушкина, сказал, что основной темой и основной мыслью сказки является любовь, в чём сила любви. Аргумент был тоже потрясающий: дед терпел все капризы старухи, значит</w:t>
      </w:r>
      <w:r w:rsidR="00036798" w:rsidRPr="00441E4F">
        <w:rPr>
          <w:rFonts w:ascii="Times New Roman" w:hAnsi="Times New Roman" w:cs="Times New Roman"/>
          <w:sz w:val="24"/>
          <w:szCs w:val="24"/>
        </w:rPr>
        <w:t>,</w:t>
      </w:r>
      <w:r w:rsidRPr="00441E4F">
        <w:rPr>
          <w:rFonts w:ascii="Times New Roman" w:hAnsi="Times New Roman" w:cs="Times New Roman"/>
          <w:sz w:val="24"/>
          <w:szCs w:val="24"/>
        </w:rPr>
        <w:t xml:space="preserve"> он её любил всю жизнь.</w:t>
      </w:r>
      <w:r w:rsidR="00036798" w:rsidRPr="00441E4F">
        <w:rPr>
          <w:rFonts w:ascii="Times New Roman" w:hAnsi="Times New Roman" w:cs="Times New Roman"/>
          <w:sz w:val="24"/>
          <w:szCs w:val="24"/>
        </w:rPr>
        <w:t xml:space="preserve"> А на уроке, темой которого были пословицы и поговорки, ученик сделал вывод: уважение к традициям, обычаям, культуре другого народа – э</w:t>
      </w:r>
      <w:r w:rsidR="00353962" w:rsidRPr="00441E4F">
        <w:rPr>
          <w:rFonts w:ascii="Times New Roman" w:hAnsi="Times New Roman" w:cs="Times New Roman"/>
          <w:sz w:val="24"/>
          <w:szCs w:val="24"/>
        </w:rPr>
        <w:t>то прямой путь к миру, который так нужен всем нам.</w:t>
      </w:r>
    </w:p>
    <w:p w:rsidR="00791BFA" w:rsidRPr="00441E4F" w:rsidRDefault="00791BFA" w:rsidP="00791BFA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Продолжая тему нравственного и духовного воспитания, в 7 классе был запущен мини – проект (в рамках одного урока</w:t>
      </w:r>
      <w:r w:rsidR="00353962" w:rsidRPr="00441E4F">
        <w:rPr>
          <w:rFonts w:ascii="Times New Roman" w:hAnsi="Times New Roman" w:cs="Times New Roman"/>
          <w:sz w:val="24"/>
          <w:szCs w:val="24"/>
        </w:rPr>
        <w:t xml:space="preserve"> внеклассного чтения</w:t>
      </w:r>
      <w:r w:rsidRPr="00441E4F">
        <w:rPr>
          <w:rFonts w:ascii="Times New Roman" w:hAnsi="Times New Roman" w:cs="Times New Roman"/>
          <w:sz w:val="24"/>
          <w:szCs w:val="24"/>
        </w:rPr>
        <w:t xml:space="preserve">) по книге Ю.Я. Яковлева «Тяжёлая кровь». Ведущее место среди методов, которые требуются на современных уроках, принадлежит проектированию. Новизна представленного проекта содержится в воспитании нравственности учащихся путём интеграции метода проекта и различных форм развития речи (театрализация, метод </w:t>
      </w:r>
      <w:proofErr w:type="spellStart"/>
      <w:r w:rsidRPr="00441E4F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41E4F">
        <w:rPr>
          <w:rFonts w:ascii="Times New Roman" w:hAnsi="Times New Roman" w:cs="Times New Roman"/>
          <w:sz w:val="24"/>
          <w:szCs w:val="24"/>
        </w:rPr>
        <w:t xml:space="preserve">, создание презентации, устные выступления). </w:t>
      </w:r>
    </w:p>
    <w:p w:rsidR="00AB2611" w:rsidRDefault="00791BFA" w:rsidP="00EF321C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Какой нравственный выбор сделали герои книги «Тяжёлая кровь»? На этот трудный вопрос учащиеся должны были ответить, посмотрев школьный спектакль.</w:t>
      </w:r>
    </w:p>
    <w:p w:rsidR="00AB2611" w:rsidRDefault="00791BFA" w:rsidP="00EF321C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Мы возвращаемся к нашей таблице нравственных ценностей.</w:t>
      </w:r>
    </w:p>
    <w:p w:rsidR="00AB2611" w:rsidRDefault="00791BFA" w:rsidP="00EF321C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 В этом коротком произведении есть всё: и любовь </w:t>
      </w:r>
      <w:r w:rsidR="00AB2611">
        <w:rPr>
          <w:rFonts w:ascii="Times New Roman" w:hAnsi="Times New Roman" w:cs="Times New Roman"/>
          <w:sz w:val="24"/>
          <w:szCs w:val="24"/>
        </w:rPr>
        <w:t>(</w:t>
      </w:r>
      <w:r w:rsidRPr="00441E4F">
        <w:rPr>
          <w:rFonts w:ascii="Times New Roman" w:hAnsi="Times New Roman" w:cs="Times New Roman"/>
          <w:sz w:val="24"/>
          <w:szCs w:val="24"/>
        </w:rPr>
        <w:t>материнская любовь, любовь к родине),</w:t>
      </w:r>
    </w:p>
    <w:p w:rsidR="00AB2611" w:rsidRDefault="00AB2611" w:rsidP="00AB2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BFA" w:rsidRPr="00441E4F">
        <w:rPr>
          <w:rFonts w:ascii="Times New Roman" w:hAnsi="Times New Roman" w:cs="Times New Roman"/>
          <w:sz w:val="24"/>
          <w:szCs w:val="24"/>
        </w:rPr>
        <w:t xml:space="preserve"> и настоящая дружба,</w:t>
      </w:r>
    </w:p>
    <w:p w:rsidR="00AB2611" w:rsidRDefault="00AB2611" w:rsidP="00AB2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BFA" w:rsidRPr="00441E4F">
        <w:rPr>
          <w:rFonts w:ascii="Times New Roman" w:hAnsi="Times New Roman" w:cs="Times New Roman"/>
          <w:sz w:val="24"/>
          <w:szCs w:val="24"/>
        </w:rPr>
        <w:t xml:space="preserve"> и смелость маленьких героев (школьники убили часового и сожгли лесопилку, </w:t>
      </w:r>
    </w:p>
    <w:p w:rsidR="00AB2611" w:rsidRDefault="00AB2611" w:rsidP="00AB2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BFA" w:rsidRPr="00441E4F">
        <w:rPr>
          <w:rFonts w:ascii="Times New Roman" w:hAnsi="Times New Roman" w:cs="Times New Roman"/>
          <w:sz w:val="24"/>
          <w:szCs w:val="24"/>
        </w:rPr>
        <w:t>на которой их заставляли работать фашисты),</w:t>
      </w:r>
    </w:p>
    <w:p w:rsidR="00AB2611" w:rsidRDefault="00AB2611" w:rsidP="00AB2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BFA" w:rsidRPr="00441E4F">
        <w:rPr>
          <w:rFonts w:ascii="Times New Roman" w:hAnsi="Times New Roman" w:cs="Times New Roman"/>
          <w:sz w:val="24"/>
          <w:szCs w:val="24"/>
        </w:rPr>
        <w:t xml:space="preserve"> и ненависть (в данном произведении ненависть к фашистам),</w:t>
      </w:r>
    </w:p>
    <w:p w:rsidR="00AB2611" w:rsidRDefault="00AB2611" w:rsidP="00AB2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BFA" w:rsidRPr="00441E4F">
        <w:rPr>
          <w:rFonts w:ascii="Times New Roman" w:hAnsi="Times New Roman" w:cs="Times New Roman"/>
          <w:sz w:val="24"/>
          <w:szCs w:val="24"/>
        </w:rPr>
        <w:t xml:space="preserve"> и милосердие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1BFA" w:rsidRPr="00441E4F">
        <w:rPr>
          <w:rFonts w:ascii="Times New Roman" w:hAnsi="Times New Roman" w:cs="Times New Roman"/>
          <w:sz w:val="24"/>
          <w:szCs w:val="24"/>
        </w:rPr>
        <w:t>немецкий комендант проявил милосердие к матери главного героя, которого должны были расстрелять, позволил ей попытаться спасти своего сына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F321C" w:rsidRPr="00441E4F" w:rsidRDefault="00AB2611" w:rsidP="00AB26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BFA" w:rsidRPr="00441E4F">
        <w:rPr>
          <w:rFonts w:ascii="Times New Roman" w:hAnsi="Times New Roman" w:cs="Times New Roman"/>
          <w:sz w:val="24"/>
          <w:szCs w:val="24"/>
        </w:rPr>
        <w:t xml:space="preserve"> и тяжёлый нравственный выбор матери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1BFA" w:rsidRPr="00441E4F">
        <w:rPr>
          <w:rFonts w:ascii="Times New Roman" w:hAnsi="Times New Roman" w:cs="Times New Roman"/>
          <w:sz w:val="24"/>
          <w:szCs w:val="24"/>
        </w:rPr>
        <w:t xml:space="preserve">её сына расстреляли вместе с другими мальчиками, которые в мирное время были её учениками и приходили к ней со своими вопросами и бедами. </w:t>
      </w:r>
      <w:r w:rsidR="00EF321C" w:rsidRPr="00441E4F">
        <w:rPr>
          <w:rFonts w:ascii="Times New Roman" w:hAnsi="Times New Roman" w:cs="Times New Roman"/>
          <w:sz w:val="24"/>
          <w:szCs w:val="24"/>
        </w:rPr>
        <w:t>Близость смерти сра</w:t>
      </w:r>
      <w:r w:rsidR="00296CCB" w:rsidRPr="00441E4F">
        <w:rPr>
          <w:rFonts w:ascii="Times New Roman" w:hAnsi="Times New Roman" w:cs="Times New Roman"/>
          <w:sz w:val="24"/>
          <w:szCs w:val="24"/>
        </w:rPr>
        <w:t>вняла их в душе главной героини).</w:t>
      </w:r>
    </w:p>
    <w:p w:rsidR="00AB2611" w:rsidRDefault="00EF321C" w:rsidP="00791BFA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Цепь вопросов предполагает ответы на каждый из них, и в результате они приводят к определённому выводу. Эвристическая беседа позволяет активизировать познавательную и мыслительную активность ребят. </w:t>
      </w:r>
    </w:p>
    <w:p w:rsidR="00EF321C" w:rsidRPr="00441E4F" w:rsidRDefault="00EF321C" w:rsidP="00791BFA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Следующий этап урока самый важный: постижение глубинного смысла произведения. Учащиеся должны сделать выводы из анализа и ответить на самый главный вопрос: что хотел сказать писатель? Для чего вообще написано это произведение? На таком уроке уместно использовать метод </w:t>
      </w:r>
      <w:proofErr w:type="spellStart"/>
      <w:r w:rsidRPr="00441E4F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41E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1E4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41E4F">
        <w:rPr>
          <w:rFonts w:ascii="Times New Roman" w:hAnsi="Times New Roman" w:cs="Times New Roman"/>
          <w:sz w:val="24"/>
          <w:szCs w:val="24"/>
        </w:rPr>
        <w:t xml:space="preserve"> как метод обучения универсален. Его </w:t>
      </w:r>
      <w:r w:rsidRPr="00441E4F">
        <w:rPr>
          <w:rFonts w:ascii="Times New Roman" w:hAnsi="Times New Roman" w:cs="Times New Roman"/>
          <w:sz w:val="24"/>
          <w:szCs w:val="24"/>
        </w:rPr>
        <w:lastRenderedPageBreak/>
        <w:t xml:space="preserve">можно применять почти на всех уроках. Он позволяет заинтересовать учащихся, помогает лучше понять и осмыслить изучаемый материал. Составить пятистишие достаточно просто, поэтому использовать его можно с детьми разного возраста и любого уровня развития. Это метод делает урок более интересным, ведь </w:t>
      </w:r>
      <w:proofErr w:type="spellStart"/>
      <w:r w:rsidRPr="00441E4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41E4F">
        <w:rPr>
          <w:rFonts w:ascii="Times New Roman" w:hAnsi="Times New Roman" w:cs="Times New Roman"/>
          <w:sz w:val="24"/>
          <w:szCs w:val="24"/>
        </w:rPr>
        <w:t xml:space="preserve"> не только творческая, но и игровая деятельность. Вместе с тем, </w:t>
      </w:r>
      <w:proofErr w:type="spellStart"/>
      <w:r w:rsidRPr="00441E4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441E4F">
        <w:rPr>
          <w:rFonts w:ascii="Times New Roman" w:hAnsi="Times New Roman" w:cs="Times New Roman"/>
          <w:sz w:val="24"/>
          <w:szCs w:val="24"/>
        </w:rPr>
        <w:t xml:space="preserve"> относят к быстрому, но очень мощному инструменту рефлексии.</w:t>
      </w:r>
    </w:p>
    <w:p w:rsidR="00353962" w:rsidRPr="00441E4F" w:rsidRDefault="00353962" w:rsidP="00791BFA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Средняя школа-удачный период для создания проектов. В данном случае это был мини-проект (в рамках</w:t>
      </w:r>
      <w:r w:rsidR="008A33B9" w:rsidRPr="00441E4F">
        <w:rPr>
          <w:rFonts w:ascii="Times New Roman" w:hAnsi="Times New Roman" w:cs="Times New Roman"/>
          <w:sz w:val="24"/>
          <w:szCs w:val="24"/>
        </w:rPr>
        <w:t xml:space="preserve"> одного урока</w:t>
      </w:r>
      <w:r w:rsidRPr="00441E4F">
        <w:rPr>
          <w:rFonts w:ascii="Times New Roman" w:hAnsi="Times New Roman" w:cs="Times New Roman"/>
          <w:sz w:val="24"/>
          <w:szCs w:val="24"/>
        </w:rPr>
        <w:t>), целью которого являлась</w:t>
      </w:r>
      <w:r w:rsidR="00073D42" w:rsidRPr="00441E4F">
        <w:rPr>
          <w:rFonts w:ascii="Times New Roman" w:hAnsi="Times New Roman" w:cs="Times New Roman"/>
          <w:sz w:val="24"/>
          <w:szCs w:val="24"/>
        </w:rPr>
        <w:t xml:space="preserve"> научить школьников размышлять и находить нужную информацию, принимать решения, организовывать сотрудничество с одноклассниками и учителем, самостоятельно делать выводы.  Для ученика проект-это возможность раскрыть свой творческий потенциал, а для учителя-это интегрированное дидактическое средство развития, обучения и воспитания.</w:t>
      </w:r>
    </w:p>
    <w:p w:rsidR="001C1C2F" w:rsidRPr="00441E4F" w:rsidRDefault="00073D42" w:rsidP="00791BFA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В 5-7 классах на уроках литературы </w:t>
      </w:r>
      <w:r w:rsidR="00501EA0" w:rsidRPr="00441E4F">
        <w:rPr>
          <w:rFonts w:ascii="Times New Roman" w:hAnsi="Times New Roman" w:cs="Times New Roman"/>
          <w:sz w:val="24"/>
          <w:szCs w:val="24"/>
        </w:rPr>
        <w:t xml:space="preserve">можно провести анкетирование по определению уровня читательского интереса. </w:t>
      </w:r>
      <w:r w:rsidR="008A33B9" w:rsidRPr="00441E4F">
        <w:rPr>
          <w:rFonts w:ascii="Times New Roman" w:hAnsi="Times New Roman" w:cs="Times New Roman"/>
          <w:sz w:val="24"/>
          <w:szCs w:val="24"/>
        </w:rPr>
        <w:t>В диалоге с учителем</w:t>
      </w:r>
      <w:r w:rsidR="001C1C2F" w:rsidRPr="00441E4F">
        <w:rPr>
          <w:rFonts w:ascii="Times New Roman" w:hAnsi="Times New Roman" w:cs="Times New Roman"/>
          <w:sz w:val="24"/>
          <w:szCs w:val="24"/>
        </w:rPr>
        <w:t xml:space="preserve"> вырабатываются критерии и рекомендации учащимся.</w:t>
      </w:r>
      <w:r w:rsidR="00540B61" w:rsidRPr="00441E4F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1C1C2F" w:rsidRPr="00441E4F" w:rsidRDefault="001C1C2F" w:rsidP="00791BFA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Таблица №2. Характеристика уровней</w:t>
      </w:r>
      <w:r w:rsidR="00296CCB" w:rsidRPr="00441E4F">
        <w:rPr>
          <w:rFonts w:ascii="Times New Roman" w:hAnsi="Times New Roman" w:cs="Times New Roman"/>
          <w:sz w:val="24"/>
          <w:szCs w:val="24"/>
        </w:rPr>
        <w:t xml:space="preserve"> читательского интереса</w:t>
      </w:r>
      <w:r w:rsidRPr="00441E4F">
        <w:rPr>
          <w:rFonts w:ascii="Times New Roman" w:hAnsi="Times New Roman" w:cs="Times New Roman"/>
          <w:sz w:val="24"/>
          <w:szCs w:val="24"/>
        </w:rPr>
        <w:t xml:space="preserve"> и рекомендации учащимся.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1C2F" w:rsidRPr="00441E4F" w:rsidTr="001C1C2F">
        <w:tc>
          <w:tcPr>
            <w:tcW w:w="3652" w:type="dxa"/>
          </w:tcPr>
          <w:p w:rsidR="001C1C2F" w:rsidRPr="00441E4F" w:rsidRDefault="001C1C2F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0-5 «Новичок».</w:t>
            </w:r>
          </w:p>
          <w:p w:rsidR="001C1C2F" w:rsidRPr="00441E4F" w:rsidRDefault="001C1C2F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В нашей разрядной системе специалистов по чтению тебе присваивается началь</w:t>
            </w:r>
            <w:r w:rsidR="00CF3502" w:rsidRPr="00441E4F">
              <w:rPr>
                <w:rFonts w:ascii="Times New Roman" w:hAnsi="Times New Roman" w:cs="Times New Roman"/>
                <w:sz w:val="24"/>
                <w:szCs w:val="24"/>
              </w:rPr>
              <w:t>ный 4 разряд.</w:t>
            </w:r>
          </w:p>
        </w:tc>
        <w:tc>
          <w:tcPr>
            <w:tcW w:w="5919" w:type="dxa"/>
          </w:tcPr>
          <w:p w:rsidR="001C1C2F" w:rsidRPr="00441E4F" w:rsidRDefault="001C1C2F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У тебя всё впереди</w:t>
            </w:r>
            <w:r w:rsidR="00CF3502" w:rsidRPr="00441E4F">
              <w:rPr>
                <w:rFonts w:ascii="Times New Roman" w:hAnsi="Times New Roman" w:cs="Times New Roman"/>
                <w:sz w:val="24"/>
                <w:szCs w:val="24"/>
              </w:rPr>
              <w:t>. Как много книг тебе предстоит прочитать. Попробуй, и тебе, скорее всего, понравится. Ведь книги разные, и ты обязательно найдёшь свою.</w:t>
            </w:r>
          </w:p>
        </w:tc>
      </w:tr>
      <w:tr w:rsidR="001C1C2F" w:rsidRPr="00441E4F" w:rsidTr="001C1C2F">
        <w:tc>
          <w:tcPr>
            <w:tcW w:w="3652" w:type="dxa"/>
          </w:tcPr>
          <w:p w:rsidR="001C1C2F" w:rsidRPr="00441E4F" w:rsidRDefault="00CF3502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6-14 Средний читатель-не хуже всех».</w:t>
            </w:r>
          </w:p>
          <w:p w:rsidR="00CF3502" w:rsidRPr="00441E4F" w:rsidRDefault="00CF3502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Можешь с гордостью носить 3 перспективный разряд.</w:t>
            </w:r>
          </w:p>
        </w:tc>
        <w:tc>
          <w:tcPr>
            <w:tcW w:w="5919" w:type="dxa"/>
          </w:tcPr>
          <w:p w:rsidR="001C1C2F" w:rsidRPr="00441E4F" w:rsidRDefault="00CF3502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Да, ты читатель уже не начинающий.  Сразу видно, что книги тебе интересны. Главное на этом этапе-движение вперёд, к новым вершинам чтения.</w:t>
            </w:r>
          </w:p>
        </w:tc>
      </w:tr>
      <w:tr w:rsidR="001C1C2F" w:rsidRPr="00441E4F" w:rsidTr="001C1C2F">
        <w:tc>
          <w:tcPr>
            <w:tcW w:w="3652" w:type="dxa"/>
          </w:tcPr>
          <w:p w:rsidR="001C1C2F" w:rsidRPr="00441E4F" w:rsidRDefault="00CF3502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15-18 «Любитель книг».</w:t>
            </w:r>
          </w:p>
          <w:p w:rsidR="00CF3502" w:rsidRPr="00441E4F" w:rsidRDefault="00CF3502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Теперь ты по праву заслужил 2 разряд среди своих сверстников.</w:t>
            </w:r>
          </w:p>
        </w:tc>
        <w:tc>
          <w:tcPr>
            <w:tcW w:w="5919" w:type="dxa"/>
          </w:tcPr>
          <w:p w:rsidR="001C1C2F" w:rsidRPr="00441E4F" w:rsidRDefault="00CF3502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Без книги ты, как без рук. Дерзай и становись </w:t>
            </w:r>
            <w:r w:rsidR="00540B61" w:rsidRPr="00441E4F">
              <w:rPr>
                <w:rFonts w:ascii="Times New Roman" w:hAnsi="Times New Roman" w:cs="Times New Roman"/>
                <w:sz w:val="24"/>
                <w:szCs w:val="24"/>
              </w:rPr>
              <w:t>профессионалом.</w:t>
            </w:r>
          </w:p>
        </w:tc>
      </w:tr>
      <w:tr w:rsidR="001C1C2F" w:rsidRPr="00441E4F" w:rsidTr="001C1C2F">
        <w:tc>
          <w:tcPr>
            <w:tcW w:w="3652" w:type="dxa"/>
          </w:tcPr>
          <w:p w:rsidR="001C1C2F" w:rsidRPr="00441E4F" w:rsidRDefault="00540B61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19+ «Настоящий специалист в книжном чтении 1 разряда».</w:t>
            </w:r>
          </w:p>
        </w:tc>
        <w:tc>
          <w:tcPr>
            <w:tcW w:w="5919" w:type="dxa"/>
          </w:tcPr>
          <w:p w:rsidR="001C1C2F" w:rsidRPr="00441E4F" w:rsidRDefault="00540B61" w:rsidP="007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Ты не только свой человек в мире чтения, но можешь даже консультировать своих друзей в выборе новых книг. Продолжай в то же духе, и становись настоящим пропагандистом чтения.  Учись читать и понимать Слово.</w:t>
            </w:r>
          </w:p>
        </w:tc>
      </w:tr>
    </w:tbl>
    <w:p w:rsidR="00EF321C" w:rsidRPr="00441E4F" w:rsidRDefault="00EF321C" w:rsidP="005C3937">
      <w:pPr>
        <w:rPr>
          <w:rFonts w:ascii="Times New Roman" w:hAnsi="Times New Roman" w:cs="Times New Roman"/>
          <w:sz w:val="24"/>
          <w:szCs w:val="24"/>
        </w:rPr>
      </w:pPr>
    </w:p>
    <w:p w:rsidR="00DF47C8" w:rsidRPr="00441E4F" w:rsidRDefault="00036798" w:rsidP="005C3937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Кропотливая</w:t>
      </w:r>
      <w:r w:rsidR="007F14A2" w:rsidRPr="00441E4F">
        <w:rPr>
          <w:rFonts w:ascii="Times New Roman" w:hAnsi="Times New Roman" w:cs="Times New Roman"/>
          <w:sz w:val="24"/>
          <w:szCs w:val="24"/>
        </w:rPr>
        <w:t xml:space="preserve"> работа со Словом помогает</w:t>
      </w:r>
      <w:r w:rsidR="00DF47C8" w:rsidRPr="00441E4F">
        <w:rPr>
          <w:rFonts w:ascii="Times New Roman" w:hAnsi="Times New Roman" w:cs="Times New Roman"/>
          <w:sz w:val="24"/>
          <w:szCs w:val="24"/>
        </w:rPr>
        <w:t xml:space="preserve"> построить цепь рассуждений</w:t>
      </w:r>
      <w:r w:rsidR="00D62777" w:rsidRPr="00441E4F">
        <w:rPr>
          <w:rFonts w:ascii="Times New Roman" w:hAnsi="Times New Roman" w:cs="Times New Roman"/>
          <w:sz w:val="24"/>
          <w:szCs w:val="24"/>
        </w:rPr>
        <w:t xml:space="preserve"> и при написании сочинений ОГЭ и ЕГЭ.</w:t>
      </w:r>
      <w:r w:rsidR="00A81875" w:rsidRPr="00441E4F">
        <w:rPr>
          <w:rFonts w:ascii="Times New Roman" w:hAnsi="Times New Roman" w:cs="Times New Roman"/>
          <w:sz w:val="24"/>
          <w:szCs w:val="24"/>
        </w:rPr>
        <w:t xml:space="preserve"> Сформулировать тезисы, подкрепить их аргументами из художественных произведений, завершить сочинение правильными выводами невозможно без умения анализировать и интерпретировать художественные тексты, без умения чувствовать и понимать Слово.</w:t>
      </w:r>
      <w:r w:rsidR="00D62777" w:rsidRPr="00441E4F">
        <w:rPr>
          <w:rFonts w:ascii="Times New Roman" w:hAnsi="Times New Roman" w:cs="Times New Roman"/>
          <w:sz w:val="24"/>
          <w:szCs w:val="24"/>
        </w:rPr>
        <w:t xml:space="preserve"> И это тоже одна из главных задач учителя</w:t>
      </w:r>
      <w:r w:rsidR="007E416C" w:rsidRPr="00441E4F">
        <w:rPr>
          <w:rFonts w:ascii="Times New Roman" w:hAnsi="Times New Roman" w:cs="Times New Roman"/>
          <w:sz w:val="24"/>
          <w:szCs w:val="24"/>
        </w:rPr>
        <w:t xml:space="preserve">. Для того, чтобы учащиеся успешно сдали экзамены по русскому языку и литературе, необходимо сформировать читательский интерес и вернуть книгу учащимся, воспитать потребность готовиться к урокам литературы, прочитав произведения. </w:t>
      </w:r>
    </w:p>
    <w:p w:rsidR="0065529C" w:rsidRPr="00441E4F" w:rsidRDefault="00C27B66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Системная работа со Словом помогает сформировать у учеников способность к глубокой и самостоятельной оценке произведений</w:t>
      </w:r>
      <w:r w:rsidR="00F57864" w:rsidRPr="00441E4F">
        <w:rPr>
          <w:rFonts w:ascii="Times New Roman" w:hAnsi="Times New Roman" w:cs="Times New Roman"/>
          <w:sz w:val="24"/>
          <w:szCs w:val="24"/>
        </w:rPr>
        <w:t xml:space="preserve">. </w:t>
      </w:r>
      <w:r w:rsidR="00A85387" w:rsidRPr="00441E4F">
        <w:rPr>
          <w:rFonts w:ascii="Times New Roman" w:hAnsi="Times New Roman" w:cs="Times New Roman"/>
          <w:sz w:val="24"/>
          <w:szCs w:val="24"/>
        </w:rPr>
        <w:t xml:space="preserve">При изучении крупных прозаических </w:t>
      </w:r>
      <w:r w:rsidR="00A85387" w:rsidRPr="00441E4F">
        <w:rPr>
          <w:rFonts w:ascii="Times New Roman" w:hAnsi="Times New Roman" w:cs="Times New Roman"/>
          <w:sz w:val="24"/>
          <w:szCs w:val="24"/>
        </w:rPr>
        <w:lastRenderedPageBreak/>
        <w:t>произведений наиболее частой формой работы является обучение анализу эпизода.</w:t>
      </w:r>
      <w:r w:rsidR="00F57864" w:rsidRPr="00441E4F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EF321C" w:rsidRPr="00441E4F">
        <w:rPr>
          <w:rFonts w:ascii="Times New Roman" w:hAnsi="Times New Roman" w:cs="Times New Roman"/>
          <w:sz w:val="24"/>
          <w:szCs w:val="24"/>
        </w:rPr>
        <w:t>на уроке по роману</w:t>
      </w:r>
      <w:r w:rsidR="005B219D" w:rsidRPr="00441E4F">
        <w:rPr>
          <w:rFonts w:ascii="Times New Roman" w:hAnsi="Times New Roman" w:cs="Times New Roman"/>
          <w:sz w:val="24"/>
          <w:szCs w:val="24"/>
        </w:rPr>
        <w:t xml:space="preserve"> Гончарова «Обломов»</w:t>
      </w:r>
      <w:r w:rsidR="00EF321C" w:rsidRPr="00441E4F">
        <w:rPr>
          <w:rFonts w:ascii="Times New Roman" w:hAnsi="Times New Roman" w:cs="Times New Roman"/>
          <w:sz w:val="24"/>
          <w:szCs w:val="24"/>
        </w:rPr>
        <w:t>:</w:t>
      </w:r>
      <w:r w:rsidR="0065529C" w:rsidRPr="0044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9C" w:rsidRPr="00441E4F">
        <w:rPr>
          <w:rFonts w:ascii="Times New Roman" w:hAnsi="Times New Roman" w:cs="Times New Roman"/>
          <w:sz w:val="24"/>
          <w:szCs w:val="24"/>
        </w:rPr>
        <w:t xml:space="preserve">«Андрей Штольц, как антипод Обломова. Смысл сопоставления героев» </w:t>
      </w:r>
      <w:r w:rsidR="00A85387" w:rsidRPr="00441E4F">
        <w:rPr>
          <w:rFonts w:ascii="Times New Roman" w:hAnsi="Times New Roman" w:cs="Times New Roman"/>
          <w:sz w:val="24"/>
          <w:szCs w:val="24"/>
        </w:rPr>
        <w:t xml:space="preserve">мы снова обращаемся к </w:t>
      </w:r>
      <w:r w:rsidR="005B219D" w:rsidRPr="00441E4F">
        <w:rPr>
          <w:rFonts w:ascii="Times New Roman" w:hAnsi="Times New Roman" w:cs="Times New Roman"/>
          <w:sz w:val="24"/>
          <w:szCs w:val="24"/>
        </w:rPr>
        <w:t>Т</w:t>
      </w:r>
      <w:r w:rsidR="00A85387" w:rsidRPr="00441E4F">
        <w:rPr>
          <w:rFonts w:ascii="Times New Roman" w:hAnsi="Times New Roman" w:cs="Times New Roman"/>
          <w:sz w:val="24"/>
          <w:szCs w:val="24"/>
        </w:rPr>
        <w:t>аблице нравственных ценностей</w:t>
      </w:r>
      <w:r w:rsidR="005B219D" w:rsidRPr="00441E4F">
        <w:rPr>
          <w:rFonts w:ascii="Times New Roman" w:hAnsi="Times New Roman" w:cs="Times New Roman"/>
          <w:sz w:val="24"/>
          <w:szCs w:val="24"/>
        </w:rPr>
        <w:t xml:space="preserve"> №1</w:t>
      </w:r>
      <w:r w:rsidR="0053193D" w:rsidRPr="00441E4F">
        <w:rPr>
          <w:rFonts w:ascii="Times New Roman" w:hAnsi="Times New Roman" w:cs="Times New Roman"/>
          <w:sz w:val="24"/>
          <w:szCs w:val="24"/>
        </w:rPr>
        <w:t xml:space="preserve">, </w:t>
      </w:r>
      <w:r w:rsidR="00A85387" w:rsidRPr="00441E4F">
        <w:rPr>
          <w:rFonts w:ascii="Times New Roman" w:hAnsi="Times New Roman" w:cs="Times New Roman"/>
          <w:sz w:val="24"/>
          <w:szCs w:val="24"/>
        </w:rPr>
        <w:t>которая пополняется в течение</w:t>
      </w:r>
      <w:r w:rsidR="005B219D" w:rsidRPr="00441E4F">
        <w:rPr>
          <w:rFonts w:ascii="Times New Roman" w:hAnsi="Times New Roman" w:cs="Times New Roman"/>
          <w:sz w:val="24"/>
          <w:szCs w:val="24"/>
        </w:rPr>
        <w:t xml:space="preserve"> всех уроков литературы. Н</w:t>
      </w:r>
      <w:r w:rsidR="0053193D" w:rsidRPr="00441E4F">
        <w:rPr>
          <w:rFonts w:ascii="Times New Roman" w:hAnsi="Times New Roman" w:cs="Times New Roman"/>
          <w:sz w:val="24"/>
          <w:szCs w:val="24"/>
        </w:rPr>
        <w:t>ачинаем работу с объяснения слова «урок».</w:t>
      </w:r>
      <w:r w:rsidR="00A85387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416C24" w:rsidRPr="00441E4F">
        <w:rPr>
          <w:rFonts w:ascii="Times New Roman" w:hAnsi="Times New Roman" w:cs="Times New Roman"/>
          <w:sz w:val="24"/>
          <w:szCs w:val="24"/>
        </w:rPr>
        <w:t>Вы когда-нибудь задумы</w:t>
      </w:r>
      <w:r w:rsidR="008B7BA5" w:rsidRPr="00441E4F">
        <w:rPr>
          <w:rFonts w:ascii="Times New Roman" w:hAnsi="Times New Roman" w:cs="Times New Roman"/>
          <w:sz w:val="24"/>
          <w:szCs w:val="24"/>
        </w:rPr>
        <w:t>вались над значением слова</w:t>
      </w:r>
      <w:r w:rsidR="0053193D" w:rsidRPr="00441E4F">
        <w:rPr>
          <w:rFonts w:ascii="Times New Roman" w:hAnsi="Times New Roman" w:cs="Times New Roman"/>
          <w:sz w:val="24"/>
          <w:szCs w:val="24"/>
        </w:rPr>
        <w:t xml:space="preserve"> «урок»?</w:t>
      </w:r>
      <w:r w:rsidR="00C70399" w:rsidRPr="00441E4F">
        <w:rPr>
          <w:rFonts w:ascii="Times New Roman" w:hAnsi="Times New Roman" w:cs="Times New Roman"/>
          <w:sz w:val="24"/>
          <w:szCs w:val="24"/>
        </w:rPr>
        <w:t xml:space="preserve"> Как вы понимаете выражение: </w:t>
      </w:r>
      <w:r w:rsidR="0065529C" w:rsidRPr="00441E4F">
        <w:rPr>
          <w:rFonts w:ascii="Times New Roman" w:hAnsi="Times New Roman" w:cs="Times New Roman"/>
          <w:sz w:val="24"/>
          <w:szCs w:val="24"/>
        </w:rPr>
        <w:t>«</w:t>
      </w:r>
      <w:r w:rsidR="00C70399" w:rsidRPr="00441E4F">
        <w:rPr>
          <w:rFonts w:ascii="Times New Roman" w:hAnsi="Times New Roman" w:cs="Times New Roman"/>
          <w:sz w:val="24"/>
          <w:szCs w:val="24"/>
        </w:rPr>
        <w:t>Он получил хороший урок?</w:t>
      </w:r>
      <w:r w:rsidR="0065529C" w:rsidRPr="00441E4F">
        <w:rPr>
          <w:rFonts w:ascii="Times New Roman" w:hAnsi="Times New Roman" w:cs="Times New Roman"/>
          <w:sz w:val="24"/>
          <w:szCs w:val="24"/>
        </w:rPr>
        <w:t xml:space="preserve">» </w:t>
      </w:r>
      <w:r w:rsidR="00416C24" w:rsidRPr="00441E4F">
        <w:rPr>
          <w:rFonts w:ascii="Times New Roman" w:hAnsi="Times New Roman" w:cs="Times New Roman"/>
          <w:sz w:val="24"/>
          <w:szCs w:val="24"/>
        </w:rPr>
        <w:t xml:space="preserve">Среди всех пояснений выделяем значение: </w:t>
      </w:r>
      <w:r w:rsidR="0053193D" w:rsidRPr="00441E4F">
        <w:rPr>
          <w:rFonts w:ascii="Times New Roman" w:hAnsi="Times New Roman" w:cs="Times New Roman"/>
          <w:sz w:val="24"/>
          <w:szCs w:val="24"/>
        </w:rPr>
        <w:t>н</w:t>
      </w:r>
      <w:r w:rsidR="00416C24" w:rsidRPr="00441E4F">
        <w:rPr>
          <w:rFonts w:ascii="Times New Roman" w:hAnsi="Times New Roman" w:cs="Times New Roman"/>
          <w:sz w:val="24"/>
          <w:szCs w:val="24"/>
        </w:rPr>
        <w:t>равственный, жизненный урок).</w:t>
      </w:r>
      <w:r w:rsidR="0065529C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8B7BA5" w:rsidRPr="00441E4F">
        <w:rPr>
          <w:rFonts w:ascii="Times New Roman" w:hAnsi="Times New Roman" w:cs="Times New Roman"/>
          <w:sz w:val="24"/>
          <w:szCs w:val="24"/>
        </w:rPr>
        <w:t>Какой жизненный урок мы получим сегодня?</w:t>
      </w:r>
    </w:p>
    <w:p w:rsidR="00416C24" w:rsidRPr="00441E4F" w:rsidRDefault="00416C24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Сопоставляя образы Обломова и Штольца</w:t>
      </w:r>
      <w:r w:rsidR="00932396" w:rsidRPr="00441E4F">
        <w:rPr>
          <w:rFonts w:ascii="Times New Roman" w:hAnsi="Times New Roman" w:cs="Times New Roman"/>
          <w:sz w:val="24"/>
          <w:szCs w:val="24"/>
        </w:rPr>
        <w:t>,</w:t>
      </w:r>
      <w:r w:rsidR="003917A1" w:rsidRPr="00441E4F">
        <w:rPr>
          <w:rFonts w:ascii="Times New Roman" w:hAnsi="Times New Roman" w:cs="Times New Roman"/>
          <w:sz w:val="24"/>
          <w:szCs w:val="24"/>
        </w:rPr>
        <w:t xml:space="preserve"> мы говорим о каждом из них</w:t>
      </w:r>
      <w:r w:rsidR="005B219D" w:rsidRPr="00441E4F">
        <w:rPr>
          <w:rFonts w:ascii="Times New Roman" w:hAnsi="Times New Roman" w:cs="Times New Roman"/>
          <w:sz w:val="24"/>
          <w:szCs w:val="24"/>
        </w:rPr>
        <w:t xml:space="preserve">: </w:t>
      </w:r>
      <w:r w:rsidR="003917A1" w:rsidRPr="00441E4F">
        <w:rPr>
          <w:rFonts w:ascii="Times New Roman" w:hAnsi="Times New Roman" w:cs="Times New Roman"/>
          <w:sz w:val="24"/>
          <w:szCs w:val="24"/>
        </w:rPr>
        <w:t>внешность, взгляды, интересы</w:t>
      </w:r>
      <w:r w:rsidR="00FF2020" w:rsidRPr="00441E4F">
        <w:rPr>
          <w:rFonts w:ascii="Times New Roman" w:hAnsi="Times New Roman" w:cs="Times New Roman"/>
          <w:sz w:val="24"/>
          <w:szCs w:val="24"/>
        </w:rPr>
        <w:t>, душевные качества</w:t>
      </w:r>
      <w:r w:rsidR="003917A1" w:rsidRPr="00441E4F">
        <w:rPr>
          <w:rFonts w:ascii="Times New Roman" w:hAnsi="Times New Roman" w:cs="Times New Roman"/>
          <w:sz w:val="24"/>
          <w:szCs w:val="24"/>
        </w:rPr>
        <w:t xml:space="preserve"> и т.д.) </w:t>
      </w:r>
      <w:r w:rsidR="0053193D" w:rsidRPr="00441E4F">
        <w:rPr>
          <w:rFonts w:ascii="Times New Roman" w:hAnsi="Times New Roman" w:cs="Times New Roman"/>
          <w:sz w:val="24"/>
          <w:szCs w:val="24"/>
        </w:rPr>
        <w:t>Анализируя отдельные эпизоды, п</w:t>
      </w:r>
      <w:r w:rsidR="003917A1" w:rsidRPr="00441E4F">
        <w:rPr>
          <w:rFonts w:ascii="Times New Roman" w:hAnsi="Times New Roman" w:cs="Times New Roman"/>
          <w:sz w:val="24"/>
          <w:szCs w:val="24"/>
        </w:rPr>
        <w:t>риходим к выводу, что это совершенно разные люди, но что их связывает. И</w:t>
      </w:r>
      <w:r w:rsidR="0053193D" w:rsidRPr="00441E4F">
        <w:rPr>
          <w:rFonts w:ascii="Times New Roman" w:hAnsi="Times New Roman" w:cs="Times New Roman"/>
          <w:sz w:val="24"/>
          <w:szCs w:val="24"/>
        </w:rPr>
        <w:t xml:space="preserve"> снова </w:t>
      </w:r>
      <w:r w:rsidR="00932396" w:rsidRPr="00441E4F">
        <w:rPr>
          <w:rFonts w:ascii="Times New Roman" w:hAnsi="Times New Roman" w:cs="Times New Roman"/>
          <w:sz w:val="24"/>
          <w:szCs w:val="24"/>
        </w:rPr>
        <w:t>обращаемся к нашей таблице.</w:t>
      </w:r>
    </w:p>
    <w:p w:rsidR="00932396" w:rsidRPr="00441E4F" w:rsidRDefault="00932396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- Что связывает этих двух людей?</w:t>
      </w:r>
      <w:r w:rsidR="008B7BA5" w:rsidRPr="00441E4F">
        <w:rPr>
          <w:rFonts w:ascii="Times New Roman" w:hAnsi="Times New Roman" w:cs="Times New Roman"/>
          <w:sz w:val="24"/>
          <w:szCs w:val="24"/>
        </w:rPr>
        <w:t xml:space="preserve"> (Настоящая дружба)</w:t>
      </w:r>
    </w:p>
    <w:p w:rsidR="008B7BA5" w:rsidRPr="00441E4F" w:rsidRDefault="00040BF3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- Можем ли мы назвать</w:t>
      </w:r>
      <w:r w:rsidR="00932396" w:rsidRPr="00441E4F">
        <w:rPr>
          <w:rFonts w:ascii="Times New Roman" w:hAnsi="Times New Roman" w:cs="Times New Roman"/>
          <w:sz w:val="24"/>
          <w:szCs w:val="24"/>
        </w:rPr>
        <w:t xml:space="preserve"> Штольца настоящим другом? </w:t>
      </w:r>
      <w:r w:rsidRPr="00441E4F">
        <w:rPr>
          <w:rFonts w:ascii="Times New Roman" w:hAnsi="Times New Roman" w:cs="Times New Roman"/>
          <w:sz w:val="24"/>
          <w:szCs w:val="24"/>
        </w:rPr>
        <w:t>(Да, Штольц пытался вытащить своего друга из тёплой постели.</w:t>
      </w:r>
      <w:r w:rsidR="008B7BA5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Pr="00441E4F">
        <w:rPr>
          <w:rFonts w:ascii="Times New Roman" w:hAnsi="Times New Roman" w:cs="Times New Roman"/>
          <w:sz w:val="24"/>
          <w:szCs w:val="24"/>
        </w:rPr>
        <w:t xml:space="preserve"> Испробовал все возможные способы.</w:t>
      </w:r>
      <w:r w:rsidR="008B7BA5" w:rsidRPr="00441E4F">
        <w:rPr>
          <w:rFonts w:ascii="Times New Roman" w:hAnsi="Times New Roman" w:cs="Times New Roman"/>
          <w:sz w:val="24"/>
          <w:szCs w:val="24"/>
        </w:rPr>
        <w:t xml:space="preserve"> Если говорить об истинности чувств, мы можем убедиться, что это чувство подлинное. Андрей Штольц – это единственный человек, котор</w:t>
      </w:r>
      <w:r w:rsidR="003917A1" w:rsidRPr="00441E4F">
        <w:rPr>
          <w:rFonts w:ascii="Times New Roman" w:hAnsi="Times New Roman" w:cs="Times New Roman"/>
          <w:sz w:val="24"/>
          <w:szCs w:val="24"/>
        </w:rPr>
        <w:t>о</w:t>
      </w:r>
      <w:r w:rsidR="008B7BA5" w:rsidRPr="00441E4F">
        <w:rPr>
          <w:rFonts w:ascii="Times New Roman" w:hAnsi="Times New Roman" w:cs="Times New Roman"/>
          <w:sz w:val="24"/>
          <w:szCs w:val="24"/>
        </w:rPr>
        <w:t xml:space="preserve">му Илья Обломов может выговориться и которому интересно слушать его. Только он </w:t>
      </w:r>
      <w:r w:rsidR="003917A1" w:rsidRPr="00441E4F">
        <w:rPr>
          <w:rFonts w:ascii="Times New Roman" w:hAnsi="Times New Roman" w:cs="Times New Roman"/>
          <w:sz w:val="24"/>
          <w:szCs w:val="24"/>
        </w:rPr>
        <w:t>мог вывести в люди своего друга).</w:t>
      </w:r>
    </w:p>
    <w:p w:rsidR="002807C1" w:rsidRPr="00441E4F" w:rsidRDefault="00A03E1E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Н</w:t>
      </w:r>
      <w:r w:rsidR="002807C1" w:rsidRPr="00441E4F">
        <w:rPr>
          <w:rFonts w:ascii="Times New Roman" w:hAnsi="Times New Roman" w:cs="Times New Roman"/>
          <w:sz w:val="24"/>
          <w:szCs w:val="24"/>
        </w:rPr>
        <w:t>а этом уроке ученик 10</w:t>
      </w:r>
      <w:r w:rsidR="0065529C" w:rsidRPr="00441E4F">
        <w:rPr>
          <w:rFonts w:ascii="Times New Roman" w:hAnsi="Times New Roman" w:cs="Times New Roman"/>
          <w:sz w:val="24"/>
          <w:szCs w:val="24"/>
        </w:rPr>
        <w:t xml:space="preserve"> класса сопоставил образы Штольца и Обломова в стихотворной форме.</w:t>
      </w:r>
      <w:r w:rsidR="009E261F" w:rsidRPr="00441E4F">
        <w:rPr>
          <w:rFonts w:ascii="Times New Roman" w:hAnsi="Times New Roman" w:cs="Times New Roman"/>
          <w:sz w:val="24"/>
          <w:szCs w:val="24"/>
        </w:rPr>
        <w:t xml:space="preserve"> Методика сопоставительного анализа, на мой взгляд,</w:t>
      </w:r>
      <w:r w:rsidR="002807C1" w:rsidRPr="00441E4F">
        <w:rPr>
          <w:rFonts w:ascii="Times New Roman" w:hAnsi="Times New Roman" w:cs="Times New Roman"/>
          <w:sz w:val="24"/>
          <w:szCs w:val="24"/>
        </w:rPr>
        <w:t xml:space="preserve"> очень эффективна и даёт свои результаты.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529C" w:rsidRPr="00441E4F" w:rsidTr="0065529C">
        <w:tc>
          <w:tcPr>
            <w:tcW w:w="4785" w:type="dxa"/>
          </w:tcPr>
          <w:p w:rsidR="0065529C" w:rsidRPr="00441E4F" w:rsidRDefault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Штольц</w:t>
            </w:r>
          </w:p>
        </w:tc>
        <w:tc>
          <w:tcPr>
            <w:tcW w:w="4786" w:type="dxa"/>
          </w:tcPr>
          <w:p w:rsidR="0065529C" w:rsidRPr="00441E4F" w:rsidRDefault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 xml:space="preserve">       Обломов</w:t>
            </w:r>
          </w:p>
        </w:tc>
      </w:tr>
      <w:tr w:rsidR="0065529C" w:rsidRPr="00441E4F" w:rsidTr="0065529C">
        <w:tc>
          <w:tcPr>
            <w:tcW w:w="4785" w:type="dxa"/>
          </w:tcPr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Трудился там, трудился тут,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Несётся в разные пределы!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Дела великие не ждут,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Нет времени лежать в постели.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О чувствах надо позабыть,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В семье не этому учили.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Что толку думать: «Быть – не быть,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Тебя любили – не любили?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В труде опора жизни всей,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Но не душа должна трудиться.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И снова бюргер молодой</w:t>
            </w:r>
          </w:p>
          <w:p w:rsidR="0065529C" w:rsidRPr="00441E4F" w:rsidRDefault="0065529C" w:rsidP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За барышом вперёд стремится.</w:t>
            </w:r>
          </w:p>
          <w:p w:rsidR="0065529C" w:rsidRPr="00441E4F" w:rsidRDefault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Какой плохой я! Надо встать,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Вчера ведь дал я обещанье.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А может быть, ещё поспать?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К чему столь раннее вставанье?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Захар, бумаги дальше спрячь,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А то они меня тревожат.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Не трогай пыль. Купи калач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И барину подай. Ух, рожа!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Зачем тебя я в слуги взял?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С делами вечно ко мне лезешь,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Я столько думаю! Устал…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Когда ты масло мне отрежешь?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С дивана встану – отлуплю,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Совсем, хрыч старый, распустился!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Я делом занят: Штольца жду!</w:t>
            </w:r>
          </w:p>
          <w:p w:rsidR="009E261F" w:rsidRPr="00441E4F" w:rsidRDefault="009E261F" w:rsidP="009E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4F">
              <w:rPr>
                <w:rFonts w:ascii="Times New Roman" w:hAnsi="Times New Roman" w:cs="Times New Roman"/>
                <w:sz w:val="24"/>
                <w:szCs w:val="24"/>
              </w:rPr>
              <w:t>Иди! Я что-то утомился…</w:t>
            </w:r>
          </w:p>
          <w:p w:rsidR="0065529C" w:rsidRPr="00441E4F" w:rsidRDefault="00655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29C" w:rsidRPr="00441E4F" w:rsidRDefault="0065529C">
      <w:pPr>
        <w:rPr>
          <w:rFonts w:ascii="Times New Roman" w:hAnsi="Times New Roman" w:cs="Times New Roman"/>
          <w:sz w:val="24"/>
          <w:szCs w:val="24"/>
        </w:rPr>
      </w:pPr>
    </w:p>
    <w:p w:rsidR="005B219D" w:rsidRPr="00441E4F" w:rsidRDefault="00040BF3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Но мы увидели, что усилия дружбы оказались напр</w:t>
      </w:r>
      <w:r w:rsidR="00FE2196" w:rsidRPr="00441E4F">
        <w:rPr>
          <w:rFonts w:ascii="Times New Roman" w:hAnsi="Times New Roman" w:cs="Times New Roman"/>
          <w:sz w:val="24"/>
          <w:szCs w:val="24"/>
        </w:rPr>
        <w:t>а</w:t>
      </w:r>
      <w:r w:rsidR="008B7BA5" w:rsidRPr="00441E4F">
        <w:rPr>
          <w:rFonts w:ascii="Times New Roman" w:hAnsi="Times New Roman" w:cs="Times New Roman"/>
          <w:sz w:val="24"/>
          <w:szCs w:val="24"/>
        </w:rPr>
        <w:t>с</w:t>
      </w:r>
      <w:r w:rsidRPr="00441E4F">
        <w:rPr>
          <w:rFonts w:ascii="Times New Roman" w:hAnsi="Times New Roman" w:cs="Times New Roman"/>
          <w:sz w:val="24"/>
          <w:szCs w:val="24"/>
        </w:rPr>
        <w:t>ными. У Штольца не х</w:t>
      </w:r>
      <w:r w:rsidR="008B7BA5" w:rsidRPr="00441E4F">
        <w:rPr>
          <w:rFonts w:ascii="Times New Roman" w:hAnsi="Times New Roman" w:cs="Times New Roman"/>
          <w:sz w:val="24"/>
          <w:szCs w:val="24"/>
        </w:rPr>
        <w:t>в</w:t>
      </w:r>
      <w:r w:rsidRPr="00441E4F">
        <w:rPr>
          <w:rFonts w:ascii="Times New Roman" w:hAnsi="Times New Roman" w:cs="Times New Roman"/>
          <w:sz w:val="24"/>
          <w:szCs w:val="24"/>
        </w:rPr>
        <w:t>атило упорства всю жизнь тащить Обломова за собой, и он не нашёл того идеала, ради котор</w:t>
      </w:r>
      <w:r w:rsidR="003917A1" w:rsidRPr="00441E4F">
        <w:rPr>
          <w:rFonts w:ascii="Times New Roman" w:hAnsi="Times New Roman" w:cs="Times New Roman"/>
          <w:sz w:val="24"/>
          <w:szCs w:val="24"/>
        </w:rPr>
        <w:t>ого Обломов стал двигаться сам.)</w:t>
      </w:r>
    </w:p>
    <w:p w:rsidR="005B219D" w:rsidRPr="00441E4F" w:rsidRDefault="00810480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lastRenderedPageBreak/>
        <w:t>На смену дружбе приходит любовь</w:t>
      </w:r>
      <w:r w:rsidR="00A03E1E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Pr="00441E4F">
        <w:rPr>
          <w:rFonts w:ascii="Times New Roman" w:hAnsi="Times New Roman" w:cs="Times New Roman"/>
          <w:sz w:val="24"/>
          <w:szCs w:val="24"/>
        </w:rPr>
        <w:t>- самая могучая из всех стихий, властных над человеком.</w:t>
      </w:r>
      <w:r w:rsidR="002807C1" w:rsidRPr="00441E4F">
        <w:rPr>
          <w:rFonts w:ascii="Times New Roman" w:hAnsi="Times New Roman" w:cs="Times New Roman"/>
          <w:sz w:val="24"/>
          <w:szCs w:val="24"/>
        </w:rPr>
        <w:t xml:space="preserve"> На уроке «Обломов и Ольга Ильинская: испытание героя любовью» мы с</w:t>
      </w:r>
      <w:r w:rsidRPr="00441E4F">
        <w:rPr>
          <w:rFonts w:ascii="Times New Roman" w:hAnsi="Times New Roman" w:cs="Times New Roman"/>
          <w:sz w:val="24"/>
          <w:szCs w:val="24"/>
        </w:rPr>
        <w:t>нова обращаемся к нашей таблице</w:t>
      </w:r>
      <w:r w:rsidR="005B219D" w:rsidRPr="00441E4F">
        <w:rPr>
          <w:rFonts w:ascii="Times New Roman" w:hAnsi="Times New Roman" w:cs="Times New Roman"/>
          <w:sz w:val="24"/>
          <w:szCs w:val="24"/>
        </w:rPr>
        <w:t xml:space="preserve">. </w:t>
      </w:r>
      <w:r w:rsidR="007D1907" w:rsidRPr="00441E4F">
        <w:rPr>
          <w:rFonts w:ascii="Times New Roman" w:hAnsi="Times New Roman" w:cs="Times New Roman"/>
          <w:sz w:val="24"/>
          <w:szCs w:val="24"/>
        </w:rPr>
        <w:t xml:space="preserve">О </w:t>
      </w:r>
      <w:r w:rsidRPr="00441E4F">
        <w:rPr>
          <w:rFonts w:ascii="Times New Roman" w:hAnsi="Times New Roman" w:cs="Times New Roman"/>
          <w:sz w:val="24"/>
          <w:szCs w:val="24"/>
        </w:rPr>
        <w:t>какой любви идёт речь?</w:t>
      </w:r>
      <w:r w:rsidR="00E36598" w:rsidRPr="00441E4F">
        <w:rPr>
          <w:rFonts w:ascii="Times New Roman" w:hAnsi="Times New Roman" w:cs="Times New Roman"/>
          <w:sz w:val="24"/>
          <w:szCs w:val="24"/>
        </w:rPr>
        <w:t xml:space="preserve"> Какую роль играет любовь в романе «Обломов»?</w:t>
      </w:r>
    </w:p>
    <w:p w:rsidR="00401148" w:rsidRPr="00441E4F" w:rsidRDefault="00810480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Зд</w:t>
      </w:r>
      <w:r w:rsidR="00E36598" w:rsidRPr="00441E4F">
        <w:rPr>
          <w:rFonts w:ascii="Times New Roman" w:hAnsi="Times New Roman" w:cs="Times New Roman"/>
          <w:sz w:val="24"/>
          <w:szCs w:val="24"/>
        </w:rPr>
        <w:t xml:space="preserve">есь меня </w:t>
      </w:r>
      <w:r w:rsidR="00E071E5" w:rsidRPr="00441E4F">
        <w:rPr>
          <w:rFonts w:ascii="Times New Roman" w:hAnsi="Times New Roman" w:cs="Times New Roman"/>
          <w:sz w:val="24"/>
          <w:szCs w:val="24"/>
        </w:rPr>
        <w:t>старшеклассники</w:t>
      </w:r>
      <w:r w:rsidR="00E36598" w:rsidRPr="00441E4F">
        <w:rPr>
          <w:rFonts w:ascii="Times New Roman" w:hAnsi="Times New Roman" w:cs="Times New Roman"/>
          <w:sz w:val="24"/>
          <w:szCs w:val="24"/>
        </w:rPr>
        <w:t xml:space="preserve"> удиви</w:t>
      </w:r>
      <w:r w:rsidR="005B219D" w:rsidRPr="00441E4F">
        <w:rPr>
          <w:rFonts w:ascii="Times New Roman" w:hAnsi="Times New Roman" w:cs="Times New Roman"/>
          <w:sz w:val="24"/>
          <w:szCs w:val="24"/>
        </w:rPr>
        <w:t xml:space="preserve">ли. Один ученик сказал </w:t>
      </w:r>
      <w:r w:rsidRPr="00441E4F">
        <w:rPr>
          <w:rFonts w:ascii="Times New Roman" w:hAnsi="Times New Roman" w:cs="Times New Roman"/>
          <w:sz w:val="24"/>
          <w:szCs w:val="24"/>
        </w:rPr>
        <w:t>о слепой, разрушительной любви родительской. Вся семья Обломовых любила и ласкала Илюшу. Обломов рос</w:t>
      </w:r>
      <w:r w:rsidR="005B219D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Pr="00441E4F">
        <w:rPr>
          <w:rFonts w:ascii="Times New Roman" w:hAnsi="Times New Roman" w:cs="Times New Roman"/>
          <w:sz w:val="24"/>
          <w:szCs w:val="24"/>
        </w:rPr>
        <w:t>несамостоятельным ребёнком, всё за него делали родители и слуги</w:t>
      </w:r>
      <w:r w:rsidR="00E36598" w:rsidRPr="00441E4F">
        <w:rPr>
          <w:rFonts w:ascii="Times New Roman" w:hAnsi="Times New Roman" w:cs="Times New Roman"/>
          <w:sz w:val="24"/>
          <w:szCs w:val="24"/>
        </w:rPr>
        <w:t>.</w:t>
      </w:r>
      <w:r w:rsidR="002807C1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E36598" w:rsidRPr="00441E4F">
        <w:rPr>
          <w:rFonts w:ascii="Times New Roman" w:hAnsi="Times New Roman" w:cs="Times New Roman"/>
          <w:sz w:val="24"/>
          <w:szCs w:val="24"/>
        </w:rPr>
        <w:t>Как представлял себе любовь Обломов до встречи с Ольгой? Какую роль сыграл Штольц в этой истории?</w:t>
      </w:r>
      <w:r w:rsidR="002807C1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E36598" w:rsidRPr="00441E4F">
        <w:rPr>
          <w:rFonts w:ascii="Times New Roman" w:hAnsi="Times New Roman" w:cs="Times New Roman"/>
          <w:sz w:val="24"/>
          <w:szCs w:val="24"/>
        </w:rPr>
        <w:t>Какую задачу поставил перед Ольгой</w:t>
      </w:r>
      <w:r w:rsidR="00E071E5" w:rsidRPr="00441E4F">
        <w:rPr>
          <w:rFonts w:ascii="Times New Roman" w:hAnsi="Times New Roman" w:cs="Times New Roman"/>
          <w:sz w:val="24"/>
          <w:szCs w:val="24"/>
        </w:rPr>
        <w:t>?</w:t>
      </w:r>
      <w:r w:rsidR="00A03E1E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E36598" w:rsidRPr="00441E4F">
        <w:rPr>
          <w:rFonts w:ascii="Times New Roman" w:hAnsi="Times New Roman" w:cs="Times New Roman"/>
          <w:sz w:val="24"/>
          <w:szCs w:val="24"/>
        </w:rPr>
        <w:t>Почему она не ограничилась поставленной целью?</w:t>
      </w:r>
      <w:r w:rsidR="002807C1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E36598" w:rsidRPr="00441E4F">
        <w:rPr>
          <w:rFonts w:ascii="Times New Roman" w:hAnsi="Times New Roman" w:cs="Times New Roman"/>
          <w:sz w:val="24"/>
          <w:szCs w:val="24"/>
        </w:rPr>
        <w:t>Кто ещё встретился на жизненном пути Ильи Обломова? (На жизненном пути героя встречается другая женщина</w:t>
      </w:r>
      <w:r w:rsidR="00401148" w:rsidRPr="00441E4F">
        <w:rPr>
          <w:rFonts w:ascii="Times New Roman" w:hAnsi="Times New Roman" w:cs="Times New Roman"/>
          <w:sz w:val="24"/>
          <w:szCs w:val="24"/>
        </w:rPr>
        <w:t>: она во всём противоположна Ольге</w:t>
      </w:r>
      <w:r w:rsidR="00E071E5" w:rsidRPr="00441E4F">
        <w:rPr>
          <w:rFonts w:ascii="Times New Roman" w:hAnsi="Times New Roman" w:cs="Times New Roman"/>
          <w:sz w:val="24"/>
          <w:szCs w:val="24"/>
        </w:rPr>
        <w:t xml:space="preserve">, </w:t>
      </w:r>
      <w:r w:rsidR="00401148" w:rsidRPr="00441E4F">
        <w:rPr>
          <w:rFonts w:ascii="Times New Roman" w:hAnsi="Times New Roman" w:cs="Times New Roman"/>
          <w:sz w:val="24"/>
          <w:szCs w:val="24"/>
        </w:rPr>
        <w:t>как Штольц Обломову. По мнению Штольца, это</w:t>
      </w:r>
      <w:r w:rsidR="007B17D9" w:rsidRPr="00441E4F">
        <w:rPr>
          <w:rFonts w:ascii="Times New Roman" w:hAnsi="Times New Roman" w:cs="Times New Roman"/>
          <w:sz w:val="24"/>
          <w:szCs w:val="24"/>
        </w:rPr>
        <w:t xml:space="preserve"> простая баба, воплощение той ямы, куда упал Обломов.</w:t>
      </w:r>
      <w:r w:rsidR="002807C1" w:rsidRPr="00441E4F">
        <w:rPr>
          <w:rFonts w:ascii="Times New Roman" w:hAnsi="Times New Roman" w:cs="Times New Roman"/>
          <w:sz w:val="24"/>
          <w:szCs w:val="24"/>
        </w:rPr>
        <w:t xml:space="preserve"> Но</w:t>
      </w:r>
      <w:r w:rsidR="00A03E1E" w:rsidRPr="00441E4F">
        <w:rPr>
          <w:rFonts w:ascii="Times New Roman" w:hAnsi="Times New Roman" w:cs="Times New Roman"/>
          <w:sz w:val="24"/>
          <w:szCs w:val="24"/>
        </w:rPr>
        <w:t xml:space="preserve"> автор очень тепло говорит о своей героине</w:t>
      </w:r>
      <w:r w:rsidR="002807C1" w:rsidRPr="00441E4F">
        <w:rPr>
          <w:rFonts w:ascii="Times New Roman" w:hAnsi="Times New Roman" w:cs="Times New Roman"/>
          <w:sz w:val="24"/>
          <w:szCs w:val="24"/>
        </w:rPr>
        <w:t>: т</w:t>
      </w:r>
      <w:r w:rsidR="00401148" w:rsidRPr="00441E4F">
        <w:rPr>
          <w:rFonts w:ascii="Times New Roman" w:hAnsi="Times New Roman" w:cs="Times New Roman"/>
          <w:sz w:val="24"/>
          <w:szCs w:val="24"/>
        </w:rPr>
        <w:t>руд для неё естественная стихия, труд Агафьи добровольный и радос</w:t>
      </w:r>
      <w:r w:rsidR="00BB5A31" w:rsidRPr="00441E4F">
        <w:rPr>
          <w:rFonts w:ascii="Times New Roman" w:hAnsi="Times New Roman" w:cs="Times New Roman"/>
          <w:sz w:val="24"/>
          <w:szCs w:val="24"/>
        </w:rPr>
        <w:t>тный, согретый любовью к любимому человеку и к своей семье</w:t>
      </w:r>
      <w:r w:rsidR="00401148" w:rsidRPr="00441E4F">
        <w:rPr>
          <w:rFonts w:ascii="Times New Roman" w:hAnsi="Times New Roman" w:cs="Times New Roman"/>
          <w:sz w:val="24"/>
          <w:szCs w:val="24"/>
        </w:rPr>
        <w:t>. Она не мечтает о благе всего человечества</w:t>
      </w:r>
      <w:r w:rsidR="002807C1" w:rsidRPr="00441E4F">
        <w:rPr>
          <w:rFonts w:ascii="Times New Roman" w:hAnsi="Times New Roman" w:cs="Times New Roman"/>
          <w:sz w:val="24"/>
          <w:szCs w:val="24"/>
        </w:rPr>
        <w:t>, она заботится о близких</w:t>
      </w:r>
      <w:r w:rsidR="00401148" w:rsidRPr="00441E4F">
        <w:rPr>
          <w:rFonts w:ascii="Times New Roman" w:hAnsi="Times New Roman" w:cs="Times New Roman"/>
          <w:sz w:val="24"/>
          <w:szCs w:val="24"/>
        </w:rPr>
        <w:t>)</w:t>
      </w:r>
    </w:p>
    <w:p w:rsidR="00B72FA0" w:rsidRPr="00441E4F" w:rsidRDefault="00E36598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В ходе беседы приходим к выводу, что автор не даёт нам однозначного ответа</w:t>
      </w:r>
      <w:r w:rsidR="00401148" w:rsidRPr="00441E4F">
        <w:rPr>
          <w:rFonts w:ascii="Times New Roman" w:hAnsi="Times New Roman" w:cs="Times New Roman"/>
          <w:sz w:val="24"/>
          <w:szCs w:val="24"/>
        </w:rPr>
        <w:t>: какая любовь «настоящая»</w:t>
      </w:r>
      <w:r w:rsidR="008D2517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401148" w:rsidRPr="00441E4F">
        <w:rPr>
          <w:rFonts w:ascii="Times New Roman" w:hAnsi="Times New Roman" w:cs="Times New Roman"/>
          <w:sz w:val="24"/>
          <w:szCs w:val="24"/>
        </w:rPr>
        <w:t>-</w:t>
      </w:r>
      <w:r w:rsidR="008D2517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401148" w:rsidRPr="00441E4F">
        <w:rPr>
          <w:rFonts w:ascii="Times New Roman" w:hAnsi="Times New Roman" w:cs="Times New Roman"/>
          <w:sz w:val="24"/>
          <w:szCs w:val="24"/>
        </w:rPr>
        <w:t>требовательная и взыскательная Ольги или жертвенная</w:t>
      </w:r>
      <w:r w:rsidR="003D2FF3" w:rsidRPr="00441E4F">
        <w:rPr>
          <w:rFonts w:ascii="Times New Roman" w:hAnsi="Times New Roman" w:cs="Times New Roman"/>
          <w:sz w:val="24"/>
          <w:szCs w:val="24"/>
        </w:rPr>
        <w:t>, согревающая душу Обломова, любовь</w:t>
      </w:r>
      <w:r w:rsidR="00401148" w:rsidRPr="00441E4F">
        <w:rPr>
          <w:rFonts w:ascii="Times New Roman" w:hAnsi="Times New Roman" w:cs="Times New Roman"/>
          <w:sz w:val="24"/>
          <w:szCs w:val="24"/>
        </w:rPr>
        <w:t xml:space="preserve"> Пшениц</w:t>
      </w:r>
      <w:r w:rsidR="00E071E5" w:rsidRPr="00441E4F">
        <w:rPr>
          <w:rFonts w:ascii="Times New Roman" w:hAnsi="Times New Roman" w:cs="Times New Roman"/>
          <w:sz w:val="24"/>
          <w:szCs w:val="24"/>
        </w:rPr>
        <w:t>ы</w:t>
      </w:r>
      <w:r w:rsidR="00401148" w:rsidRPr="00441E4F">
        <w:rPr>
          <w:rFonts w:ascii="Times New Roman" w:hAnsi="Times New Roman" w:cs="Times New Roman"/>
          <w:sz w:val="24"/>
          <w:szCs w:val="24"/>
        </w:rPr>
        <w:t>ной.</w:t>
      </w:r>
      <w:r w:rsidR="008D2517" w:rsidRPr="00441E4F">
        <w:rPr>
          <w:rFonts w:ascii="Times New Roman" w:hAnsi="Times New Roman" w:cs="Times New Roman"/>
          <w:sz w:val="24"/>
          <w:szCs w:val="24"/>
        </w:rPr>
        <w:t xml:space="preserve"> Отвечаем на вопрос: Какие жизненные уроки мы получили?</w:t>
      </w:r>
      <w:r w:rsidR="00B02E6C" w:rsidRPr="00441E4F">
        <w:rPr>
          <w:rFonts w:ascii="Times New Roman" w:hAnsi="Times New Roman" w:cs="Times New Roman"/>
          <w:sz w:val="24"/>
          <w:szCs w:val="24"/>
        </w:rPr>
        <w:t xml:space="preserve"> Что можем дописать в таблицу? (лень</w:t>
      </w:r>
      <w:r w:rsidR="00B72FA0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EB0270" w:rsidRPr="00441E4F">
        <w:rPr>
          <w:rFonts w:ascii="Times New Roman" w:hAnsi="Times New Roman" w:cs="Times New Roman"/>
          <w:sz w:val="24"/>
          <w:szCs w:val="24"/>
        </w:rPr>
        <w:t>Обломова</w:t>
      </w:r>
      <w:r w:rsidR="00B02E6C" w:rsidRPr="00441E4F">
        <w:rPr>
          <w:rFonts w:ascii="Times New Roman" w:hAnsi="Times New Roman" w:cs="Times New Roman"/>
          <w:sz w:val="24"/>
          <w:szCs w:val="24"/>
        </w:rPr>
        <w:t xml:space="preserve"> – активность,</w:t>
      </w:r>
      <w:r w:rsidR="00EB0270" w:rsidRPr="00441E4F">
        <w:rPr>
          <w:rFonts w:ascii="Times New Roman" w:hAnsi="Times New Roman" w:cs="Times New Roman"/>
          <w:sz w:val="24"/>
          <w:szCs w:val="24"/>
        </w:rPr>
        <w:t xml:space="preserve"> деятельность Штольца;</w:t>
      </w:r>
      <w:r w:rsidR="00B02E6C" w:rsidRPr="00441E4F">
        <w:rPr>
          <w:rFonts w:ascii="Times New Roman" w:hAnsi="Times New Roman" w:cs="Times New Roman"/>
          <w:sz w:val="24"/>
          <w:szCs w:val="24"/>
        </w:rPr>
        <w:t xml:space="preserve"> смелость – трусость</w:t>
      </w:r>
      <w:r w:rsidR="006609C7" w:rsidRPr="00441E4F">
        <w:rPr>
          <w:rFonts w:ascii="Times New Roman" w:hAnsi="Times New Roman" w:cs="Times New Roman"/>
          <w:sz w:val="24"/>
          <w:szCs w:val="24"/>
        </w:rPr>
        <w:t>.</w:t>
      </w:r>
      <w:r w:rsidR="00B72FA0" w:rsidRPr="00441E4F">
        <w:rPr>
          <w:rFonts w:ascii="Times New Roman" w:hAnsi="Times New Roman" w:cs="Times New Roman"/>
          <w:sz w:val="24"/>
          <w:szCs w:val="24"/>
        </w:rPr>
        <w:t xml:space="preserve"> По мнению учащихся, Обломов проявил трусость, когда не набрался смелости встретиться с Ильинской и отказаться от её любви. Он пишет ей письмо. Бумага всё стерпит). </w:t>
      </w:r>
    </w:p>
    <w:p w:rsidR="005E7E9C" w:rsidRPr="00441E4F" w:rsidRDefault="005E7E9C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В качестве итога урока </w:t>
      </w:r>
      <w:r w:rsidR="008D2517" w:rsidRPr="00441E4F">
        <w:rPr>
          <w:rFonts w:ascii="Times New Roman" w:hAnsi="Times New Roman" w:cs="Times New Roman"/>
          <w:sz w:val="24"/>
          <w:szCs w:val="24"/>
        </w:rPr>
        <w:t>состав</w:t>
      </w:r>
      <w:r w:rsidRPr="00441E4F">
        <w:rPr>
          <w:rFonts w:ascii="Times New Roman" w:hAnsi="Times New Roman" w:cs="Times New Roman"/>
          <w:sz w:val="24"/>
          <w:szCs w:val="24"/>
        </w:rPr>
        <w:t>ляем</w:t>
      </w:r>
      <w:r w:rsidR="008D2517" w:rsidRPr="0044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517" w:rsidRPr="00441E4F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8D2517" w:rsidRPr="00441E4F">
        <w:rPr>
          <w:rFonts w:ascii="Times New Roman" w:hAnsi="Times New Roman" w:cs="Times New Roman"/>
          <w:sz w:val="24"/>
          <w:szCs w:val="24"/>
        </w:rPr>
        <w:t>: Обломов</w:t>
      </w:r>
      <w:r w:rsidRPr="00441E4F">
        <w:rPr>
          <w:rFonts w:ascii="Times New Roman" w:hAnsi="Times New Roman" w:cs="Times New Roman"/>
          <w:sz w:val="24"/>
          <w:szCs w:val="24"/>
        </w:rPr>
        <w:t xml:space="preserve"> и </w:t>
      </w:r>
      <w:r w:rsidR="008D2517" w:rsidRPr="00441E4F">
        <w:rPr>
          <w:rFonts w:ascii="Times New Roman" w:hAnsi="Times New Roman" w:cs="Times New Roman"/>
          <w:sz w:val="24"/>
          <w:szCs w:val="24"/>
        </w:rPr>
        <w:t xml:space="preserve">Штольц, </w:t>
      </w:r>
      <w:r w:rsidRPr="00441E4F">
        <w:rPr>
          <w:rFonts w:ascii="Times New Roman" w:hAnsi="Times New Roman" w:cs="Times New Roman"/>
          <w:sz w:val="24"/>
          <w:szCs w:val="24"/>
        </w:rPr>
        <w:t>л</w:t>
      </w:r>
      <w:r w:rsidR="008D2517" w:rsidRPr="00441E4F">
        <w:rPr>
          <w:rFonts w:ascii="Times New Roman" w:hAnsi="Times New Roman" w:cs="Times New Roman"/>
          <w:sz w:val="24"/>
          <w:szCs w:val="24"/>
        </w:rPr>
        <w:t>юбовь Ольги</w:t>
      </w:r>
      <w:r w:rsidRPr="00441E4F">
        <w:rPr>
          <w:rFonts w:ascii="Times New Roman" w:hAnsi="Times New Roman" w:cs="Times New Roman"/>
          <w:sz w:val="24"/>
          <w:szCs w:val="24"/>
        </w:rPr>
        <w:t xml:space="preserve"> и </w:t>
      </w:r>
      <w:r w:rsidR="008D2517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Pr="00441E4F">
        <w:rPr>
          <w:rFonts w:ascii="Times New Roman" w:hAnsi="Times New Roman" w:cs="Times New Roman"/>
          <w:sz w:val="24"/>
          <w:szCs w:val="24"/>
        </w:rPr>
        <w:t>л</w:t>
      </w:r>
      <w:r w:rsidR="008D2517" w:rsidRPr="00441E4F">
        <w:rPr>
          <w:rFonts w:ascii="Times New Roman" w:hAnsi="Times New Roman" w:cs="Times New Roman"/>
          <w:sz w:val="24"/>
          <w:szCs w:val="24"/>
        </w:rPr>
        <w:t xml:space="preserve">юбовь Агафьи. </w:t>
      </w:r>
      <w:r w:rsidR="00E071E5" w:rsidRPr="00441E4F">
        <w:rPr>
          <w:rFonts w:ascii="Times New Roman" w:hAnsi="Times New Roman" w:cs="Times New Roman"/>
          <w:sz w:val="24"/>
          <w:szCs w:val="24"/>
        </w:rPr>
        <w:t>Работа для учащихся была интересной</w:t>
      </w:r>
      <w:r w:rsidR="006609C7" w:rsidRPr="00441E4F">
        <w:rPr>
          <w:rFonts w:ascii="Times New Roman" w:hAnsi="Times New Roman" w:cs="Times New Roman"/>
          <w:sz w:val="24"/>
          <w:szCs w:val="24"/>
        </w:rPr>
        <w:t>, все справились с этой творческой работой.</w:t>
      </w:r>
      <w:r w:rsidR="007009D1" w:rsidRPr="00441E4F">
        <w:rPr>
          <w:rFonts w:ascii="Times New Roman" w:hAnsi="Times New Roman" w:cs="Times New Roman"/>
          <w:sz w:val="24"/>
          <w:szCs w:val="24"/>
        </w:rPr>
        <w:t xml:space="preserve"> Ответов на вопрос: «Какие жизненные уроки они получили на данном уроке?» было много: нельзя человека заставить любить, любовь – трудная душевная работа, не всем она по силам, трудно удержать любовь и т.д.</w:t>
      </w:r>
      <w:r w:rsidR="001167B3" w:rsidRPr="00441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07" w:rsidRPr="00441E4F" w:rsidRDefault="005E7E9C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Таким образом, можно сделать вывод,</w:t>
      </w:r>
      <w:r w:rsidR="00C90C1C" w:rsidRPr="00441E4F">
        <w:rPr>
          <w:rFonts w:ascii="Times New Roman" w:hAnsi="Times New Roman" w:cs="Times New Roman"/>
          <w:sz w:val="24"/>
          <w:szCs w:val="24"/>
        </w:rPr>
        <w:t xml:space="preserve"> что предлагаемые</w:t>
      </w:r>
      <w:r w:rsidR="00B72FA0" w:rsidRPr="00441E4F">
        <w:rPr>
          <w:rFonts w:ascii="Times New Roman" w:hAnsi="Times New Roman" w:cs="Times New Roman"/>
          <w:sz w:val="24"/>
          <w:szCs w:val="24"/>
        </w:rPr>
        <w:t xml:space="preserve"> способы </w:t>
      </w:r>
      <w:r w:rsidR="00C90C1C" w:rsidRPr="00441E4F">
        <w:rPr>
          <w:rFonts w:ascii="Times New Roman" w:hAnsi="Times New Roman" w:cs="Times New Roman"/>
          <w:sz w:val="24"/>
          <w:szCs w:val="24"/>
        </w:rPr>
        <w:t>анализа и интерпретации художественных текстов работаю</w:t>
      </w:r>
      <w:r w:rsidR="006609C7" w:rsidRPr="00441E4F">
        <w:rPr>
          <w:rFonts w:ascii="Times New Roman" w:hAnsi="Times New Roman" w:cs="Times New Roman"/>
          <w:sz w:val="24"/>
          <w:szCs w:val="24"/>
        </w:rPr>
        <w:t xml:space="preserve">т. </w:t>
      </w:r>
      <w:r w:rsidRPr="00441E4F">
        <w:rPr>
          <w:rFonts w:ascii="Times New Roman" w:hAnsi="Times New Roman" w:cs="Times New Roman"/>
          <w:sz w:val="24"/>
          <w:szCs w:val="24"/>
        </w:rPr>
        <w:t>Есть надежда, что книга вернётся читателям, мы с вами будем к этому причастны.</w:t>
      </w:r>
    </w:p>
    <w:p w:rsidR="00917D25" w:rsidRPr="00441E4F" w:rsidRDefault="007009D1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Заключение.</w:t>
      </w:r>
    </w:p>
    <w:p w:rsidR="00CF4AEB" w:rsidRPr="00441E4F" w:rsidRDefault="007009D1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Вопросы анализа и интерпретации художественных произведений на уроках литературы относятся к одним из самых </w:t>
      </w:r>
      <w:r w:rsidR="00FD6D48" w:rsidRPr="00441E4F">
        <w:rPr>
          <w:rFonts w:ascii="Times New Roman" w:hAnsi="Times New Roman" w:cs="Times New Roman"/>
          <w:sz w:val="24"/>
          <w:szCs w:val="24"/>
        </w:rPr>
        <w:t xml:space="preserve">актуальных. Изучая специальную литературу по данной проблеме, можно отметить одну из самых важных задач преподавания – воспитание </w:t>
      </w:r>
      <w:r w:rsidR="006C6C9F" w:rsidRPr="00441E4F">
        <w:rPr>
          <w:rFonts w:ascii="Times New Roman" w:hAnsi="Times New Roman" w:cs="Times New Roman"/>
          <w:sz w:val="24"/>
          <w:szCs w:val="24"/>
        </w:rPr>
        <w:t xml:space="preserve">высоконравственной </w:t>
      </w:r>
      <w:r w:rsidR="00FD6D48" w:rsidRPr="00441E4F">
        <w:rPr>
          <w:rFonts w:ascii="Times New Roman" w:hAnsi="Times New Roman" w:cs="Times New Roman"/>
          <w:sz w:val="24"/>
          <w:szCs w:val="24"/>
        </w:rPr>
        <w:t>личности</w:t>
      </w:r>
      <w:r w:rsidR="006C6C9F" w:rsidRPr="00441E4F">
        <w:rPr>
          <w:rFonts w:ascii="Times New Roman" w:hAnsi="Times New Roman" w:cs="Times New Roman"/>
          <w:sz w:val="24"/>
          <w:szCs w:val="24"/>
        </w:rPr>
        <w:t>, воспитание внимательного и думающего читателя. Достижение этой цели невозможно без развития навыков</w:t>
      </w:r>
      <w:r w:rsidR="00F21141" w:rsidRPr="00441E4F">
        <w:rPr>
          <w:rFonts w:ascii="Times New Roman" w:hAnsi="Times New Roman" w:cs="Times New Roman"/>
          <w:sz w:val="24"/>
          <w:szCs w:val="24"/>
        </w:rPr>
        <w:t xml:space="preserve"> внимательного, осознанного чтения, </w:t>
      </w:r>
      <w:r w:rsidR="006C6C9F" w:rsidRPr="00441E4F">
        <w:rPr>
          <w:rFonts w:ascii="Times New Roman" w:hAnsi="Times New Roman" w:cs="Times New Roman"/>
          <w:sz w:val="24"/>
          <w:szCs w:val="24"/>
        </w:rPr>
        <w:t xml:space="preserve"> интерпретировать и анализировать художественные тексты. </w:t>
      </w:r>
    </w:p>
    <w:p w:rsidR="007009D1" w:rsidRPr="00441E4F" w:rsidRDefault="006C6C9F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Систематизируя и обобщая</w:t>
      </w:r>
      <w:r w:rsidR="005E7E9C" w:rsidRPr="00441E4F">
        <w:rPr>
          <w:rFonts w:ascii="Times New Roman" w:hAnsi="Times New Roman" w:cs="Times New Roman"/>
          <w:sz w:val="24"/>
          <w:szCs w:val="24"/>
        </w:rPr>
        <w:t xml:space="preserve"> способы </w:t>
      </w:r>
      <w:r w:rsidRPr="00441E4F">
        <w:rPr>
          <w:rFonts w:ascii="Times New Roman" w:hAnsi="Times New Roman" w:cs="Times New Roman"/>
          <w:sz w:val="24"/>
          <w:szCs w:val="24"/>
        </w:rPr>
        <w:t>интерпретации, я ориентировалась</w:t>
      </w:r>
      <w:r w:rsidR="009F6AED" w:rsidRPr="00441E4F">
        <w:rPr>
          <w:rFonts w:ascii="Times New Roman" w:hAnsi="Times New Roman" w:cs="Times New Roman"/>
          <w:sz w:val="24"/>
          <w:szCs w:val="24"/>
        </w:rPr>
        <w:t xml:space="preserve"> ещё на одну важную задачу</w:t>
      </w:r>
      <w:r w:rsidRPr="00441E4F">
        <w:rPr>
          <w:rFonts w:ascii="Times New Roman" w:hAnsi="Times New Roman" w:cs="Times New Roman"/>
          <w:sz w:val="24"/>
          <w:szCs w:val="24"/>
        </w:rPr>
        <w:t>, по</w:t>
      </w:r>
      <w:r w:rsidR="009F6AED" w:rsidRPr="00441E4F">
        <w:rPr>
          <w:rFonts w:ascii="Times New Roman" w:hAnsi="Times New Roman" w:cs="Times New Roman"/>
          <w:sz w:val="24"/>
          <w:szCs w:val="24"/>
        </w:rPr>
        <w:t>ставленную</w:t>
      </w:r>
      <w:r w:rsidRPr="00441E4F">
        <w:rPr>
          <w:rFonts w:ascii="Times New Roman" w:hAnsi="Times New Roman" w:cs="Times New Roman"/>
          <w:sz w:val="24"/>
          <w:szCs w:val="24"/>
        </w:rPr>
        <w:t xml:space="preserve"> перед учителем: подготовить учащихся к успешной сдаче экзаменов ОГЭ и ЕГЭ.</w:t>
      </w:r>
      <w:r w:rsidR="00B8330A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="00BB3193" w:rsidRPr="00441E4F">
        <w:rPr>
          <w:rFonts w:ascii="Times New Roman" w:hAnsi="Times New Roman" w:cs="Times New Roman"/>
          <w:sz w:val="24"/>
          <w:szCs w:val="24"/>
        </w:rPr>
        <w:t xml:space="preserve">Использование приёмов интерпретации на уроке литературы активизируют деятельность учащихся, а ученики на современном уроке являются </w:t>
      </w:r>
      <w:r w:rsidR="00BB3193" w:rsidRPr="00441E4F">
        <w:rPr>
          <w:rFonts w:ascii="Times New Roman" w:hAnsi="Times New Roman" w:cs="Times New Roman"/>
          <w:sz w:val="24"/>
          <w:szCs w:val="24"/>
        </w:rPr>
        <w:lastRenderedPageBreak/>
        <w:t>главными «действующими лицами</w:t>
      </w:r>
      <w:r w:rsidR="008610FF" w:rsidRPr="00441E4F">
        <w:rPr>
          <w:rFonts w:ascii="Times New Roman" w:hAnsi="Times New Roman" w:cs="Times New Roman"/>
          <w:sz w:val="24"/>
          <w:szCs w:val="24"/>
        </w:rPr>
        <w:t xml:space="preserve">: </w:t>
      </w:r>
      <w:r w:rsidR="00BB3193" w:rsidRPr="00441E4F">
        <w:rPr>
          <w:rFonts w:ascii="Times New Roman" w:hAnsi="Times New Roman" w:cs="Times New Roman"/>
          <w:sz w:val="24"/>
          <w:szCs w:val="24"/>
        </w:rPr>
        <w:t>что я хочу сделать, зачем я это делаю, как я это делаю, как я это сделал. Данные приёмы</w:t>
      </w:r>
      <w:r w:rsidR="008610FF" w:rsidRPr="00441E4F">
        <w:rPr>
          <w:rFonts w:ascii="Times New Roman" w:hAnsi="Times New Roman" w:cs="Times New Roman"/>
          <w:sz w:val="24"/>
          <w:szCs w:val="24"/>
        </w:rPr>
        <w:t xml:space="preserve"> ориентированы на предметные и личностные результаты, позволяют встретиться Учителю и Ученику, что выливается в творческую составляющую. </w:t>
      </w:r>
    </w:p>
    <w:p w:rsidR="00D15924" w:rsidRPr="00441E4F" w:rsidRDefault="00D15924">
      <w:pPr>
        <w:rPr>
          <w:rFonts w:ascii="Times New Roman" w:hAnsi="Times New Roman" w:cs="Times New Roman"/>
          <w:sz w:val="24"/>
          <w:szCs w:val="24"/>
        </w:rPr>
      </w:pPr>
    </w:p>
    <w:p w:rsidR="00D15924" w:rsidRPr="00441E4F" w:rsidRDefault="00D15924" w:rsidP="00D15924">
      <w:pPr>
        <w:pStyle w:val="a5"/>
        <w:shd w:val="clear" w:color="auto" w:fill="FFFFFF"/>
        <w:ind w:left="300" w:right="300"/>
        <w:rPr>
          <w:rStyle w:val="a6"/>
          <w:color w:val="424242"/>
        </w:rPr>
      </w:pPr>
      <w:bookmarkStart w:id="0" w:name="_GoBack"/>
      <w:bookmarkEnd w:id="0"/>
      <w:r w:rsidRPr="00441E4F">
        <w:rPr>
          <w:rStyle w:val="a6"/>
          <w:color w:val="424242"/>
        </w:rPr>
        <w:t>РЕКОМЕНДУЕМАЯ ЛИТЕРАТУРА</w:t>
      </w:r>
    </w:p>
    <w:p w:rsidR="00D15924" w:rsidRPr="00441E4F" w:rsidRDefault="00D15924" w:rsidP="00D15924">
      <w:pPr>
        <w:pStyle w:val="a5"/>
        <w:shd w:val="clear" w:color="auto" w:fill="FFFFFF"/>
        <w:ind w:left="300" w:right="300"/>
        <w:rPr>
          <w:rStyle w:val="a6"/>
          <w:b w:val="0"/>
          <w:color w:val="424242"/>
        </w:rPr>
      </w:pPr>
      <w:proofErr w:type="spellStart"/>
      <w:r w:rsidRPr="00441E4F">
        <w:rPr>
          <w:rStyle w:val="a6"/>
          <w:b w:val="0"/>
          <w:color w:val="424242"/>
        </w:rPr>
        <w:t>Долинин</w:t>
      </w:r>
      <w:proofErr w:type="spellEnd"/>
      <w:r w:rsidRPr="00441E4F">
        <w:rPr>
          <w:rStyle w:val="a6"/>
          <w:b w:val="0"/>
          <w:color w:val="424242"/>
        </w:rPr>
        <w:t xml:space="preserve">, А.П. Интерпретация текста /А.П. </w:t>
      </w:r>
      <w:proofErr w:type="spellStart"/>
      <w:r w:rsidRPr="00441E4F">
        <w:rPr>
          <w:rStyle w:val="a6"/>
          <w:b w:val="0"/>
          <w:color w:val="424242"/>
        </w:rPr>
        <w:t>Долинин</w:t>
      </w:r>
      <w:proofErr w:type="spellEnd"/>
      <w:r w:rsidRPr="00441E4F">
        <w:rPr>
          <w:rStyle w:val="a6"/>
          <w:b w:val="0"/>
          <w:color w:val="424242"/>
        </w:rPr>
        <w:t>. Просвещение,1985</w:t>
      </w:r>
    </w:p>
    <w:p w:rsidR="00D15924" w:rsidRPr="00441E4F" w:rsidRDefault="00D15924" w:rsidP="00D15924">
      <w:pPr>
        <w:pStyle w:val="a5"/>
        <w:shd w:val="clear" w:color="auto" w:fill="FFFFFF"/>
        <w:ind w:left="300" w:right="300"/>
        <w:rPr>
          <w:b/>
          <w:color w:val="424242"/>
        </w:rPr>
      </w:pPr>
      <w:proofErr w:type="spellStart"/>
      <w:proofErr w:type="gramStart"/>
      <w:r w:rsidRPr="00441E4F">
        <w:rPr>
          <w:rStyle w:val="a6"/>
          <w:b w:val="0"/>
          <w:color w:val="424242"/>
        </w:rPr>
        <w:t>Маранцман,В.Г</w:t>
      </w:r>
      <w:proofErr w:type="spellEnd"/>
      <w:r w:rsidRPr="00441E4F">
        <w:rPr>
          <w:rStyle w:val="a6"/>
          <w:b w:val="0"/>
          <w:color w:val="424242"/>
        </w:rPr>
        <w:t>.</w:t>
      </w:r>
      <w:proofErr w:type="gramEnd"/>
      <w:r w:rsidRPr="00441E4F">
        <w:rPr>
          <w:rStyle w:val="a6"/>
          <w:b w:val="0"/>
          <w:color w:val="424242"/>
        </w:rPr>
        <w:t xml:space="preserve"> Интерпретация </w:t>
      </w:r>
      <w:proofErr w:type="spellStart"/>
      <w:r w:rsidRPr="00441E4F">
        <w:rPr>
          <w:rStyle w:val="a6"/>
          <w:b w:val="0"/>
          <w:color w:val="424242"/>
        </w:rPr>
        <w:t>художественняых</w:t>
      </w:r>
      <w:proofErr w:type="spellEnd"/>
      <w:r w:rsidRPr="00441E4F">
        <w:rPr>
          <w:rStyle w:val="a6"/>
          <w:b w:val="0"/>
          <w:color w:val="424242"/>
        </w:rPr>
        <w:t xml:space="preserve"> произведений ка технология общения / </w:t>
      </w:r>
      <w:proofErr w:type="spellStart"/>
      <w:r w:rsidRPr="00441E4F">
        <w:rPr>
          <w:rStyle w:val="a6"/>
          <w:b w:val="0"/>
          <w:color w:val="424242"/>
        </w:rPr>
        <w:t>В.Г.Маранцман</w:t>
      </w:r>
      <w:proofErr w:type="spellEnd"/>
      <w:r w:rsidRPr="00441E4F">
        <w:rPr>
          <w:rStyle w:val="a6"/>
          <w:b w:val="0"/>
          <w:color w:val="424242"/>
        </w:rPr>
        <w:t xml:space="preserve">, </w:t>
      </w:r>
      <w:proofErr w:type="spellStart"/>
      <w:r w:rsidRPr="00441E4F">
        <w:rPr>
          <w:rStyle w:val="a6"/>
          <w:b w:val="0"/>
          <w:color w:val="424242"/>
        </w:rPr>
        <w:t>Т.Ф.Календов</w:t>
      </w:r>
      <w:proofErr w:type="spellEnd"/>
      <w:r w:rsidRPr="00441E4F">
        <w:rPr>
          <w:rStyle w:val="a6"/>
          <w:b w:val="0"/>
          <w:color w:val="424242"/>
        </w:rPr>
        <w:t xml:space="preserve">, </w:t>
      </w:r>
      <w:proofErr w:type="spellStart"/>
      <w:r w:rsidRPr="00441E4F">
        <w:rPr>
          <w:rStyle w:val="a6"/>
          <w:b w:val="0"/>
          <w:color w:val="424242"/>
        </w:rPr>
        <w:t>М.Б.Трунеко</w:t>
      </w:r>
      <w:proofErr w:type="spellEnd"/>
      <w:r w:rsidRPr="00441E4F">
        <w:rPr>
          <w:rStyle w:val="a6"/>
          <w:b w:val="0"/>
          <w:color w:val="424242"/>
        </w:rPr>
        <w:t>. Образование и культура Северо-Запада России. СПб,1998.</w:t>
      </w:r>
    </w:p>
    <w:p w:rsidR="00D15924" w:rsidRPr="00441E4F" w:rsidRDefault="00D15924" w:rsidP="00D15924">
      <w:pPr>
        <w:pStyle w:val="a5"/>
        <w:shd w:val="clear" w:color="auto" w:fill="FFFFFF"/>
        <w:ind w:left="300" w:right="300"/>
        <w:rPr>
          <w:color w:val="424242"/>
        </w:rPr>
      </w:pPr>
      <w:r w:rsidRPr="00441E4F">
        <w:rPr>
          <w:color w:val="424242"/>
        </w:rPr>
        <w:t>Андреев, А.Н. Теория литературы: личность, произведение, художественное творчество: в 2 ч. / А.Н. Андреев. – Минск, 2004.</w:t>
      </w:r>
    </w:p>
    <w:p w:rsidR="00D15924" w:rsidRPr="00441E4F" w:rsidRDefault="00D15924" w:rsidP="00D15924">
      <w:pPr>
        <w:pStyle w:val="a5"/>
        <w:shd w:val="clear" w:color="auto" w:fill="FFFFFF"/>
        <w:ind w:left="300" w:right="300"/>
        <w:rPr>
          <w:color w:val="424242"/>
        </w:rPr>
      </w:pPr>
      <w:r w:rsidRPr="00441E4F">
        <w:rPr>
          <w:color w:val="424242"/>
        </w:rPr>
        <w:t>Андреев, А.Н. Целостный анализ литературного произведения / А.Н. Андреев. – Минск, 1995.</w:t>
      </w:r>
    </w:p>
    <w:p w:rsidR="00D15924" w:rsidRPr="00441E4F" w:rsidRDefault="00D15924" w:rsidP="00D15924">
      <w:pPr>
        <w:pStyle w:val="a5"/>
        <w:shd w:val="clear" w:color="auto" w:fill="FFFFFF"/>
        <w:ind w:left="300" w:right="300"/>
        <w:rPr>
          <w:color w:val="424242"/>
        </w:rPr>
      </w:pPr>
      <w:r w:rsidRPr="00441E4F">
        <w:rPr>
          <w:color w:val="424242"/>
        </w:rPr>
        <w:t>Бахтин, М.М. Вопросы литературы и эстетики / М.М. Бахтин. – М., 1975.</w:t>
      </w:r>
    </w:p>
    <w:p w:rsidR="00D15924" w:rsidRPr="00441E4F" w:rsidRDefault="00D15924" w:rsidP="00D15924">
      <w:pPr>
        <w:pStyle w:val="a5"/>
        <w:shd w:val="clear" w:color="auto" w:fill="FFFFFF"/>
        <w:ind w:left="300" w:right="300"/>
        <w:rPr>
          <w:color w:val="424242"/>
        </w:rPr>
      </w:pPr>
      <w:r w:rsidRPr="00441E4F">
        <w:rPr>
          <w:color w:val="424242"/>
        </w:rPr>
        <w:t xml:space="preserve">Ведение в литературоведение. Литературное произведение: основные понятия и термины: учеб. пособие / Л.В. Чернец, В.Е. </w:t>
      </w:r>
      <w:proofErr w:type="spellStart"/>
      <w:r w:rsidRPr="00441E4F">
        <w:rPr>
          <w:color w:val="424242"/>
        </w:rPr>
        <w:t>Хализев</w:t>
      </w:r>
      <w:proofErr w:type="spellEnd"/>
      <w:r w:rsidRPr="00441E4F">
        <w:rPr>
          <w:color w:val="424242"/>
        </w:rPr>
        <w:t xml:space="preserve">, С.Н. </w:t>
      </w:r>
      <w:proofErr w:type="spellStart"/>
      <w:r w:rsidRPr="00441E4F">
        <w:rPr>
          <w:color w:val="424242"/>
        </w:rPr>
        <w:t>Бройтман</w:t>
      </w:r>
      <w:proofErr w:type="spellEnd"/>
      <w:r w:rsidRPr="00441E4F">
        <w:rPr>
          <w:color w:val="424242"/>
        </w:rPr>
        <w:t>. – М., 1999.</w:t>
      </w:r>
    </w:p>
    <w:p w:rsidR="00D15924" w:rsidRPr="00441E4F" w:rsidRDefault="00D15924" w:rsidP="00D15924">
      <w:pPr>
        <w:pStyle w:val="a5"/>
        <w:shd w:val="clear" w:color="auto" w:fill="FFFFFF"/>
        <w:ind w:left="300" w:right="300"/>
        <w:rPr>
          <w:color w:val="424242"/>
        </w:rPr>
      </w:pPr>
      <w:r w:rsidRPr="00441E4F">
        <w:rPr>
          <w:color w:val="424242"/>
        </w:rPr>
        <w:t>Волков, И.Ф. Теория литературы: учеб. пособие / И.Ф. Волков. – М., 1995.</w:t>
      </w:r>
    </w:p>
    <w:p w:rsidR="00441E4F" w:rsidRDefault="00296CCB" w:rsidP="00441E4F">
      <w:pPr>
        <w:pStyle w:val="a5"/>
        <w:shd w:val="clear" w:color="auto" w:fill="FFFFFF"/>
        <w:ind w:left="300" w:right="300"/>
        <w:rPr>
          <w:color w:val="424242"/>
        </w:rPr>
      </w:pPr>
      <w:r w:rsidRPr="00441E4F">
        <w:rPr>
          <w:color w:val="424242"/>
        </w:rPr>
        <w:t xml:space="preserve">Современный словарь иностранных </w:t>
      </w:r>
      <w:r w:rsidR="00441E4F">
        <w:rPr>
          <w:color w:val="424242"/>
        </w:rPr>
        <w:t>слов. -18-е изд.-</w:t>
      </w:r>
      <w:proofErr w:type="gramStart"/>
      <w:r w:rsidR="00441E4F">
        <w:rPr>
          <w:color w:val="424242"/>
        </w:rPr>
        <w:t>М.:Рус.яз.</w:t>
      </w:r>
      <w:proofErr w:type="gramEnd"/>
      <w:r w:rsidR="00441E4F">
        <w:rPr>
          <w:color w:val="424242"/>
        </w:rPr>
        <w:t>,1</w:t>
      </w:r>
    </w:p>
    <w:p w:rsidR="00441E4F" w:rsidRDefault="000B5FCA" w:rsidP="00441E4F">
      <w:pPr>
        <w:pStyle w:val="a5"/>
        <w:shd w:val="clear" w:color="auto" w:fill="FFFFFF"/>
        <w:ind w:left="300" w:right="300"/>
        <w:rPr>
          <w:color w:val="424242"/>
        </w:rPr>
      </w:pPr>
      <w:r w:rsidRPr="00441E4F">
        <w:rPr>
          <w:color w:val="424242"/>
        </w:rPr>
        <w:t xml:space="preserve"> </w:t>
      </w: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441E4F" w:rsidRDefault="00441E4F" w:rsidP="00441E4F">
      <w:pPr>
        <w:pStyle w:val="a5"/>
        <w:shd w:val="clear" w:color="auto" w:fill="FFFFFF"/>
        <w:ind w:left="300" w:right="300"/>
        <w:rPr>
          <w:color w:val="424242"/>
        </w:rPr>
      </w:pPr>
    </w:p>
    <w:p w:rsidR="007E778A" w:rsidRPr="00441E4F" w:rsidRDefault="000B5FCA" w:rsidP="00441E4F">
      <w:pPr>
        <w:pStyle w:val="a5"/>
        <w:shd w:val="clear" w:color="auto" w:fill="FFFFFF"/>
        <w:ind w:left="300" w:right="300"/>
        <w:rPr>
          <w:color w:val="424242"/>
        </w:rPr>
      </w:pPr>
      <w:r w:rsidRPr="00441E4F">
        <w:rPr>
          <w:b/>
          <w:color w:val="424242"/>
        </w:rPr>
        <w:t>Пояснительная записка</w:t>
      </w:r>
    </w:p>
    <w:p w:rsidR="000B5FCA" w:rsidRPr="00441E4F" w:rsidRDefault="000B5FCA" w:rsidP="000B5FCA">
      <w:pPr>
        <w:rPr>
          <w:rFonts w:ascii="Times New Roman" w:hAnsi="Times New Roman" w:cs="Times New Roman"/>
          <w:b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>Темы уроков:</w:t>
      </w:r>
    </w:p>
    <w:p w:rsidR="000B5FCA" w:rsidRPr="00441E4F" w:rsidRDefault="000B5FCA" w:rsidP="000B5F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>Введение. Книга и её роль в духовной жизни человека.</w:t>
      </w:r>
      <w:r w:rsidRPr="00441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FCA" w:rsidRPr="00441E4F" w:rsidRDefault="000B5FCA" w:rsidP="000B5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Литература. 5 класс/2 части </w:t>
      </w:r>
      <w:proofErr w:type="spellStart"/>
      <w:r w:rsidRPr="00441E4F">
        <w:rPr>
          <w:rFonts w:ascii="Times New Roman" w:hAnsi="Times New Roman" w:cs="Times New Roman"/>
          <w:sz w:val="24"/>
          <w:szCs w:val="24"/>
        </w:rPr>
        <w:t>В.Я.Коровина.М</w:t>
      </w:r>
      <w:proofErr w:type="spellEnd"/>
      <w:r w:rsidRPr="00441E4F">
        <w:rPr>
          <w:rFonts w:ascii="Times New Roman" w:hAnsi="Times New Roman" w:cs="Times New Roman"/>
          <w:sz w:val="24"/>
          <w:szCs w:val="24"/>
        </w:rPr>
        <w:t>.: Просвщение,2015</w:t>
      </w:r>
    </w:p>
    <w:p w:rsidR="000B5FCA" w:rsidRPr="00441E4F" w:rsidRDefault="000B5FCA" w:rsidP="000B5F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 xml:space="preserve">Нравственные ценности в повести </w:t>
      </w:r>
      <w:proofErr w:type="spellStart"/>
      <w:r w:rsidRPr="00441E4F">
        <w:rPr>
          <w:rFonts w:ascii="Times New Roman" w:hAnsi="Times New Roman" w:cs="Times New Roman"/>
          <w:b/>
          <w:sz w:val="24"/>
          <w:szCs w:val="24"/>
        </w:rPr>
        <w:t>Н.В.Гоголя</w:t>
      </w:r>
      <w:proofErr w:type="spellEnd"/>
      <w:r w:rsidRPr="00441E4F">
        <w:rPr>
          <w:rFonts w:ascii="Times New Roman" w:hAnsi="Times New Roman" w:cs="Times New Roman"/>
          <w:b/>
          <w:sz w:val="24"/>
          <w:szCs w:val="24"/>
        </w:rPr>
        <w:t xml:space="preserve"> «Тарас Бульба».</w:t>
      </w:r>
      <w:r w:rsidRPr="00441E4F">
        <w:rPr>
          <w:rFonts w:ascii="Times New Roman" w:hAnsi="Times New Roman" w:cs="Times New Roman"/>
          <w:sz w:val="24"/>
          <w:szCs w:val="24"/>
        </w:rPr>
        <w:t xml:space="preserve"> Литература. 7 класс/ </w:t>
      </w:r>
      <w:proofErr w:type="spellStart"/>
      <w:proofErr w:type="gramStart"/>
      <w:r w:rsidRPr="00441E4F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441E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E4F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441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E4F">
        <w:rPr>
          <w:rFonts w:ascii="Times New Roman" w:hAnsi="Times New Roman" w:cs="Times New Roman"/>
          <w:sz w:val="24"/>
          <w:szCs w:val="24"/>
        </w:rPr>
        <w:t>В.П.Журавлёв</w:t>
      </w:r>
      <w:proofErr w:type="spellEnd"/>
      <w:r w:rsidRPr="00441E4F">
        <w:rPr>
          <w:rFonts w:ascii="Times New Roman" w:hAnsi="Times New Roman" w:cs="Times New Roman"/>
          <w:sz w:val="24"/>
          <w:szCs w:val="24"/>
        </w:rPr>
        <w:t>.</w:t>
      </w:r>
    </w:p>
    <w:p w:rsidR="000B5FCA" w:rsidRPr="00441E4F" w:rsidRDefault="000B5FCA" w:rsidP="000B5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М.: Просвещение, 2017</w:t>
      </w:r>
    </w:p>
    <w:p w:rsidR="000B5FCA" w:rsidRPr="00441E4F" w:rsidRDefault="000B5FCA" w:rsidP="000B5F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>Обломов и Ольга Ильинская: испытание любовью.</w:t>
      </w:r>
    </w:p>
    <w:p w:rsidR="000B5FCA" w:rsidRPr="00441E4F" w:rsidRDefault="000B5FCA" w:rsidP="000B5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Литература. 10 класс </w:t>
      </w:r>
      <w:proofErr w:type="gramStart"/>
      <w:r w:rsidRPr="00441E4F">
        <w:rPr>
          <w:rFonts w:ascii="Times New Roman" w:hAnsi="Times New Roman" w:cs="Times New Roman"/>
          <w:sz w:val="24"/>
          <w:szCs w:val="24"/>
        </w:rPr>
        <w:t>по редакцией</w:t>
      </w:r>
      <w:proofErr w:type="gramEnd"/>
      <w:r w:rsidRPr="00441E4F">
        <w:rPr>
          <w:rFonts w:ascii="Times New Roman" w:hAnsi="Times New Roman" w:cs="Times New Roman"/>
          <w:sz w:val="24"/>
          <w:szCs w:val="24"/>
        </w:rPr>
        <w:t xml:space="preserve"> В.П Журавлёва, Ю.В.</w:t>
      </w:r>
      <w:r w:rsidR="00563E64" w:rsidRPr="00441E4F">
        <w:rPr>
          <w:rFonts w:ascii="Times New Roman" w:hAnsi="Times New Roman" w:cs="Times New Roman"/>
          <w:sz w:val="24"/>
          <w:szCs w:val="24"/>
        </w:rPr>
        <w:t xml:space="preserve"> </w:t>
      </w:r>
      <w:r w:rsidRPr="00441E4F">
        <w:rPr>
          <w:rFonts w:ascii="Times New Roman" w:hAnsi="Times New Roman" w:cs="Times New Roman"/>
          <w:sz w:val="24"/>
          <w:szCs w:val="24"/>
        </w:rPr>
        <w:t xml:space="preserve">Лебедева </w:t>
      </w:r>
    </w:p>
    <w:p w:rsidR="000B5FCA" w:rsidRPr="00441E4F" w:rsidRDefault="000B5FCA" w:rsidP="000B5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>М.: Просвещение, 2019</w:t>
      </w:r>
    </w:p>
    <w:p w:rsidR="00441E4F" w:rsidRDefault="007E778A" w:rsidP="00441E4F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Главной задачей российской школы является не только формирование конкурентоспособной личности, но и формирование личности, способной самостоятельно добывать новые знания, применять их в разнообразной деятельности.  Перед современным образованием стоит сложная и ответственная задача: формирование личности с развитыми коммуникативными способностями, обладающей внутренней культурой, </w:t>
      </w:r>
      <w:r w:rsidRPr="00441E4F">
        <w:rPr>
          <w:rFonts w:ascii="Times New Roman" w:hAnsi="Times New Roman" w:cs="Times New Roman"/>
          <w:b/>
          <w:i/>
          <w:sz w:val="24"/>
          <w:szCs w:val="24"/>
        </w:rPr>
        <w:t>способной ориентироваться на духовно-нравственные ценности.</w:t>
      </w:r>
      <w:r w:rsidRPr="00441E4F">
        <w:rPr>
          <w:rFonts w:ascii="Times New Roman" w:hAnsi="Times New Roman" w:cs="Times New Roman"/>
          <w:sz w:val="24"/>
          <w:szCs w:val="24"/>
        </w:rPr>
        <w:t xml:space="preserve"> В связи с этим возрастает роль литературы, которая занимает особое место в формировании лично</w:t>
      </w:r>
      <w:r w:rsidR="00441E4F">
        <w:rPr>
          <w:rFonts w:ascii="Times New Roman" w:hAnsi="Times New Roman" w:cs="Times New Roman"/>
          <w:sz w:val="24"/>
          <w:szCs w:val="24"/>
        </w:rPr>
        <w:t>сти.</w:t>
      </w:r>
    </w:p>
    <w:p w:rsidR="00441E4F" w:rsidRPr="00441E4F" w:rsidRDefault="00441E4F" w:rsidP="00441E4F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b/>
          <w:sz w:val="24"/>
          <w:szCs w:val="24"/>
        </w:rPr>
        <w:t xml:space="preserve"> Актуальность проблемы</w:t>
      </w:r>
      <w:r w:rsidRPr="00441E4F">
        <w:rPr>
          <w:rFonts w:ascii="Times New Roman" w:hAnsi="Times New Roman" w:cs="Times New Roman"/>
          <w:sz w:val="24"/>
          <w:szCs w:val="24"/>
        </w:rPr>
        <w:t xml:space="preserve"> нравственного и духовного развития неоспорима, ведь ни для кого не секрет, что в последние десятилетия у молодёжи искажены представления о доброте, милосердии, великодушии, справедливости. Учащиеся проживают в мощном информационном поле и становятся носителями визуальной культуры. Компьютер, телевизор, сотовый телефон превалирует над вдумчивым, осознанным чтением и пониманием произведения.</w:t>
      </w:r>
    </w:p>
    <w:p w:rsidR="00E27FE9" w:rsidRDefault="007E778A" w:rsidP="00E27FE9">
      <w:pPr>
        <w:rPr>
          <w:rFonts w:ascii="Times New Roman" w:hAnsi="Times New Roman" w:cs="Times New Roman"/>
          <w:sz w:val="24"/>
          <w:szCs w:val="24"/>
        </w:rPr>
      </w:pPr>
      <w:r w:rsidRPr="00441E4F">
        <w:rPr>
          <w:rFonts w:ascii="Times New Roman" w:hAnsi="Times New Roman" w:cs="Times New Roman"/>
          <w:sz w:val="24"/>
          <w:szCs w:val="24"/>
        </w:rPr>
        <w:t xml:space="preserve"> Подготовка к будущей жизни закладывается в школе, и урок остаётся главной формой организации учебного процесса. Но он должен стать новым, современным.</w:t>
      </w:r>
      <w:r w:rsidR="00441E4F">
        <w:rPr>
          <w:rFonts w:ascii="Times New Roman" w:hAnsi="Times New Roman" w:cs="Times New Roman"/>
          <w:sz w:val="24"/>
          <w:szCs w:val="24"/>
        </w:rPr>
        <w:t xml:space="preserve"> Учитель на уроке литературы является посредником между учеником и книгой. Задача учителя привлечь учащихся к внимательно</w:t>
      </w:r>
      <w:r w:rsidR="006C1BA2">
        <w:rPr>
          <w:rFonts w:ascii="Times New Roman" w:hAnsi="Times New Roman" w:cs="Times New Roman"/>
          <w:sz w:val="24"/>
          <w:szCs w:val="24"/>
        </w:rPr>
        <w:t>му, осознанному чтению. В</w:t>
      </w:r>
      <w:r w:rsidRPr="00441E4F">
        <w:rPr>
          <w:rFonts w:ascii="Times New Roman" w:hAnsi="Times New Roman" w:cs="Times New Roman"/>
          <w:sz w:val="24"/>
          <w:szCs w:val="24"/>
        </w:rPr>
        <w:t xml:space="preserve"> отличие от других школьных предметов литература предполагает достижение не только предметных, но и личностных результатов - обретение ценностных ориентиров и смыслов через работу со Словом</w:t>
      </w:r>
      <w:r w:rsidR="00E27FE9" w:rsidRPr="00441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FE9" w:rsidRPr="00441E4F">
        <w:rPr>
          <w:rFonts w:ascii="Times New Roman" w:hAnsi="Times New Roman" w:cs="Times New Roman"/>
          <w:sz w:val="24"/>
          <w:szCs w:val="24"/>
        </w:rPr>
        <w:t>и произведением в целом, расширение представлений о философских понятиях.</w:t>
      </w:r>
    </w:p>
    <w:p w:rsidR="006C1BA2" w:rsidRDefault="006C1BA2" w:rsidP="00E2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Лексическая работа (работа с толковым словарём, составление таблицы «нравственных ценностей», составление словосочетаний) позволяет пополнить словарный запас, воспитывает уважительное отношение  к Слову и помогает построить цепь рассуждений. Эвристическая беседа, сопоставительная характеристика героев произведения позволяет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активизировать познавательную и мыслительную активность ребят, развивает умение анализировать и интерпретировать произведение.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метод обучения универсален, так как вид этой работы можно использовать с детьми любого в</w:t>
      </w:r>
      <w:r w:rsidR="0090125D">
        <w:rPr>
          <w:rFonts w:ascii="Times New Roman" w:hAnsi="Times New Roman" w:cs="Times New Roman"/>
          <w:sz w:val="24"/>
          <w:szCs w:val="24"/>
        </w:rPr>
        <w:t xml:space="preserve">озраста и уровня развития и, вместе с тем, </w:t>
      </w:r>
      <w:proofErr w:type="spellStart"/>
      <w:r w:rsidR="0090125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90125D">
        <w:rPr>
          <w:rFonts w:ascii="Times New Roman" w:hAnsi="Times New Roman" w:cs="Times New Roman"/>
          <w:sz w:val="24"/>
          <w:szCs w:val="24"/>
        </w:rPr>
        <w:t xml:space="preserve"> относят к очень мощному инструменту рефлексии.</w:t>
      </w:r>
    </w:p>
    <w:p w:rsidR="009F6AED" w:rsidRPr="00441E4F" w:rsidRDefault="0090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записи ведутся в рабочих листах, что способствует созданию ситуации успеха для каждого ученика.</w:t>
      </w:r>
    </w:p>
    <w:sectPr w:rsidR="009F6AED" w:rsidRPr="0044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3FD2"/>
    <w:multiLevelType w:val="hybridMultilevel"/>
    <w:tmpl w:val="2C5A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82D16"/>
    <w:multiLevelType w:val="hybridMultilevel"/>
    <w:tmpl w:val="8ABA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257BA"/>
    <w:multiLevelType w:val="hybridMultilevel"/>
    <w:tmpl w:val="DD7A2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30"/>
    <w:rsid w:val="00036798"/>
    <w:rsid w:val="00040BF3"/>
    <w:rsid w:val="00044F36"/>
    <w:rsid w:val="00056B81"/>
    <w:rsid w:val="00072C4E"/>
    <w:rsid w:val="00073D42"/>
    <w:rsid w:val="000B5FCA"/>
    <w:rsid w:val="000C6159"/>
    <w:rsid w:val="000E6E49"/>
    <w:rsid w:val="001167B3"/>
    <w:rsid w:val="001B368D"/>
    <w:rsid w:val="001C1C2F"/>
    <w:rsid w:val="001D14B1"/>
    <w:rsid w:val="001F7E66"/>
    <w:rsid w:val="00237E1F"/>
    <w:rsid w:val="00250FFF"/>
    <w:rsid w:val="002513B4"/>
    <w:rsid w:val="00264960"/>
    <w:rsid w:val="00275A22"/>
    <w:rsid w:val="002807C1"/>
    <w:rsid w:val="0029250E"/>
    <w:rsid w:val="00296CCB"/>
    <w:rsid w:val="002A66EB"/>
    <w:rsid w:val="002E4BE9"/>
    <w:rsid w:val="00301434"/>
    <w:rsid w:val="003309CB"/>
    <w:rsid w:val="00353962"/>
    <w:rsid w:val="00361BF0"/>
    <w:rsid w:val="003742CC"/>
    <w:rsid w:val="0038353C"/>
    <w:rsid w:val="003917A1"/>
    <w:rsid w:val="003B1CD9"/>
    <w:rsid w:val="003C0FFB"/>
    <w:rsid w:val="003D2FF3"/>
    <w:rsid w:val="003F1A0C"/>
    <w:rsid w:val="003F59AC"/>
    <w:rsid w:val="00401148"/>
    <w:rsid w:val="00403C99"/>
    <w:rsid w:val="00416C24"/>
    <w:rsid w:val="0043546D"/>
    <w:rsid w:val="00441E4F"/>
    <w:rsid w:val="004477B5"/>
    <w:rsid w:val="004F24CF"/>
    <w:rsid w:val="00501EA0"/>
    <w:rsid w:val="0053193D"/>
    <w:rsid w:val="0053265D"/>
    <w:rsid w:val="00540B61"/>
    <w:rsid w:val="00563E64"/>
    <w:rsid w:val="00592312"/>
    <w:rsid w:val="00596FCD"/>
    <w:rsid w:val="005B219D"/>
    <w:rsid w:val="005B5E57"/>
    <w:rsid w:val="005C3937"/>
    <w:rsid w:val="005D5918"/>
    <w:rsid w:val="005E7E9C"/>
    <w:rsid w:val="0065529C"/>
    <w:rsid w:val="006609C7"/>
    <w:rsid w:val="006662F6"/>
    <w:rsid w:val="00680ED5"/>
    <w:rsid w:val="006A7FB8"/>
    <w:rsid w:val="006C1BA2"/>
    <w:rsid w:val="006C6C9F"/>
    <w:rsid w:val="006D49C8"/>
    <w:rsid w:val="006D75A6"/>
    <w:rsid w:val="006F38AF"/>
    <w:rsid w:val="007009D1"/>
    <w:rsid w:val="00731D66"/>
    <w:rsid w:val="00732E91"/>
    <w:rsid w:val="0075300C"/>
    <w:rsid w:val="0077104F"/>
    <w:rsid w:val="00791BFA"/>
    <w:rsid w:val="007B17D9"/>
    <w:rsid w:val="007D1907"/>
    <w:rsid w:val="007E416C"/>
    <w:rsid w:val="007E778A"/>
    <w:rsid w:val="007F14A2"/>
    <w:rsid w:val="008036AF"/>
    <w:rsid w:val="00810480"/>
    <w:rsid w:val="0081335E"/>
    <w:rsid w:val="00831001"/>
    <w:rsid w:val="00834155"/>
    <w:rsid w:val="00836035"/>
    <w:rsid w:val="00843B08"/>
    <w:rsid w:val="00854E0F"/>
    <w:rsid w:val="008610FF"/>
    <w:rsid w:val="008A33B9"/>
    <w:rsid w:val="008B7BA5"/>
    <w:rsid w:val="008C473A"/>
    <w:rsid w:val="008D2517"/>
    <w:rsid w:val="008E59FF"/>
    <w:rsid w:val="008F3199"/>
    <w:rsid w:val="0090125D"/>
    <w:rsid w:val="00917D25"/>
    <w:rsid w:val="009214F8"/>
    <w:rsid w:val="00932396"/>
    <w:rsid w:val="0094148D"/>
    <w:rsid w:val="009416B8"/>
    <w:rsid w:val="009938D7"/>
    <w:rsid w:val="009C5215"/>
    <w:rsid w:val="009E07B3"/>
    <w:rsid w:val="009E21B4"/>
    <w:rsid w:val="009E261F"/>
    <w:rsid w:val="009F6AED"/>
    <w:rsid w:val="00A03E1E"/>
    <w:rsid w:val="00A3309C"/>
    <w:rsid w:val="00A81875"/>
    <w:rsid w:val="00A85387"/>
    <w:rsid w:val="00AB2611"/>
    <w:rsid w:val="00AB4216"/>
    <w:rsid w:val="00AD3B80"/>
    <w:rsid w:val="00AE70B9"/>
    <w:rsid w:val="00B02E6C"/>
    <w:rsid w:val="00B05166"/>
    <w:rsid w:val="00B30CC8"/>
    <w:rsid w:val="00B71CA0"/>
    <w:rsid w:val="00B72FA0"/>
    <w:rsid w:val="00B745A2"/>
    <w:rsid w:val="00B76CED"/>
    <w:rsid w:val="00B8330A"/>
    <w:rsid w:val="00B951E3"/>
    <w:rsid w:val="00BB3193"/>
    <w:rsid w:val="00BB5A31"/>
    <w:rsid w:val="00BB7828"/>
    <w:rsid w:val="00BF7818"/>
    <w:rsid w:val="00C27B66"/>
    <w:rsid w:val="00C70399"/>
    <w:rsid w:val="00C90C1C"/>
    <w:rsid w:val="00CB4E1A"/>
    <w:rsid w:val="00CD033C"/>
    <w:rsid w:val="00CF3502"/>
    <w:rsid w:val="00CF4AEB"/>
    <w:rsid w:val="00D056E3"/>
    <w:rsid w:val="00D15924"/>
    <w:rsid w:val="00D47672"/>
    <w:rsid w:val="00D50264"/>
    <w:rsid w:val="00D5520F"/>
    <w:rsid w:val="00D62777"/>
    <w:rsid w:val="00D6302E"/>
    <w:rsid w:val="00D722F7"/>
    <w:rsid w:val="00DB3003"/>
    <w:rsid w:val="00DB6503"/>
    <w:rsid w:val="00DF47C8"/>
    <w:rsid w:val="00E044C0"/>
    <w:rsid w:val="00E071E5"/>
    <w:rsid w:val="00E27FE9"/>
    <w:rsid w:val="00E36598"/>
    <w:rsid w:val="00E72C65"/>
    <w:rsid w:val="00EB0270"/>
    <w:rsid w:val="00EC651A"/>
    <w:rsid w:val="00EF321C"/>
    <w:rsid w:val="00F21141"/>
    <w:rsid w:val="00F57864"/>
    <w:rsid w:val="00FC5730"/>
    <w:rsid w:val="00FD0094"/>
    <w:rsid w:val="00FD6D48"/>
    <w:rsid w:val="00FE2196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BE7D"/>
  <w15:docId w15:val="{1EBF624F-075F-421B-B9E9-15B8B57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20"/>
    <w:pPr>
      <w:ind w:left="720"/>
      <w:contextualSpacing/>
    </w:pPr>
  </w:style>
  <w:style w:type="table" w:styleId="a4">
    <w:name w:val="Table Grid"/>
    <w:basedOn w:val="a1"/>
    <w:uiPriority w:val="59"/>
    <w:unhideWhenUsed/>
    <w:rsid w:val="008F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1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5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</cp:lastModifiedBy>
  <cp:revision>41</cp:revision>
  <dcterms:created xsi:type="dcterms:W3CDTF">2022-10-29T07:15:00Z</dcterms:created>
  <dcterms:modified xsi:type="dcterms:W3CDTF">2024-03-03T19:23:00Z</dcterms:modified>
</cp:coreProperties>
</file>