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21" w:rsidRPr="004156A6" w:rsidRDefault="00A96121" w:rsidP="00E617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6A6">
        <w:rPr>
          <w:rFonts w:ascii="Times New Roman" w:hAnsi="Times New Roman" w:cs="Times New Roman"/>
          <w:b/>
          <w:sz w:val="28"/>
          <w:szCs w:val="28"/>
        </w:rPr>
        <w:t>Интегрированный урок математики и биологии в 6 классе</w:t>
      </w:r>
      <w:r w:rsidR="003846BB" w:rsidRPr="004156A6">
        <w:rPr>
          <w:rFonts w:ascii="Times New Roman" w:hAnsi="Times New Roman" w:cs="Times New Roman"/>
          <w:b/>
          <w:sz w:val="28"/>
          <w:szCs w:val="28"/>
        </w:rPr>
        <w:t>.</w:t>
      </w:r>
    </w:p>
    <w:p w:rsidR="003664EE" w:rsidRPr="004156A6" w:rsidRDefault="00A96121" w:rsidP="00E617A2">
      <w:pPr>
        <w:pStyle w:val="Standard"/>
        <w:widowControl w:val="0"/>
        <w:tabs>
          <w:tab w:val="num" w:pos="708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56A6">
        <w:rPr>
          <w:rFonts w:ascii="Times New Roman" w:hAnsi="Times New Roman" w:cs="Times New Roman"/>
          <w:b/>
          <w:sz w:val="28"/>
          <w:szCs w:val="28"/>
          <w:lang w:val="ru-RU"/>
        </w:rPr>
        <w:t>Математика в мире растений.</w:t>
      </w:r>
    </w:p>
    <w:p w:rsidR="004156A6" w:rsidRDefault="004156A6" w:rsidP="00E617A2">
      <w:pPr>
        <w:pStyle w:val="Standard"/>
        <w:widowControl w:val="0"/>
        <w:tabs>
          <w:tab w:val="num" w:pos="708"/>
        </w:tabs>
        <w:ind w:firstLine="708"/>
        <w:jc w:val="center"/>
        <w:rPr>
          <w:rFonts w:ascii="Times New Roman" w:hAnsi="Times New Roman" w:cs="Times New Roman"/>
          <w:b/>
          <w:i/>
          <w:lang w:val="ru-RU"/>
        </w:rPr>
      </w:pPr>
    </w:p>
    <w:p w:rsidR="004156A6" w:rsidRPr="004156A6" w:rsidRDefault="004156A6" w:rsidP="00E617A2">
      <w:pPr>
        <w:pStyle w:val="Standard"/>
        <w:widowControl w:val="0"/>
        <w:tabs>
          <w:tab w:val="num" w:pos="708"/>
        </w:tabs>
        <w:ind w:firstLine="708"/>
        <w:jc w:val="center"/>
        <w:rPr>
          <w:rFonts w:ascii="Times New Roman" w:hAnsi="Times New Roman" w:cs="Times New Roman"/>
          <w:b/>
          <w:i/>
          <w:lang w:val="ru-RU"/>
        </w:rPr>
      </w:pPr>
      <w:r w:rsidRPr="004156A6">
        <w:rPr>
          <w:rFonts w:ascii="Times New Roman" w:hAnsi="Times New Roman" w:cs="Times New Roman"/>
          <w:b/>
          <w:i/>
          <w:lang w:val="ru-RU"/>
        </w:rPr>
        <w:t>Авторы: Емельянова Л.</w:t>
      </w:r>
      <w:proofErr w:type="gramStart"/>
      <w:r w:rsidRPr="004156A6">
        <w:rPr>
          <w:rFonts w:ascii="Times New Roman" w:hAnsi="Times New Roman" w:cs="Times New Roman"/>
          <w:b/>
          <w:i/>
          <w:lang w:val="ru-RU"/>
        </w:rPr>
        <w:t>В</w:t>
      </w:r>
      <w:proofErr w:type="gramEnd"/>
      <w:r w:rsidRPr="004156A6">
        <w:rPr>
          <w:rFonts w:ascii="Times New Roman" w:hAnsi="Times New Roman" w:cs="Times New Roman"/>
          <w:b/>
          <w:i/>
          <w:lang w:val="ru-RU"/>
        </w:rPr>
        <w:t xml:space="preserve">, </w:t>
      </w:r>
      <w:proofErr w:type="gramStart"/>
      <w:r w:rsidRPr="004156A6">
        <w:rPr>
          <w:rFonts w:ascii="Times New Roman" w:hAnsi="Times New Roman" w:cs="Times New Roman"/>
          <w:b/>
          <w:i/>
          <w:lang w:val="ru-RU"/>
        </w:rPr>
        <w:t>учитель</w:t>
      </w:r>
      <w:proofErr w:type="gramEnd"/>
      <w:r w:rsidRPr="004156A6">
        <w:rPr>
          <w:rFonts w:ascii="Times New Roman" w:hAnsi="Times New Roman" w:cs="Times New Roman"/>
          <w:b/>
          <w:i/>
          <w:lang w:val="ru-RU"/>
        </w:rPr>
        <w:t xml:space="preserve"> математики высшей категории, </w:t>
      </w:r>
    </w:p>
    <w:p w:rsidR="004156A6" w:rsidRPr="004156A6" w:rsidRDefault="004156A6" w:rsidP="00E617A2">
      <w:pPr>
        <w:pStyle w:val="Standard"/>
        <w:widowControl w:val="0"/>
        <w:tabs>
          <w:tab w:val="num" w:pos="708"/>
        </w:tabs>
        <w:ind w:firstLine="708"/>
        <w:jc w:val="center"/>
        <w:rPr>
          <w:i/>
          <w:lang w:val="ru-RU"/>
        </w:rPr>
      </w:pPr>
      <w:r w:rsidRPr="004156A6">
        <w:rPr>
          <w:rFonts w:ascii="Times New Roman" w:hAnsi="Times New Roman" w:cs="Times New Roman"/>
          <w:b/>
          <w:i/>
          <w:lang w:val="ru-RU"/>
        </w:rPr>
        <w:t>Лопарева Т.Е., учитель биологии и химии высшей категории</w:t>
      </w:r>
      <w:r w:rsidR="0054393D">
        <w:rPr>
          <w:rFonts w:ascii="Times New Roman" w:hAnsi="Times New Roman" w:cs="Times New Roman"/>
          <w:b/>
          <w:i/>
          <w:lang w:val="ru-RU"/>
        </w:rPr>
        <w:t>.</w:t>
      </w:r>
    </w:p>
    <w:p w:rsidR="003664EE" w:rsidRPr="00E617A2" w:rsidRDefault="003664EE" w:rsidP="003664EE">
      <w:pPr>
        <w:pStyle w:val="Standard"/>
        <w:widowControl w:val="0"/>
        <w:tabs>
          <w:tab w:val="num" w:pos="708"/>
        </w:tabs>
        <w:ind w:firstLine="708"/>
        <w:jc w:val="both"/>
        <w:rPr>
          <w:lang w:val="ru-RU"/>
        </w:rPr>
      </w:pPr>
    </w:p>
    <w:p w:rsidR="003664EE" w:rsidRPr="00E617A2" w:rsidRDefault="0054393D" w:rsidP="003846BB">
      <w:pPr>
        <w:pStyle w:val="Standard"/>
        <w:widowControl w:val="0"/>
        <w:tabs>
          <w:tab w:val="num" w:pos="708"/>
        </w:tabs>
        <w:ind w:firstLine="708"/>
        <w:jc w:val="both"/>
        <w:rPr>
          <w:rFonts w:hint="eastAsia"/>
          <w:lang w:val="ru-RU"/>
        </w:rPr>
      </w:pPr>
      <w:r w:rsidRPr="0054393D">
        <w:rPr>
          <w:rFonts w:ascii="Times New Roman" w:hAnsi="Times New Roman" w:cs="Times New Roman"/>
          <w:b/>
          <w:lang w:val="ru-RU"/>
        </w:rPr>
        <w:t>Аннотация</w:t>
      </w:r>
      <w:r>
        <w:rPr>
          <w:rFonts w:ascii="Times New Roman" w:hAnsi="Times New Roman" w:cs="Times New Roman"/>
          <w:lang w:val="ru-RU"/>
        </w:rPr>
        <w:t xml:space="preserve">: </w:t>
      </w:r>
      <w:r w:rsidR="003664EE" w:rsidRPr="00E617A2">
        <w:rPr>
          <w:rFonts w:ascii="Times New Roman" w:hAnsi="Times New Roman" w:cs="Times New Roman"/>
          <w:lang w:val="ru-RU"/>
        </w:rPr>
        <w:t>Интегрированный урок по математике и биологии составлен для 6</w:t>
      </w:r>
      <w:r w:rsidR="00103064">
        <w:rPr>
          <w:rFonts w:ascii="Times New Roman" w:hAnsi="Times New Roman" w:cs="Times New Roman"/>
          <w:lang w:val="ru-RU"/>
        </w:rPr>
        <w:t>х</w:t>
      </w:r>
      <w:r w:rsidR="003664EE" w:rsidRPr="00E617A2">
        <w:rPr>
          <w:rFonts w:ascii="Times New Roman" w:hAnsi="Times New Roman" w:cs="Times New Roman"/>
          <w:lang w:val="ru-RU"/>
        </w:rPr>
        <w:t xml:space="preserve"> классов в соответствии с ФГОС. </w:t>
      </w:r>
      <w:r w:rsidR="0061032C">
        <w:rPr>
          <w:rFonts w:ascii="Times New Roman" w:hAnsi="Times New Roman" w:cs="Times New Roman"/>
          <w:lang w:val="ru-RU"/>
        </w:rPr>
        <w:t>Такой</w:t>
      </w:r>
      <w:r w:rsidR="0061032C" w:rsidRPr="00E617A2">
        <w:rPr>
          <w:rFonts w:ascii="Times New Roman" w:hAnsi="Times New Roman" w:cs="Times New Roman"/>
          <w:lang w:val="ru-RU"/>
        </w:rPr>
        <w:t xml:space="preserve"> урок способствует формированию цел</w:t>
      </w:r>
      <w:r w:rsidR="0061032C">
        <w:rPr>
          <w:rFonts w:ascii="Times New Roman" w:hAnsi="Times New Roman" w:cs="Times New Roman"/>
          <w:lang w:val="ru-RU"/>
        </w:rPr>
        <w:t xml:space="preserve">остной картины мира у учащихся, </w:t>
      </w:r>
      <w:r w:rsidR="0061032C" w:rsidRPr="00E617A2">
        <w:rPr>
          <w:rFonts w:ascii="Times New Roman" w:hAnsi="Times New Roman" w:cs="Times New Roman"/>
          <w:lang w:val="ru-RU"/>
        </w:rPr>
        <w:t>побужда</w:t>
      </w:r>
      <w:r w:rsidR="0061032C">
        <w:rPr>
          <w:rFonts w:ascii="Times New Roman" w:hAnsi="Times New Roman" w:cs="Times New Roman"/>
          <w:lang w:val="ru-RU"/>
        </w:rPr>
        <w:t>е</w:t>
      </w:r>
      <w:r w:rsidR="0061032C" w:rsidRPr="00E617A2">
        <w:rPr>
          <w:rFonts w:ascii="Times New Roman" w:hAnsi="Times New Roman" w:cs="Times New Roman"/>
          <w:lang w:val="ru-RU"/>
        </w:rPr>
        <w:t xml:space="preserve">т </w:t>
      </w:r>
      <w:r w:rsidR="0061032C">
        <w:rPr>
          <w:rFonts w:ascii="Times New Roman" w:hAnsi="Times New Roman" w:cs="Times New Roman"/>
          <w:lang w:val="ru-RU"/>
        </w:rPr>
        <w:t xml:space="preserve">учащихся </w:t>
      </w:r>
      <w:r w:rsidR="0061032C" w:rsidRPr="00E617A2">
        <w:rPr>
          <w:rFonts w:ascii="Times New Roman" w:hAnsi="Times New Roman" w:cs="Times New Roman"/>
          <w:lang w:val="ru-RU"/>
        </w:rPr>
        <w:t xml:space="preserve">к осмыслению и нахождению причинно-следственных связей, к развитию логики, мышления, коммуникативных способностей. У малоуспешных в одном предмете детей появляется возможность проявить себя в другом предмете. </w:t>
      </w:r>
      <w:r w:rsidR="003664EE" w:rsidRPr="00E617A2">
        <w:rPr>
          <w:rFonts w:ascii="Times New Roman" w:hAnsi="Times New Roman" w:cs="Times New Roman"/>
          <w:lang w:val="ru-RU"/>
        </w:rPr>
        <w:t xml:space="preserve">Содержание данного урока объединяет знания по биологии из курсов  ботаники и экологии и выполнение действий с дробями, нахождение процентов  по математике. Урок сопровождает презентация. Презентация применяется не только для демонстрации, но и как средство обучения, проверки и коррекции знаний. В ходе  урока учащиеся выполняют различные  задания в тетрадях и на доске, в парах и индивидуально.  Результаты выполненных заданий проверяются и оцениваются с помощью сравнения с эталоном на экране, производится необходимая коррекция. </w:t>
      </w:r>
    </w:p>
    <w:p w:rsidR="003664EE" w:rsidRPr="00E617A2" w:rsidRDefault="003664EE" w:rsidP="003846BB">
      <w:pPr>
        <w:pStyle w:val="Standard"/>
        <w:widowControl w:val="0"/>
        <w:tabs>
          <w:tab w:val="num" w:pos="708"/>
        </w:tabs>
        <w:ind w:firstLine="708"/>
        <w:jc w:val="both"/>
        <w:rPr>
          <w:rFonts w:ascii="Times New Roman" w:hAnsi="Times New Roman" w:cs="Times New Roman"/>
          <w:lang w:val="ru-RU"/>
        </w:rPr>
      </w:pPr>
    </w:p>
    <w:p w:rsidR="003846BB" w:rsidRDefault="003846BB" w:rsidP="003846BB">
      <w:pPr>
        <w:pStyle w:val="Standard"/>
        <w:widowControl w:val="0"/>
        <w:ind w:firstLine="708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Цель урока: </w:t>
      </w:r>
      <w:r w:rsidRPr="003846BB">
        <w:rPr>
          <w:rFonts w:ascii="Times New Roman" w:hAnsi="Times New Roman" w:cs="Times New Roman"/>
          <w:lang w:val="ru-RU"/>
        </w:rPr>
        <w:t>знакомство с биологическими понятиями, рекордами в мире растений с помощью математических расчетов</w:t>
      </w:r>
    </w:p>
    <w:p w:rsidR="003664EE" w:rsidRPr="00E617A2" w:rsidRDefault="003846BB" w:rsidP="003846BB">
      <w:pPr>
        <w:pStyle w:val="Standard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Задачи</w:t>
      </w:r>
      <w:r w:rsidR="003664EE" w:rsidRPr="00E617A2">
        <w:rPr>
          <w:rFonts w:ascii="Times New Roman" w:hAnsi="Times New Roman" w:cs="Times New Roman"/>
          <w:b/>
          <w:lang w:val="ru-RU"/>
        </w:rPr>
        <w:t xml:space="preserve"> урока: </w:t>
      </w:r>
    </w:p>
    <w:p w:rsidR="003664EE" w:rsidRPr="00E617A2" w:rsidRDefault="003664EE" w:rsidP="003846BB">
      <w:pPr>
        <w:pStyle w:val="Standard"/>
        <w:widowControl w:val="0"/>
        <w:tabs>
          <w:tab w:val="num" w:pos="0"/>
        </w:tabs>
        <w:ind w:firstLine="709"/>
        <w:jc w:val="both"/>
        <w:rPr>
          <w:rFonts w:hint="eastAsia"/>
          <w:lang w:val="ru-RU"/>
        </w:rPr>
      </w:pPr>
      <w:r w:rsidRPr="00E617A2">
        <w:rPr>
          <w:rFonts w:ascii="Times New Roman" w:hAnsi="Times New Roman" w:cs="Times New Roman"/>
          <w:i/>
          <w:lang w:val="ru-RU"/>
        </w:rPr>
        <w:t>-обучающие:</w:t>
      </w:r>
      <w:r w:rsidRPr="00E617A2">
        <w:rPr>
          <w:rFonts w:ascii="Times New Roman" w:hAnsi="Times New Roman" w:cs="Times New Roman"/>
          <w:lang w:val="ru-RU"/>
        </w:rPr>
        <w:t xml:space="preserve"> познакомить учащихся с рекордами в мире растений, закрепить действия с десятичными  и обыкновенными дробями;   уметь выполнять  действия с  дробями, входящими в состав числовых выражений, уметь решать задачи на проценты разными способами;</w:t>
      </w:r>
    </w:p>
    <w:p w:rsidR="003664EE" w:rsidRPr="00E617A2" w:rsidRDefault="003664EE" w:rsidP="003846BB">
      <w:pPr>
        <w:pStyle w:val="Heading1"/>
        <w:spacing w:before="0" w:after="0"/>
        <w:ind w:firstLine="709"/>
        <w:jc w:val="both"/>
        <w:outlineLvl w:val="9"/>
        <w:rPr>
          <w:sz w:val="24"/>
          <w:szCs w:val="24"/>
          <w:lang w:val="ru-RU"/>
        </w:rPr>
      </w:pPr>
      <w:r w:rsidRPr="00E617A2"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lang w:val="ru-RU"/>
        </w:rPr>
        <w:t>-развивающие:</w:t>
      </w:r>
      <w:r w:rsidRPr="00E617A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развивать  умения анализировать, сравнивать, обобщать, делать выводы, устанавливать причинно-следственные связи, развивать внимание и умения применять полученные знания.</w:t>
      </w:r>
    </w:p>
    <w:p w:rsidR="003664EE" w:rsidRPr="00E617A2" w:rsidRDefault="003664EE" w:rsidP="003846BB">
      <w:pPr>
        <w:pStyle w:val="Heading1"/>
        <w:spacing w:before="0" w:after="0"/>
        <w:ind w:firstLine="709"/>
        <w:jc w:val="both"/>
        <w:outlineLvl w:val="9"/>
        <w:rPr>
          <w:sz w:val="24"/>
          <w:szCs w:val="24"/>
          <w:lang w:val="ru-RU"/>
        </w:rPr>
      </w:pPr>
      <w:r w:rsidRPr="00E617A2"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lang w:val="ru-RU"/>
        </w:rPr>
        <w:t>-воспитательные:</w:t>
      </w:r>
      <w:r w:rsidRPr="00E617A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р</w:t>
      </w:r>
      <w:r w:rsidR="003846BB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азвивать познавательный интерес, </w:t>
      </w:r>
      <w:r w:rsidRPr="00E617A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способствовать пониманию необходимости  интеллектуальных усилий для </w:t>
      </w:r>
      <w:r w:rsidR="003846BB" w:rsidRPr="00E617A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достижения цели</w:t>
      </w:r>
      <w:r w:rsidR="003846BB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и </w:t>
      </w:r>
      <w:r w:rsidRPr="00E617A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успешного обучения</w:t>
      </w:r>
      <w:r w:rsidR="0061032C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</w:p>
    <w:p w:rsidR="003664EE" w:rsidRPr="00E617A2" w:rsidRDefault="003664EE" w:rsidP="003846BB">
      <w:pPr>
        <w:pStyle w:val="Heading1"/>
        <w:spacing w:before="0" w:after="0"/>
        <w:ind w:left="1430" w:firstLine="708"/>
        <w:jc w:val="both"/>
        <w:outlineLvl w:val="9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</w:p>
    <w:p w:rsidR="003664EE" w:rsidRPr="00E617A2" w:rsidRDefault="003664EE" w:rsidP="003846BB">
      <w:pPr>
        <w:pStyle w:val="Heading1"/>
        <w:tabs>
          <w:tab w:val="num" w:pos="0"/>
        </w:tabs>
        <w:spacing w:before="0" w:after="0"/>
        <w:ind w:firstLine="709"/>
        <w:jc w:val="both"/>
        <w:outlineLvl w:val="9"/>
        <w:rPr>
          <w:sz w:val="24"/>
          <w:szCs w:val="24"/>
          <w:lang w:val="ru-RU"/>
        </w:rPr>
      </w:pPr>
      <w:r w:rsidRPr="00E617A2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Тип урока:</w:t>
      </w:r>
      <w:r w:rsidRPr="00E617A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урок </w:t>
      </w:r>
      <w:r w:rsidR="000E4FD8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комбинированный</w:t>
      </w:r>
      <w:r w:rsidRPr="00E617A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</w:p>
    <w:p w:rsidR="003664EE" w:rsidRPr="00E617A2" w:rsidRDefault="003664EE" w:rsidP="003846BB">
      <w:pPr>
        <w:pStyle w:val="Heading1"/>
        <w:tabs>
          <w:tab w:val="num" w:pos="0"/>
        </w:tabs>
        <w:spacing w:before="0" w:after="0"/>
        <w:ind w:firstLine="709"/>
        <w:jc w:val="both"/>
        <w:outlineLvl w:val="9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proofErr w:type="spellStart"/>
      <w:r w:rsidRPr="00E617A2">
        <w:rPr>
          <w:rFonts w:ascii="Times New Roman" w:hAnsi="Times New Roman" w:cs="Times New Roman"/>
          <w:bCs w:val="0"/>
          <w:color w:val="000000"/>
          <w:sz w:val="24"/>
          <w:szCs w:val="24"/>
        </w:rPr>
        <w:t>Оборудование</w:t>
      </w:r>
      <w:proofErr w:type="spellEnd"/>
      <w:r w:rsidRPr="00E617A2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и </w:t>
      </w:r>
      <w:proofErr w:type="spellStart"/>
      <w:r w:rsidRPr="00E617A2">
        <w:rPr>
          <w:rFonts w:ascii="Times New Roman" w:hAnsi="Times New Roman" w:cs="Times New Roman"/>
          <w:bCs w:val="0"/>
          <w:color w:val="000000"/>
          <w:sz w:val="24"/>
          <w:szCs w:val="24"/>
        </w:rPr>
        <w:t>материалы</w:t>
      </w:r>
      <w:proofErr w:type="spellEnd"/>
      <w:r w:rsidRPr="00E617A2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: </w:t>
      </w:r>
    </w:p>
    <w:p w:rsidR="003664EE" w:rsidRPr="00E617A2" w:rsidRDefault="003664EE" w:rsidP="003846BB">
      <w:pPr>
        <w:pStyle w:val="Heading1"/>
        <w:numPr>
          <w:ilvl w:val="0"/>
          <w:numId w:val="5"/>
        </w:numPr>
        <w:tabs>
          <w:tab w:val="num" w:pos="426"/>
        </w:tabs>
        <w:spacing w:before="0" w:after="0"/>
        <w:jc w:val="both"/>
        <w:outlineLvl w:val="9"/>
        <w:rPr>
          <w:sz w:val="24"/>
          <w:szCs w:val="24"/>
          <w:lang w:val="ru-RU"/>
        </w:rPr>
      </w:pPr>
      <w:r w:rsidRPr="00E617A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Учебник:  И.И.Зубарева, А.Г. Мордкович «Математика”, 6 класс</w:t>
      </w:r>
      <w:r w:rsidR="0061032C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;</w:t>
      </w:r>
      <w:r w:rsidRPr="00E617A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</w:p>
    <w:p w:rsidR="003664EE" w:rsidRPr="00E617A2" w:rsidRDefault="003664EE" w:rsidP="003846BB">
      <w:pPr>
        <w:pStyle w:val="Heading1"/>
        <w:numPr>
          <w:ilvl w:val="0"/>
          <w:numId w:val="5"/>
        </w:numPr>
        <w:tabs>
          <w:tab w:val="num" w:pos="426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 w:rsidRPr="00E617A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Учебник: </w:t>
      </w:r>
      <w:r w:rsidR="00B650A0" w:rsidRPr="00E617A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В.В.Пасечник «</w:t>
      </w:r>
      <w:r w:rsidRPr="00E617A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Биология</w:t>
      </w:r>
      <w:r w:rsidR="00B650A0" w:rsidRPr="00E617A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»,</w:t>
      </w:r>
      <w:r w:rsidRPr="00E617A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6 класс</w:t>
      </w:r>
      <w:r w:rsidR="0061032C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;</w:t>
      </w:r>
      <w:r w:rsidRPr="00E617A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</w:p>
    <w:p w:rsidR="003664EE" w:rsidRPr="00E617A2" w:rsidRDefault="003664EE" w:rsidP="003846BB">
      <w:pPr>
        <w:pStyle w:val="Heading1"/>
        <w:numPr>
          <w:ilvl w:val="0"/>
          <w:numId w:val="5"/>
        </w:numPr>
        <w:tabs>
          <w:tab w:val="num" w:pos="426"/>
        </w:tabs>
        <w:spacing w:before="0" w:after="0"/>
        <w:jc w:val="both"/>
        <w:outlineLvl w:val="9"/>
        <w:rPr>
          <w:sz w:val="24"/>
          <w:szCs w:val="24"/>
          <w:lang w:val="ru-RU"/>
        </w:rPr>
      </w:pPr>
      <w:r w:rsidRPr="00E617A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Мультимедиа проектор, компьютер</w:t>
      </w:r>
      <w:r w:rsidR="0061032C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;</w:t>
      </w:r>
    </w:p>
    <w:p w:rsidR="00D038BB" w:rsidRDefault="00B650A0" w:rsidP="003846BB">
      <w:pPr>
        <w:pStyle w:val="Heading1"/>
        <w:numPr>
          <w:ilvl w:val="0"/>
          <w:numId w:val="5"/>
        </w:numPr>
        <w:tabs>
          <w:tab w:val="num" w:pos="426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 w:rsidRPr="00E617A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П</w:t>
      </w:r>
      <w:r w:rsidR="0061032C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резентация;</w:t>
      </w:r>
    </w:p>
    <w:p w:rsidR="00D038BB" w:rsidRPr="00D038BB" w:rsidRDefault="00D038BB" w:rsidP="003846BB">
      <w:pPr>
        <w:pStyle w:val="Textbody"/>
        <w:numPr>
          <w:ilvl w:val="0"/>
          <w:numId w:val="5"/>
        </w:numPr>
        <w:tabs>
          <w:tab w:val="num" w:pos="426"/>
        </w:tabs>
        <w:rPr>
          <w:lang w:val="ru-RU"/>
        </w:rPr>
      </w:pPr>
      <w:r>
        <w:rPr>
          <w:lang w:val="ru-RU"/>
        </w:rPr>
        <w:t>Шишка крымской сосны</w:t>
      </w:r>
      <w:r w:rsidR="0061032C">
        <w:rPr>
          <w:lang w:val="ru-RU"/>
        </w:rPr>
        <w:t>.</w:t>
      </w:r>
    </w:p>
    <w:p w:rsidR="003664EE" w:rsidRPr="00E617A2" w:rsidRDefault="003664EE" w:rsidP="0061032C">
      <w:pPr>
        <w:pStyle w:val="Heading1"/>
        <w:spacing w:before="0" w:after="0"/>
        <w:ind w:left="180" w:firstLine="529"/>
        <w:jc w:val="both"/>
        <w:outlineLvl w:val="9"/>
        <w:rPr>
          <w:sz w:val="24"/>
          <w:szCs w:val="24"/>
          <w:lang w:val="ru-RU"/>
        </w:rPr>
      </w:pPr>
      <w:r w:rsidRPr="00E617A2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Методы обучения:</w:t>
      </w:r>
      <w:r w:rsidR="00B650A0" w:rsidRPr="00E617A2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 xml:space="preserve"> </w:t>
      </w:r>
      <w:r w:rsidRPr="00E617A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словесные, наглядные, практические, поисковые, устная и письменная проверка знаний.</w:t>
      </w:r>
    </w:p>
    <w:p w:rsidR="003664EE" w:rsidRPr="00E617A2" w:rsidRDefault="003664EE" w:rsidP="0061032C">
      <w:pPr>
        <w:pStyle w:val="Heading1"/>
        <w:tabs>
          <w:tab w:val="num" w:pos="180"/>
        </w:tabs>
        <w:spacing w:before="0" w:after="0"/>
        <w:ind w:left="180" w:firstLine="529"/>
        <w:jc w:val="both"/>
        <w:outlineLvl w:val="9"/>
        <w:rPr>
          <w:rFonts w:ascii="Times New Roman" w:hAnsi="Times New Roman" w:cs="Times New Roman"/>
          <w:bCs w:val="0"/>
          <w:i/>
          <w:color w:val="000000"/>
          <w:sz w:val="24"/>
          <w:szCs w:val="24"/>
        </w:rPr>
      </w:pPr>
      <w:proofErr w:type="spellStart"/>
      <w:r w:rsidRPr="00E617A2">
        <w:rPr>
          <w:rFonts w:ascii="Times New Roman" w:hAnsi="Times New Roman" w:cs="Times New Roman"/>
          <w:bCs w:val="0"/>
          <w:i/>
          <w:color w:val="000000"/>
          <w:sz w:val="24"/>
          <w:szCs w:val="24"/>
        </w:rPr>
        <w:t>Планируемые</w:t>
      </w:r>
      <w:proofErr w:type="spellEnd"/>
      <w:r w:rsidRPr="00E617A2">
        <w:rPr>
          <w:rFonts w:ascii="Times New Roman" w:hAnsi="Times New Roman" w:cs="Times New Roman"/>
          <w:bCs w:val="0"/>
          <w:i/>
          <w:color w:val="000000"/>
          <w:sz w:val="24"/>
          <w:szCs w:val="24"/>
        </w:rPr>
        <w:t xml:space="preserve"> </w:t>
      </w:r>
      <w:proofErr w:type="spellStart"/>
      <w:r w:rsidRPr="00E617A2">
        <w:rPr>
          <w:rFonts w:ascii="Times New Roman" w:hAnsi="Times New Roman" w:cs="Times New Roman"/>
          <w:bCs w:val="0"/>
          <w:i/>
          <w:color w:val="000000"/>
          <w:sz w:val="24"/>
          <w:szCs w:val="24"/>
        </w:rPr>
        <w:t>результаты</w:t>
      </w:r>
      <w:proofErr w:type="spellEnd"/>
      <w:r w:rsidRPr="00E617A2">
        <w:rPr>
          <w:rFonts w:ascii="Times New Roman" w:hAnsi="Times New Roman" w:cs="Times New Roman"/>
          <w:bCs w:val="0"/>
          <w:i/>
          <w:color w:val="000000"/>
          <w:sz w:val="24"/>
          <w:szCs w:val="24"/>
        </w:rPr>
        <w:t>:</w:t>
      </w:r>
      <w:r w:rsidR="00B650A0" w:rsidRPr="00E617A2">
        <w:rPr>
          <w:rFonts w:ascii="Times New Roman" w:hAnsi="Times New Roman" w:cs="Times New Roman"/>
          <w:bCs w:val="0"/>
          <w:i/>
          <w:color w:val="000000"/>
          <w:sz w:val="24"/>
          <w:szCs w:val="24"/>
          <w:lang w:val="ru-RU"/>
        </w:rPr>
        <w:t xml:space="preserve"> </w:t>
      </w:r>
    </w:p>
    <w:p w:rsidR="003664EE" w:rsidRPr="00E617A2" w:rsidRDefault="003664EE" w:rsidP="003846BB">
      <w:pPr>
        <w:pStyle w:val="Heading1"/>
        <w:tabs>
          <w:tab w:val="num" w:pos="0"/>
        </w:tabs>
        <w:spacing w:before="0" w:after="0"/>
        <w:ind w:firstLine="709"/>
        <w:jc w:val="both"/>
        <w:outlineLvl w:val="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E617A2">
        <w:rPr>
          <w:rFonts w:ascii="Times New Roman" w:hAnsi="Times New Roman" w:cs="Times New Roman"/>
          <w:color w:val="000000"/>
          <w:sz w:val="24"/>
          <w:szCs w:val="24"/>
        </w:rPr>
        <w:t>Личностные</w:t>
      </w:r>
      <w:proofErr w:type="spellEnd"/>
      <w:r w:rsidRPr="00E617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7A2">
        <w:rPr>
          <w:rFonts w:ascii="Times New Roman" w:hAnsi="Times New Roman" w:cs="Times New Roman"/>
          <w:color w:val="000000"/>
          <w:sz w:val="24"/>
          <w:szCs w:val="24"/>
        </w:rPr>
        <w:t>результаты</w:t>
      </w:r>
      <w:proofErr w:type="spellEnd"/>
      <w:r w:rsidRPr="00E617A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650A0" w:rsidRPr="00E61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664EE" w:rsidRPr="00E617A2" w:rsidRDefault="003664EE" w:rsidP="003846BB">
      <w:pPr>
        <w:pStyle w:val="Heading1"/>
        <w:numPr>
          <w:ilvl w:val="0"/>
          <w:numId w:val="11"/>
        </w:numPr>
        <w:spacing w:before="0" w:after="0"/>
        <w:jc w:val="both"/>
        <w:outlineLvl w:val="9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 w:rsidRPr="00E617A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3664EE" w:rsidRPr="00E617A2" w:rsidRDefault="003664EE" w:rsidP="003846BB">
      <w:pPr>
        <w:pStyle w:val="Heading1"/>
        <w:numPr>
          <w:ilvl w:val="0"/>
          <w:numId w:val="11"/>
        </w:numPr>
        <w:spacing w:before="0" w:after="0"/>
        <w:jc w:val="both"/>
        <w:outlineLvl w:val="9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 w:rsidRPr="00E617A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формирование целостного мировоззрения, соответствующего современному уровню развития науки;</w:t>
      </w:r>
    </w:p>
    <w:p w:rsidR="003664EE" w:rsidRPr="00E617A2" w:rsidRDefault="003664EE" w:rsidP="003846BB">
      <w:pPr>
        <w:pStyle w:val="Heading1"/>
        <w:numPr>
          <w:ilvl w:val="0"/>
          <w:numId w:val="11"/>
        </w:numPr>
        <w:spacing w:before="0" w:after="0"/>
        <w:jc w:val="both"/>
        <w:outlineLvl w:val="9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 w:rsidRPr="00E617A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формирование коммуникативной компетентности в общении и сотрудничестве с учителями и обучающимися в процессе различных видов деятельности.</w:t>
      </w:r>
    </w:p>
    <w:p w:rsidR="003664EE" w:rsidRPr="00E617A2" w:rsidRDefault="003664EE" w:rsidP="003846BB">
      <w:pPr>
        <w:pStyle w:val="Heading1"/>
        <w:tabs>
          <w:tab w:val="num" w:pos="0"/>
        </w:tabs>
        <w:spacing w:before="0" w:after="0"/>
        <w:ind w:firstLine="709"/>
        <w:jc w:val="both"/>
        <w:outlineLvl w:val="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617A2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E617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7A2">
        <w:rPr>
          <w:rFonts w:ascii="Times New Roman" w:hAnsi="Times New Roman" w:cs="Times New Roman"/>
          <w:color w:val="000000"/>
          <w:sz w:val="24"/>
          <w:szCs w:val="24"/>
        </w:rPr>
        <w:t>результаты</w:t>
      </w:r>
      <w:proofErr w:type="spellEnd"/>
      <w:r w:rsidRPr="00E617A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664EE" w:rsidRPr="00E617A2" w:rsidRDefault="003664EE" w:rsidP="003846BB">
      <w:pPr>
        <w:pStyle w:val="Heading1"/>
        <w:numPr>
          <w:ilvl w:val="0"/>
          <w:numId w:val="12"/>
        </w:numPr>
        <w:spacing w:before="0" w:after="0"/>
        <w:ind w:left="709" w:hanging="283"/>
        <w:jc w:val="both"/>
        <w:outlineLvl w:val="9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 w:rsidRPr="00E617A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lastRenderedPageBreak/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3664EE" w:rsidRPr="00E617A2" w:rsidRDefault="003664EE" w:rsidP="003846BB">
      <w:pPr>
        <w:pStyle w:val="Heading1"/>
        <w:numPr>
          <w:ilvl w:val="0"/>
          <w:numId w:val="12"/>
        </w:numPr>
        <w:spacing w:before="0" w:after="0"/>
        <w:ind w:left="709" w:hanging="283"/>
        <w:jc w:val="both"/>
        <w:outlineLvl w:val="9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 w:rsidRPr="00E617A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умение соотносить свои действия с планируемыми результатами,  корректировать свои действия в соответствии с изменяющейся ситуацией; </w:t>
      </w:r>
    </w:p>
    <w:p w:rsidR="003664EE" w:rsidRPr="00E617A2" w:rsidRDefault="003664EE" w:rsidP="003846BB">
      <w:pPr>
        <w:pStyle w:val="Heading1"/>
        <w:numPr>
          <w:ilvl w:val="0"/>
          <w:numId w:val="12"/>
        </w:numPr>
        <w:spacing w:before="0" w:after="0"/>
        <w:ind w:left="709" w:hanging="283"/>
        <w:jc w:val="both"/>
        <w:outlineLvl w:val="9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 w:rsidRPr="00E617A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умение</w:t>
      </w:r>
      <w:r w:rsidRPr="00E617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</w:t>
      </w:r>
      <w:r w:rsidRPr="00E617A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определять понятия, создавать обобщения, устанавливать причинно-следственные связи</w:t>
      </w:r>
      <w:r w:rsidR="00E617A2" w:rsidRPr="00E617A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="00B650A0" w:rsidRPr="00E617A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Pr="00E617A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и делать выводы; </w:t>
      </w:r>
    </w:p>
    <w:p w:rsidR="003664EE" w:rsidRPr="00E617A2" w:rsidRDefault="003664EE" w:rsidP="003846BB">
      <w:pPr>
        <w:pStyle w:val="Heading1"/>
        <w:tabs>
          <w:tab w:val="num" w:pos="0"/>
          <w:tab w:val="num" w:pos="360"/>
        </w:tabs>
        <w:spacing w:before="0" w:after="0"/>
        <w:ind w:firstLine="709"/>
        <w:jc w:val="both"/>
        <w:outlineLvl w:val="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61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результаты:</w:t>
      </w:r>
    </w:p>
    <w:p w:rsidR="003664EE" w:rsidRPr="00E617A2" w:rsidRDefault="003664EE" w:rsidP="003846BB">
      <w:pPr>
        <w:pStyle w:val="Heading1"/>
        <w:tabs>
          <w:tab w:val="num" w:pos="0"/>
        </w:tabs>
        <w:spacing w:before="0" w:after="0"/>
        <w:ind w:firstLine="709"/>
        <w:jc w:val="both"/>
        <w:outlineLvl w:val="9"/>
        <w:rPr>
          <w:rFonts w:ascii="Times New Roman" w:hAnsi="Times New Roman" w:cs="Times New Roman" w:hint="eastAsia"/>
          <w:b w:val="0"/>
          <w:bCs w:val="0"/>
          <w:color w:val="000000"/>
          <w:sz w:val="24"/>
          <w:szCs w:val="24"/>
          <w:lang w:val="ru-RU"/>
        </w:rPr>
      </w:pPr>
      <w:r w:rsidRPr="00E617A2"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lang w:val="ru-RU"/>
        </w:rPr>
        <w:t>Математика:</w:t>
      </w:r>
      <w:r w:rsidR="00E617A2" w:rsidRPr="00E617A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Pr="00E617A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выполнять вычисления с десятичными и обыкновенными дробями </w:t>
      </w:r>
      <w:proofErr w:type="spellStart"/>
      <w:proofErr w:type="gramStart"/>
      <w:r w:rsidRPr="00E617A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дробями</w:t>
      </w:r>
      <w:proofErr w:type="spellEnd"/>
      <w:proofErr w:type="gramEnd"/>
      <w:r w:rsidRPr="00E617A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;</w:t>
      </w:r>
      <w:r w:rsidR="00E617A2" w:rsidRPr="00E617A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Pr="00E617A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уметь находить число по его дроби и дроби от числа;</w:t>
      </w:r>
      <w:r w:rsidR="00E617A2" w:rsidRPr="00E617A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Pr="00E617A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решать </w:t>
      </w:r>
      <w:proofErr w:type="spellStart"/>
      <w:r w:rsidRPr="00E617A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уравненения</w:t>
      </w:r>
      <w:proofErr w:type="spellEnd"/>
      <w:r w:rsidRPr="00E617A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;</w:t>
      </w:r>
      <w:r w:rsidR="00E617A2" w:rsidRPr="00E61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17A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решать текстовые задачи.</w:t>
      </w:r>
    </w:p>
    <w:p w:rsidR="003664EE" w:rsidRPr="00E617A2" w:rsidRDefault="003664EE" w:rsidP="003846BB">
      <w:pPr>
        <w:pStyle w:val="Heading1"/>
        <w:tabs>
          <w:tab w:val="num" w:pos="0"/>
        </w:tabs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 w:rsidRPr="00E617A2">
        <w:rPr>
          <w:rFonts w:ascii="Times New Roman" w:hAnsi="Times New Roman" w:cs="Times New Roman"/>
          <w:b w:val="0"/>
          <w:i/>
          <w:color w:val="000000"/>
          <w:sz w:val="24"/>
          <w:szCs w:val="24"/>
          <w:lang w:val="ru-RU"/>
        </w:rPr>
        <w:t>Биология</w:t>
      </w:r>
      <w:r w:rsidRPr="00E617A2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:</w:t>
      </w:r>
      <w:r w:rsidR="00E617A2" w:rsidRPr="00E617A2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расширить свои представления о растениях, об особенностях их строения цветка,  их рекордах.</w:t>
      </w:r>
    </w:p>
    <w:p w:rsidR="00E617A2" w:rsidRDefault="00E617A2" w:rsidP="003846BB">
      <w:pPr>
        <w:pStyle w:val="Textbody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17A2">
        <w:rPr>
          <w:rFonts w:ascii="Times New Roman" w:hAnsi="Times New Roman" w:cs="Times New Roman"/>
          <w:b/>
          <w:sz w:val="28"/>
          <w:szCs w:val="28"/>
          <w:lang w:val="ru-RU"/>
        </w:rPr>
        <w:t>Ход урока</w:t>
      </w:r>
    </w:p>
    <w:p w:rsidR="002D5735" w:rsidRDefault="002D5735" w:rsidP="003846BB">
      <w:pPr>
        <w:pStyle w:val="Textbody"/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ru-RU"/>
        </w:rPr>
      </w:pPr>
      <w:r w:rsidRPr="002D5735">
        <w:rPr>
          <w:rFonts w:ascii="Times New Roman" w:hAnsi="Times New Roman" w:cs="Times New Roman"/>
          <w:b/>
          <w:lang w:val="ru-RU"/>
        </w:rPr>
        <w:t>1.Организационный момент</w:t>
      </w:r>
      <w:r>
        <w:rPr>
          <w:rFonts w:ascii="Times New Roman" w:hAnsi="Times New Roman" w:cs="Times New Roman"/>
          <w:b/>
          <w:lang w:val="ru-RU"/>
        </w:rPr>
        <w:t xml:space="preserve"> </w:t>
      </w:r>
    </w:p>
    <w:p w:rsidR="00FE603D" w:rsidRDefault="002D5735" w:rsidP="003846BB">
      <w:pPr>
        <w:pStyle w:val="Textbody"/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2.Актуализация знаний </w:t>
      </w:r>
    </w:p>
    <w:p w:rsidR="002D5735" w:rsidRPr="00FE603D" w:rsidRDefault="00FE603D" w:rsidP="003846BB">
      <w:pPr>
        <w:pStyle w:val="Textbody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i/>
          <w:lang w:val="ru-RU"/>
        </w:rPr>
        <w:t>У</w:t>
      </w:r>
      <w:r w:rsidR="002D5735" w:rsidRPr="001A4A25">
        <w:rPr>
          <w:rFonts w:ascii="Times New Roman" w:hAnsi="Times New Roman" w:cs="Times New Roman"/>
          <w:b/>
          <w:i/>
          <w:lang w:val="ru-RU"/>
        </w:rPr>
        <w:t>читель биологии</w:t>
      </w:r>
      <w:r w:rsidR="002D5735">
        <w:rPr>
          <w:rFonts w:ascii="Times New Roman" w:hAnsi="Times New Roman" w:cs="Times New Roman"/>
          <w:lang w:val="ru-RU"/>
        </w:rPr>
        <w:t xml:space="preserve"> показывает  учащимся сосновую шишку и задает вопрос</w:t>
      </w:r>
      <w:r w:rsidR="001A4A25">
        <w:rPr>
          <w:rFonts w:ascii="Times New Roman" w:hAnsi="Times New Roman" w:cs="Times New Roman"/>
          <w:lang w:val="ru-RU"/>
        </w:rPr>
        <w:t xml:space="preserve"> </w:t>
      </w:r>
      <w:r w:rsidR="002D5735">
        <w:rPr>
          <w:rFonts w:ascii="Times New Roman" w:hAnsi="Times New Roman" w:cs="Times New Roman"/>
          <w:lang w:val="ru-RU"/>
        </w:rPr>
        <w:t>-</w:t>
      </w:r>
      <w:r w:rsidR="001A4A25">
        <w:rPr>
          <w:rFonts w:ascii="Times New Roman" w:hAnsi="Times New Roman" w:cs="Times New Roman"/>
          <w:lang w:val="ru-RU"/>
        </w:rPr>
        <w:t xml:space="preserve"> </w:t>
      </w:r>
      <w:r w:rsidR="002D5735">
        <w:rPr>
          <w:rFonts w:ascii="Times New Roman" w:hAnsi="Times New Roman" w:cs="Times New Roman"/>
          <w:lang w:val="ru-RU"/>
        </w:rPr>
        <w:t>«крючок»</w:t>
      </w:r>
      <w:r>
        <w:rPr>
          <w:rFonts w:ascii="Times New Roman" w:hAnsi="Times New Roman" w:cs="Times New Roman"/>
          <w:lang w:val="ru-RU"/>
        </w:rPr>
        <w:t xml:space="preserve">: </w:t>
      </w:r>
      <w:r w:rsidR="002D5735" w:rsidRPr="00FE603D">
        <w:rPr>
          <w:rFonts w:ascii="Times New Roman" w:hAnsi="Times New Roman" w:cs="Times New Roman"/>
          <w:lang w:val="ru-RU"/>
        </w:rPr>
        <w:t xml:space="preserve">Ребята, какие параметры мы </w:t>
      </w:r>
      <w:proofErr w:type="gramStart"/>
      <w:r w:rsidR="001A4A25" w:rsidRPr="00FE603D">
        <w:rPr>
          <w:rFonts w:ascii="Times New Roman" w:hAnsi="Times New Roman" w:cs="Times New Roman"/>
          <w:lang w:val="ru-RU"/>
        </w:rPr>
        <w:t>с</w:t>
      </w:r>
      <w:r w:rsidR="002D5735" w:rsidRPr="00FE603D">
        <w:rPr>
          <w:rFonts w:ascii="Times New Roman" w:hAnsi="Times New Roman" w:cs="Times New Roman"/>
          <w:lang w:val="ru-RU"/>
        </w:rPr>
        <w:t xml:space="preserve">можем </w:t>
      </w:r>
      <w:r w:rsidR="001A4A25" w:rsidRPr="00FE603D">
        <w:rPr>
          <w:rFonts w:ascii="Times New Roman" w:hAnsi="Times New Roman" w:cs="Times New Roman"/>
          <w:lang w:val="ru-RU"/>
        </w:rPr>
        <w:t>узнать</w:t>
      </w:r>
      <w:r w:rsidR="002D5735" w:rsidRPr="00FE603D">
        <w:rPr>
          <w:rFonts w:ascii="Times New Roman" w:hAnsi="Times New Roman" w:cs="Times New Roman"/>
          <w:lang w:val="ru-RU"/>
        </w:rPr>
        <w:t xml:space="preserve"> у шишки и что нам для этого понадобится</w:t>
      </w:r>
      <w:proofErr w:type="gramEnd"/>
      <w:r w:rsidR="002D5735" w:rsidRPr="00FE603D">
        <w:rPr>
          <w:rFonts w:ascii="Times New Roman" w:hAnsi="Times New Roman" w:cs="Times New Roman"/>
          <w:lang w:val="ru-RU"/>
        </w:rPr>
        <w:t xml:space="preserve"> сделать? </w:t>
      </w:r>
    </w:p>
    <w:p w:rsidR="002D5735" w:rsidRDefault="002D5735" w:rsidP="003846BB">
      <w:pPr>
        <w:pStyle w:val="Textbody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Предполагаемый ответ учащихся: можно узнать длину шишки  с помощью линейки, окружность - с помощью сантиметровой ленты, количество семян в шишке – с помощью математического счета.</w:t>
      </w:r>
    </w:p>
    <w:p w:rsidR="00FE603D" w:rsidRDefault="00FE603D" w:rsidP="003846BB">
      <w:pPr>
        <w:pStyle w:val="Textbody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</w:p>
    <w:p w:rsidR="000E4FD8" w:rsidRPr="00757F3A" w:rsidRDefault="000E4FD8" w:rsidP="003846BB">
      <w:pPr>
        <w:pStyle w:val="Textbody"/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ru-RU"/>
        </w:rPr>
      </w:pPr>
      <w:r w:rsidRPr="00757F3A">
        <w:rPr>
          <w:rFonts w:ascii="Times New Roman" w:hAnsi="Times New Roman" w:cs="Times New Roman"/>
          <w:b/>
          <w:lang w:val="ru-RU"/>
        </w:rPr>
        <w:t xml:space="preserve">3. </w:t>
      </w:r>
      <w:r w:rsidR="00757F3A" w:rsidRPr="00757F3A">
        <w:rPr>
          <w:rFonts w:ascii="Times New Roman" w:hAnsi="Times New Roman" w:cs="Times New Roman"/>
          <w:b/>
          <w:lang w:val="ru-RU"/>
        </w:rPr>
        <w:t>С</w:t>
      </w:r>
      <w:r w:rsidRPr="00757F3A">
        <w:rPr>
          <w:rFonts w:ascii="Times New Roman" w:hAnsi="Times New Roman" w:cs="Times New Roman"/>
          <w:b/>
          <w:lang w:val="ru-RU"/>
        </w:rPr>
        <w:t>истематизация и обобщение знаний по математике с элементами изучения нового материала по биологии</w:t>
      </w:r>
    </w:p>
    <w:p w:rsidR="00A96121" w:rsidRPr="00FE603D" w:rsidRDefault="001A4A25" w:rsidP="00384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A25">
        <w:rPr>
          <w:rFonts w:ascii="Times New Roman" w:hAnsi="Times New Roman" w:cs="Times New Roman"/>
          <w:b/>
          <w:i/>
          <w:sz w:val="24"/>
          <w:szCs w:val="24"/>
        </w:rPr>
        <w:t>Учитель математики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96121">
        <w:rPr>
          <w:rFonts w:ascii="Times New Roman" w:hAnsi="Times New Roman" w:cs="Times New Roman"/>
          <w:sz w:val="24"/>
          <w:szCs w:val="24"/>
        </w:rPr>
        <w:t xml:space="preserve">Друзья, у нас сегодня с вами необычный урок, потому что </w:t>
      </w:r>
      <w:r w:rsidR="00100D0C">
        <w:rPr>
          <w:rFonts w:ascii="Times New Roman" w:hAnsi="Times New Roman" w:cs="Times New Roman"/>
          <w:sz w:val="24"/>
          <w:szCs w:val="24"/>
        </w:rPr>
        <w:t xml:space="preserve">на нем мы сегодня будем заниматься открытием биологических знаний с помощью царицы наук – математики. </w:t>
      </w:r>
      <w:r w:rsidR="00A96121" w:rsidRPr="00FE603D">
        <w:rPr>
          <w:rFonts w:ascii="Times New Roman" w:hAnsi="Times New Roman" w:cs="Times New Roman"/>
          <w:sz w:val="24"/>
          <w:szCs w:val="24"/>
        </w:rPr>
        <w:t>Ребята, как вы думаете, где в биологии нам может помочь математика?</w:t>
      </w:r>
      <w:r w:rsidR="00100D0C" w:rsidRPr="00FE603D">
        <w:rPr>
          <w:rFonts w:ascii="Times New Roman" w:hAnsi="Times New Roman" w:cs="Times New Roman"/>
          <w:sz w:val="24"/>
          <w:szCs w:val="24"/>
        </w:rPr>
        <w:t xml:space="preserve"> </w:t>
      </w:r>
      <w:r w:rsidR="00FE603D">
        <w:rPr>
          <w:rFonts w:ascii="Times New Roman" w:hAnsi="Times New Roman" w:cs="Times New Roman"/>
          <w:sz w:val="24"/>
          <w:szCs w:val="24"/>
        </w:rPr>
        <w:t>(</w:t>
      </w:r>
      <w:r w:rsidR="00FE603D" w:rsidRPr="00FE603D">
        <w:rPr>
          <w:rFonts w:ascii="Times New Roman" w:hAnsi="Times New Roman" w:cs="Times New Roman"/>
          <w:i/>
          <w:sz w:val="24"/>
          <w:szCs w:val="24"/>
        </w:rPr>
        <w:t>заслушиваем ответы учащихся</w:t>
      </w:r>
      <w:r w:rsidR="00FE603D">
        <w:rPr>
          <w:rFonts w:ascii="Times New Roman" w:hAnsi="Times New Roman" w:cs="Times New Roman"/>
          <w:sz w:val="24"/>
          <w:szCs w:val="24"/>
        </w:rPr>
        <w:t>).</w:t>
      </w:r>
    </w:p>
    <w:p w:rsidR="00A8691D" w:rsidRDefault="00A96121" w:rsidP="00384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121">
        <w:rPr>
          <w:rFonts w:ascii="Times New Roman" w:hAnsi="Times New Roman" w:cs="Times New Roman"/>
          <w:sz w:val="24"/>
          <w:szCs w:val="24"/>
        </w:rPr>
        <w:t>Биологам нередко приходится использовать очень большие или очень маленькие числа, так как биологи наблюдают, считают и описывают разные объекты и процессы в живой природ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6121">
        <w:rPr>
          <w:rFonts w:ascii="Times New Roman" w:hAnsi="Times New Roman" w:cs="Times New Roman"/>
          <w:sz w:val="24"/>
          <w:szCs w:val="24"/>
        </w:rPr>
        <w:t xml:space="preserve">. Собранные данные могут рассказать </w:t>
      </w:r>
      <w:r w:rsidR="0061032C">
        <w:rPr>
          <w:rFonts w:ascii="Times New Roman" w:hAnsi="Times New Roman" w:cs="Times New Roman"/>
          <w:sz w:val="24"/>
          <w:szCs w:val="24"/>
        </w:rPr>
        <w:t xml:space="preserve">о </w:t>
      </w:r>
      <w:r w:rsidRPr="00A96121">
        <w:rPr>
          <w:rFonts w:ascii="Times New Roman" w:hAnsi="Times New Roman" w:cs="Times New Roman"/>
          <w:sz w:val="24"/>
          <w:szCs w:val="24"/>
        </w:rPr>
        <w:t>количестве растений и животных, продолжительности их жизни, размерах,</w:t>
      </w:r>
      <w:r w:rsidR="0061032C">
        <w:rPr>
          <w:rFonts w:ascii="Times New Roman" w:hAnsi="Times New Roman" w:cs="Times New Roman"/>
          <w:sz w:val="24"/>
          <w:szCs w:val="24"/>
        </w:rPr>
        <w:t xml:space="preserve"> массе и других характеристиках, которые </w:t>
      </w:r>
      <w:proofErr w:type="gramStart"/>
      <w:r w:rsidRPr="00A96121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="0061032C">
        <w:rPr>
          <w:rFonts w:ascii="Times New Roman" w:hAnsi="Times New Roman" w:cs="Times New Roman"/>
          <w:sz w:val="24"/>
          <w:szCs w:val="24"/>
        </w:rPr>
        <w:t xml:space="preserve"> в виде </w:t>
      </w:r>
      <w:r w:rsidRPr="00A96121">
        <w:rPr>
          <w:rFonts w:ascii="Times New Roman" w:hAnsi="Times New Roman" w:cs="Times New Roman"/>
          <w:sz w:val="24"/>
          <w:szCs w:val="24"/>
        </w:rPr>
        <w:t xml:space="preserve"> чис</w:t>
      </w:r>
      <w:r w:rsidR="0061032C">
        <w:rPr>
          <w:rFonts w:ascii="Times New Roman" w:hAnsi="Times New Roman" w:cs="Times New Roman"/>
          <w:sz w:val="24"/>
          <w:szCs w:val="24"/>
        </w:rPr>
        <w:t>ел</w:t>
      </w:r>
      <w:r w:rsidRPr="00A96121">
        <w:rPr>
          <w:rFonts w:ascii="Times New Roman" w:hAnsi="Times New Roman" w:cs="Times New Roman"/>
          <w:sz w:val="24"/>
          <w:szCs w:val="24"/>
        </w:rPr>
        <w:t>.</w:t>
      </w:r>
    </w:p>
    <w:p w:rsidR="00FE603D" w:rsidRDefault="00FE603D" w:rsidP="00384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6121" w:rsidRDefault="001A4A25" w:rsidP="00384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A25">
        <w:rPr>
          <w:rFonts w:ascii="Times New Roman" w:hAnsi="Times New Roman" w:cs="Times New Roman"/>
          <w:b/>
          <w:i/>
          <w:sz w:val="24"/>
          <w:szCs w:val="24"/>
        </w:rPr>
        <w:t>Учитель биологии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96121">
        <w:rPr>
          <w:rFonts w:ascii="Times New Roman" w:hAnsi="Times New Roman" w:cs="Times New Roman"/>
          <w:sz w:val="24"/>
          <w:szCs w:val="24"/>
        </w:rPr>
        <w:t>Сегодня мы с вами поговорим о математике</w:t>
      </w:r>
      <w:r w:rsidR="00233E01">
        <w:rPr>
          <w:rFonts w:ascii="Times New Roman" w:hAnsi="Times New Roman" w:cs="Times New Roman"/>
          <w:sz w:val="24"/>
          <w:szCs w:val="24"/>
        </w:rPr>
        <w:t xml:space="preserve"> в мире растений, и попытаемся доказать, что, действительно, природа не настолько глупа, чтобы не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законы математики (2 слайд презентации).</w:t>
      </w:r>
    </w:p>
    <w:p w:rsidR="001A4A25" w:rsidRDefault="00A96121" w:rsidP="00384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растений многообразен и загадочен. И в наши дни ученые еще продолжают открывать новые виды растений, познавать их тайны.</w:t>
      </w:r>
      <w:r w:rsidR="00FE6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Давайте же выясним, сколько видов насчитывает растительный мир нашей планеты. </w:t>
      </w:r>
    </w:p>
    <w:p w:rsidR="00FE603D" w:rsidRDefault="00FE603D" w:rsidP="00384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4A25" w:rsidRDefault="001A4A25" w:rsidP="00384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A25">
        <w:rPr>
          <w:rFonts w:ascii="Times New Roman" w:hAnsi="Times New Roman" w:cs="Times New Roman"/>
          <w:b/>
          <w:i/>
          <w:sz w:val="24"/>
          <w:szCs w:val="24"/>
        </w:rPr>
        <w:t>Учитель математики</w:t>
      </w:r>
      <w:r>
        <w:rPr>
          <w:rFonts w:ascii="Times New Roman" w:hAnsi="Times New Roman" w:cs="Times New Roman"/>
          <w:sz w:val="24"/>
          <w:szCs w:val="24"/>
        </w:rPr>
        <w:t xml:space="preserve"> предлагает учащимся решить задачу</w:t>
      </w:r>
      <w:r w:rsidR="00F829AC">
        <w:rPr>
          <w:rFonts w:ascii="Times New Roman" w:hAnsi="Times New Roman" w:cs="Times New Roman"/>
          <w:sz w:val="24"/>
          <w:szCs w:val="24"/>
        </w:rPr>
        <w:t xml:space="preserve"> (3  слайд)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29AC" w:rsidRDefault="00F829AC" w:rsidP="00384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4A25" w:rsidRDefault="001A4A25" w:rsidP="00384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A25">
        <w:rPr>
          <w:rFonts w:ascii="Times New Roman" w:hAnsi="Times New Roman" w:cs="Times New Roman"/>
          <w:sz w:val="24"/>
          <w:szCs w:val="24"/>
        </w:rPr>
        <w:t xml:space="preserve">Найди число, если  </w:t>
      </w:r>
      <w:r>
        <w:rPr>
          <w:rFonts w:ascii="Times New Roman" w:hAnsi="Times New Roman" w:cs="Times New Roman"/>
          <w:sz w:val="24"/>
          <w:szCs w:val="24"/>
        </w:rPr>
        <w:t xml:space="preserve">5/7 </w:t>
      </w:r>
      <w:r w:rsidRPr="001A4A25">
        <w:rPr>
          <w:rFonts w:ascii="Times New Roman" w:hAnsi="Times New Roman" w:cs="Times New Roman"/>
          <w:sz w:val="24"/>
          <w:szCs w:val="24"/>
        </w:rPr>
        <w:t xml:space="preserve">его </w:t>
      </w:r>
      <w:proofErr w:type="gramStart"/>
      <w:r w:rsidRPr="001A4A25">
        <w:rPr>
          <w:rFonts w:ascii="Times New Roman" w:hAnsi="Times New Roman" w:cs="Times New Roman"/>
          <w:sz w:val="24"/>
          <w:szCs w:val="24"/>
        </w:rPr>
        <w:t>равны</w:t>
      </w:r>
      <w:proofErr w:type="gramEnd"/>
      <w:r w:rsidRPr="001A4A25">
        <w:rPr>
          <w:rFonts w:ascii="Times New Roman" w:hAnsi="Times New Roman" w:cs="Times New Roman"/>
          <w:sz w:val="24"/>
          <w:szCs w:val="24"/>
        </w:rPr>
        <w:t xml:space="preserve"> 250000</w:t>
      </w:r>
      <w:r>
        <w:rPr>
          <w:rFonts w:ascii="Times New Roman" w:hAnsi="Times New Roman" w:cs="Times New Roman"/>
          <w:sz w:val="24"/>
          <w:szCs w:val="24"/>
        </w:rPr>
        <w:t xml:space="preserve">. Ответ: </w:t>
      </w:r>
      <w:r w:rsidRPr="001A4A25">
        <w:rPr>
          <w:rFonts w:ascii="Times New Roman" w:hAnsi="Times New Roman" w:cs="Times New Roman"/>
          <w:sz w:val="24"/>
          <w:szCs w:val="24"/>
        </w:rPr>
        <w:t>350000</w:t>
      </w:r>
    </w:p>
    <w:p w:rsidR="00F829AC" w:rsidRPr="001A4A25" w:rsidRDefault="00F829AC" w:rsidP="00384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6121" w:rsidRDefault="00A96121" w:rsidP="003846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Действительно, на Земле обитают </w:t>
      </w:r>
      <w:r w:rsidR="00100D0C">
        <w:rPr>
          <w:rFonts w:ascii="Times New Roman" w:hAnsi="Times New Roman" w:cs="Times New Roman"/>
          <w:b/>
          <w:sz w:val="24"/>
          <w:szCs w:val="24"/>
        </w:rPr>
        <w:t>350000 видо</w:t>
      </w:r>
      <w:r w:rsidRPr="00100D0C">
        <w:rPr>
          <w:rFonts w:ascii="Times New Roman" w:hAnsi="Times New Roman" w:cs="Times New Roman"/>
          <w:b/>
          <w:sz w:val="24"/>
          <w:szCs w:val="24"/>
        </w:rPr>
        <w:t>в растений</w:t>
      </w:r>
      <w:r w:rsidR="00100D0C">
        <w:rPr>
          <w:rFonts w:ascii="Times New Roman" w:hAnsi="Times New Roman" w:cs="Times New Roman"/>
          <w:b/>
          <w:sz w:val="24"/>
          <w:szCs w:val="24"/>
        </w:rPr>
        <w:t>.</w:t>
      </w:r>
    </w:p>
    <w:p w:rsidR="00F829AC" w:rsidRDefault="00F829AC" w:rsidP="003846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00D0C" w:rsidRDefault="00FE603D" w:rsidP="00384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A25">
        <w:rPr>
          <w:rFonts w:ascii="Times New Roman" w:hAnsi="Times New Roman" w:cs="Times New Roman"/>
          <w:b/>
          <w:i/>
          <w:sz w:val="24"/>
          <w:szCs w:val="24"/>
        </w:rPr>
        <w:t>Учитель биологии</w:t>
      </w:r>
      <w:r w:rsidR="00F829AC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0D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00D0C">
        <w:rPr>
          <w:rFonts w:ascii="Times New Roman" w:hAnsi="Times New Roman" w:cs="Times New Roman"/>
          <w:sz w:val="24"/>
          <w:szCs w:val="24"/>
        </w:rPr>
        <w:t xml:space="preserve"> этом году мы с вами изучаем особенный отдел растений, господствующий на Земле. Давайте вспомним его. У растений данного отдела есть особый </w:t>
      </w:r>
      <w:r w:rsidR="00100D0C">
        <w:rPr>
          <w:rFonts w:ascii="Times New Roman" w:hAnsi="Times New Roman" w:cs="Times New Roman"/>
          <w:sz w:val="24"/>
          <w:szCs w:val="24"/>
        </w:rPr>
        <w:lastRenderedPageBreak/>
        <w:t xml:space="preserve">генеративный орган – орган полового размножения. </w:t>
      </w:r>
      <w:r w:rsidR="00F829AC">
        <w:rPr>
          <w:rFonts w:ascii="Times New Roman" w:hAnsi="Times New Roman" w:cs="Times New Roman"/>
          <w:sz w:val="24"/>
          <w:szCs w:val="24"/>
        </w:rPr>
        <w:t xml:space="preserve">Как он называется? </w:t>
      </w:r>
      <w:r w:rsidR="00100D0C">
        <w:rPr>
          <w:rFonts w:ascii="Times New Roman" w:hAnsi="Times New Roman" w:cs="Times New Roman"/>
          <w:sz w:val="24"/>
          <w:szCs w:val="24"/>
        </w:rPr>
        <w:t>Да, верно, это – цветок. И отдел называется покрытосеменные растения</w:t>
      </w:r>
      <w:r w:rsidR="00F829AC">
        <w:rPr>
          <w:rFonts w:ascii="Times New Roman" w:hAnsi="Times New Roman" w:cs="Times New Roman"/>
          <w:sz w:val="24"/>
          <w:szCs w:val="24"/>
        </w:rPr>
        <w:t xml:space="preserve"> (4 слайд)</w:t>
      </w:r>
      <w:r w:rsidR="00100D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29AC" w:rsidRDefault="00F829AC" w:rsidP="00384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29AC" w:rsidRDefault="00F829AC" w:rsidP="00384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9AC">
        <w:rPr>
          <w:rFonts w:ascii="Times New Roman" w:hAnsi="Times New Roman" w:cs="Times New Roman"/>
          <w:b/>
          <w:i/>
          <w:sz w:val="24"/>
          <w:szCs w:val="24"/>
        </w:rPr>
        <w:t>Учитель математики: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00D0C">
        <w:rPr>
          <w:rFonts w:ascii="Times New Roman" w:hAnsi="Times New Roman" w:cs="Times New Roman"/>
          <w:sz w:val="24"/>
          <w:szCs w:val="24"/>
        </w:rPr>
        <w:t xml:space="preserve">А сколько их обитает на Земле, мы с вами выясним с помощью математического вычисления. </w:t>
      </w:r>
    </w:p>
    <w:p w:rsidR="00F829AC" w:rsidRDefault="00F829AC" w:rsidP="00384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29AC" w:rsidRPr="00F829AC" w:rsidRDefault="00F829AC" w:rsidP="00384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составит  </w:t>
      </w:r>
      <w:r w:rsidRPr="00F829AC">
        <w:rPr>
          <w:rFonts w:ascii="Times New Roman" w:hAnsi="Times New Roman" w:cs="Times New Roman"/>
          <w:bCs/>
          <w:sz w:val="24"/>
          <w:szCs w:val="24"/>
        </w:rPr>
        <w:t>80% от 312500</w:t>
      </w:r>
      <w:r>
        <w:rPr>
          <w:rFonts w:ascii="Times New Roman" w:hAnsi="Times New Roman" w:cs="Times New Roman"/>
          <w:bCs/>
          <w:sz w:val="24"/>
          <w:szCs w:val="24"/>
        </w:rPr>
        <w:t xml:space="preserve">. Ответ: 250000 </w:t>
      </w:r>
    </w:p>
    <w:p w:rsidR="00F829AC" w:rsidRDefault="00F829AC" w:rsidP="00384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0D0C" w:rsidRDefault="00F829AC" w:rsidP="00384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Действительно, к отделу покрытосеменных относятся </w:t>
      </w:r>
      <w:r w:rsidR="00100D0C" w:rsidRPr="00100D0C">
        <w:rPr>
          <w:rFonts w:ascii="Times New Roman" w:hAnsi="Times New Roman" w:cs="Times New Roman"/>
          <w:b/>
          <w:sz w:val="24"/>
          <w:szCs w:val="24"/>
        </w:rPr>
        <w:t>250000 видов</w:t>
      </w:r>
      <w:r>
        <w:rPr>
          <w:rFonts w:ascii="Times New Roman" w:hAnsi="Times New Roman" w:cs="Times New Roman"/>
          <w:sz w:val="24"/>
          <w:szCs w:val="24"/>
        </w:rPr>
        <w:t xml:space="preserve"> растений.</w:t>
      </w:r>
    </w:p>
    <w:p w:rsidR="00F829AC" w:rsidRDefault="00F829AC" w:rsidP="00384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1901" w:rsidRDefault="00F829AC" w:rsidP="00384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9AC">
        <w:rPr>
          <w:rFonts w:ascii="Times New Roman" w:hAnsi="Times New Roman" w:cs="Times New Roman"/>
          <w:b/>
          <w:i/>
          <w:sz w:val="24"/>
          <w:szCs w:val="24"/>
        </w:rPr>
        <w:t>Учитель биологии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0D0C">
        <w:rPr>
          <w:rFonts w:ascii="Times New Roman" w:hAnsi="Times New Roman" w:cs="Times New Roman"/>
          <w:sz w:val="24"/>
          <w:szCs w:val="24"/>
        </w:rPr>
        <w:t>Ребята, внимательно посмотрите</w:t>
      </w:r>
      <w:r w:rsidR="00233E01">
        <w:rPr>
          <w:rFonts w:ascii="Times New Roman" w:hAnsi="Times New Roman" w:cs="Times New Roman"/>
          <w:sz w:val="24"/>
          <w:szCs w:val="24"/>
        </w:rPr>
        <w:t>, на цветки</w:t>
      </w:r>
      <w:r>
        <w:rPr>
          <w:rFonts w:ascii="Times New Roman" w:hAnsi="Times New Roman" w:cs="Times New Roman"/>
          <w:sz w:val="24"/>
          <w:szCs w:val="24"/>
        </w:rPr>
        <w:t xml:space="preserve">. Чем они отличаются друг от друга? </w:t>
      </w:r>
    </w:p>
    <w:p w:rsidR="00100D0C" w:rsidRDefault="00C71901" w:rsidP="00384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Предполагаемый ответ учащихся: цветки отличаются ц</w:t>
      </w:r>
      <w:r w:rsidR="00F829AC">
        <w:rPr>
          <w:rFonts w:ascii="Times New Roman" w:hAnsi="Times New Roman" w:cs="Times New Roman"/>
          <w:sz w:val="24"/>
          <w:szCs w:val="24"/>
        </w:rPr>
        <w:t>ветом, размером, количеством лепестков, формой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3E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901" w:rsidRPr="00C71901" w:rsidRDefault="00C71901" w:rsidP="00384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верно! Но существует такое понятие, как симметрия.</w:t>
      </w:r>
      <w:r w:rsidRPr="00C71901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C719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Симметрия  -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C719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это соразмерность, пропорциональность частей чего-либо, расположенных по обе стороны от середины, центра.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Симметрия встречается в математике (в геометрии),  в природе.</w:t>
      </w:r>
    </w:p>
    <w:p w:rsidR="00F829AC" w:rsidRDefault="00F829AC" w:rsidP="00384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E57" w:rsidRPr="00DA7364" w:rsidRDefault="00FF1E57" w:rsidP="003846BB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i/>
          <w:color w:val="2A2A32"/>
        </w:rPr>
      </w:pPr>
      <w:r w:rsidRPr="00DA7364">
        <w:rPr>
          <w:bCs/>
          <w:i/>
          <w:iCs/>
          <w:color w:val="2A2A32"/>
        </w:rPr>
        <w:t>Все в мире связано в единое начало:</w:t>
      </w:r>
    </w:p>
    <w:p w:rsidR="00FF1E57" w:rsidRPr="00DA7364" w:rsidRDefault="00FF1E57" w:rsidP="003846BB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i/>
          <w:color w:val="2A2A32"/>
        </w:rPr>
      </w:pPr>
      <w:r w:rsidRPr="00DA7364">
        <w:rPr>
          <w:bCs/>
          <w:i/>
          <w:iCs/>
          <w:color w:val="2A2A32"/>
        </w:rPr>
        <w:t>В движенье волн – шекспировский сонет,</w:t>
      </w:r>
    </w:p>
    <w:p w:rsidR="00FF1E57" w:rsidRPr="00DA7364" w:rsidRDefault="00FF1E57" w:rsidP="003846BB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i/>
          <w:color w:val="2A2A32"/>
        </w:rPr>
      </w:pPr>
      <w:r w:rsidRPr="00DA7364">
        <w:rPr>
          <w:bCs/>
          <w:i/>
          <w:iCs/>
          <w:color w:val="2A2A32"/>
        </w:rPr>
        <w:t>В симметрии цветка – основы мирозданья,</w:t>
      </w:r>
    </w:p>
    <w:p w:rsidR="00FF1E57" w:rsidRPr="00DA7364" w:rsidRDefault="00FF1E57" w:rsidP="003846BB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i/>
          <w:color w:val="2A2A32"/>
        </w:rPr>
      </w:pPr>
      <w:r w:rsidRPr="00DA7364">
        <w:rPr>
          <w:bCs/>
          <w:i/>
          <w:iCs/>
          <w:color w:val="2A2A32"/>
        </w:rPr>
        <w:t>А в пенье птиц - симфония планет.</w:t>
      </w:r>
    </w:p>
    <w:p w:rsidR="00FF1E57" w:rsidRPr="00DA7364" w:rsidRDefault="00FF1E57" w:rsidP="003846BB">
      <w:pPr>
        <w:pStyle w:val="a3"/>
        <w:spacing w:before="0" w:beforeAutospacing="0" w:after="0" w:afterAutospacing="0"/>
        <w:ind w:left="2832" w:firstLine="708"/>
        <w:jc w:val="center"/>
        <w:rPr>
          <w:bCs/>
          <w:i/>
          <w:iCs/>
          <w:color w:val="2A2A32"/>
        </w:rPr>
      </w:pPr>
      <w:r w:rsidRPr="00DA7364">
        <w:rPr>
          <w:bCs/>
          <w:i/>
          <w:iCs/>
          <w:color w:val="2A2A32"/>
        </w:rPr>
        <w:t>У. Блейк</w:t>
      </w:r>
    </w:p>
    <w:p w:rsidR="003328FE" w:rsidRDefault="003328FE" w:rsidP="003846BB">
      <w:pPr>
        <w:pStyle w:val="a3"/>
        <w:spacing w:before="0" w:beforeAutospacing="0" w:after="0" w:afterAutospacing="0"/>
        <w:ind w:firstLine="708"/>
        <w:jc w:val="center"/>
        <w:rPr>
          <w:b/>
          <w:bCs/>
          <w:i/>
          <w:iCs/>
          <w:color w:val="2A2A32"/>
          <w:sz w:val="27"/>
          <w:szCs w:val="27"/>
        </w:rPr>
      </w:pPr>
    </w:p>
    <w:p w:rsidR="004A44CB" w:rsidRDefault="003328FE" w:rsidP="003846BB">
      <w:pPr>
        <w:pStyle w:val="a3"/>
        <w:spacing w:before="0" w:beforeAutospacing="0" w:after="0" w:afterAutospacing="0"/>
        <w:ind w:firstLine="708"/>
        <w:jc w:val="both"/>
        <w:rPr>
          <w:bCs/>
          <w:iCs/>
          <w:color w:val="2A2A32"/>
        </w:rPr>
      </w:pPr>
      <w:r w:rsidRPr="003328FE">
        <w:rPr>
          <w:bCs/>
          <w:iCs/>
          <w:color w:val="2A2A32"/>
        </w:rPr>
        <w:t>Различают симметрию радиальную или лучевую и симметрию билатеральную или двустороннюю.</w:t>
      </w:r>
      <w:r>
        <w:rPr>
          <w:bCs/>
          <w:iCs/>
          <w:color w:val="2A2A32"/>
        </w:rPr>
        <w:t xml:space="preserve"> </w:t>
      </w:r>
    </w:p>
    <w:p w:rsidR="004A44CB" w:rsidRDefault="003328FE" w:rsidP="003846BB">
      <w:pPr>
        <w:pStyle w:val="a3"/>
        <w:spacing w:before="0" w:beforeAutospacing="0" w:after="0" w:afterAutospacing="0"/>
        <w:ind w:firstLine="708"/>
        <w:jc w:val="both"/>
        <w:rPr>
          <w:bCs/>
          <w:iCs/>
          <w:color w:val="2A2A32"/>
        </w:rPr>
      </w:pPr>
      <w:r>
        <w:rPr>
          <w:bCs/>
          <w:iCs/>
          <w:color w:val="2A2A32"/>
        </w:rPr>
        <w:t>Цветки, имеющие лучевую симметрию, называются правильными (актиноморфными)</w:t>
      </w:r>
      <w:r w:rsidR="004A44CB">
        <w:rPr>
          <w:bCs/>
          <w:iCs/>
          <w:color w:val="2A2A32"/>
        </w:rPr>
        <w:t xml:space="preserve"> </w:t>
      </w:r>
      <w:r>
        <w:rPr>
          <w:bCs/>
          <w:iCs/>
          <w:color w:val="2A2A32"/>
        </w:rPr>
        <w:t xml:space="preserve">и обозначаются  звездочкой *. Через </w:t>
      </w:r>
      <w:r w:rsidR="004A44CB">
        <w:rPr>
          <w:bCs/>
          <w:iCs/>
          <w:color w:val="2A2A32"/>
        </w:rPr>
        <w:t>такой цветок можно провести нес</w:t>
      </w:r>
      <w:r>
        <w:rPr>
          <w:bCs/>
          <w:iCs/>
          <w:color w:val="2A2A32"/>
        </w:rPr>
        <w:t xml:space="preserve">колько плоскостей симметрии, каждая  из которых будет делить цветок на </w:t>
      </w:r>
      <w:r w:rsidR="004A44CB">
        <w:rPr>
          <w:bCs/>
          <w:iCs/>
          <w:color w:val="2A2A32"/>
        </w:rPr>
        <w:t xml:space="preserve">две </w:t>
      </w:r>
      <w:r>
        <w:rPr>
          <w:bCs/>
          <w:iCs/>
          <w:color w:val="2A2A32"/>
        </w:rPr>
        <w:t>равные части</w:t>
      </w:r>
      <w:r w:rsidR="004A44CB">
        <w:rPr>
          <w:bCs/>
          <w:iCs/>
          <w:color w:val="2A2A32"/>
        </w:rPr>
        <w:t xml:space="preserve"> (2). </w:t>
      </w:r>
    </w:p>
    <w:p w:rsidR="003328FE" w:rsidRDefault="004A44CB" w:rsidP="003846BB">
      <w:pPr>
        <w:pStyle w:val="a3"/>
        <w:spacing w:before="0" w:beforeAutospacing="0" w:after="0" w:afterAutospacing="0"/>
        <w:ind w:firstLine="708"/>
        <w:jc w:val="both"/>
        <w:rPr>
          <w:bCs/>
          <w:iCs/>
          <w:color w:val="2A2A32"/>
        </w:rPr>
      </w:pPr>
      <w:r>
        <w:rPr>
          <w:bCs/>
          <w:iCs/>
          <w:noProof/>
          <w:color w:val="2A2A32"/>
          <w:sz w:val="27"/>
          <w:szCs w:val="2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6.65pt;margin-top:15.8pt;width:.05pt;height:13.5pt;flip:y;z-index:251658240" o:connectortype="straight">
            <v:stroke endarrow="block"/>
          </v:shape>
        </w:pict>
      </w:r>
      <w:r w:rsidR="003328FE">
        <w:rPr>
          <w:bCs/>
          <w:iCs/>
          <w:color w:val="2A2A32"/>
        </w:rPr>
        <w:t>Цветки, имеющие двустороннюю симметрию, называются неправильными (зигоморфными) и обозначаются стрелочкой</w:t>
      </w:r>
      <w:proofErr w:type="gramStart"/>
      <w:r>
        <w:rPr>
          <w:bCs/>
          <w:iCs/>
          <w:color w:val="2A2A32"/>
        </w:rPr>
        <w:t xml:space="preserve">  .</w:t>
      </w:r>
      <w:proofErr w:type="gramEnd"/>
      <w:r>
        <w:rPr>
          <w:bCs/>
          <w:iCs/>
          <w:color w:val="2A2A32"/>
        </w:rPr>
        <w:t xml:space="preserve"> Через такой цветок можно провести только одну вертикальную плоскость симметрии </w:t>
      </w:r>
      <w:r w:rsidR="000A7959">
        <w:rPr>
          <w:bCs/>
          <w:iCs/>
          <w:color w:val="2A2A32"/>
        </w:rPr>
        <w:t>(1)</w:t>
      </w:r>
      <w:r>
        <w:rPr>
          <w:bCs/>
          <w:iCs/>
          <w:color w:val="2A2A32"/>
        </w:rPr>
        <w:t>.</w:t>
      </w:r>
    </w:p>
    <w:p w:rsidR="004A44CB" w:rsidRDefault="004A44CB" w:rsidP="003846BB">
      <w:pPr>
        <w:pStyle w:val="a3"/>
        <w:spacing w:before="0" w:beforeAutospacing="0" w:after="0" w:afterAutospacing="0"/>
        <w:ind w:firstLine="708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4A44CB">
        <w:rPr>
          <w:rStyle w:val="w"/>
          <w:color w:val="000000"/>
          <w:shd w:val="clear" w:color="auto" w:fill="FFFFFF"/>
        </w:rPr>
        <w:t>Кроме</w:t>
      </w:r>
      <w:r w:rsidRPr="004A44CB">
        <w:rPr>
          <w:rStyle w:val="apple-converted-space"/>
          <w:color w:val="000000"/>
          <w:shd w:val="clear" w:color="auto" w:fill="FFFFFF"/>
        </w:rPr>
        <w:t> </w:t>
      </w:r>
      <w:r w:rsidRPr="004A44CB">
        <w:rPr>
          <w:rStyle w:val="w"/>
          <w:color w:val="000000"/>
          <w:shd w:val="clear" w:color="auto" w:fill="FFFFFF"/>
        </w:rPr>
        <w:t>симметричных</w:t>
      </w:r>
      <w:r w:rsidRPr="004A44CB">
        <w:rPr>
          <w:color w:val="000000"/>
          <w:shd w:val="clear" w:color="auto" w:fill="FFFFFF"/>
        </w:rPr>
        <w:t>,</w:t>
      </w:r>
      <w:r w:rsidRPr="004A44CB">
        <w:rPr>
          <w:rStyle w:val="apple-converted-space"/>
          <w:color w:val="000000"/>
          <w:shd w:val="clear" w:color="auto" w:fill="FFFFFF"/>
        </w:rPr>
        <w:t> </w:t>
      </w:r>
      <w:r w:rsidRPr="004A44CB">
        <w:rPr>
          <w:rStyle w:val="w"/>
          <w:color w:val="000000"/>
          <w:shd w:val="clear" w:color="auto" w:fill="FFFFFF"/>
        </w:rPr>
        <w:t>т</w:t>
      </w:r>
      <w:r w:rsidRPr="004A44CB">
        <w:rPr>
          <w:color w:val="000000"/>
          <w:shd w:val="clear" w:color="auto" w:fill="FFFFFF"/>
        </w:rPr>
        <w:t>.</w:t>
      </w:r>
      <w:r w:rsidRPr="004A44CB">
        <w:rPr>
          <w:rStyle w:val="apple-converted-space"/>
          <w:color w:val="000000"/>
          <w:shd w:val="clear" w:color="auto" w:fill="FFFFFF"/>
        </w:rPr>
        <w:t> </w:t>
      </w:r>
      <w:r w:rsidRPr="004A44CB">
        <w:rPr>
          <w:rStyle w:val="w"/>
          <w:color w:val="000000"/>
          <w:shd w:val="clear" w:color="auto" w:fill="FFFFFF"/>
        </w:rPr>
        <w:t>е</w:t>
      </w:r>
      <w:r w:rsidRPr="004A44CB">
        <w:rPr>
          <w:color w:val="000000"/>
          <w:shd w:val="clear" w:color="auto" w:fill="FFFFFF"/>
        </w:rPr>
        <w:t>.</w:t>
      </w:r>
      <w:r w:rsidRPr="004A44CB">
        <w:rPr>
          <w:rStyle w:val="apple-converted-space"/>
          <w:color w:val="000000"/>
          <w:shd w:val="clear" w:color="auto" w:fill="FFFFFF"/>
        </w:rPr>
        <w:t> </w:t>
      </w:r>
      <w:r w:rsidRPr="004A44CB">
        <w:rPr>
          <w:rStyle w:val="w"/>
          <w:color w:val="000000"/>
          <w:shd w:val="clear" w:color="auto" w:fill="FFFFFF"/>
        </w:rPr>
        <w:t>актиноморфных</w:t>
      </w:r>
      <w:r w:rsidRPr="004A44CB">
        <w:rPr>
          <w:rStyle w:val="apple-converted-space"/>
          <w:color w:val="000000"/>
          <w:shd w:val="clear" w:color="auto" w:fill="FFFFFF"/>
        </w:rPr>
        <w:t> </w:t>
      </w:r>
      <w:r w:rsidRPr="004A44CB">
        <w:rPr>
          <w:rStyle w:val="w"/>
          <w:color w:val="000000"/>
          <w:shd w:val="clear" w:color="auto" w:fill="FFFFFF"/>
        </w:rPr>
        <w:t>и</w:t>
      </w:r>
      <w:r w:rsidRPr="004A44CB">
        <w:rPr>
          <w:rStyle w:val="apple-converted-space"/>
          <w:color w:val="000000"/>
          <w:shd w:val="clear" w:color="auto" w:fill="FFFFFF"/>
        </w:rPr>
        <w:t> </w:t>
      </w:r>
      <w:r w:rsidRPr="004A44CB">
        <w:rPr>
          <w:rStyle w:val="w"/>
          <w:color w:val="000000"/>
          <w:shd w:val="clear" w:color="auto" w:fill="FFFFFF"/>
        </w:rPr>
        <w:t>зигоморфных</w:t>
      </w:r>
      <w:r w:rsidRPr="004A44CB">
        <w:rPr>
          <w:rStyle w:val="apple-converted-space"/>
          <w:color w:val="000000"/>
          <w:shd w:val="clear" w:color="auto" w:fill="FFFFFF"/>
        </w:rPr>
        <w:t> </w:t>
      </w:r>
      <w:r w:rsidRPr="004A44CB">
        <w:rPr>
          <w:rStyle w:val="w"/>
          <w:color w:val="000000"/>
          <w:shd w:val="clear" w:color="auto" w:fill="FFFFFF"/>
        </w:rPr>
        <w:t>цветков</w:t>
      </w:r>
      <w:r w:rsidRPr="004A44CB">
        <w:rPr>
          <w:color w:val="000000"/>
          <w:shd w:val="clear" w:color="auto" w:fill="FFFFFF"/>
        </w:rPr>
        <w:t>,</w:t>
      </w:r>
      <w:r w:rsidRPr="004A44CB">
        <w:rPr>
          <w:rStyle w:val="apple-converted-space"/>
          <w:color w:val="000000"/>
          <w:shd w:val="clear" w:color="auto" w:fill="FFFFFF"/>
        </w:rPr>
        <w:t> </w:t>
      </w:r>
      <w:r w:rsidRPr="004A44CB">
        <w:rPr>
          <w:rStyle w:val="w"/>
          <w:color w:val="000000"/>
          <w:shd w:val="clear" w:color="auto" w:fill="FFFFFF"/>
        </w:rPr>
        <w:t>встречаются</w:t>
      </w:r>
      <w:r w:rsidRPr="004A44CB">
        <w:rPr>
          <w:rStyle w:val="apple-converted-space"/>
          <w:color w:val="000000"/>
          <w:shd w:val="clear" w:color="auto" w:fill="FFFFFF"/>
        </w:rPr>
        <w:t> </w:t>
      </w:r>
      <w:r>
        <w:rPr>
          <w:rStyle w:val="apple-converted-space"/>
          <w:color w:val="000000"/>
          <w:shd w:val="clear" w:color="auto" w:fill="FFFFFF"/>
        </w:rPr>
        <w:t xml:space="preserve">и </w:t>
      </w:r>
      <w:r>
        <w:rPr>
          <w:rStyle w:val="w"/>
          <w:color w:val="000000"/>
          <w:shd w:val="clear" w:color="auto" w:fill="FFFFFF"/>
        </w:rPr>
        <w:t xml:space="preserve"> </w:t>
      </w:r>
      <w:r w:rsidRPr="004A44CB">
        <w:rPr>
          <w:rStyle w:val="w"/>
          <w:color w:val="000000"/>
          <w:shd w:val="clear" w:color="auto" w:fill="FFFFFF"/>
        </w:rPr>
        <w:t>асимметричные</w:t>
      </w:r>
      <w:r w:rsidRPr="004A44CB">
        <w:rPr>
          <w:rStyle w:val="apple-converted-space"/>
          <w:color w:val="000000"/>
          <w:shd w:val="clear" w:color="auto" w:fill="FFFFFF"/>
        </w:rPr>
        <w:t> </w:t>
      </w:r>
      <w:r w:rsidRPr="004A44CB">
        <w:rPr>
          <w:rStyle w:val="w"/>
          <w:color w:val="000000"/>
          <w:shd w:val="clear" w:color="auto" w:fill="FFFFFF"/>
        </w:rPr>
        <w:t>цветки</w:t>
      </w:r>
      <w:r w:rsidRPr="004A44CB">
        <w:rPr>
          <w:color w:val="000000"/>
          <w:shd w:val="clear" w:color="auto" w:fill="FFFFFF"/>
        </w:rPr>
        <w:t>,</w:t>
      </w:r>
      <w:r w:rsidRPr="004A44CB">
        <w:rPr>
          <w:rStyle w:val="apple-converted-space"/>
          <w:color w:val="000000"/>
          <w:shd w:val="clear" w:color="auto" w:fill="FFFFFF"/>
        </w:rPr>
        <w:t> </w:t>
      </w:r>
      <w:r w:rsidRPr="004A44CB">
        <w:rPr>
          <w:rStyle w:val="w"/>
          <w:color w:val="000000"/>
          <w:shd w:val="clear" w:color="auto" w:fill="FFFFFF"/>
        </w:rPr>
        <w:t>т</w:t>
      </w:r>
      <w:r w:rsidRPr="004A44CB">
        <w:rPr>
          <w:color w:val="000000"/>
          <w:shd w:val="clear" w:color="auto" w:fill="FFFFFF"/>
        </w:rPr>
        <w:t>.</w:t>
      </w:r>
      <w:r w:rsidRPr="004A44CB">
        <w:rPr>
          <w:rStyle w:val="apple-converted-space"/>
          <w:color w:val="000000"/>
          <w:shd w:val="clear" w:color="auto" w:fill="FFFFFF"/>
        </w:rPr>
        <w:t> </w:t>
      </w:r>
      <w:r w:rsidRPr="004A44CB">
        <w:rPr>
          <w:rStyle w:val="w"/>
          <w:color w:val="000000"/>
          <w:shd w:val="clear" w:color="auto" w:fill="FFFFFF"/>
        </w:rPr>
        <w:t>е</w:t>
      </w:r>
      <w:r w:rsidRPr="004A44CB">
        <w:rPr>
          <w:color w:val="000000"/>
          <w:shd w:val="clear" w:color="auto" w:fill="FFFFFF"/>
        </w:rPr>
        <w:t>.</w:t>
      </w:r>
      <w:r w:rsidRPr="004A44CB">
        <w:rPr>
          <w:rStyle w:val="apple-converted-space"/>
          <w:color w:val="000000"/>
          <w:shd w:val="clear" w:color="auto" w:fill="FFFFFF"/>
        </w:rPr>
        <w:t> </w:t>
      </w:r>
      <w:r w:rsidRPr="004A44CB">
        <w:rPr>
          <w:rStyle w:val="w"/>
          <w:color w:val="000000"/>
          <w:shd w:val="clear" w:color="auto" w:fill="FFFFFF"/>
        </w:rPr>
        <w:t>цветки</w:t>
      </w:r>
      <w:r w:rsidRPr="004A44CB">
        <w:rPr>
          <w:color w:val="000000"/>
          <w:shd w:val="clear" w:color="auto" w:fill="FFFFFF"/>
        </w:rPr>
        <w:t>,</w:t>
      </w:r>
      <w:r w:rsidRPr="004A44CB">
        <w:rPr>
          <w:rStyle w:val="apple-converted-space"/>
          <w:color w:val="000000"/>
          <w:shd w:val="clear" w:color="auto" w:fill="FFFFFF"/>
        </w:rPr>
        <w:t> </w:t>
      </w:r>
      <w:r w:rsidRPr="004A44CB">
        <w:rPr>
          <w:rStyle w:val="w"/>
          <w:color w:val="000000"/>
          <w:shd w:val="clear" w:color="auto" w:fill="FFFFFF"/>
        </w:rPr>
        <w:t>которые</w:t>
      </w:r>
      <w:r w:rsidRPr="004A44CB">
        <w:rPr>
          <w:rStyle w:val="apple-converted-space"/>
          <w:color w:val="000000"/>
          <w:shd w:val="clear" w:color="auto" w:fill="FFFFFF"/>
        </w:rPr>
        <w:t> </w:t>
      </w:r>
      <w:r w:rsidRPr="004A44CB">
        <w:rPr>
          <w:rStyle w:val="w"/>
          <w:color w:val="000000"/>
          <w:shd w:val="clear" w:color="auto" w:fill="FFFFFF"/>
        </w:rPr>
        <w:t>невозможно</w:t>
      </w:r>
      <w:r w:rsidRPr="004A44CB">
        <w:rPr>
          <w:rStyle w:val="apple-converted-space"/>
          <w:color w:val="000000"/>
          <w:shd w:val="clear" w:color="auto" w:fill="FFFFFF"/>
        </w:rPr>
        <w:t> </w:t>
      </w:r>
      <w:r w:rsidRPr="004A44CB">
        <w:rPr>
          <w:rStyle w:val="w"/>
          <w:color w:val="000000"/>
          <w:shd w:val="clear" w:color="auto" w:fill="FFFFFF"/>
        </w:rPr>
        <w:t>разделить</w:t>
      </w:r>
      <w:r w:rsidRPr="004A44CB">
        <w:rPr>
          <w:rStyle w:val="apple-converted-space"/>
          <w:color w:val="000000"/>
          <w:shd w:val="clear" w:color="auto" w:fill="FFFFFF"/>
        </w:rPr>
        <w:t> </w:t>
      </w:r>
      <w:r w:rsidRPr="004A44CB">
        <w:rPr>
          <w:rStyle w:val="w"/>
          <w:color w:val="000000"/>
          <w:shd w:val="clear" w:color="auto" w:fill="FFFFFF"/>
        </w:rPr>
        <w:t>на</w:t>
      </w:r>
      <w:r w:rsidRPr="004A44CB">
        <w:rPr>
          <w:rStyle w:val="apple-converted-space"/>
          <w:color w:val="000000"/>
          <w:shd w:val="clear" w:color="auto" w:fill="FFFFFF"/>
        </w:rPr>
        <w:t> </w:t>
      </w:r>
      <w:r w:rsidRPr="004A44CB">
        <w:rPr>
          <w:rStyle w:val="w"/>
          <w:color w:val="000000"/>
          <w:shd w:val="clear" w:color="auto" w:fill="FFFFFF"/>
        </w:rPr>
        <w:t>две</w:t>
      </w:r>
      <w:r w:rsidRPr="004A44CB">
        <w:rPr>
          <w:rStyle w:val="apple-converted-space"/>
          <w:color w:val="000000"/>
          <w:shd w:val="clear" w:color="auto" w:fill="FFFFFF"/>
        </w:rPr>
        <w:t> </w:t>
      </w:r>
      <w:r w:rsidRPr="004A44CB">
        <w:rPr>
          <w:rStyle w:val="w"/>
          <w:color w:val="000000"/>
          <w:shd w:val="clear" w:color="auto" w:fill="FFFFFF"/>
        </w:rPr>
        <w:t>равные</w:t>
      </w:r>
      <w:r w:rsidRPr="004A44CB">
        <w:rPr>
          <w:rStyle w:val="apple-converted-space"/>
          <w:color w:val="000000"/>
          <w:shd w:val="clear" w:color="auto" w:fill="FFFFFF"/>
        </w:rPr>
        <w:t> </w:t>
      </w:r>
      <w:r w:rsidRPr="004A44CB">
        <w:rPr>
          <w:rStyle w:val="w"/>
          <w:color w:val="000000"/>
          <w:shd w:val="clear" w:color="auto" w:fill="FFFFFF"/>
        </w:rPr>
        <w:t>полови</w:t>
      </w:r>
      <w:r>
        <w:rPr>
          <w:rStyle w:val="w"/>
          <w:color w:val="000000"/>
          <w:shd w:val="clear" w:color="auto" w:fill="FFFFFF"/>
        </w:rPr>
        <w:t>ны</w:t>
      </w:r>
      <w:r w:rsidRPr="004A44CB">
        <w:rPr>
          <w:color w:val="000000"/>
          <w:shd w:val="clear" w:color="auto" w:fill="FFFFFF"/>
        </w:rPr>
        <w:t>.</w:t>
      </w:r>
      <w:r w:rsidRPr="004A44CB">
        <w:rPr>
          <w:rStyle w:val="apple-converted-space"/>
          <w:color w:val="000000"/>
          <w:shd w:val="clear" w:color="auto" w:fill="FFFFFF"/>
        </w:rPr>
        <w:t> </w:t>
      </w:r>
      <w:r w:rsidRPr="004A44CB">
        <w:rPr>
          <w:rStyle w:val="w"/>
          <w:color w:val="000000"/>
          <w:shd w:val="clear" w:color="auto" w:fill="FFFFFF"/>
        </w:rPr>
        <w:t>Примером</w:t>
      </w:r>
      <w:r w:rsidRPr="004A44CB">
        <w:rPr>
          <w:rStyle w:val="apple-converted-space"/>
          <w:color w:val="000000"/>
          <w:shd w:val="clear" w:color="auto" w:fill="FFFFFF"/>
        </w:rPr>
        <w:t> </w:t>
      </w:r>
      <w:r w:rsidRPr="004A44CB">
        <w:rPr>
          <w:rStyle w:val="w"/>
          <w:color w:val="000000"/>
          <w:shd w:val="clear" w:color="auto" w:fill="FFFFFF"/>
        </w:rPr>
        <w:t>является</w:t>
      </w:r>
      <w:r w:rsidRPr="004A44CB">
        <w:rPr>
          <w:rStyle w:val="apple-converted-space"/>
          <w:color w:val="000000"/>
          <w:shd w:val="clear" w:color="auto" w:fill="FFFFFF"/>
        </w:rPr>
        <w:t> </w:t>
      </w:r>
      <w:r w:rsidRPr="004A44CB">
        <w:rPr>
          <w:rStyle w:val="w"/>
          <w:color w:val="000000"/>
          <w:shd w:val="clear" w:color="auto" w:fill="FFFFFF"/>
        </w:rPr>
        <w:t>цветок</w:t>
      </w:r>
      <w:r w:rsidRPr="004A44CB">
        <w:rPr>
          <w:rStyle w:val="apple-converted-space"/>
          <w:color w:val="000000"/>
          <w:shd w:val="clear" w:color="auto" w:fill="FFFFFF"/>
        </w:rPr>
        <w:t> </w:t>
      </w:r>
      <w:r w:rsidRPr="004A44CB">
        <w:rPr>
          <w:rStyle w:val="w"/>
          <w:color w:val="000000"/>
          <w:shd w:val="clear" w:color="auto" w:fill="FFFFFF"/>
        </w:rPr>
        <w:t>канны</w:t>
      </w:r>
      <w:r w:rsidR="000A7959">
        <w:rPr>
          <w:rStyle w:val="w"/>
          <w:color w:val="000000"/>
          <w:shd w:val="clear" w:color="auto" w:fill="FFFFFF"/>
        </w:rPr>
        <w:t xml:space="preserve"> (3)</w:t>
      </w:r>
      <w:r w:rsidRPr="004A44CB">
        <w:rPr>
          <w:color w:val="000000"/>
          <w:shd w:val="clear" w:color="auto" w:fill="FFFFFF"/>
        </w:rPr>
        <w:t>.</w:t>
      </w:r>
      <w:r w:rsidRPr="004A44CB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A44CB" w:rsidRDefault="004A44CB" w:rsidP="003846BB">
      <w:pPr>
        <w:pStyle w:val="a3"/>
        <w:spacing w:before="0" w:beforeAutospacing="0" w:after="0" w:afterAutospacing="0"/>
        <w:ind w:firstLine="708"/>
        <w:jc w:val="center"/>
        <w:rPr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drawing>
          <wp:inline distT="0" distB="0" distL="0" distR="0">
            <wp:extent cx="3594405" cy="2009775"/>
            <wp:effectExtent l="19050" t="0" r="6045" b="0"/>
            <wp:docPr id="4" name="Рисунок 4" descr="D:\старый комп\ТАНЮША\научно-методическая работа\методические разработки учителей\математика в мире растений\B5052p228-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тарый комп\ТАНЮША\научно-методическая работа\методические разработки учителей\математика в мире растений\B5052p228-a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03" cy="2012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4CB" w:rsidRDefault="004A44CB" w:rsidP="003846BB">
      <w:pPr>
        <w:pStyle w:val="a3"/>
        <w:spacing w:before="0" w:beforeAutospacing="0" w:after="0" w:afterAutospacing="0"/>
        <w:ind w:firstLine="708"/>
        <w:jc w:val="center"/>
        <w:rPr>
          <w:bCs/>
          <w:iCs/>
          <w:color w:val="2A2A32"/>
        </w:rPr>
      </w:pPr>
      <w:r>
        <w:rPr>
          <w:bCs/>
          <w:iCs/>
          <w:noProof/>
          <w:color w:val="2A2A32"/>
        </w:rPr>
        <w:lastRenderedPageBreak/>
        <w:drawing>
          <wp:inline distT="0" distB="0" distL="0" distR="0">
            <wp:extent cx="3524250" cy="3099034"/>
            <wp:effectExtent l="19050" t="0" r="0" b="0"/>
            <wp:docPr id="3" name="Рисунок 3" descr="D:\старый комп\ТАНЮША\научно-методическая работа\методические разработки учителей\математика в мире растений\5zCmSP50W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тарый комп\ТАНЮША\научно-методическая работа\методические разработки учителей\математика в мире растений\5zCmSP50Wo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099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959" w:rsidRDefault="000A7959" w:rsidP="003846BB">
      <w:pPr>
        <w:pStyle w:val="a3"/>
        <w:spacing w:before="0" w:beforeAutospacing="0" w:after="0" w:afterAutospacing="0"/>
        <w:ind w:firstLine="708"/>
        <w:jc w:val="both"/>
        <w:rPr>
          <w:bCs/>
          <w:iCs/>
          <w:color w:val="2A2A32"/>
        </w:rPr>
      </w:pPr>
      <w:r>
        <w:rPr>
          <w:bCs/>
          <w:iCs/>
          <w:color w:val="2A2A32"/>
        </w:rPr>
        <w:t>Работа учащихся в парах: Необходимо распределить цветки, представленные на слайде 5, на 2 группы по типу симметрии (1 мин). Затем сравнить полученный результат со слайдом 6.</w:t>
      </w:r>
    </w:p>
    <w:p w:rsidR="000A7959" w:rsidRDefault="000A7959" w:rsidP="003846BB">
      <w:pPr>
        <w:pStyle w:val="a3"/>
        <w:spacing w:before="0" w:beforeAutospacing="0" w:after="0" w:afterAutospacing="0"/>
        <w:ind w:firstLine="708"/>
        <w:jc w:val="both"/>
        <w:rPr>
          <w:bCs/>
          <w:iCs/>
          <w:color w:val="2A2A32"/>
        </w:rPr>
      </w:pPr>
      <w:r>
        <w:rPr>
          <w:bCs/>
          <w:iCs/>
          <w:color w:val="2A2A32"/>
        </w:rPr>
        <w:t>В ходе работы над заданием выяснится, что рисунок с изображением одуванчика большинство учащихся отнесут к правильному цветку. В процессе проблемного диалога необходимо с учащимися выяснить понятие «соцветие». Соцветие – это группа обычно мелких цветков, собранных вместе. У одуванчика сложное соцветие «корзинка» (слайд 7)</w:t>
      </w:r>
      <w:r w:rsidR="0092129C">
        <w:rPr>
          <w:bCs/>
          <w:iCs/>
          <w:color w:val="2A2A32"/>
        </w:rPr>
        <w:t>.</w:t>
      </w:r>
    </w:p>
    <w:p w:rsidR="000A7959" w:rsidRDefault="000A7959" w:rsidP="003846BB">
      <w:pPr>
        <w:pStyle w:val="a3"/>
        <w:spacing w:before="0" w:beforeAutospacing="0" w:after="0" w:afterAutospacing="0"/>
        <w:ind w:firstLine="708"/>
        <w:jc w:val="both"/>
        <w:rPr>
          <w:bCs/>
          <w:iCs/>
          <w:color w:val="2A2A32"/>
        </w:rPr>
      </w:pPr>
    </w:p>
    <w:p w:rsidR="000A7959" w:rsidRDefault="0092129C" w:rsidP="003846BB">
      <w:pPr>
        <w:pStyle w:val="a3"/>
        <w:spacing w:before="0" w:beforeAutospacing="0" w:after="0" w:afterAutospacing="0"/>
        <w:ind w:firstLine="708"/>
        <w:jc w:val="both"/>
        <w:rPr>
          <w:bCs/>
          <w:iCs/>
          <w:color w:val="2A2A32"/>
        </w:rPr>
      </w:pPr>
      <w:r w:rsidRPr="0092129C">
        <w:rPr>
          <w:b/>
          <w:bCs/>
          <w:i/>
          <w:iCs/>
          <w:color w:val="2A2A32"/>
        </w:rPr>
        <w:t>Учитель математики</w:t>
      </w:r>
      <w:r>
        <w:rPr>
          <w:bCs/>
          <w:iCs/>
          <w:color w:val="2A2A32"/>
        </w:rPr>
        <w:t>: Для совершения различных математических действий мы пользуемся различными формулами. Ребята, давайте вместе вспомним некоторые из них (слайд 8).</w:t>
      </w:r>
    </w:p>
    <w:p w:rsidR="0092129C" w:rsidRDefault="0092129C" w:rsidP="003846BB">
      <w:pPr>
        <w:pStyle w:val="a3"/>
        <w:spacing w:before="0" w:beforeAutospacing="0" w:after="0" w:afterAutospacing="0"/>
        <w:ind w:firstLine="708"/>
        <w:jc w:val="both"/>
        <w:rPr>
          <w:bCs/>
          <w:iCs/>
          <w:color w:val="2A2A32"/>
        </w:rPr>
      </w:pPr>
    </w:p>
    <w:p w:rsidR="0092129C" w:rsidRDefault="0092129C" w:rsidP="003846BB">
      <w:pPr>
        <w:pStyle w:val="a3"/>
        <w:spacing w:before="0" w:beforeAutospacing="0" w:after="0" w:afterAutospacing="0"/>
        <w:ind w:firstLine="708"/>
        <w:jc w:val="center"/>
        <w:rPr>
          <w:bCs/>
          <w:iCs/>
          <w:color w:val="2A2A32"/>
        </w:rPr>
      </w:pPr>
      <w:r>
        <w:rPr>
          <w:bCs/>
          <w:iCs/>
          <w:noProof/>
          <w:color w:val="2A2A32"/>
        </w:rPr>
        <w:drawing>
          <wp:inline distT="0" distB="0" distL="0" distR="0">
            <wp:extent cx="3219450" cy="1322318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484" cy="1322743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2129C" w:rsidRDefault="0092129C" w:rsidP="003846BB">
      <w:pPr>
        <w:pStyle w:val="a3"/>
        <w:spacing w:before="0" w:beforeAutospacing="0" w:after="0" w:afterAutospacing="0"/>
        <w:ind w:firstLine="708"/>
        <w:jc w:val="center"/>
        <w:rPr>
          <w:bCs/>
          <w:iCs/>
          <w:color w:val="2A2A32"/>
        </w:rPr>
      </w:pPr>
      <w:r>
        <w:rPr>
          <w:bCs/>
          <w:iCs/>
          <w:noProof/>
          <w:color w:val="2A2A32"/>
        </w:rPr>
        <w:drawing>
          <wp:inline distT="0" distB="0" distL="0" distR="0">
            <wp:extent cx="4638675" cy="1230669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437" t="17499" r="-298" b="50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230669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2129C" w:rsidRPr="0092129C" w:rsidRDefault="0092129C" w:rsidP="003846BB">
      <w:pPr>
        <w:pStyle w:val="a3"/>
        <w:spacing w:before="0" w:beforeAutospacing="0" w:after="0" w:afterAutospacing="0"/>
        <w:ind w:firstLine="708"/>
        <w:jc w:val="center"/>
        <w:rPr>
          <w:b/>
          <w:bCs/>
          <w:i/>
          <w:iCs/>
          <w:color w:val="2A2A32"/>
        </w:rPr>
      </w:pPr>
    </w:p>
    <w:p w:rsidR="0092129C" w:rsidRDefault="0092129C" w:rsidP="003846BB">
      <w:pPr>
        <w:pStyle w:val="a3"/>
        <w:spacing w:before="0" w:beforeAutospacing="0" w:after="0" w:afterAutospacing="0"/>
        <w:ind w:firstLine="708"/>
        <w:jc w:val="both"/>
        <w:rPr>
          <w:color w:val="222222"/>
          <w:shd w:val="clear" w:color="auto" w:fill="FFFFFF"/>
        </w:rPr>
      </w:pPr>
      <w:r w:rsidRPr="0092129C">
        <w:rPr>
          <w:b/>
          <w:bCs/>
          <w:i/>
          <w:iCs/>
          <w:color w:val="2A2A32"/>
        </w:rPr>
        <w:t>Учитель биологии</w:t>
      </w:r>
      <w:r>
        <w:rPr>
          <w:bCs/>
          <w:iCs/>
          <w:color w:val="2A2A32"/>
        </w:rPr>
        <w:t>:  В биологии тоже есть свои формулы, например, существует формула цветка.</w:t>
      </w:r>
      <w:r w:rsidRPr="0092129C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92129C">
        <w:rPr>
          <w:b/>
          <w:bCs/>
          <w:color w:val="222222"/>
          <w:shd w:val="clear" w:color="auto" w:fill="FFFFFF"/>
        </w:rPr>
        <w:t>Формула цветка</w:t>
      </w:r>
      <w:r w:rsidRPr="0092129C">
        <w:rPr>
          <w:rStyle w:val="apple-converted-space"/>
          <w:color w:val="222222"/>
          <w:shd w:val="clear" w:color="auto" w:fill="FFFFFF"/>
        </w:rPr>
        <w:t> </w:t>
      </w:r>
      <w:r w:rsidRPr="0092129C">
        <w:rPr>
          <w:color w:val="222222"/>
          <w:shd w:val="clear" w:color="auto" w:fill="FFFFFF"/>
        </w:rPr>
        <w:t>— условное обозначение строения</w:t>
      </w:r>
      <w:r w:rsidRPr="0092129C">
        <w:rPr>
          <w:rStyle w:val="apple-converted-space"/>
          <w:color w:val="222222"/>
          <w:shd w:val="clear" w:color="auto" w:fill="FFFFFF"/>
        </w:rPr>
        <w:t> </w:t>
      </w:r>
      <w:r w:rsidRPr="0092129C">
        <w:rPr>
          <w:bCs/>
          <w:color w:val="222222"/>
          <w:shd w:val="clear" w:color="auto" w:fill="FFFFFF"/>
        </w:rPr>
        <w:t>цветка</w:t>
      </w:r>
      <w:r w:rsidRPr="0092129C">
        <w:rPr>
          <w:rStyle w:val="apple-converted-space"/>
          <w:color w:val="222222"/>
          <w:shd w:val="clear" w:color="auto" w:fill="FFFFFF"/>
        </w:rPr>
        <w:t> </w:t>
      </w:r>
      <w:r w:rsidRPr="0092129C">
        <w:rPr>
          <w:color w:val="222222"/>
          <w:shd w:val="clear" w:color="auto" w:fill="FFFFFF"/>
        </w:rPr>
        <w:t>с помощью букв латинского алфавита, символов и цифр.</w:t>
      </w:r>
    </w:p>
    <w:p w:rsidR="0092129C" w:rsidRDefault="0092129C" w:rsidP="003846BB">
      <w:pPr>
        <w:pStyle w:val="a3"/>
        <w:spacing w:before="0" w:beforeAutospacing="0" w:after="0" w:afterAutospacing="0"/>
        <w:ind w:firstLine="708"/>
        <w:jc w:val="both"/>
        <w:rPr>
          <w:rStyle w:val="apple-converted-space"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Учитель вместе с учащимися на примере цветка семейства </w:t>
      </w:r>
      <w:proofErr w:type="gramStart"/>
      <w:r>
        <w:rPr>
          <w:color w:val="222222"/>
          <w:shd w:val="clear" w:color="auto" w:fill="FFFFFF"/>
        </w:rPr>
        <w:t>крестоцветных</w:t>
      </w:r>
      <w:proofErr w:type="gramEnd"/>
      <w:r>
        <w:rPr>
          <w:color w:val="222222"/>
          <w:shd w:val="clear" w:color="auto" w:fill="FFFFFF"/>
        </w:rPr>
        <w:t xml:space="preserve"> разбирает формулу цветка</w:t>
      </w:r>
      <w:r w:rsidRPr="0092129C">
        <w:rPr>
          <w:rStyle w:val="apple-converted-space"/>
          <w:color w:val="222222"/>
          <w:shd w:val="clear" w:color="auto" w:fill="FFFFFF"/>
        </w:rPr>
        <w:t> </w:t>
      </w:r>
      <w:r>
        <w:rPr>
          <w:rStyle w:val="apple-converted-space"/>
          <w:color w:val="222222"/>
          <w:shd w:val="clear" w:color="auto" w:fill="FFFFFF"/>
        </w:rPr>
        <w:t>(слайд 9).</w:t>
      </w:r>
    </w:p>
    <w:p w:rsidR="0092129C" w:rsidRDefault="0092129C" w:rsidP="003846BB">
      <w:pPr>
        <w:pStyle w:val="a3"/>
        <w:spacing w:before="0" w:beforeAutospacing="0" w:after="0" w:afterAutospacing="0"/>
        <w:ind w:firstLine="708"/>
        <w:jc w:val="center"/>
        <w:rPr>
          <w:rStyle w:val="apple-converted-space"/>
          <w:color w:val="222222"/>
          <w:shd w:val="clear" w:color="auto" w:fill="FFFFFF"/>
        </w:rPr>
      </w:pPr>
      <w:r>
        <w:rPr>
          <w:noProof/>
          <w:color w:val="222222"/>
          <w:shd w:val="clear" w:color="auto" w:fill="FFFFFF"/>
        </w:rPr>
        <w:lastRenderedPageBreak/>
        <w:drawing>
          <wp:inline distT="0" distB="0" distL="0" distR="0">
            <wp:extent cx="3343275" cy="2507582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76" cy="2510433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2129C" w:rsidRPr="0092129C" w:rsidRDefault="0092129C" w:rsidP="003846BB">
      <w:pPr>
        <w:pStyle w:val="a3"/>
        <w:spacing w:before="0" w:beforeAutospacing="0" w:after="0" w:afterAutospacing="0"/>
        <w:ind w:firstLine="708"/>
        <w:jc w:val="both"/>
        <w:rPr>
          <w:bCs/>
          <w:iCs/>
          <w:color w:val="2A2A32"/>
        </w:rPr>
      </w:pPr>
    </w:p>
    <w:p w:rsidR="007C0F63" w:rsidRDefault="0092129C" w:rsidP="003846BB">
      <w:pPr>
        <w:pStyle w:val="a3"/>
        <w:spacing w:before="0" w:beforeAutospacing="0" w:after="0" w:afterAutospacing="0"/>
        <w:ind w:firstLine="708"/>
        <w:jc w:val="both"/>
        <w:rPr>
          <w:bCs/>
          <w:iCs/>
          <w:color w:val="2A2A32"/>
        </w:rPr>
      </w:pPr>
      <w:r w:rsidRPr="007C0F63">
        <w:rPr>
          <w:bCs/>
          <w:iCs/>
          <w:color w:val="2A2A32"/>
        </w:rPr>
        <w:t xml:space="preserve">Задание учащимся: самостоятельно написать формулу цветка </w:t>
      </w:r>
      <w:r w:rsidR="007C0F63" w:rsidRPr="007C0F63">
        <w:rPr>
          <w:bCs/>
          <w:iCs/>
          <w:color w:val="2A2A32"/>
        </w:rPr>
        <w:t>картофеля и затем сравнить с фор</w:t>
      </w:r>
      <w:r w:rsidR="007C0F63">
        <w:rPr>
          <w:bCs/>
          <w:iCs/>
          <w:color w:val="2A2A32"/>
        </w:rPr>
        <w:t xml:space="preserve">мулой, представленной на слайде 10. </w:t>
      </w:r>
      <w:r w:rsidR="00D535B9" w:rsidRPr="007C0F63">
        <w:rPr>
          <w:bCs/>
          <w:iCs/>
          <w:color w:val="2A2A32"/>
        </w:rPr>
        <w:t>Учитель поясняет и корректирует ответы учащихся</w:t>
      </w:r>
      <w:r w:rsidR="00D535B9">
        <w:rPr>
          <w:bCs/>
          <w:iCs/>
          <w:color w:val="2A2A32"/>
        </w:rPr>
        <w:t>.</w:t>
      </w:r>
    </w:p>
    <w:p w:rsidR="00D535B9" w:rsidRDefault="00D535B9" w:rsidP="003846BB">
      <w:pPr>
        <w:pStyle w:val="a3"/>
        <w:spacing w:before="0" w:beforeAutospacing="0" w:after="0" w:afterAutospacing="0"/>
        <w:ind w:firstLine="708"/>
        <w:jc w:val="both"/>
        <w:rPr>
          <w:bCs/>
          <w:iCs/>
          <w:color w:val="2A2A32"/>
        </w:rPr>
      </w:pPr>
    </w:p>
    <w:p w:rsidR="00D535B9" w:rsidRDefault="007C0F63" w:rsidP="003846BB">
      <w:pPr>
        <w:pStyle w:val="a3"/>
        <w:spacing w:before="0" w:beforeAutospacing="0" w:after="0" w:afterAutospacing="0"/>
        <w:ind w:firstLine="708"/>
        <w:jc w:val="both"/>
        <w:rPr>
          <w:bCs/>
          <w:iCs/>
          <w:color w:val="2A2A32"/>
        </w:rPr>
      </w:pPr>
      <w:r>
        <w:rPr>
          <w:bCs/>
          <w:iCs/>
          <w:color w:val="2A2A32"/>
        </w:rPr>
        <w:t xml:space="preserve">Формула цветка картофеля:  </w:t>
      </w:r>
      <w:r w:rsidRPr="007C0F63">
        <w:rPr>
          <w:bCs/>
          <w:iCs/>
          <w:color w:val="2A2A32"/>
        </w:rPr>
        <w:t xml:space="preserve"> </w:t>
      </w:r>
      <w:r>
        <w:rPr>
          <w:bCs/>
          <w:iCs/>
          <w:color w:val="2A2A32"/>
        </w:rPr>
        <w:t>Ч (5) Л (5) Т5 П</w:t>
      </w:r>
      <w:proofErr w:type="gramStart"/>
      <w:r>
        <w:rPr>
          <w:bCs/>
          <w:iCs/>
          <w:color w:val="2A2A32"/>
        </w:rPr>
        <w:t>1</w:t>
      </w:r>
      <w:proofErr w:type="gramEnd"/>
      <w:r>
        <w:rPr>
          <w:bCs/>
          <w:iCs/>
          <w:color w:val="2A2A32"/>
        </w:rPr>
        <w:t xml:space="preserve">. </w:t>
      </w:r>
    </w:p>
    <w:p w:rsidR="00D535B9" w:rsidRDefault="00D535B9" w:rsidP="003846BB">
      <w:pPr>
        <w:pStyle w:val="a3"/>
        <w:spacing w:before="0" w:beforeAutospacing="0" w:after="0" w:afterAutospacing="0"/>
        <w:ind w:firstLine="708"/>
        <w:jc w:val="both"/>
        <w:rPr>
          <w:bCs/>
          <w:iCs/>
          <w:color w:val="2A2A32"/>
        </w:rPr>
      </w:pPr>
    </w:p>
    <w:p w:rsidR="00D535B9" w:rsidRDefault="00D535B9" w:rsidP="003846BB">
      <w:pPr>
        <w:pStyle w:val="a3"/>
        <w:spacing w:before="0" w:beforeAutospacing="0" w:after="0" w:afterAutospacing="0"/>
        <w:ind w:firstLine="708"/>
        <w:jc w:val="both"/>
        <w:rPr>
          <w:bCs/>
          <w:iCs/>
          <w:color w:val="2A2A32"/>
        </w:rPr>
      </w:pPr>
      <w:r w:rsidRPr="00D535B9">
        <w:rPr>
          <w:b/>
          <w:bCs/>
          <w:i/>
          <w:iCs/>
          <w:color w:val="2A2A32"/>
        </w:rPr>
        <w:t>Учитель математики</w:t>
      </w:r>
      <w:r>
        <w:rPr>
          <w:bCs/>
          <w:iCs/>
          <w:color w:val="2A2A32"/>
        </w:rPr>
        <w:t>: В мире живой природы существуют свои рекордсмены</w:t>
      </w:r>
      <w:proofErr w:type="gramStart"/>
      <w:r>
        <w:rPr>
          <w:bCs/>
          <w:iCs/>
          <w:color w:val="2A2A32"/>
        </w:rPr>
        <w:t>.</w:t>
      </w:r>
      <w:proofErr w:type="gramEnd"/>
      <w:r>
        <w:rPr>
          <w:bCs/>
          <w:iCs/>
          <w:color w:val="2A2A32"/>
        </w:rPr>
        <w:t xml:space="preserve"> </w:t>
      </w:r>
      <w:proofErr w:type="gramStart"/>
      <w:r>
        <w:rPr>
          <w:bCs/>
          <w:iCs/>
          <w:color w:val="2A2A32"/>
        </w:rPr>
        <w:t>н</w:t>
      </w:r>
      <w:proofErr w:type="gramEnd"/>
      <w:r>
        <w:rPr>
          <w:bCs/>
          <w:iCs/>
          <w:color w:val="2A2A32"/>
        </w:rPr>
        <w:t xml:space="preserve">апример, самым высоким деревом считается секвойя «Генерал </w:t>
      </w:r>
      <w:proofErr w:type="spellStart"/>
      <w:r>
        <w:rPr>
          <w:bCs/>
          <w:iCs/>
          <w:color w:val="2A2A32"/>
        </w:rPr>
        <w:t>Шерман</w:t>
      </w:r>
      <w:proofErr w:type="spellEnd"/>
      <w:r>
        <w:rPr>
          <w:bCs/>
          <w:iCs/>
          <w:color w:val="2A2A32"/>
        </w:rPr>
        <w:t>»</w:t>
      </w:r>
      <w:r w:rsidR="00A82ED0">
        <w:rPr>
          <w:bCs/>
          <w:iCs/>
          <w:color w:val="2A2A32"/>
        </w:rPr>
        <w:t xml:space="preserve"> (слайд 11)</w:t>
      </w:r>
      <w:r>
        <w:rPr>
          <w:bCs/>
          <w:iCs/>
          <w:color w:val="2A2A32"/>
        </w:rPr>
        <w:t>:</w:t>
      </w:r>
    </w:p>
    <w:p w:rsidR="00D535B9" w:rsidRPr="00D535B9" w:rsidRDefault="00D535B9" w:rsidP="003846BB">
      <w:pPr>
        <w:pStyle w:val="a3"/>
        <w:spacing w:before="0" w:beforeAutospacing="0" w:after="0" w:afterAutospacing="0"/>
        <w:ind w:firstLine="708"/>
        <w:jc w:val="both"/>
        <w:rPr>
          <w:bCs/>
          <w:iCs/>
          <w:color w:val="2A2A32"/>
        </w:rPr>
      </w:pPr>
      <w:r>
        <w:rPr>
          <w:bCs/>
          <w:iCs/>
          <w:color w:val="2A2A32"/>
        </w:rPr>
        <w:t xml:space="preserve">Ее </w:t>
      </w:r>
      <w:r w:rsidRPr="00D535B9">
        <w:rPr>
          <w:bCs/>
          <w:iCs/>
          <w:color w:val="2A2A32"/>
        </w:rPr>
        <w:t>высота - 84 метра</w:t>
      </w:r>
      <w:r>
        <w:rPr>
          <w:bCs/>
          <w:iCs/>
          <w:color w:val="2A2A32"/>
        </w:rPr>
        <w:t xml:space="preserve">, </w:t>
      </w:r>
    </w:p>
    <w:p w:rsidR="00D535B9" w:rsidRDefault="00D535B9" w:rsidP="003846BB">
      <w:pPr>
        <w:pStyle w:val="a3"/>
        <w:spacing w:before="0" w:beforeAutospacing="0" w:after="0" w:afterAutospacing="0"/>
        <w:ind w:firstLine="708"/>
        <w:jc w:val="both"/>
        <w:rPr>
          <w:bCs/>
          <w:iCs/>
          <w:color w:val="2A2A32"/>
        </w:rPr>
      </w:pPr>
      <w:r>
        <w:rPr>
          <w:bCs/>
          <w:iCs/>
          <w:color w:val="2A2A32"/>
        </w:rPr>
        <w:t>диаметр - 11 метров,</w:t>
      </w:r>
    </w:p>
    <w:p w:rsidR="00D535B9" w:rsidRPr="00D535B9" w:rsidRDefault="00D535B9" w:rsidP="003846BB">
      <w:pPr>
        <w:pStyle w:val="a3"/>
        <w:spacing w:before="0" w:beforeAutospacing="0" w:after="0" w:afterAutospacing="0"/>
        <w:ind w:firstLine="708"/>
        <w:jc w:val="both"/>
        <w:rPr>
          <w:bCs/>
          <w:iCs/>
          <w:color w:val="2A2A32"/>
        </w:rPr>
      </w:pPr>
      <w:r w:rsidRPr="00D535B9">
        <w:rPr>
          <w:bCs/>
          <w:iCs/>
          <w:color w:val="2A2A32"/>
        </w:rPr>
        <w:t xml:space="preserve">окружность основания - 31,3м </w:t>
      </w:r>
    </w:p>
    <w:p w:rsidR="00D535B9" w:rsidRPr="00D535B9" w:rsidRDefault="00D535B9" w:rsidP="003846BB">
      <w:pPr>
        <w:pStyle w:val="a3"/>
        <w:spacing w:before="0" w:beforeAutospacing="0" w:after="0" w:afterAutospacing="0"/>
        <w:ind w:firstLine="708"/>
        <w:jc w:val="both"/>
        <w:rPr>
          <w:bCs/>
          <w:iCs/>
          <w:color w:val="2A2A32"/>
        </w:rPr>
      </w:pPr>
      <w:r w:rsidRPr="00D535B9">
        <w:rPr>
          <w:bCs/>
          <w:iCs/>
          <w:color w:val="2A2A32"/>
        </w:rPr>
        <w:t xml:space="preserve">вес - 1910 тонн </w:t>
      </w:r>
    </w:p>
    <w:p w:rsidR="00D535B9" w:rsidRDefault="00D535B9" w:rsidP="003846BB">
      <w:pPr>
        <w:pStyle w:val="a3"/>
        <w:spacing w:before="0" w:beforeAutospacing="0" w:after="0" w:afterAutospacing="0"/>
        <w:ind w:firstLine="708"/>
        <w:jc w:val="both"/>
        <w:rPr>
          <w:bCs/>
          <w:iCs/>
          <w:color w:val="2A2A32"/>
        </w:rPr>
      </w:pPr>
      <w:r w:rsidRPr="00D535B9">
        <w:rPr>
          <w:bCs/>
          <w:iCs/>
          <w:color w:val="2A2A32"/>
        </w:rPr>
        <w:t>объем – 1490м3</w:t>
      </w:r>
      <w:r>
        <w:rPr>
          <w:bCs/>
          <w:iCs/>
          <w:color w:val="2A2A32"/>
        </w:rPr>
        <w:t>.</w:t>
      </w:r>
    </w:p>
    <w:p w:rsidR="00D535B9" w:rsidRDefault="00D535B9" w:rsidP="003846BB">
      <w:pPr>
        <w:pStyle w:val="a3"/>
        <w:spacing w:before="0" w:beforeAutospacing="0" w:after="0" w:afterAutospacing="0"/>
        <w:ind w:firstLine="708"/>
        <w:jc w:val="both"/>
        <w:rPr>
          <w:bCs/>
          <w:iCs/>
          <w:color w:val="2A2A32"/>
        </w:rPr>
      </w:pPr>
      <w:r>
        <w:rPr>
          <w:bCs/>
          <w:iCs/>
          <w:color w:val="2A2A32"/>
        </w:rPr>
        <w:t>Для того</w:t>
      </w:r>
      <w:proofErr w:type="gramStart"/>
      <w:r>
        <w:rPr>
          <w:bCs/>
          <w:iCs/>
          <w:color w:val="2A2A32"/>
        </w:rPr>
        <w:t>,</w:t>
      </w:r>
      <w:proofErr w:type="gramEnd"/>
      <w:r>
        <w:rPr>
          <w:bCs/>
          <w:iCs/>
          <w:color w:val="2A2A32"/>
        </w:rPr>
        <w:t xml:space="preserve"> чтобы рассчитать все эти параметры, необходимы математические вычисления.</w:t>
      </w:r>
    </w:p>
    <w:p w:rsidR="000E124B" w:rsidRDefault="00D535B9" w:rsidP="003846BB">
      <w:pPr>
        <w:pStyle w:val="Standard"/>
        <w:tabs>
          <w:tab w:val="left" w:pos="2715"/>
        </w:tabs>
        <w:ind w:firstLine="708"/>
        <w:jc w:val="both"/>
        <w:rPr>
          <w:bCs/>
          <w:iCs/>
          <w:color w:val="2A2A32"/>
          <w:lang w:val="ru-RU"/>
        </w:rPr>
      </w:pPr>
      <w:r w:rsidRPr="000E124B">
        <w:rPr>
          <w:bCs/>
          <w:iCs/>
          <w:color w:val="2A2A32"/>
          <w:lang w:val="ru-RU"/>
        </w:rPr>
        <w:t>Проблемный вопрос учащимся: Каким образом можно измерить высоту такого дерева?</w:t>
      </w:r>
      <w:r w:rsidR="000E124B" w:rsidRPr="000E124B">
        <w:rPr>
          <w:bCs/>
          <w:iCs/>
          <w:color w:val="2A2A32"/>
          <w:lang w:val="ru-RU"/>
        </w:rPr>
        <w:t xml:space="preserve"> </w:t>
      </w:r>
      <w:r w:rsidR="00B81668">
        <w:rPr>
          <w:bCs/>
          <w:iCs/>
          <w:color w:val="2A2A32"/>
          <w:lang w:val="ru-RU"/>
        </w:rPr>
        <w:t>(слайды 12,13)</w:t>
      </w:r>
    </w:p>
    <w:p w:rsidR="000E124B" w:rsidRDefault="000E124B" w:rsidP="003846BB">
      <w:pPr>
        <w:pStyle w:val="Standard"/>
        <w:tabs>
          <w:tab w:val="left" w:pos="2715"/>
        </w:tabs>
        <w:ind w:firstLine="708"/>
        <w:jc w:val="center"/>
        <w:rPr>
          <w:rFonts w:ascii="Caladea" w:hAnsi="Caladea" w:cs="Arial" w:hint="eastAsia"/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0E124B">
        <w:rPr>
          <w:rFonts w:ascii="Caladea" w:hAnsi="Caladea" w:cs="Arial"/>
          <w:b/>
          <w:bCs/>
          <w:color w:val="000000"/>
          <w:sz w:val="28"/>
          <w:szCs w:val="28"/>
          <w:shd w:val="clear" w:color="auto" w:fill="FFFFFF"/>
          <w:lang w:val="ru-RU"/>
        </w:rPr>
        <w:drawing>
          <wp:inline distT="0" distB="0" distL="0" distR="0">
            <wp:extent cx="3952875" cy="2190750"/>
            <wp:effectExtent l="19050" t="0" r="9525" b="0"/>
            <wp:docPr id="7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4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19075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535B9" w:rsidRDefault="00D535B9" w:rsidP="003846BB">
      <w:pPr>
        <w:pStyle w:val="a3"/>
        <w:spacing w:before="0" w:beforeAutospacing="0" w:after="0" w:afterAutospacing="0"/>
        <w:ind w:firstLine="708"/>
        <w:jc w:val="both"/>
        <w:rPr>
          <w:bCs/>
          <w:iCs/>
          <w:color w:val="2A2A32"/>
        </w:rPr>
      </w:pPr>
    </w:p>
    <w:p w:rsidR="000E124B" w:rsidRPr="00DB0913" w:rsidRDefault="000E124B" w:rsidP="003846BB">
      <w:pPr>
        <w:pStyle w:val="Standard"/>
        <w:tabs>
          <w:tab w:val="left" w:pos="2715"/>
        </w:tabs>
        <w:ind w:firstLine="708"/>
        <w:jc w:val="both"/>
        <w:rPr>
          <w:rFonts w:ascii="Caladea" w:hAnsi="Caladea" w:cs="Arial" w:hint="eastAsia"/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0E124B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 xml:space="preserve"> Для определения высоты предмета нам,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 xml:space="preserve"> </w:t>
      </w:r>
      <w:r w:rsidRPr="000E124B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>пока, не хватает математических знаний. Эта задача нами будет разрешена после изучения свойств подобных треугольников и тригонометрических формул.</w:t>
      </w:r>
    </w:p>
    <w:p w:rsidR="00C71901" w:rsidRDefault="00C71901" w:rsidP="003846BB">
      <w:pPr>
        <w:pStyle w:val="a3"/>
        <w:spacing w:before="0" w:beforeAutospacing="0" w:after="0" w:afterAutospacing="0"/>
        <w:ind w:firstLine="708"/>
        <w:jc w:val="both"/>
        <w:rPr>
          <w:bCs/>
          <w:iCs/>
          <w:color w:val="2A2A32"/>
        </w:rPr>
      </w:pPr>
    </w:p>
    <w:p w:rsidR="00135CD5" w:rsidRDefault="00135CD5" w:rsidP="003846BB">
      <w:pPr>
        <w:pStyle w:val="a3"/>
        <w:spacing w:before="0" w:beforeAutospacing="0" w:after="0" w:afterAutospacing="0"/>
        <w:ind w:firstLine="708"/>
        <w:jc w:val="both"/>
        <w:rPr>
          <w:bCs/>
          <w:iCs/>
          <w:color w:val="2A2A32"/>
        </w:rPr>
      </w:pPr>
      <w:r w:rsidRPr="00135CD5">
        <w:rPr>
          <w:b/>
          <w:bCs/>
          <w:i/>
          <w:iCs/>
          <w:color w:val="2A2A32"/>
        </w:rPr>
        <w:lastRenderedPageBreak/>
        <w:t>Учитель биологии</w:t>
      </w:r>
      <w:r>
        <w:rPr>
          <w:bCs/>
          <w:iCs/>
          <w:color w:val="2A2A32"/>
        </w:rPr>
        <w:t>: Ребята, оказывается, большой высоты могут достигать не только деревья, но и травы. Например, самым быстрорастущим травянистым растением является бамбук</w:t>
      </w:r>
      <w:r w:rsidR="00B81668">
        <w:rPr>
          <w:bCs/>
          <w:iCs/>
          <w:color w:val="2A2A32"/>
        </w:rPr>
        <w:t xml:space="preserve"> (слайд 14)</w:t>
      </w:r>
      <w:r>
        <w:rPr>
          <w:bCs/>
          <w:iCs/>
          <w:color w:val="2A2A32"/>
        </w:rPr>
        <w:t xml:space="preserve">. </w:t>
      </w:r>
    </w:p>
    <w:p w:rsidR="00135CD5" w:rsidRDefault="00135CD5" w:rsidP="003846BB">
      <w:pPr>
        <w:pStyle w:val="a3"/>
        <w:spacing w:before="0" w:beforeAutospacing="0" w:after="0" w:afterAutospacing="0"/>
        <w:ind w:firstLine="708"/>
        <w:jc w:val="both"/>
        <w:rPr>
          <w:bCs/>
          <w:iCs/>
          <w:color w:val="2A2A32"/>
        </w:rPr>
      </w:pPr>
    </w:p>
    <w:p w:rsidR="00135CD5" w:rsidRDefault="00135CD5" w:rsidP="003846BB">
      <w:pPr>
        <w:pStyle w:val="a3"/>
        <w:spacing w:before="0" w:beforeAutospacing="0" w:after="0" w:afterAutospacing="0"/>
        <w:ind w:firstLine="708"/>
        <w:jc w:val="both"/>
        <w:rPr>
          <w:bCs/>
          <w:iCs/>
          <w:color w:val="2A2A32"/>
          <w:sz w:val="32"/>
          <w:szCs w:val="32"/>
        </w:rPr>
      </w:pPr>
      <w:r w:rsidRPr="00135CD5">
        <w:rPr>
          <w:b/>
          <w:bCs/>
          <w:i/>
          <w:iCs/>
          <w:color w:val="2A2A32"/>
        </w:rPr>
        <w:t>Учитель математики</w:t>
      </w:r>
      <w:r>
        <w:rPr>
          <w:bCs/>
          <w:iCs/>
          <w:color w:val="2A2A32"/>
        </w:rPr>
        <w:t xml:space="preserve">: А чтобы выяснить какой высоты он достигает, решим </w:t>
      </w:r>
      <w:r w:rsidR="00A82ED0">
        <w:rPr>
          <w:bCs/>
          <w:iCs/>
          <w:color w:val="2A2A32"/>
        </w:rPr>
        <w:t>уравнение</w:t>
      </w:r>
      <w:r>
        <w:rPr>
          <w:bCs/>
          <w:iCs/>
          <w:color w:val="2A2A32"/>
        </w:rPr>
        <w:t xml:space="preserve">: </w:t>
      </w:r>
      <w:r w:rsidRPr="00135CD5">
        <w:rPr>
          <w:b/>
          <w:bCs/>
          <w:iCs/>
          <w:color w:val="2A2A32"/>
          <w:sz w:val="32"/>
          <w:szCs w:val="32"/>
        </w:rPr>
        <w:t>18+3х= - 62+5х</w:t>
      </w:r>
      <w:r>
        <w:rPr>
          <w:b/>
          <w:bCs/>
          <w:iCs/>
          <w:color w:val="2A2A32"/>
          <w:sz w:val="32"/>
          <w:szCs w:val="32"/>
        </w:rPr>
        <w:t xml:space="preserve">. </w:t>
      </w:r>
      <w:r w:rsidRPr="00135CD5">
        <w:rPr>
          <w:bCs/>
          <w:iCs/>
          <w:color w:val="2A2A32"/>
          <w:sz w:val="32"/>
          <w:szCs w:val="32"/>
        </w:rPr>
        <w:t>Ответ:</w:t>
      </w:r>
      <w:r>
        <w:rPr>
          <w:bCs/>
          <w:iCs/>
          <w:color w:val="2A2A32"/>
          <w:sz w:val="32"/>
          <w:szCs w:val="32"/>
        </w:rPr>
        <w:t xml:space="preserve"> </w:t>
      </w:r>
      <w:proofErr w:type="spellStart"/>
      <w:r>
        <w:rPr>
          <w:bCs/>
          <w:iCs/>
          <w:color w:val="2A2A32"/>
          <w:sz w:val="32"/>
          <w:szCs w:val="32"/>
        </w:rPr>
        <w:t>х</w:t>
      </w:r>
      <w:proofErr w:type="spellEnd"/>
      <w:r>
        <w:rPr>
          <w:bCs/>
          <w:iCs/>
          <w:color w:val="2A2A32"/>
          <w:sz w:val="32"/>
          <w:szCs w:val="32"/>
        </w:rPr>
        <w:t xml:space="preserve"> = 40 </w:t>
      </w:r>
      <w:r w:rsidRPr="00135CD5">
        <w:rPr>
          <w:bCs/>
          <w:iCs/>
          <w:color w:val="2A2A32"/>
        </w:rPr>
        <w:t>(слайд 1</w:t>
      </w:r>
      <w:r w:rsidR="00B81668">
        <w:rPr>
          <w:bCs/>
          <w:iCs/>
          <w:color w:val="2A2A32"/>
        </w:rPr>
        <w:t>4</w:t>
      </w:r>
      <w:r w:rsidRPr="00135CD5">
        <w:rPr>
          <w:bCs/>
          <w:iCs/>
          <w:color w:val="2A2A32"/>
        </w:rPr>
        <w:t>)</w:t>
      </w:r>
    </w:p>
    <w:p w:rsidR="00135CD5" w:rsidRDefault="00135CD5" w:rsidP="003846BB">
      <w:pPr>
        <w:pStyle w:val="a3"/>
        <w:spacing w:before="0" w:beforeAutospacing="0" w:after="0" w:afterAutospacing="0"/>
        <w:ind w:firstLine="708"/>
        <w:jc w:val="both"/>
        <w:rPr>
          <w:bCs/>
          <w:iCs/>
          <w:color w:val="2A2A32"/>
        </w:rPr>
      </w:pPr>
    </w:p>
    <w:p w:rsidR="00135CD5" w:rsidRDefault="00135CD5" w:rsidP="003846BB">
      <w:pPr>
        <w:pStyle w:val="a3"/>
        <w:spacing w:before="0" w:beforeAutospacing="0" w:after="0" w:afterAutospacing="0"/>
        <w:ind w:firstLine="708"/>
        <w:jc w:val="both"/>
        <w:rPr>
          <w:bCs/>
          <w:iCs/>
          <w:color w:val="2A2A32"/>
        </w:rPr>
      </w:pPr>
      <w:r w:rsidRPr="00135CD5">
        <w:rPr>
          <w:bCs/>
          <w:iCs/>
          <w:color w:val="2A2A32"/>
        </w:rPr>
        <w:t>Бамбук достигает 40 метров.</w:t>
      </w:r>
    </w:p>
    <w:p w:rsidR="00135CD5" w:rsidRDefault="00135CD5" w:rsidP="003846BB">
      <w:pPr>
        <w:pStyle w:val="a3"/>
        <w:spacing w:before="0" w:beforeAutospacing="0" w:after="0" w:afterAutospacing="0"/>
        <w:ind w:firstLine="708"/>
        <w:jc w:val="both"/>
        <w:rPr>
          <w:bCs/>
          <w:iCs/>
          <w:color w:val="2A2A32"/>
        </w:rPr>
      </w:pPr>
    </w:p>
    <w:p w:rsidR="00135CD5" w:rsidRDefault="00135CD5" w:rsidP="003846BB">
      <w:pPr>
        <w:pStyle w:val="a3"/>
        <w:spacing w:before="0" w:beforeAutospacing="0" w:after="0" w:afterAutospacing="0"/>
        <w:ind w:firstLine="708"/>
        <w:jc w:val="both"/>
        <w:rPr>
          <w:bCs/>
          <w:iCs/>
          <w:color w:val="2A2A32"/>
        </w:rPr>
      </w:pPr>
      <w:r w:rsidRPr="00135CD5">
        <w:rPr>
          <w:b/>
          <w:bCs/>
          <w:i/>
          <w:iCs/>
          <w:color w:val="2A2A32"/>
        </w:rPr>
        <w:t>Учитель биологии</w:t>
      </w:r>
      <w:r>
        <w:rPr>
          <w:bCs/>
          <w:iCs/>
          <w:color w:val="2A2A32"/>
        </w:rPr>
        <w:t xml:space="preserve">: А самые крупные плоды у тыквы, хлебного дерева и </w:t>
      </w:r>
      <w:proofErr w:type="spellStart"/>
      <w:r>
        <w:rPr>
          <w:bCs/>
          <w:iCs/>
          <w:color w:val="2A2A32"/>
        </w:rPr>
        <w:t>сейшельской</w:t>
      </w:r>
      <w:proofErr w:type="spellEnd"/>
      <w:r>
        <w:rPr>
          <w:bCs/>
          <w:iCs/>
          <w:color w:val="2A2A32"/>
        </w:rPr>
        <w:t xml:space="preserve"> пальмы (слайд 1</w:t>
      </w:r>
      <w:r w:rsidR="00B81668">
        <w:rPr>
          <w:bCs/>
          <w:iCs/>
          <w:color w:val="2A2A32"/>
        </w:rPr>
        <w:t>5</w:t>
      </w:r>
      <w:r>
        <w:rPr>
          <w:bCs/>
          <w:iCs/>
          <w:color w:val="2A2A32"/>
        </w:rPr>
        <w:t xml:space="preserve">). </w:t>
      </w:r>
    </w:p>
    <w:p w:rsidR="00135CD5" w:rsidRDefault="00135CD5" w:rsidP="003846BB">
      <w:pPr>
        <w:pStyle w:val="a3"/>
        <w:spacing w:before="0" w:beforeAutospacing="0" w:after="0" w:afterAutospacing="0"/>
        <w:ind w:firstLine="708"/>
        <w:jc w:val="both"/>
        <w:rPr>
          <w:b/>
          <w:bCs/>
          <w:iCs/>
          <w:color w:val="2A2A32"/>
        </w:rPr>
      </w:pPr>
    </w:p>
    <w:p w:rsidR="00135CD5" w:rsidRDefault="00135CD5" w:rsidP="003846BB">
      <w:pPr>
        <w:pStyle w:val="a3"/>
        <w:spacing w:before="0" w:beforeAutospacing="0" w:after="0" w:afterAutospacing="0"/>
        <w:ind w:firstLine="708"/>
        <w:jc w:val="both"/>
        <w:rPr>
          <w:bCs/>
          <w:iCs/>
          <w:color w:val="2A2A32"/>
        </w:rPr>
      </w:pPr>
      <w:r w:rsidRPr="00135CD5">
        <w:rPr>
          <w:b/>
          <w:bCs/>
          <w:i/>
          <w:iCs/>
          <w:color w:val="2A2A32"/>
        </w:rPr>
        <w:t>Учитель математики</w:t>
      </w:r>
      <w:r>
        <w:rPr>
          <w:b/>
          <w:bCs/>
          <w:iCs/>
          <w:color w:val="2A2A32"/>
        </w:rPr>
        <w:t xml:space="preserve">: </w:t>
      </w:r>
      <w:r w:rsidR="00A82ED0" w:rsidRPr="00A82ED0">
        <w:rPr>
          <w:bCs/>
          <w:iCs/>
          <w:color w:val="2A2A32"/>
        </w:rPr>
        <w:t>Чтобы узнать, какой ма</w:t>
      </w:r>
      <w:r w:rsidR="00A82ED0">
        <w:rPr>
          <w:bCs/>
          <w:iCs/>
          <w:color w:val="2A2A32"/>
        </w:rPr>
        <w:t xml:space="preserve">ссы достигают плоды </w:t>
      </w:r>
      <w:proofErr w:type="spellStart"/>
      <w:r w:rsidR="00A82ED0">
        <w:rPr>
          <w:bCs/>
          <w:iCs/>
          <w:color w:val="2A2A32"/>
        </w:rPr>
        <w:t>сейшельской</w:t>
      </w:r>
      <w:proofErr w:type="spellEnd"/>
      <w:r w:rsidR="00A82ED0">
        <w:rPr>
          <w:bCs/>
          <w:iCs/>
          <w:color w:val="2A2A32"/>
        </w:rPr>
        <w:t xml:space="preserve"> пальмы, необходимо решить выражение (слайд 16): </w:t>
      </w:r>
    </w:p>
    <w:p w:rsidR="00A82ED0" w:rsidRDefault="00A82ED0" w:rsidP="003846BB">
      <w:pPr>
        <w:pStyle w:val="a3"/>
        <w:spacing w:before="0" w:beforeAutospacing="0" w:after="0" w:afterAutospacing="0"/>
        <w:ind w:firstLine="708"/>
        <w:jc w:val="both"/>
        <w:rPr>
          <w:bCs/>
          <w:iCs/>
          <w:color w:val="2A2A32"/>
        </w:rPr>
      </w:pPr>
      <w:r w:rsidRPr="00A82ED0">
        <w:rPr>
          <w:b/>
          <w:bCs/>
          <w:i/>
          <w:iCs/>
          <w:noProof/>
          <w:color w:val="2A2A3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63.2pt;margin-top:4.25pt;width:150.15pt;height:43.5pt;z-index:251659264">
            <v:fill type="frame"/>
            <v:imagedata r:id="rId11" o:title=""/>
          </v:shape>
          <o:OLEObject Type="Embed" ProgID="Equation.3" ShapeID="_x0000_s1030" DrawAspect="Content" ObjectID="_1634338995" r:id="rId12"/>
        </w:pict>
      </w:r>
    </w:p>
    <w:p w:rsidR="00A82ED0" w:rsidRPr="00A82ED0" w:rsidRDefault="00A82ED0" w:rsidP="003846BB">
      <w:pPr>
        <w:pStyle w:val="a3"/>
        <w:spacing w:before="0" w:beforeAutospacing="0" w:after="0" w:afterAutospacing="0"/>
        <w:ind w:firstLine="708"/>
        <w:jc w:val="both"/>
        <w:rPr>
          <w:bCs/>
          <w:iCs/>
          <w:color w:val="2A2A32"/>
        </w:rPr>
      </w:pPr>
    </w:p>
    <w:p w:rsidR="00C71901" w:rsidRDefault="00C71901" w:rsidP="003846BB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color w:val="2A2A32"/>
          <w:sz w:val="27"/>
          <w:szCs w:val="27"/>
        </w:rPr>
      </w:pPr>
    </w:p>
    <w:p w:rsidR="00A82ED0" w:rsidRDefault="00A82ED0" w:rsidP="00384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ED0" w:rsidRDefault="00A82ED0" w:rsidP="003846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Ответ:25 кг</w:t>
      </w:r>
    </w:p>
    <w:p w:rsidR="00A82ED0" w:rsidRDefault="00A82ED0" w:rsidP="003846BB">
      <w:pPr>
        <w:pStyle w:val="Standard"/>
        <w:tabs>
          <w:tab w:val="left" w:pos="2715"/>
        </w:tabs>
        <w:ind w:firstLine="708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</w:pPr>
    </w:p>
    <w:p w:rsidR="00E840A3" w:rsidRDefault="00A82ED0" w:rsidP="00E840A3">
      <w:pPr>
        <w:pStyle w:val="Standard"/>
        <w:tabs>
          <w:tab w:val="left" w:pos="2715"/>
        </w:tabs>
        <w:ind w:firstLine="708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</w:pPr>
      <w:r w:rsidRPr="00A82ED0">
        <w:rPr>
          <w:rFonts w:ascii="Times New Roman" w:hAnsi="Times New Roman" w:cs="Times New Roman"/>
          <w:b/>
          <w:bCs/>
          <w:i/>
          <w:color w:val="000000"/>
          <w:shd w:val="clear" w:color="auto" w:fill="FFFFFF"/>
          <w:lang w:val="ru-RU"/>
        </w:rPr>
        <w:t>Учитель биологии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 xml:space="preserve">: </w:t>
      </w:r>
      <w:r w:rsidRPr="00A82ED0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 xml:space="preserve">Тыква – очень полезный плод, ее нередко называют природным поливитамином. Это кладезь полезных и необходимых человеку веществ. </w:t>
      </w:r>
      <w:r w:rsidR="0061032C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>В ней содержатся</w:t>
      </w:r>
      <w:r w:rsidRPr="00A82ED0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 xml:space="preserve"> </w:t>
      </w:r>
      <w:r w:rsidR="0061032C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>витамины</w:t>
      </w:r>
      <w:proofErr w:type="gramStart"/>
      <w:r w:rsidR="0061032C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 xml:space="preserve"> </w:t>
      </w:r>
      <w:r w:rsidRPr="00A82ED0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>А</w:t>
      </w:r>
      <w:proofErr w:type="gramEnd"/>
      <w:r w:rsidRPr="00A82ED0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 xml:space="preserve"> и Е</w:t>
      </w:r>
      <w:r w:rsidR="0061032C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>, а также</w:t>
      </w:r>
      <w:r w:rsidRPr="00A82ED0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 xml:space="preserve"> в ней найден</w:t>
      </w:r>
      <w:r w:rsidR="0061032C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>ы</w:t>
      </w:r>
      <w:r w:rsidRPr="00A82ED0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 xml:space="preserve"> редкий витамин К, который участвует в процессе свертывания крови, витамин Т, препятствующий ожирению</w:t>
      </w:r>
      <w:r w:rsidR="0061032C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 xml:space="preserve">, витамин </w:t>
      </w:r>
      <w:r w:rsidR="0061032C" w:rsidRPr="00A82ED0">
        <w:rPr>
          <w:rFonts w:ascii="Times New Roman" w:hAnsi="Times New Roman" w:cs="Times New Roman"/>
          <w:bCs/>
          <w:color w:val="000000"/>
          <w:shd w:val="clear" w:color="auto" w:fill="FFFFFF"/>
        </w:rPr>
        <w:t>D</w:t>
      </w:r>
      <w:r w:rsidR="00E840A3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>,</w:t>
      </w:r>
      <w:r w:rsidR="00E840A3" w:rsidRPr="00E840A3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 xml:space="preserve"> </w:t>
      </w:r>
      <w:r w:rsidR="00E840A3" w:rsidRPr="00A82ED0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>предотвращающий развитие рахита</w:t>
      </w:r>
      <w:r w:rsidRPr="00A82ED0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>.</w:t>
      </w:r>
      <w:r w:rsidR="00E840A3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 xml:space="preserve"> </w:t>
      </w:r>
    </w:p>
    <w:p w:rsidR="00E840A3" w:rsidRDefault="00A82ED0" w:rsidP="00E840A3">
      <w:pPr>
        <w:pStyle w:val="Standard"/>
        <w:tabs>
          <w:tab w:val="left" w:pos="2715"/>
        </w:tabs>
        <w:ind w:firstLine="708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</w:pPr>
      <w:r w:rsidRPr="00A82ED0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 xml:space="preserve"> По</w:t>
      </w:r>
      <w:r w:rsidR="0061032C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>скольку тыква богата железом, то она полезна при анемии.</w:t>
      </w:r>
      <w:r w:rsidRPr="00A82ED0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 xml:space="preserve"> А по количеству каротина тыква превосходит морковь почти в 5 раз. </w:t>
      </w:r>
      <w:proofErr w:type="gramStart"/>
      <w:r w:rsidRPr="00A82ED0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>В ней содерж</w:t>
      </w:r>
      <w:r w:rsidR="00E840A3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>и</w:t>
      </w:r>
      <w:r w:rsidRPr="00A82ED0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 xml:space="preserve">тся </w:t>
      </w:r>
      <w:r w:rsidR="00E840A3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>множество</w:t>
      </w:r>
      <w:r w:rsidRPr="00A82ED0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 xml:space="preserve"> микроэлементов: медь, цинк, кобальт, железо, калий, фтор, ка</w:t>
      </w:r>
      <w:r w:rsidR="00E840A3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 xml:space="preserve">льций и т.д. </w:t>
      </w:r>
      <w:proofErr w:type="gramEnd"/>
    </w:p>
    <w:p w:rsidR="00A82ED0" w:rsidRDefault="00A82ED0" w:rsidP="003846BB">
      <w:pPr>
        <w:pStyle w:val="Standard"/>
        <w:tabs>
          <w:tab w:val="left" w:pos="2715"/>
        </w:tabs>
        <w:ind w:firstLine="708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</w:pPr>
      <w:r w:rsidRPr="00A82ED0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>Практически все вещества, входящие в состав ее яркой мякоти, полезны даже после термической обработки.</w:t>
      </w:r>
      <w:r w:rsidR="00E840A3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 xml:space="preserve"> </w:t>
      </w:r>
      <w:r w:rsidRPr="00A82ED0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>Поэтому, тыквенная каша самый лучший завтрак для детей.</w:t>
      </w:r>
    </w:p>
    <w:p w:rsidR="00A82ED0" w:rsidRDefault="00A82ED0" w:rsidP="003846BB">
      <w:pPr>
        <w:pStyle w:val="Standard"/>
        <w:tabs>
          <w:tab w:val="left" w:pos="2715"/>
        </w:tabs>
        <w:ind w:firstLine="708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</w:pPr>
    </w:p>
    <w:p w:rsidR="00A82ED0" w:rsidRDefault="00A82ED0" w:rsidP="003846BB">
      <w:pPr>
        <w:pStyle w:val="Standard"/>
        <w:tabs>
          <w:tab w:val="left" w:pos="2715"/>
        </w:tabs>
        <w:ind w:firstLine="708"/>
        <w:jc w:val="both"/>
        <w:rPr>
          <w:rFonts w:ascii="Times New Roman" w:hAnsi="Times New Roman" w:cs="Times New Roman"/>
          <w:bCs/>
          <w:lang w:val="ru-RU"/>
        </w:rPr>
      </w:pPr>
      <w:r w:rsidRPr="00A82ED0">
        <w:rPr>
          <w:rFonts w:ascii="Times New Roman" w:hAnsi="Times New Roman" w:cs="Times New Roman"/>
          <w:b/>
          <w:bCs/>
          <w:i/>
          <w:color w:val="000000"/>
          <w:shd w:val="clear" w:color="auto" w:fill="FFFFFF"/>
          <w:lang w:val="ru-RU"/>
        </w:rPr>
        <w:t>Учитель математики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 xml:space="preserve">: Итак, друзья, вам необходимо сварить тыквенную кашу. </w:t>
      </w:r>
      <w:r w:rsidRPr="00A82ED0">
        <w:rPr>
          <w:rFonts w:ascii="Times New Roman" w:hAnsi="Times New Roman" w:cs="Times New Roman"/>
          <w:bCs/>
          <w:lang w:val="ru-RU"/>
        </w:rPr>
        <w:t xml:space="preserve">Вес тыквы 92 кг 750 г. Для приготовления каши на 4 человека необходимо 600 г тыквы. </w:t>
      </w:r>
      <w:proofErr w:type="spellStart"/>
      <w:r w:rsidRPr="00A82ED0">
        <w:rPr>
          <w:rFonts w:ascii="Times New Roman" w:hAnsi="Times New Roman" w:cs="Times New Roman"/>
          <w:bCs/>
        </w:rPr>
        <w:t>Сколько</w:t>
      </w:r>
      <w:proofErr w:type="spellEnd"/>
      <w:r w:rsidRPr="00A82ED0">
        <w:rPr>
          <w:rFonts w:ascii="Times New Roman" w:hAnsi="Times New Roman" w:cs="Times New Roman"/>
          <w:bCs/>
        </w:rPr>
        <w:t xml:space="preserve"> </w:t>
      </w:r>
      <w:proofErr w:type="spellStart"/>
      <w:r w:rsidRPr="00A82ED0">
        <w:rPr>
          <w:rFonts w:ascii="Times New Roman" w:hAnsi="Times New Roman" w:cs="Times New Roman"/>
          <w:bCs/>
        </w:rPr>
        <w:t>человек</w:t>
      </w:r>
      <w:proofErr w:type="spellEnd"/>
      <w:r w:rsidRPr="00A82ED0">
        <w:rPr>
          <w:rFonts w:ascii="Times New Roman" w:hAnsi="Times New Roman" w:cs="Times New Roman"/>
          <w:bCs/>
        </w:rPr>
        <w:t xml:space="preserve"> </w:t>
      </w:r>
      <w:proofErr w:type="spellStart"/>
      <w:r w:rsidRPr="00A82ED0">
        <w:rPr>
          <w:rFonts w:ascii="Times New Roman" w:hAnsi="Times New Roman" w:cs="Times New Roman"/>
          <w:bCs/>
        </w:rPr>
        <w:t>могут</w:t>
      </w:r>
      <w:proofErr w:type="spellEnd"/>
      <w:r w:rsidRPr="00A82ED0">
        <w:rPr>
          <w:rFonts w:ascii="Times New Roman" w:hAnsi="Times New Roman" w:cs="Times New Roman"/>
          <w:bCs/>
        </w:rPr>
        <w:t xml:space="preserve">  </w:t>
      </w:r>
      <w:proofErr w:type="spellStart"/>
      <w:r w:rsidRPr="00A82ED0">
        <w:rPr>
          <w:rFonts w:ascii="Times New Roman" w:hAnsi="Times New Roman" w:cs="Times New Roman"/>
          <w:bCs/>
        </w:rPr>
        <w:t>получить</w:t>
      </w:r>
      <w:proofErr w:type="spellEnd"/>
      <w:r w:rsidRPr="00A82ED0">
        <w:rPr>
          <w:rFonts w:ascii="Times New Roman" w:hAnsi="Times New Roman" w:cs="Times New Roman"/>
          <w:bCs/>
        </w:rPr>
        <w:t xml:space="preserve"> на завтрак кашу, если 10% составляют отходы. </w:t>
      </w:r>
      <w:proofErr w:type="gramStart"/>
      <w:r w:rsidRPr="00A82ED0">
        <w:rPr>
          <w:rFonts w:ascii="Times New Roman" w:hAnsi="Times New Roman" w:cs="Times New Roman"/>
          <w:bCs/>
        </w:rPr>
        <w:t>Ответ округлите до единиц.</w:t>
      </w:r>
      <w:proofErr w:type="gramEnd"/>
      <w:r w:rsidRPr="00A82ED0">
        <w:rPr>
          <w:rFonts w:ascii="Times New Roman" w:hAnsi="Times New Roman" w:cs="Times New Roman"/>
          <w:bCs/>
        </w:rPr>
        <w:t xml:space="preserve"> </w:t>
      </w:r>
    </w:p>
    <w:p w:rsidR="00A82ED0" w:rsidRDefault="00A82ED0" w:rsidP="003846BB">
      <w:pPr>
        <w:pStyle w:val="Standard"/>
        <w:tabs>
          <w:tab w:val="left" w:pos="2715"/>
        </w:tabs>
        <w:ind w:firstLine="708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Учащиеся самостоятельно решают задачу, затем сравнивают свой ответ с правильным ответом (557 человек) (слайд 17)</w:t>
      </w:r>
    </w:p>
    <w:p w:rsidR="00B81668" w:rsidRDefault="00B81668" w:rsidP="003846BB">
      <w:pPr>
        <w:pStyle w:val="Standard"/>
        <w:tabs>
          <w:tab w:val="left" w:pos="2715"/>
        </w:tabs>
        <w:ind w:firstLine="708"/>
        <w:jc w:val="both"/>
        <w:rPr>
          <w:rFonts w:ascii="Times New Roman" w:hAnsi="Times New Roman" w:cs="Times New Roman"/>
          <w:bCs/>
          <w:lang w:val="ru-RU"/>
        </w:rPr>
      </w:pPr>
    </w:p>
    <w:p w:rsidR="00B81668" w:rsidRDefault="00B81668" w:rsidP="003846BB">
      <w:pPr>
        <w:pStyle w:val="Standard"/>
        <w:tabs>
          <w:tab w:val="left" w:pos="2715"/>
        </w:tabs>
        <w:ind w:firstLine="708"/>
        <w:jc w:val="both"/>
        <w:rPr>
          <w:rFonts w:ascii="Times New Roman" w:hAnsi="Times New Roman" w:cs="Times New Roman"/>
          <w:bCs/>
          <w:lang w:val="ru-RU"/>
        </w:rPr>
      </w:pPr>
      <w:r w:rsidRPr="00B81668">
        <w:rPr>
          <w:rFonts w:ascii="Times New Roman" w:hAnsi="Times New Roman" w:cs="Times New Roman"/>
          <w:b/>
          <w:bCs/>
          <w:i/>
          <w:lang w:val="ru-RU"/>
        </w:rPr>
        <w:t>Учитель биологии</w:t>
      </w:r>
      <w:r>
        <w:rPr>
          <w:rFonts w:ascii="Times New Roman" w:hAnsi="Times New Roman" w:cs="Times New Roman"/>
          <w:bCs/>
          <w:lang w:val="ru-RU"/>
        </w:rPr>
        <w:t>:  Ребята, я бы хотела вам сейчас прочитать высказывание Л.Леонова. Ваша задача узнать, какому «милому деду» посвящены эти строки?</w:t>
      </w:r>
    </w:p>
    <w:p w:rsidR="00B81668" w:rsidRDefault="00B81668" w:rsidP="003846BB">
      <w:pPr>
        <w:pStyle w:val="Standard"/>
        <w:tabs>
          <w:tab w:val="left" w:pos="2715"/>
        </w:tabs>
        <w:ind w:firstLine="708"/>
        <w:jc w:val="both"/>
        <w:rPr>
          <w:rFonts w:ascii="Times New Roman" w:hAnsi="Times New Roman" w:cs="Times New Roman"/>
          <w:bCs/>
          <w:lang w:val="ru-RU"/>
        </w:rPr>
      </w:pPr>
    </w:p>
    <w:p w:rsidR="00B81668" w:rsidRPr="00B81668" w:rsidRDefault="00B81668" w:rsidP="003846BB">
      <w:pPr>
        <w:pStyle w:val="Standard"/>
        <w:tabs>
          <w:tab w:val="left" w:pos="2715"/>
        </w:tabs>
        <w:ind w:firstLine="708"/>
        <w:jc w:val="both"/>
        <w:rPr>
          <w:rFonts w:ascii="Times New Roman" w:hAnsi="Times New Roman" w:cs="Times New Roman"/>
          <w:bCs/>
          <w:i/>
          <w:lang w:val="ru-RU"/>
        </w:rPr>
      </w:pPr>
      <w:r w:rsidRPr="00B81668">
        <w:rPr>
          <w:rFonts w:ascii="Times New Roman" w:hAnsi="Times New Roman" w:cs="Times New Roman"/>
          <w:bCs/>
          <w:i/>
          <w:lang w:val="ru-RU"/>
        </w:rPr>
        <w:t xml:space="preserve">«Давно пора бы воздать ему хвалу, какой заслуживает этот милый дед, старинный приятель нашего детства, насмерть стоящий воин и безотказный поставщик сырья, кормилец рек и хранитель урожаев» </w:t>
      </w:r>
    </w:p>
    <w:p w:rsidR="00B81668" w:rsidRPr="00B81668" w:rsidRDefault="00B81668" w:rsidP="003846BB">
      <w:pPr>
        <w:pStyle w:val="Standard"/>
        <w:tabs>
          <w:tab w:val="left" w:pos="2715"/>
        </w:tabs>
        <w:ind w:firstLine="708"/>
        <w:jc w:val="both"/>
        <w:rPr>
          <w:rFonts w:ascii="Times New Roman" w:hAnsi="Times New Roman" w:cs="Times New Roman"/>
          <w:i/>
          <w:lang w:val="ru-RU"/>
        </w:rPr>
      </w:pPr>
      <w:r w:rsidRPr="00B81668">
        <w:rPr>
          <w:rFonts w:ascii="Times New Roman" w:hAnsi="Times New Roman" w:cs="Times New Roman"/>
          <w:bCs/>
          <w:i/>
          <w:lang w:val="ru-RU"/>
        </w:rPr>
        <w:tab/>
      </w:r>
      <w:r w:rsidRPr="00B81668">
        <w:rPr>
          <w:rFonts w:ascii="Times New Roman" w:hAnsi="Times New Roman" w:cs="Times New Roman"/>
          <w:bCs/>
          <w:i/>
          <w:lang w:val="ru-RU"/>
        </w:rPr>
        <w:tab/>
      </w:r>
      <w:r w:rsidRPr="00B81668">
        <w:rPr>
          <w:rFonts w:ascii="Times New Roman" w:hAnsi="Times New Roman" w:cs="Times New Roman"/>
          <w:bCs/>
          <w:i/>
          <w:lang w:val="ru-RU"/>
        </w:rPr>
        <w:tab/>
      </w:r>
      <w:r w:rsidRPr="00B81668">
        <w:rPr>
          <w:rFonts w:ascii="Times New Roman" w:hAnsi="Times New Roman" w:cs="Times New Roman"/>
          <w:bCs/>
          <w:i/>
          <w:lang w:val="ru-RU"/>
        </w:rPr>
        <w:tab/>
      </w:r>
      <w:r w:rsidRPr="00B81668">
        <w:rPr>
          <w:rFonts w:ascii="Times New Roman" w:hAnsi="Times New Roman" w:cs="Times New Roman"/>
          <w:bCs/>
          <w:i/>
          <w:lang w:val="ru-RU"/>
        </w:rPr>
        <w:tab/>
      </w:r>
      <w:r w:rsidRPr="00B81668">
        <w:rPr>
          <w:rFonts w:ascii="Times New Roman" w:hAnsi="Times New Roman" w:cs="Times New Roman"/>
          <w:bCs/>
          <w:i/>
          <w:lang w:val="ru-RU"/>
        </w:rPr>
        <w:tab/>
      </w:r>
      <w:r w:rsidRPr="00B81668">
        <w:rPr>
          <w:rFonts w:ascii="Times New Roman" w:hAnsi="Times New Roman" w:cs="Times New Roman"/>
          <w:bCs/>
          <w:i/>
          <w:lang w:val="ru-RU"/>
        </w:rPr>
        <w:tab/>
      </w:r>
      <w:r w:rsidRPr="00B81668">
        <w:rPr>
          <w:rFonts w:ascii="Times New Roman" w:hAnsi="Times New Roman" w:cs="Times New Roman"/>
          <w:bCs/>
          <w:i/>
          <w:lang w:val="ru-RU"/>
        </w:rPr>
        <w:tab/>
      </w:r>
      <w:r w:rsidRPr="00B81668">
        <w:rPr>
          <w:rFonts w:ascii="Times New Roman" w:hAnsi="Times New Roman" w:cs="Times New Roman"/>
          <w:bCs/>
          <w:i/>
          <w:lang w:val="ru-RU"/>
        </w:rPr>
        <w:tab/>
        <w:t>Л.Леонов</w:t>
      </w:r>
    </w:p>
    <w:p w:rsidR="00B81668" w:rsidRDefault="00B81668" w:rsidP="00E840A3">
      <w:pPr>
        <w:pStyle w:val="Standard"/>
        <w:tabs>
          <w:tab w:val="left" w:pos="2715"/>
        </w:tabs>
        <w:ind w:firstLine="708"/>
        <w:jc w:val="both"/>
        <w:rPr>
          <w:rFonts w:eastAsia="Calibri"/>
          <w:bCs/>
          <w:color w:val="000000"/>
          <w:shd w:val="clear" w:color="auto" w:fill="FFFFFF"/>
          <w:lang w:val="ru-RU" w:eastAsia="en-US"/>
        </w:rPr>
      </w:pPr>
      <w:r w:rsidRPr="00B81668">
        <w:rPr>
          <w:rFonts w:ascii="Times New Roman" w:hAnsi="Times New Roman" w:cs="Times New Roman"/>
          <w:lang w:val="ru-RU"/>
        </w:rPr>
        <w:t>Конечно, речь идет о лесе.</w:t>
      </w:r>
      <w:r w:rsidRPr="00B81668">
        <w:rPr>
          <w:rFonts w:ascii="Caladea" w:hAnsi="Caladea" w:cs="Arial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81668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>Лесной воздух содержит более 200 биологически активных летучих веществ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 xml:space="preserve">, которые </w:t>
      </w:r>
      <w:r w:rsidRPr="00B81668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 xml:space="preserve"> улучшают умственную и физическую деятельность 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 xml:space="preserve">организма,  </w:t>
      </w:r>
      <w:r w:rsidRPr="00B81668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>повышают устойчивость организма к инфекциям и токсинам, повышают содержание гемоглобина в крови, нормализуют частоту пульса, улучшают легочную вентиляцию.</w:t>
      </w:r>
      <w:r w:rsidR="00E840A3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 xml:space="preserve"> Эфирные масла и ф</w:t>
      </w:r>
      <w:r w:rsidR="00E840A3">
        <w:rPr>
          <w:rFonts w:eastAsia="Calibri"/>
          <w:bCs/>
          <w:color w:val="000000"/>
          <w:shd w:val="clear" w:color="auto" w:fill="FFFFFF"/>
          <w:lang w:val="ru-RU" w:eastAsia="en-US"/>
        </w:rPr>
        <w:t xml:space="preserve">итонциды хвойных растений </w:t>
      </w:r>
      <w:r w:rsidRPr="00B81668">
        <w:rPr>
          <w:rFonts w:eastAsia="Calibri"/>
          <w:bCs/>
          <w:color w:val="000000"/>
          <w:shd w:val="clear" w:color="auto" w:fill="FFFFFF"/>
          <w:lang w:val="ru-RU" w:eastAsia="en-US"/>
        </w:rPr>
        <w:t xml:space="preserve">положительно влияют на организм: успокаивается нервная система, снимается усталость и напряжение, увеличивается жизненная ёмкость лёгких. </w:t>
      </w:r>
    </w:p>
    <w:p w:rsidR="000E4FD8" w:rsidRPr="000E4FD8" w:rsidRDefault="000E4FD8" w:rsidP="003846BB">
      <w:pPr>
        <w:pStyle w:val="rtejustify"/>
        <w:shd w:val="clear" w:color="auto" w:fill="FFFFFF"/>
        <w:tabs>
          <w:tab w:val="left" w:pos="2715"/>
        </w:tabs>
        <w:spacing w:before="0" w:after="150"/>
        <w:ind w:firstLine="708"/>
        <w:jc w:val="both"/>
        <w:rPr>
          <w:rFonts w:eastAsia="Calibri"/>
          <w:b/>
          <w:bCs/>
          <w:i/>
          <w:color w:val="000000"/>
          <w:shd w:val="clear" w:color="auto" w:fill="FFFFFF"/>
          <w:lang w:val="ru-RU" w:eastAsia="en-US"/>
        </w:rPr>
      </w:pPr>
      <w:r w:rsidRPr="000E4FD8">
        <w:rPr>
          <w:rFonts w:eastAsia="Calibri"/>
          <w:b/>
          <w:bCs/>
          <w:i/>
          <w:color w:val="000000"/>
          <w:shd w:val="clear" w:color="auto" w:fill="FFFFFF"/>
          <w:lang w:val="ru-RU" w:eastAsia="en-US"/>
        </w:rPr>
        <w:lastRenderedPageBreak/>
        <w:t>Учитель математики:</w:t>
      </w:r>
    </w:p>
    <w:p w:rsidR="00B81668" w:rsidRPr="00B81668" w:rsidRDefault="00B81668" w:rsidP="003846BB">
      <w:pPr>
        <w:numPr>
          <w:ilvl w:val="0"/>
          <w:numId w:val="6"/>
        </w:numPr>
        <w:tabs>
          <w:tab w:val="clear" w:pos="720"/>
          <w:tab w:val="left" w:pos="7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668">
        <w:rPr>
          <w:rFonts w:ascii="Times New Roman" w:hAnsi="Times New Roman" w:cs="Times New Roman"/>
          <w:sz w:val="24"/>
          <w:szCs w:val="24"/>
        </w:rPr>
        <w:t xml:space="preserve">Общая </w:t>
      </w:r>
      <w:r w:rsidRPr="00B8166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E4FD8">
        <w:rPr>
          <w:rFonts w:ascii="Times New Roman" w:hAnsi="Times New Roman" w:cs="Times New Roman"/>
          <w:sz w:val="24"/>
          <w:szCs w:val="24"/>
        </w:rPr>
        <w:t xml:space="preserve"> </w:t>
      </w:r>
      <w:r w:rsidRPr="00B81668">
        <w:rPr>
          <w:rFonts w:ascii="Times New Roman" w:hAnsi="Times New Roman" w:cs="Times New Roman"/>
          <w:sz w:val="24"/>
          <w:szCs w:val="24"/>
        </w:rPr>
        <w:t>лесов планеты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668">
        <w:rPr>
          <w:rFonts w:ascii="Times New Roman" w:hAnsi="Times New Roman" w:cs="Times New Roman"/>
          <w:sz w:val="24"/>
          <w:szCs w:val="24"/>
        </w:rPr>
        <w:t>–    более 4 млрд</w:t>
      </w:r>
      <w:proofErr w:type="gramStart"/>
      <w:r w:rsidRPr="00B8166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B81668">
        <w:rPr>
          <w:rFonts w:ascii="Times New Roman" w:hAnsi="Times New Roman" w:cs="Times New Roman"/>
          <w:sz w:val="24"/>
          <w:szCs w:val="24"/>
        </w:rPr>
        <w:t>а (30% суши),</w:t>
      </w:r>
    </w:p>
    <w:p w:rsidR="00B81668" w:rsidRPr="00B81668" w:rsidRDefault="00B81668" w:rsidP="003846BB">
      <w:pPr>
        <w:numPr>
          <w:ilvl w:val="0"/>
          <w:numId w:val="7"/>
        </w:numPr>
        <w:tabs>
          <w:tab w:val="clear" w:pos="720"/>
          <w:tab w:val="left" w:pos="7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66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81668">
        <w:rPr>
          <w:rFonts w:ascii="Times New Roman" w:hAnsi="Times New Roman" w:cs="Times New Roman"/>
          <w:sz w:val="24"/>
          <w:szCs w:val="24"/>
        </w:rPr>
        <w:t xml:space="preserve"> лесов России – 800 млн.га,</w:t>
      </w:r>
    </w:p>
    <w:p w:rsidR="00B81668" w:rsidRPr="00B81668" w:rsidRDefault="00B81668" w:rsidP="003846BB">
      <w:pPr>
        <w:numPr>
          <w:ilvl w:val="0"/>
          <w:numId w:val="7"/>
        </w:numPr>
        <w:tabs>
          <w:tab w:val="clear" w:pos="720"/>
          <w:tab w:val="left" w:pos="7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668">
        <w:rPr>
          <w:rFonts w:ascii="Times New Roman" w:hAnsi="Times New Roman" w:cs="Times New Roman"/>
          <w:sz w:val="24"/>
          <w:szCs w:val="24"/>
        </w:rPr>
        <w:t>В лесах планеты - более 30 тыс</w:t>
      </w:r>
      <w:proofErr w:type="gramStart"/>
      <w:r w:rsidRPr="00B8166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81668">
        <w:rPr>
          <w:rFonts w:ascii="Times New Roman" w:hAnsi="Times New Roman" w:cs="Times New Roman"/>
          <w:sz w:val="24"/>
          <w:szCs w:val="24"/>
        </w:rPr>
        <w:t>идов деревьев и кустарников</w:t>
      </w:r>
    </w:p>
    <w:p w:rsidR="00B81668" w:rsidRPr="00B81668" w:rsidRDefault="00B81668" w:rsidP="003846BB">
      <w:pPr>
        <w:numPr>
          <w:ilvl w:val="0"/>
          <w:numId w:val="7"/>
        </w:numPr>
        <w:tabs>
          <w:tab w:val="clear" w:pos="720"/>
          <w:tab w:val="left" w:pos="7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668">
        <w:rPr>
          <w:rFonts w:ascii="Times New Roman" w:hAnsi="Times New Roman" w:cs="Times New Roman"/>
          <w:sz w:val="24"/>
          <w:szCs w:val="24"/>
        </w:rPr>
        <w:t>В год выделяют более 55 млрд</w:t>
      </w:r>
      <w:proofErr w:type="gramStart"/>
      <w:r w:rsidRPr="00B8166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81668">
        <w:rPr>
          <w:rFonts w:ascii="Times New Roman" w:hAnsi="Times New Roman" w:cs="Times New Roman"/>
          <w:sz w:val="24"/>
          <w:szCs w:val="24"/>
        </w:rPr>
        <w:t xml:space="preserve"> кислорода</w:t>
      </w:r>
    </w:p>
    <w:p w:rsidR="00B81668" w:rsidRPr="00B81668" w:rsidRDefault="00B81668" w:rsidP="003846BB">
      <w:pPr>
        <w:numPr>
          <w:ilvl w:val="0"/>
          <w:numId w:val="7"/>
        </w:numPr>
        <w:tabs>
          <w:tab w:val="clear" w:pos="720"/>
          <w:tab w:val="left" w:pos="7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668">
        <w:rPr>
          <w:rFonts w:ascii="Times New Roman" w:hAnsi="Times New Roman" w:cs="Times New Roman"/>
          <w:sz w:val="24"/>
          <w:szCs w:val="24"/>
        </w:rPr>
        <w:t>В лесном воздухе бактерий в 300 раз меньше, чем в городском</w:t>
      </w:r>
      <w:proofErr w:type="gramEnd"/>
    </w:p>
    <w:p w:rsidR="000E4FD8" w:rsidRDefault="000E4FD8" w:rsidP="003846BB">
      <w:pPr>
        <w:pStyle w:val="Standard"/>
        <w:shd w:val="clear" w:color="auto" w:fill="FFFFFF"/>
        <w:tabs>
          <w:tab w:val="left" w:pos="2715"/>
        </w:tabs>
        <w:ind w:firstLine="708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</w:pPr>
    </w:p>
    <w:p w:rsidR="00B81668" w:rsidRDefault="00B81668" w:rsidP="003846BB">
      <w:pPr>
        <w:pStyle w:val="Standard"/>
        <w:shd w:val="clear" w:color="auto" w:fill="FFFFFF"/>
        <w:tabs>
          <w:tab w:val="left" w:pos="2715"/>
        </w:tabs>
        <w:ind w:firstLine="708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</w:pPr>
      <w:proofErr w:type="gramStart"/>
      <w:r w:rsidRPr="00B81668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>Почаще</w:t>
      </w:r>
      <w:proofErr w:type="gramEnd"/>
      <w:r w:rsidRPr="00B81668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 xml:space="preserve"> бывайте в лесу и будете здоровы! Берегите лес, поскольку, чтобы его выр</w:t>
      </w:r>
      <w:r w:rsidR="000E4FD8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>а</w:t>
      </w:r>
      <w:r w:rsidR="00E840A3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 xml:space="preserve">стить, </w:t>
      </w:r>
      <w:r w:rsidRPr="00B81668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>потребуется не один десяток лет.</w:t>
      </w:r>
    </w:p>
    <w:p w:rsidR="000E4FD8" w:rsidRDefault="000E4FD8" w:rsidP="003846BB">
      <w:pPr>
        <w:pStyle w:val="Standard"/>
        <w:shd w:val="clear" w:color="auto" w:fill="FFFFFF"/>
        <w:tabs>
          <w:tab w:val="left" w:pos="2715"/>
        </w:tabs>
        <w:ind w:firstLine="708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А чтобы вы уяснили для себя значение леса как поставщика важнейшего для дыхания газа – кислорода, вам  предлагается дома решить  задачу.</w:t>
      </w:r>
    </w:p>
    <w:p w:rsidR="000E4FD8" w:rsidRPr="00B81668" w:rsidRDefault="000E4FD8" w:rsidP="003846BB">
      <w:pPr>
        <w:pStyle w:val="Standard"/>
        <w:shd w:val="clear" w:color="auto" w:fill="FFFFFF"/>
        <w:tabs>
          <w:tab w:val="left" w:pos="2715"/>
        </w:tabs>
        <w:ind w:firstLine="708"/>
        <w:jc w:val="both"/>
        <w:rPr>
          <w:rFonts w:ascii="Times New Roman" w:hAnsi="Times New Roman" w:cs="Times New Roman"/>
          <w:bCs/>
          <w:lang w:val="ru-RU"/>
        </w:rPr>
      </w:pPr>
      <w:r w:rsidRPr="000E4FD8">
        <w:rPr>
          <w:rFonts w:ascii="Times New Roman" w:hAnsi="Times New Roman" w:cs="Times New Roman"/>
          <w:b/>
          <w:bCs/>
          <w:i/>
          <w:lang w:val="ru-RU"/>
        </w:rPr>
        <w:t>Задача на дом</w:t>
      </w:r>
      <w:r>
        <w:rPr>
          <w:rFonts w:ascii="Times New Roman" w:hAnsi="Times New Roman" w:cs="Times New Roman"/>
          <w:bCs/>
          <w:lang w:val="ru-RU"/>
        </w:rPr>
        <w:t>:</w:t>
      </w:r>
    </w:p>
    <w:p w:rsidR="00A82ED0" w:rsidRPr="00B81668" w:rsidRDefault="000E4FD8" w:rsidP="00384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FD8">
        <w:rPr>
          <w:rFonts w:ascii="Times New Roman" w:hAnsi="Times New Roman" w:cs="Times New Roman"/>
          <w:b/>
          <w:bCs/>
          <w:sz w:val="24"/>
          <w:szCs w:val="24"/>
        </w:rPr>
        <w:t>Один человек потребляет в сутки 350 г кислорода, а одно дерево за час выделяет 43,75г  кислорода. Сколько деревьев могут выделить кислорода необходимого для дыхания 30 человек?</w:t>
      </w:r>
    </w:p>
    <w:p w:rsidR="00B81668" w:rsidRDefault="00B81668" w:rsidP="00384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4FD8" w:rsidRPr="00757F3A" w:rsidRDefault="00757F3A" w:rsidP="003846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F3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E4FD8" w:rsidRPr="00757F3A">
        <w:rPr>
          <w:rFonts w:ascii="Times New Roman" w:hAnsi="Times New Roman" w:cs="Times New Roman"/>
          <w:b/>
          <w:sz w:val="24"/>
          <w:szCs w:val="24"/>
        </w:rPr>
        <w:t>Итог урока. Рефлексия.</w:t>
      </w:r>
    </w:p>
    <w:p w:rsidR="00FF1E57" w:rsidRDefault="007E366A" w:rsidP="00384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давайте же вернемся к нашему вопросу, который прозвучал еще в начале урока. Математика может помочь в биологии? </w:t>
      </w:r>
      <w:r w:rsidR="000E4FD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а, конечно.</w:t>
      </w:r>
    </w:p>
    <w:p w:rsidR="007E366A" w:rsidRDefault="007E366A" w:rsidP="00384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Ученые-биологи с давних лет прибегают к математике. Современная биология активно использует различные разделы математики: теорию вероятности и статистику, теорию дифференциальных уравнений, теорию игр, дифференциальную геометрию и теорию множе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 изучения структур и принципов функционирования живых организмов. </w:t>
      </w:r>
    </w:p>
    <w:p w:rsidR="00757F3A" w:rsidRDefault="00757F3A" w:rsidP="00384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 в виде интерактивного приема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–ф</w:t>
      </w:r>
      <w:proofErr w:type="gramEnd"/>
      <w:r>
        <w:rPr>
          <w:rFonts w:ascii="Times New Roman" w:hAnsi="Times New Roman" w:cs="Times New Roman"/>
          <w:sz w:val="24"/>
          <w:szCs w:val="24"/>
        </w:rPr>
        <w:t>ормула»:</w:t>
      </w:r>
    </w:p>
    <w:p w:rsidR="00757F3A" w:rsidRPr="00757F3A" w:rsidRDefault="00757F3A" w:rsidP="00384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F3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57F3A">
        <w:rPr>
          <w:rFonts w:ascii="Times New Roman" w:hAnsi="Times New Roman" w:cs="Times New Roman"/>
          <w:sz w:val="24"/>
          <w:szCs w:val="24"/>
        </w:rPr>
        <w:t xml:space="preserve"> – позиция:  «Я считаю, что…»</w:t>
      </w:r>
    </w:p>
    <w:p w:rsidR="00757F3A" w:rsidRPr="00757F3A" w:rsidRDefault="00757F3A" w:rsidP="00384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F3A">
        <w:rPr>
          <w:rFonts w:ascii="Times New Roman" w:hAnsi="Times New Roman" w:cs="Times New Roman"/>
          <w:sz w:val="24"/>
          <w:szCs w:val="24"/>
        </w:rPr>
        <w:t>О – объяснение (или обоснование): «Потому что …»</w:t>
      </w:r>
    </w:p>
    <w:p w:rsidR="00757F3A" w:rsidRPr="00757F3A" w:rsidRDefault="00757F3A" w:rsidP="00384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F3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57F3A">
        <w:rPr>
          <w:rFonts w:ascii="Times New Roman" w:hAnsi="Times New Roman" w:cs="Times New Roman"/>
          <w:sz w:val="24"/>
          <w:szCs w:val="24"/>
        </w:rPr>
        <w:t xml:space="preserve"> – пример: «Я могу это доказать это на примере …»</w:t>
      </w:r>
    </w:p>
    <w:p w:rsidR="00757F3A" w:rsidRDefault="00757F3A" w:rsidP="00384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F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57F3A">
        <w:rPr>
          <w:rFonts w:ascii="Times New Roman" w:hAnsi="Times New Roman" w:cs="Times New Roman"/>
          <w:sz w:val="24"/>
          <w:szCs w:val="24"/>
        </w:rPr>
        <w:t xml:space="preserve"> – следствие (или суждение): «Исходя из этого, я делаю вывод о том, что…». </w:t>
      </w:r>
    </w:p>
    <w:p w:rsidR="00757F3A" w:rsidRDefault="00757F3A" w:rsidP="00384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7F3A" w:rsidRDefault="00757F3A" w:rsidP="00384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вам за урок! До свидания!</w:t>
      </w:r>
    </w:p>
    <w:p w:rsidR="00F10955" w:rsidRDefault="00F10955" w:rsidP="00384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739A" w:rsidRDefault="009C739A" w:rsidP="003846BB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0955" w:rsidRPr="00434C7A" w:rsidRDefault="00F10955" w:rsidP="003846BB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1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F10955" w:rsidRDefault="00F10955" w:rsidP="003846B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2AC7" w:rsidRDefault="00F10955" w:rsidP="003846B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8BB">
        <w:rPr>
          <w:rFonts w:ascii="Times New Roman" w:hAnsi="Times New Roman" w:cs="Times New Roman"/>
          <w:sz w:val="24"/>
          <w:szCs w:val="24"/>
        </w:rPr>
        <w:t>Данный урок является интегрированным в</w:t>
      </w:r>
      <w:r w:rsidR="00D038BB" w:rsidRPr="00D038BB">
        <w:rPr>
          <w:rFonts w:ascii="Times New Roman" w:hAnsi="Times New Roman" w:cs="Times New Roman"/>
          <w:sz w:val="24"/>
          <w:szCs w:val="24"/>
        </w:rPr>
        <w:t xml:space="preserve"> таких предметных областях, как математика и биология. </w:t>
      </w:r>
      <w:r w:rsidRPr="00D038BB">
        <w:rPr>
          <w:rFonts w:ascii="Times New Roman" w:hAnsi="Times New Roman" w:cs="Times New Roman"/>
          <w:sz w:val="24"/>
          <w:szCs w:val="24"/>
        </w:rPr>
        <w:t xml:space="preserve">Выбранная </w:t>
      </w:r>
      <w:r w:rsidR="00D038BB" w:rsidRPr="00D038BB">
        <w:rPr>
          <w:rFonts w:ascii="Times New Roman" w:hAnsi="Times New Roman" w:cs="Times New Roman"/>
          <w:sz w:val="24"/>
          <w:szCs w:val="24"/>
        </w:rPr>
        <w:t xml:space="preserve">технология интегрированного обучения </w:t>
      </w:r>
      <w:r w:rsidRPr="00D038BB">
        <w:rPr>
          <w:rFonts w:ascii="Times New Roman" w:hAnsi="Times New Roman" w:cs="Times New Roman"/>
          <w:sz w:val="24"/>
          <w:szCs w:val="24"/>
        </w:rPr>
        <w:t xml:space="preserve"> </w:t>
      </w:r>
      <w:r w:rsidRPr="00D038BB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способств</w:t>
      </w:r>
      <w:r w:rsidR="00D038BB" w:rsidRPr="00D038BB">
        <w:rPr>
          <w:rFonts w:ascii="Times New Roman" w:hAnsi="Times New Roman" w:cs="Times New Roman"/>
          <w:sz w:val="24"/>
          <w:szCs w:val="24"/>
          <w:shd w:val="clear" w:color="auto" w:fill="FFFFFF"/>
        </w:rPr>
        <w:t>ует</w:t>
      </w:r>
      <w:r w:rsidRPr="00D038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повышению </w:t>
      </w:r>
      <w:r w:rsidR="00D038BB" w:rsidRPr="00D038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мотивации учащихся </w:t>
      </w:r>
      <w:r w:rsidRPr="00D038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изучаемому материалу, стимулир</w:t>
      </w:r>
      <w:r w:rsidR="00D038BB" w:rsidRPr="00D038BB">
        <w:rPr>
          <w:rFonts w:ascii="Times New Roman" w:hAnsi="Times New Roman" w:cs="Times New Roman"/>
          <w:sz w:val="24"/>
          <w:szCs w:val="24"/>
          <w:shd w:val="clear" w:color="auto" w:fill="FFFFFF"/>
        </w:rPr>
        <w:t>ует</w:t>
      </w:r>
      <w:r w:rsidRPr="00D038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их мыслительную </w:t>
      </w:r>
      <w:r w:rsidR="00D038BB" w:rsidRPr="00D038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познавательную </w:t>
      </w:r>
      <w:r w:rsidRPr="00D038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деятельность. </w:t>
      </w:r>
      <w:r w:rsidR="00A82A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10955" w:rsidRDefault="00D038BB" w:rsidP="003846B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8BB">
        <w:rPr>
          <w:rFonts w:ascii="Times New Roman" w:hAnsi="Times New Roman" w:cs="Times New Roman"/>
          <w:sz w:val="24"/>
          <w:szCs w:val="24"/>
          <w:shd w:val="clear" w:color="auto" w:fill="FFFFFF"/>
        </w:rPr>
        <w:t>В начале урока задается вопрос-крючок</w:t>
      </w:r>
      <w:r w:rsidR="00A82A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r w:rsidR="009C739A">
        <w:rPr>
          <w:rFonts w:ascii="Times New Roman" w:hAnsi="Times New Roman" w:cs="Times New Roman"/>
          <w:sz w:val="24"/>
          <w:szCs w:val="24"/>
          <w:shd w:val="clear" w:color="auto" w:fill="FFFFFF"/>
        </w:rPr>
        <w:t>демонстрацией крупной шишки крымской сосны</w:t>
      </w:r>
      <w:r w:rsidRPr="00D038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который позволяет учащимся самостоятельно  подойти к теме урока. </w:t>
      </w:r>
      <w:r w:rsidR="00F10955" w:rsidRPr="00D038BB">
        <w:rPr>
          <w:rFonts w:ascii="Times New Roman" w:hAnsi="Times New Roman" w:cs="Times New Roman"/>
          <w:sz w:val="24"/>
          <w:szCs w:val="24"/>
        </w:rPr>
        <w:t>Высокая работоспособность учащихся в течение всего урока обеспечивается за счет использования</w:t>
      </w:r>
      <w:r w:rsidRPr="00D038BB">
        <w:rPr>
          <w:rFonts w:ascii="Times New Roman" w:hAnsi="Times New Roman" w:cs="Times New Roman"/>
          <w:sz w:val="24"/>
          <w:szCs w:val="24"/>
        </w:rPr>
        <w:t xml:space="preserve"> разных</w:t>
      </w:r>
      <w:r w:rsidR="00F10955" w:rsidRPr="00D038BB">
        <w:rPr>
          <w:rFonts w:ascii="Times New Roman" w:hAnsi="Times New Roman" w:cs="Times New Roman"/>
          <w:sz w:val="24"/>
          <w:szCs w:val="24"/>
        </w:rPr>
        <w:t xml:space="preserve"> форм и методов </w:t>
      </w:r>
      <w:r w:rsidRPr="00D038BB">
        <w:rPr>
          <w:rFonts w:ascii="Times New Roman" w:hAnsi="Times New Roman" w:cs="Times New Roman"/>
          <w:sz w:val="24"/>
          <w:szCs w:val="24"/>
        </w:rPr>
        <w:t>обучения</w:t>
      </w:r>
      <w:r w:rsidR="00F10955" w:rsidRPr="00D038BB">
        <w:rPr>
          <w:rFonts w:ascii="Times New Roman" w:hAnsi="Times New Roman" w:cs="Times New Roman"/>
          <w:sz w:val="24"/>
          <w:szCs w:val="24"/>
        </w:rPr>
        <w:t xml:space="preserve">. Перегрузка ребят предупреждается сменой одного вида </w:t>
      </w:r>
      <w:r w:rsidRPr="00D038BB">
        <w:rPr>
          <w:rFonts w:ascii="Times New Roman" w:hAnsi="Times New Roman" w:cs="Times New Roman"/>
          <w:sz w:val="24"/>
          <w:szCs w:val="24"/>
        </w:rPr>
        <w:t>деятельности или подачи материала</w:t>
      </w:r>
      <w:r w:rsidR="00F10955" w:rsidRPr="00D038BB">
        <w:rPr>
          <w:rFonts w:ascii="Times New Roman" w:hAnsi="Times New Roman" w:cs="Times New Roman"/>
          <w:sz w:val="24"/>
          <w:szCs w:val="24"/>
        </w:rPr>
        <w:t xml:space="preserve"> другим</w:t>
      </w:r>
      <w:r w:rsidRPr="00D038BB">
        <w:rPr>
          <w:rFonts w:ascii="Times New Roman" w:hAnsi="Times New Roman" w:cs="Times New Roman"/>
          <w:sz w:val="24"/>
          <w:szCs w:val="24"/>
        </w:rPr>
        <w:t>и</w:t>
      </w:r>
      <w:r w:rsidR="00F10955" w:rsidRPr="00D038BB">
        <w:rPr>
          <w:rFonts w:ascii="Times New Roman" w:hAnsi="Times New Roman" w:cs="Times New Roman"/>
          <w:sz w:val="24"/>
          <w:szCs w:val="24"/>
        </w:rPr>
        <w:t>.</w:t>
      </w:r>
      <w:r w:rsidRPr="00D038BB">
        <w:rPr>
          <w:rFonts w:ascii="Times New Roman" w:hAnsi="Times New Roman" w:cs="Times New Roman"/>
          <w:sz w:val="24"/>
          <w:szCs w:val="24"/>
        </w:rPr>
        <w:t xml:space="preserve"> </w:t>
      </w:r>
      <w:r w:rsidR="00A82AC7">
        <w:rPr>
          <w:rFonts w:ascii="Times New Roman" w:hAnsi="Times New Roman" w:cs="Times New Roman"/>
          <w:sz w:val="24"/>
          <w:szCs w:val="24"/>
        </w:rPr>
        <w:t xml:space="preserve">В ходе фронтальной беседы учащимся задаются проблемные вопросы. </w:t>
      </w:r>
      <w:r w:rsidRPr="00D038BB">
        <w:rPr>
          <w:rFonts w:ascii="Times New Roman" w:hAnsi="Times New Roman" w:cs="Times New Roman"/>
          <w:sz w:val="24"/>
          <w:szCs w:val="24"/>
        </w:rPr>
        <w:t xml:space="preserve">В течение всего урока открытие новых знаний в области биологии происходит с помощью математических вычислений разного характера: решение примеров, уравнений, задач. </w:t>
      </w:r>
      <w:r w:rsidR="00A82AC7">
        <w:rPr>
          <w:rFonts w:ascii="Times New Roman" w:hAnsi="Times New Roman" w:cs="Times New Roman"/>
          <w:sz w:val="24"/>
          <w:szCs w:val="24"/>
        </w:rPr>
        <w:t xml:space="preserve">На уроке по результатам решения </w:t>
      </w:r>
      <w:r w:rsidR="00A82AC7">
        <w:rPr>
          <w:rFonts w:ascii="Times New Roman" w:hAnsi="Times New Roman" w:cs="Times New Roman"/>
          <w:sz w:val="24"/>
          <w:szCs w:val="24"/>
        </w:rPr>
        <w:lastRenderedPageBreak/>
        <w:t xml:space="preserve">математических задач организуется </w:t>
      </w:r>
      <w:proofErr w:type="spellStart"/>
      <w:r w:rsidR="00A82AC7">
        <w:rPr>
          <w:rFonts w:ascii="Times New Roman" w:hAnsi="Times New Roman" w:cs="Times New Roman"/>
          <w:sz w:val="24"/>
          <w:szCs w:val="24"/>
        </w:rPr>
        <w:t>самооценивание</w:t>
      </w:r>
      <w:proofErr w:type="spellEnd"/>
      <w:r w:rsidR="00A82AC7">
        <w:rPr>
          <w:rFonts w:ascii="Times New Roman" w:hAnsi="Times New Roman" w:cs="Times New Roman"/>
          <w:sz w:val="24"/>
          <w:szCs w:val="24"/>
        </w:rPr>
        <w:t xml:space="preserve"> с помощью сравнения с истинными ответами, представленными на слайде презентации. Знакомство с симметрией цветков организуется в виде работы в парах, что способствует формированию коммуникационных компетенций учащихся.</w:t>
      </w:r>
    </w:p>
    <w:p w:rsidR="00A82AC7" w:rsidRDefault="00A82AC7" w:rsidP="003846B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придания уроку эмоциональной окраски используются стихотворные строки и цитаты.</w:t>
      </w:r>
      <w:r w:rsidR="009C739A">
        <w:rPr>
          <w:rFonts w:ascii="Times New Roman" w:hAnsi="Times New Roman" w:cs="Times New Roman"/>
          <w:sz w:val="24"/>
          <w:szCs w:val="24"/>
        </w:rPr>
        <w:t xml:space="preserve"> Особое внимание уделяется и полезным свойствам растений, а также делается акцент на необходимости бережного отношения к  лесным богатствам нашей планеты.</w:t>
      </w:r>
    </w:p>
    <w:p w:rsidR="009C739A" w:rsidRDefault="009C739A" w:rsidP="003846BB">
      <w:pPr>
        <w:shd w:val="clear" w:color="auto" w:fill="FFFFFF"/>
        <w:spacing w:after="0"/>
        <w:ind w:firstLine="708"/>
        <w:jc w:val="both"/>
        <w:rPr>
          <w:rFonts w:ascii="Georgia" w:hAnsi="Georgia"/>
          <w:color w:val="3F3F3F"/>
        </w:rPr>
      </w:pPr>
      <w:r>
        <w:rPr>
          <w:rFonts w:ascii="Times New Roman" w:hAnsi="Times New Roman" w:cs="Times New Roman"/>
          <w:sz w:val="24"/>
          <w:szCs w:val="24"/>
        </w:rPr>
        <w:t xml:space="preserve">Рефлексия проводится в виде интерактивного приема «ПОПС – формула» с целью </w:t>
      </w:r>
      <w:r>
        <w:rPr>
          <w:rFonts w:ascii="Georgia" w:hAnsi="Georgia"/>
          <w:color w:val="3F3F3F"/>
        </w:rPr>
        <w:t>в сжатой форме выразить свои мысли по данной теме.</w:t>
      </w:r>
    </w:p>
    <w:p w:rsidR="009C739A" w:rsidRPr="00D038BB" w:rsidRDefault="009C739A" w:rsidP="003846B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364" w:rsidRDefault="00DA7364" w:rsidP="003846BB">
      <w:pPr>
        <w:pStyle w:val="a3"/>
        <w:spacing w:before="0" w:beforeAutospacing="0" w:after="0" w:afterAutospacing="0" w:line="276" w:lineRule="auto"/>
        <w:ind w:firstLine="708"/>
        <w:jc w:val="center"/>
        <w:rPr>
          <w:sz w:val="28"/>
          <w:szCs w:val="28"/>
          <w:shd w:val="clear" w:color="auto" w:fill="FFFFFF"/>
        </w:rPr>
      </w:pPr>
    </w:p>
    <w:p w:rsidR="00F10955" w:rsidRDefault="00DA7364" w:rsidP="003846BB">
      <w:pPr>
        <w:pStyle w:val="a3"/>
        <w:spacing w:before="0" w:beforeAutospacing="0" w:after="0" w:afterAutospacing="0" w:line="276" w:lineRule="auto"/>
        <w:ind w:firstLine="708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Библиографический список</w:t>
      </w:r>
    </w:p>
    <w:p w:rsidR="00DA7364" w:rsidRDefault="00DA7364" w:rsidP="003846BB">
      <w:pPr>
        <w:pStyle w:val="Heading1"/>
        <w:numPr>
          <w:ilvl w:val="0"/>
          <w:numId w:val="8"/>
        </w:numPr>
        <w:tabs>
          <w:tab w:val="clear" w:pos="0"/>
          <w:tab w:val="num" w:pos="284"/>
        </w:tabs>
        <w:spacing w:before="0" w:after="0"/>
        <w:ind w:left="284" w:hanging="284"/>
        <w:jc w:val="both"/>
        <w:outlineLvl w:val="9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 w:rsidRPr="00E617A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И.И.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Зубарева, А.Г. Мордкович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Pr="00E617A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Математика</w:t>
      </w:r>
      <w:r w:rsidR="00142F08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. Учебник</w:t>
      </w:r>
      <w:r w:rsidRPr="00E617A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, 6 класс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. Издательство «Мнемозина», 2016г.</w:t>
      </w:r>
    </w:p>
    <w:p w:rsidR="00DA7364" w:rsidRDefault="00DA7364" w:rsidP="003846BB">
      <w:pPr>
        <w:pStyle w:val="Heading1"/>
        <w:numPr>
          <w:ilvl w:val="0"/>
          <w:numId w:val="8"/>
        </w:numPr>
        <w:tabs>
          <w:tab w:val="clear" w:pos="0"/>
          <w:tab w:val="num" w:pos="284"/>
        </w:tabs>
        <w:spacing w:before="0" w:after="0"/>
        <w:ind w:left="284" w:hanging="284"/>
        <w:jc w:val="both"/>
        <w:outlineLvl w:val="9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 w:rsidRPr="00E617A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В.В.Пасечник Биология</w:t>
      </w:r>
      <w:r w:rsidR="00142F08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. Бактерии. Грибы.</w:t>
      </w:r>
      <w:r w:rsidR="00526E3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="00142F08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Растения. Учебник</w:t>
      </w:r>
      <w:r w:rsidRPr="00E617A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, 6 класс</w:t>
      </w:r>
      <w:r w:rsidR="00142F08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. Издательство «Дрофа», 2011г.</w:t>
      </w:r>
    </w:p>
    <w:p w:rsidR="00142F08" w:rsidRDefault="00142F08" w:rsidP="003846BB">
      <w:pPr>
        <w:pStyle w:val="Textbody"/>
        <w:numPr>
          <w:ilvl w:val="0"/>
          <w:numId w:val="8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lang w:val="ru-RU"/>
        </w:rPr>
      </w:pPr>
      <w:proofErr w:type="gramStart"/>
      <w:r>
        <w:rPr>
          <w:lang w:val="ru-RU"/>
        </w:rPr>
        <w:t>Безруких</w:t>
      </w:r>
      <w:proofErr w:type="gramEnd"/>
      <w:r>
        <w:rPr>
          <w:lang w:val="ru-RU"/>
        </w:rPr>
        <w:t xml:space="preserve"> Е.Г. Интегрированное обучение как средство организации современного учебного процесса.// Проблемы педагогики. Народное </w:t>
      </w:r>
      <w:proofErr w:type="spellStart"/>
      <w:r>
        <w:rPr>
          <w:lang w:val="ru-RU"/>
        </w:rPr>
        <w:t>образование</w:t>
      </w:r>
      <w:proofErr w:type="gramStart"/>
      <w:r>
        <w:rPr>
          <w:lang w:val="ru-RU"/>
        </w:rPr>
        <w:t>.П</w:t>
      </w:r>
      <w:proofErr w:type="gramEnd"/>
      <w:r>
        <w:rPr>
          <w:lang w:val="ru-RU"/>
        </w:rPr>
        <w:t>едагогика</w:t>
      </w:r>
      <w:proofErr w:type="spellEnd"/>
      <w:r>
        <w:rPr>
          <w:lang w:val="ru-RU"/>
        </w:rPr>
        <w:t xml:space="preserve">. 2015г.  </w:t>
      </w:r>
      <w:hyperlink r:id="rId13" w:history="1">
        <w:r w:rsidRPr="00B90849">
          <w:rPr>
            <w:rStyle w:val="a6"/>
            <w:lang w:val="ru-RU"/>
          </w:rPr>
          <w:t>https://cyberleninka.ru/article/v/integrirovannoe-obuchenie-kak-sredstvo-organizatsii-sovremennogo-uchebnogo-protsessa</w:t>
        </w:r>
      </w:hyperlink>
      <w:r>
        <w:rPr>
          <w:lang w:val="ru-RU"/>
        </w:rPr>
        <w:t xml:space="preserve"> </w:t>
      </w:r>
    </w:p>
    <w:p w:rsidR="00142F08" w:rsidRDefault="00142F08" w:rsidP="003846BB">
      <w:pPr>
        <w:pStyle w:val="Textbody"/>
        <w:numPr>
          <w:ilvl w:val="0"/>
          <w:numId w:val="8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lang w:val="ru-RU"/>
        </w:rPr>
      </w:pPr>
      <w:r>
        <w:rPr>
          <w:lang w:val="ru-RU"/>
        </w:rPr>
        <w:t xml:space="preserve">С.С. </w:t>
      </w:r>
      <w:proofErr w:type="spellStart"/>
      <w:r>
        <w:rPr>
          <w:lang w:val="ru-RU"/>
        </w:rPr>
        <w:t>Кашлев</w:t>
      </w:r>
      <w:proofErr w:type="spellEnd"/>
      <w:r>
        <w:rPr>
          <w:lang w:val="ru-RU"/>
        </w:rPr>
        <w:t>. Интерактивные методы обучения. Издательство «</w:t>
      </w:r>
      <w:proofErr w:type="spellStart"/>
      <w:r>
        <w:rPr>
          <w:lang w:val="ru-RU"/>
        </w:rPr>
        <w:t>Тетра</w:t>
      </w:r>
      <w:r w:rsidR="00526E3A">
        <w:rPr>
          <w:lang w:val="ru-RU"/>
        </w:rPr>
        <w:t>С</w:t>
      </w:r>
      <w:r>
        <w:rPr>
          <w:lang w:val="ru-RU"/>
        </w:rPr>
        <w:t>истемс</w:t>
      </w:r>
      <w:proofErr w:type="spellEnd"/>
      <w:r>
        <w:rPr>
          <w:lang w:val="ru-RU"/>
        </w:rPr>
        <w:t>», 2013г</w:t>
      </w:r>
      <w:r w:rsidR="00526E3A">
        <w:rPr>
          <w:lang w:val="ru-RU"/>
        </w:rPr>
        <w:t>.</w:t>
      </w:r>
    </w:p>
    <w:p w:rsidR="00526E3A" w:rsidRDefault="00526E3A" w:rsidP="003846BB">
      <w:pPr>
        <w:pStyle w:val="Textbody"/>
        <w:numPr>
          <w:ilvl w:val="0"/>
          <w:numId w:val="8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lang w:val="ru-RU"/>
        </w:rPr>
      </w:pPr>
      <w:hyperlink r:id="rId14" w:history="1">
        <w:r w:rsidRPr="00B90849">
          <w:rPr>
            <w:rStyle w:val="a6"/>
            <w:rFonts w:ascii="Times New Roman" w:eastAsia="Times New Roman" w:hAnsi="Times New Roman" w:cs="Times New Roman"/>
            <w:lang w:eastAsia="ru-RU"/>
          </w:rPr>
          <w:t>https://ru.wikipedia.org</w:t>
        </w:r>
      </w:hyperlink>
      <w:r>
        <w:rPr>
          <w:rFonts w:ascii="Times New Roman" w:eastAsia="Times New Roman" w:hAnsi="Times New Roman" w:cs="Times New Roman"/>
          <w:lang w:val="ru-RU" w:eastAsia="ru-RU"/>
        </w:rPr>
        <w:t xml:space="preserve"> </w:t>
      </w:r>
      <w:r>
        <w:rPr>
          <w:lang w:val="ru-RU"/>
        </w:rPr>
        <w:t xml:space="preserve"> </w:t>
      </w:r>
    </w:p>
    <w:p w:rsidR="00526E3A" w:rsidRPr="00526E3A" w:rsidRDefault="00526E3A" w:rsidP="003846B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E3A" w:rsidRPr="00142F08" w:rsidRDefault="00526E3A" w:rsidP="00526E3A">
      <w:pPr>
        <w:pStyle w:val="Textbody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</w:t>
      </w:r>
    </w:p>
    <w:p w:rsidR="00DA7364" w:rsidRDefault="00DA7364" w:rsidP="00DA736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DA7364" w:rsidRDefault="00DA7364" w:rsidP="00DA736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F10955" w:rsidRPr="00757F3A" w:rsidRDefault="00F10955" w:rsidP="00FE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10955" w:rsidRPr="00757F3A" w:rsidSect="00A86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2E7E"/>
    <w:multiLevelType w:val="multilevel"/>
    <w:tmpl w:val="B4DE38D2"/>
    <w:lvl w:ilvl="0">
      <w:numFmt w:val="bullet"/>
      <w:lvlText w:val="•"/>
      <w:lvlJc w:val="left"/>
      <w:pPr>
        <w:tabs>
          <w:tab w:val="num" w:pos="0"/>
        </w:tabs>
        <w:suppressAutoHyphens/>
        <w:ind w:left="0" w:firstLine="0"/>
      </w:pPr>
      <w:rPr>
        <w:rFonts w:ascii="Courier New" w:hAnsi="Courier New" w:cs="Courier New" w:hint="default"/>
        <w:sz w:val="24"/>
      </w:rPr>
    </w:lvl>
    <w:lvl w:ilvl="1">
      <w:numFmt w:val="bullet"/>
      <w:lvlText w:val="•"/>
      <w:lvlJc w:val="left"/>
      <w:pPr>
        <w:tabs>
          <w:tab w:val="num" w:pos="0"/>
        </w:tabs>
        <w:suppressAutoHyphens/>
        <w:ind w:left="0" w:firstLine="0"/>
      </w:pPr>
      <w:rPr>
        <w:rFonts w:ascii="Courier New" w:hAnsi="Courier New" w:cs="Courier New" w:hint="default"/>
        <w:sz w:val="24"/>
      </w:rPr>
    </w:lvl>
    <w:lvl w:ilvl="2">
      <w:numFmt w:val="bullet"/>
      <w:lvlText w:val="•"/>
      <w:lvlJc w:val="left"/>
      <w:pPr>
        <w:tabs>
          <w:tab w:val="num" w:pos="0"/>
        </w:tabs>
        <w:suppressAutoHyphens/>
        <w:ind w:left="0" w:firstLine="0"/>
      </w:pPr>
      <w:rPr>
        <w:rFonts w:ascii="Courier New" w:hAnsi="Courier New" w:cs="Courier New" w:hint="default"/>
        <w:sz w:val="24"/>
      </w:rPr>
    </w:lvl>
    <w:lvl w:ilvl="3">
      <w:numFmt w:val="bullet"/>
      <w:lvlText w:val="•"/>
      <w:lvlJc w:val="left"/>
      <w:pPr>
        <w:tabs>
          <w:tab w:val="num" w:pos="0"/>
        </w:tabs>
        <w:suppressAutoHyphens/>
        <w:ind w:left="0" w:firstLine="0"/>
      </w:pPr>
      <w:rPr>
        <w:rFonts w:ascii="Courier New" w:hAnsi="Courier New" w:cs="Courier New" w:hint="default"/>
        <w:sz w:val="24"/>
      </w:rPr>
    </w:lvl>
    <w:lvl w:ilvl="4">
      <w:numFmt w:val="bullet"/>
      <w:lvlText w:val="•"/>
      <w:lvlJc w:val="left"/>
      <w:pPr>
        <w:tabs>
          <w:tab w:val="num" w:pos="0"/>
        </w:tabs>
        <w:suppressAutoHyphens/>
        <w:ind w:left="0" w:firstLine="0"/>
      </w:pPr>
      <w:rPr>
        <w:rFonts w:ascii="Courier New" w:hAnsi="Courier New" w:cs="Courier New" w:hint="default"/>
        <w:sz w:val="24"/>
      </w:rPr>
    </w:lvl>
    <w:lvl w:ilvl="5">
      <w:numFmt w:val="bullet"/>
      <w:lvlText w:val="•"/>
      <w:lvlJc w:val="left"/>
      <w:pPr>
        <w:tabs>
          <w:tab w:val="num" w:pos="0"/>
        </w:tabs>
        <w:suppressAutoHyphens/>
        <w:ind w:left="0" w:firstLine="0"/>
      </w:pPr>
      <w:rPr>
        <w:rFonts w:ascii="Courier New" w:hAnsi="Courier New" w:cs="Courier New" w:hint="default"/>
        <w:sz w:val="24"/>
      </w:rPr>
    </w:lvl>
    <w:lvl w:ilvl="6">
      <w:numFmt w:val="bullet"/>
      <w:lvlText w:val="•"/>
      <w:lvlJc w:val="left"/>
      <w:pPr>
        <w:tabs>
          <w:tab w:val="num" w:pos="0"/>
        </w:tabs>
        <w:suppressAutoHyphens/>
        <w:ind w:left="0" w:firstLine="0"/>
      </w:pPr>
      <w:rPr>
        <w:rFonts w:ascii="Courier New" w:hAnsi="Courier New" w:cs="Courier New" w:hint="default"/>
        <w:sz w:val="24"/>
      </w:rPr>
    </w:lvl>
    <w:lvl w:ilvl="7">
      <w:numFmt w:val="bullet"/>
      <w:lvlText w:val="•"/>
      <w:lvlJc w:val="left"/>
      <w:pPr>
        <w:tabs>
          <w:tab w:val="num" w:pos="0"/>
        </w:tabs>
        <w:suppressAutoHyphens/>
        <w:ind w:left="0" w:firstLine="0"/>
      </w:pPr>
      <w:rPr>
        <w:rFonts w:ascii="Courier New" w:hAnsi="Courier New" w:cs="Courier New" w:hint="default"/>
        <w:sz w:val="24"/>
      </w:rPr>
    </w:lvl>
    <w:lvl w:ilvl="8">
      <w:numFmt w:val="bullet"/>
      <w:lvlText w:val="•"/>
      <w:lvlJc w:val="left"/>
      <w:pPr>
        <w:tabs>
          <w:tab w:val="num" w:pos="0"/>
        </w:tabs>
        <w:suppressAutoHyphens/>
        <w:ind w:left="0" w:firstLine="0"/>
      </w:pPr>
      <w:rPr>
        <w:rFonts w:ascii="Courier New" w:hAnsi="Courier New" w:cs="Courier New" w:hint="default"/>
        <w:sz w:val="24"/>
      </w:rPr>
    </w:lvl>
  </w:abstractNum>
  <w:abstractNum w:abstractNumId="1">
    <w:nsid w:val="14525440"/>
    <w:multiLevelType w:val="multilevel"/>
    <w:tmpl w:val="598EF628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  <w:rPr>
        <w:rFonts w:hint="default"/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2">
    <w:nsid w:val="21C6745E"/>
    <w:multiLevelType w:val="multilevel"/>
    <w:tmpl w:val="A934C6EC"/>
    <w:lvl w:ilvl="0">
      <w:start w:val="1"/>
      <w:numFmt w:val="bullet"/>
      <w:lvlText w:val=""/>
      <w:lvlJc w:val="left"/>
      <w:pPr>
        <w:tabs>
          <w:tab w:val="num" w:pos="0"/>
        </w:tabs>
        <w:suppressAutoHyphens/>
        <w:ind w:left="0" w:firstLine="0"/>
      </w:pPr>
      <w:rPr>
        <w:rFonts w:ascii="Symbol" w:hAnsi="Symbol" w:hint="default"/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">
    <w:nsid w:val="2829778F"/>
    <w:multiLevelType w:val="hybridMultilevel"/>
    <w:tmpl w:val="1B7844DC"/>
    <w:lvl w:ilvl="0" w:tplc="0D82A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9AE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65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B61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A2B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4A6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9C7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4C6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E8B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9542A98"/>
    <w:multiLevelType w:val="multilevel"/>
    <w:tmpl w:val="ABEADEE0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  <w:rPr>
        <w:rFonts w:ascii="Times New Roman" w:hAnsi="Times New Roman" w:cs="Times New Roman"/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5">
    <w:nsid w:val="465435B1"/>
    <w:multiLevelType w:val="hybridMultilevel"/>
    <w:tmpl w:val="E81C4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02A03"/>
    <w:multiLevelType w:val="multilevel"/>
    <w:tmpl w:val="598EF628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  <w:rPr>
        <w:rFonts w:hint="default"/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7">
    <w:nsid w:val="647F2152"/>
    <w:multiLevelType w:val="hybridMultilevel"/>
    <w:tmpl w:val="F65CDB1E"/>
    <w:lvl w:ilvl="0" w:tplc="C11CE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69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9C6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A7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4E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2E0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D80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E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02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14C3D58"/>
    <w:multiLevelType w:val="multilevel"/>
    <w:tmpl w:val="598EF628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  <w:rPr>
        <w:rFonts w:hint="default"/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9">
    <w:nsid w:val="715D4C80"/>
    <w:multiLevelType w:val="hybridMultilevel"/>
    <w:tmpl w:val="206E74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54C36D3"/>
    <w:multiLevelType w:val="hybridMultilevel"/>
    <w:tmpl w:val="D85E4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03F3E"/>
    <w:multiLevelType w:val="multilevel"/>
    <w:tmpl w:val="01E4C7D4"/>
    <w:lvl w:ilvl="0">
      <w:numFmt w:val="bullet"/>
      <w:lvlText w:val="•"/>
      <w:lvlJc w:val="left"/>
      <w:pPr>
        <w:tabs>
          <w:tab w:val="num" w:pos="0"/>
        </w:tabs>
        <w:suppressAutoHyphens/>
        <w:ind w:left="0" w:firstLine="0"/>
      </w:pPr>
      <w:rPr>
        <w:rFonts w:ascii="Courier New" w:hAnsi="Courier New" w:cs="Courier New" w:hint="default"/>
        <w:sz w:val="24"/>
      </w:rPr>
    </w:lvl>
    <w:lvl w:ilvl="1">
      <w:numFmt w:val="bullet"/>
      <w:lvlText w:val="o"/>
      <w:lvlJc w:val="left"/>
      <w:pPr>
        <w:tabs>
          <w:tab w:val="num" w:pos="0"/>
        </w:tabs>
        <w:suppressAutoHyphens/>
        <w:ind w:left="0" w:firstLine="0"/>
      </w:pPr>
      <w:rPr>
        <w:rFonts w:ascii="Courier New" w:hAnsi="Courier New" w:cs="Courier New" w:hint="default"/>
        <w:sz w:val="24"/>
      </w:rPr>
    </w:lvl>
    <w:lvl w:ilvl="2">
      <w:numFmt w:val="bullet"/>
      <w:lvlText w:val=""/>
      <w:lvlJc w:val="left"/>
      <w:pPr>
        <w:tabs>
          <w:tab w:val="num" w:pos="0"/>
        </w:tabs>
        <w:suppressAutoHyphens/>
        <w:ind w:left="0" w:firstLine="0"/>
      </w:pPr>
      <w:rPr>
        <w:rFonts w:ascii="Wingdings" w:hAnsi="Wingdings" w:hint="default"/>
        <w:sz w:val="24"/>
      </w:rPr>
    </w:lvl>
    <w:lvl w:ilvl="3">
      <w:numFmt w:val="bullet"/>
      <w:lvlText w:val=""/>
      <w:lvlJc w:val="left"/>
      <w:pPr>
        <w:tabs>
          <w:tab w:val="num" w:pos="0"/>
        </w:tabs>
        <w:suppressAutoHyphens/>
        <w:ind w:left="0" w:firstLine="0"/>
      </w:pPr>
      <w:rPr>
        <w:rFonts w:ascii="Symbol" w:hAnsi="Symbol" w:hint="default"/>
        <w:sz w:val="24"/>
      </w:rPr>
    </w:lvl>
    <w:lvl w:ilvl="4">
      <w:numFmt w:val="bullet"/>
      <w:lvlText w:val="o"/>
      <w:lvlJc w:val="left"/>
      <w:pPr>
        <w:tabs>
          <w:tab w:val="num" w:pos="0"/>
        </w:tabs>
        <w:suppressAutoHyphens/>
        <w:ind w:left="0" w:firstLine="0"/>
      </w:pPr>
      <w:rPr>
        <w:rFonts w:ascii="Courier New" w:hAnsi="Courier New" w:cs="Courier New" w:hint="default"/>
        <w:sz w:val="24"/>
      </w:rPr>
    </w:lvl>
    <w:lvl w:ilvl="5">
      <w:numFmt w:val="bullet"/>
      <w:lvlText w:val=""/>
      <w:lvlJc w:val="left"/>
      <w:pPr>
        <w:tabs>
          <w:tab w:val="num" w:pos="0"/>
        </w:tabs>
        <w:suppressAutoHyphens/>
        <w:ind w:left="0" w:firstLine="0"/>
      </w:pPr>
      <w:rPr>
        <w:rFonts w:ascii="Wingdings" w:hAnsi="Wingdings" w:hint="default"/>
        <w:sz w:val="24"/>
      </w:rPr>
    </w:lvl>
    <w:lvl w:ilvl="6">
      <w:numFmt w:val="bullet"/>
      <w:lvlText w:val=""/>
      <w:lvlJc w:val="left"/>
      <w:pPr>
        <w:tabs>
          <w:tab w:val="num" w:pos="0"/>
        </w:tabs>
        <w:suppressAutoHyphens/>
        <w:ind w:left="0" w:firstLine="0"/>
      </w:pPr>
      <w:rPr>
        <w:rFonts w:ascii="Symbol" w:hAnsi="Symbol" w:hint="default"/>
        <w:sz w:val="24"/>
      </w:rPr>
    </w:lvl>
    <w:lvl w:ilvl="7">
      <w:numFmt w:val="bullet"/>
      <w:lvlText w:val="o"/>
      <w:lvlJc w:val="left"/>
      <w:pPr>
        <w:tabs>
          <w:tab w:val="num" w:pos="0"/>
        </w:tabs>
        <w:suppressAutoHyphens/>
        <w:ind w:left="0" w:firstLine="0"/>
      </w:pPr>
      <w:rPr>
        <w:rFonts w:ascii="Courier New" w:hAnsi="Courier New" w:cs="Courier New" w:hint="default"/>
        <w:sz w:val="24"/>
      </w:rPr>
    </w:lvl>
    <w:lvl w:ilvl="8">
      <w:numFmt w:val="bullet"/>
      <w:lvlText w:val=""/>
      <w:lvlJc w:val="left"/>
      <w:pPr>
        <w:tabs>
          <w:tab w:val="num" w:pos="0"/>
        </w:tabs>
        <w:suppressAutoHyphens/>
        <w:ind w:left="0" w:firstLine="0"/>
      </w:pPr>
      <w:rPr>
        <w:rFonts w:ascii="Wingdings" w:hAnsi="Wingdings" w:hint="default"/>
        <w:sz w:val="24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1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121"/>
    <w:rsid w:val="000A7959"/>
    <w:rsid w:val="000E124B"/>
    <w:rsid w:val="000E4FD8"/>
    <w:rsid w:val="00100D0C"/>
    <w:rsid w:val="00103064"/>
    <w:rsid w:val="00135CD5"/>
    <w:rsid w:val="00142F08"/>
    <w:rsid w:val="001A4A25"/>
    <w:rsid w:val="00233E01"/>
    <w:rsid w:val="002A1730"/>
    <w:rsid w:val="002D5735"/>
    <w:rsid w:val="003328FE"/>
    <w:rsid w:val="003664EE"/>
    <w:rsid w:val="003846BB"/>
    <w:rsid w:val="004156A6"/>
    <w:rsid w:val="004A44CB"/>
    <w:rsid w:val="00526E3A"/>
    <w:rsid w:val="0054393D"/>
    <w:rsid w:val="0061032C"/>
    <w:rsid w:val="00630E1E"/>
    <w:rsid w:val="00757F3A"/>
    <w:rsid w:val="007A64BB"/>
    <w:rsid w:val="007C0F63"/>
    <w:rsid w:val="007E366A"/>
    <w:rsid w:val="0092129C"/>
    <w:rsid w:val="009C0F23"/>
    <w:rsid w:val="009C739A"/>
    <w:rsid w:val="00A82AC7"/>
    <w:rsid w:val="00A82ED0"/>
    <w:rsid w:val="00A8691D"/>
    <w:rsid w:val="00A96121"/>
    <w:rsid w:val="00B650A0"/>
    <w:rsid w:val="00B81668"/>
    <w:rsid w:val="00C71901"/>
    <w:rsid w:val="00D038BB"/>
    <w:rsid w:val="00D535B9"/>
    <w:rsid w:val="00DA7364"/>
    <w:rsid w:val="00E617A2"/>
    <w:rsid w:val="00E840A3"/>
    <w:rsid w:val="00F10955"/>
    <w:rsid w:val="00F829AC"/>
    <w:rsid w:val="00FE603D"/>
    <w:rsid w:val="00FF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3664EE"/>
    <w:pPr>
      <w:suppressAutoHyphens/>
      <w:spacing w:after="0" w:line="240" w:lineRule="auto"/>
    </w:pPr>
    <w:rPr>
      <w:rFonts w:ascii="Liberation Serif" w:eastAsia="SimSun" w:hAnsi="Liberation Serif" w:cs="Mangal"/>
      <w:kern w:val="16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qFormat/>
    <w:rsid w:val="003664EE"/>
    <w:pPr>
      <w:widowControl w:val="0"/>
      <w:spacing w:after="140" w:line="288" w:lineRule="auto"/>
    </w:pPr>
  </w:style>
  <w:style w:type="paragraph" w:customStyle="1" w:styleId="Heading1">
    <w:name w:val="Heading 1"/>
    <w:basedOn w:val="Standard"/>
    <w:next w:val="Textbody"/>
    <w:qFormat/>
    <w:rsid w:val="003664EE"/>
    <w:pPr>
      <w:widowControl w:val="0"/>
      <w:spacing w:before="280" w:after="75"/>
      <w:outlineLvl w:val="0"/>
    </w:pPr>
    <w:rPr>
      <w:rFonts w:ascii="Arial" w:eastAsia="Times New Roman" w:hAnsi="Arial" w:cs="Arial"/>
      <w:b/>
      <w:bCs/>
      <w:color w:val="199043"/>
      <w:sz w:val="28"/>
      <w:szCs w:val="28"/>
    </w:rPr>
  </w:style>
  <w:style w:type="character" w:customStyle="1" w:styleId="w">
    <w:name w:val="w"/>
    <w:basedOn w:val="a0"/>
    <w:rsid w:val="004A44CB"/>
  </w:style>
  <w:style w:type="character" w:customStyle="1" w:styleId="apple-converted-space">
    <w:name w:val="apple-converted-space"/>
    <w:basedOn w:val="a0"/>
    <w:rsid w:val="004A44CB"/>
  </w:style>
  <w:style w:type="paragraph" w:styleId="a4">
    <w:name w:val="Balloon Text"/>
    <w:basedOn w:val="a"/>
    <w:link w:val="a5"/>
    <w:uiPriority w:val="99"/>
    <w:semiHidden/>
    <w:unhideWhenUsed/>
    <w:rsid w:val="004A4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4CB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Standard"/>
    <w:rsid w:val="00B81668"/>
    <w:pPr>
      <w:autoSpaceDN w:val="0"/>
      <w:spacing w:before="280" w:after="280"/>
      <w:textAlignment w:val="baseline"/>
    </w:pPr>
    <w:rPr>
      <w:rFonts w:ascii="Times New Roman" w:eastAsia="Times New Roman" w:hAnsi="Times New Roman" w:cs="Times New Roman"/>
      <w:kern w:val="3"/>
      <w:lang w:eastAsia="ru-RU"/>
    </w:rPr>
  </w:style>
  <w:style w:type="character" w:styleId="a6">
    <w:name w:val="Hyperlink"/>
    <w:basedOn w:val="a0"/>
    <w:uiPriority w:val="99"/>
    <w:unhideWhenUsed/>
    <w:rsid w:val="009C739A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526E3A"/>
    <w:rPr>
      <w:i/>
      <w:iCs/>
    </w:rPr>
  </w:style>
  <w:style w:type="paragraph" w:styleId="a7">
    <w:name w:val="List Paragraph"/>
    <w:basedOn w:val="a"/>
    <w:uiPriority w:val="34"/>
    <w:qFormat/>
    <w:rsid w:val="00526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cyberleninka.ru/article/v/integrirovannoe-obuchenie-kak-sredstvo-organizatsii-sovremennogo-uchebnogo-protsess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ru.wikipedi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8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Тошик</dc:creator>
  <cp:keywords/>
  <dc:description/>
  <cp:lastModifiedBy>Тошик</cp:lastModifiedBy>
  <cp:revision>8</cp:revision>
  <dcterms:created xsi:type="dcterms:W3CDTF">2018-02-24T18:39:00Z</dcterms:created>
  <dcterms:modified xsi:type="dcterms:W3CDTF">2019-11-03T23:17:00Z</dcterms:modified>
</cp:coreProperties>
</file>