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26" w:rsidRPr="00FC1126" w:rsidRDefault="00FC1126" w:rsidP="00FC11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126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FC1126" w:rsidRPr="00FC1126" w:rsidRDefault="00FC1126" w:rsidP="00FC11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126">
        <w:rPr>
          <w:rFonts w:ascii="Times New Roman" w:eastAsia="Calibri" w:hAnsi="Times New Roman" w:cs="Times New Roman"/>
          <w:b/>
          <w:sz w:val="28"/>
          <w:szCs w:val="28"/>
        </w:rPr>
        <w:t>Копейского городского округа</w:t>
      </w:r>
    </w:p>
    <w:p w:rsidR="00FC1126" w:rsidRPr="00FC1126" w:rsidRDefault="00FC1126" w:rsidP="00FC112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126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C1126" w:rsidRPr="00FC1126" w:rsidRDefault="00FC1126" w:rsidP="00FC112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126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№ 16» </w:t>
      </w:r>
    </w:p>
    <w:p w:rsidR="00FC1126" w:rsidRPr="00FC1126" w:rsidRDefault="00FC1126" w:rsidP="00FC112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126">
        <w:rPr>
          <w:rFonts w:ascii="Times New Roman" w:eastAsia="Calibri" w:hAnsi="Times New Roman" w:cs="Times New Roman"/>
          <w:b/>
          <w:sz w:val="28"/>
          <w:szCs w:val="28"/>
        </w:rPr>
        <w:t>Копейского городского округа</w:t>
      </w: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126">
        <w:rPr>
          <w:rFonts w:ascii="Times New Roman" w:eastAsia="Calibri" w:hAnsi="Times New Roman" w:cs="Times New Roman"/>
          <w:b/>
          <w:sz w:val="28"/>
          <w:szCs w:val="28"/>
        </w:rPr>
        <w:t>Материалы муниципального этапа конкурса</w:t>
      </w: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126">
        <w:rPr>
          <w:rFonts w:ascii="Times New Roman" w:eastAsia="Calibri" w:hAnsi="Times New Roman" w:cs="Times New Roman"/>
          <w:b/>
          <w:sz w:val="28"/>
          <w:szCs w:val="28"/>
        </w:rPr>
        <w:t xml:space="preserve"> «Новой школе – новые стандарты»</w:t>
      </w:r>
    </w:p>
    <w:p w:rsidR="00FC1126" w:rsidRPr="00FC1126" w:rsidRDefault="00FC1126" w:rsidP="00FC1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26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  <w:r w:rsidRPr="00FC1126">
        <w:rPr>
          <w:rFonts w:ascii="Times New Roman" w:eastAsia="Calibri" w:hAnsi="Times New Roman" w:cs="Times New Roman"/>
          <w:sz w:val="28"/>
          <w:szCs w:val="28"/>
        </w:rPr>
        <w:t xml:space="preserve"> лучшие учебные задания, разработанные на основе типовых задач ( программы формирования/развития универсальных учебных действий, модельных региональных ООП начального/основного общего образования).  </w:t>
      </w: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1126">
        <w:rPr>
          <w:rFonts w:ascii="Times New Roman" w:eastAsia="Calibri" w:hAnsi="Times New Roman" w:cs="Times New Roman"/>
          <w:b/>
          <w:sz w:val="28"/>
          <w:szCs w:val="28"/>
        </w:rPr>
        <w:t>Автор-составитель:</w:t>
      </w:r>
      <w:r w:rsidRPr="00FC1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Махалина Елена Николаевна</w:t>
      </w:r>
      <w:r w:rsidRPr="00FC112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C1126" w:rsidRPr="00FC1126" w:rsidRDefault="00FC1126" w:rsidP="00FC112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1126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географии и биологии</w:t>
      </w:r>
      <w:r w:rsidRPr="00FC1126">
        <w:rPr>
          <w:rFonts w:ascii="Times New Roman" w:eastAsia="Calibri" w:hAnsi="Times New Roman" w:cs="Times New Roman"/>
          <w:sz w:val="28"/>
          <w:szCs w:val="28"/>
        </w:rPr>
        <w:t xml:space="preserve"> МОУ «СОШ № 16»</w:t>
      </w: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C1126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FC1126" w:rsidRPr="00FC1126" w:rsidRDefault="00FC1126" w:rsidP="00FC11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C1126" w:rsidRPr="00AB7FE9" w:rsidRDefault="00FC1126" w:rsidP="00345AA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7F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Данные дидактические материалы составлены на основе  Фундаментального ядра содержания общего образования и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</w:t>
      </w:r>
    </w:p>
    <w:p w:rsidR="008555A3" w:rsidRPr="00AB7FE9" w:rsidRDefault="008555A3" w:rsidP="00345AA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7F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настоящее время в современной школе достаточно остро стоит задача повышения эффективности педагогического процесса. Как сделать учебный процесс более эффективным?</w:t>
      </w:r>
    </w:p>
    <w:p w:rsidR="008555A3" w:rsidRPr="00AB7FE9" w:rsidRDefault="008555A3" w:rsidP="00345AA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7F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знаниях, нет интереса к учению.</w:t>
      </w:r>
    </w:p>
    <w:p w:rsidR="008555A3" w:rsidRPr="00AB7FE9" w:rsidRDefault="008555A3" w:rsidP="00345AA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7F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Учителя знают, что школьника нельзя успешно учить, если он относится к учению и знаниям равнодушно, без интереса и, не осознавая потребности к ним.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</w:p>
    <w:p w:rsidR="008555A3" w:rsidRPr="00AB7FE9" w:rsidRDefault="008555A3" w:rsidP="00345AA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7F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Тысячекратно цитируется применительно к школе древняя мудрость: можно привести коня к водопою, но заставить его напиться нельзя. Да можно усадить детей за парты, добиться идеальной дисциплины. Но без пробуждения интереса, без внутренней мотивации освоения знаний не произойдет; это будет лишь видимость учебной деятельности.</w:t>
      </w:r>
    </w:p>
    <w:p w:rsidR="0033680B" w:rsidRPr="00AB7FE9" w:rsidRDefault="00FC1126" w:rsidP="00345AA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Большое количество времени тратится учителем на поиск</w:t>
      </w:r>
      <w:r w:rsidR="0033680B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разработку</w:t>
      </w:r>
      <w:r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A20C1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заданий</w:t>
      </w:r>
      <w:r w:rsidR="0033680B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33680B" w:rsidRPr="00AB7FE9">
        <w:rPr>
          <w:rFonts w:ascii="Times New Roman" w:hAnsi="Times New Roman" w:cs="Times New Roman"/>
          <w:sz w:val="28"/>
          <w:szCs w:val="28"/>
        </w:rPr>
        <w:t xml:space="preserve"> </w:t>
      </w:r>
      <w:r w:rsidR="0033680B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связи с этим, и возникла идея создания </w:t>
      </w:r>
      <w:r w:rsidR="00635B4A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сборника заданий</w:t>
      </w:r>
      <w:r w:rsidR="00DA20C1" w:rsidRPr="00AB7FE9">
        <w:rPr>
          <w:rFonts w:ascii="Times New Roman" w:hAnsi="Times New Roman" w:cs="Times New Roman"/>
          <w:sz w:val="28"/>
          <w:szCs w:val="28"/>
        </w:rPr>
        <w:t xml:space="preserve">, </w:t>
      </w:r>
      <w:r w:rsidR="00DA20C1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повышающих мотивацию обучающихся</w:t>
      </w:r>
      <w:r w:rsidR="0033680B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уроках географии.</w:t>
      </w:r>
    </w:p>
    <w:p w:rsidR="00DA20C1" w:rsidRPr="00AB7FE9" w:rsidRDefault="006A4080" w:rsidP="00345AA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</w:t>
      </w:r>
      <w:r w:rsidR="00DA20C1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адания, представленные в сборнике, созданы моими коллегами, материал которых я подбирала в разных электронных источниках. </w:t>
      </w:r>
      <w:r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Перед собой я поставила задачу собрать, систематизировать и создать сборник.</w:t>
      </w:r>
    </w:p>
    <w:p w:rsidR="00FC1126" w:rsidRPr="00AB7FE9" w:rsidRDefault="00DA20C1" w:rsidP="00345AAC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процессе использования</w:t>
      </w:r>
      <w:r w:rsidR="006A4080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данных заданий замечена</w:t>
      </w:r>
      <w:r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эффективность  и результативность восприятия материала обучающимися.</w:t>
      </w:r>
      <w:r w:rsidR="0059512A" w:rsidRPr="00AB7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C1126" w:rsidRPr="00AB7F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Требуя от обучающихся умственных усилий, концентрации внимания, активности воображения данные упражнения развивают такие качества как целеустремленность, трудолюбие, самостоятельность, критичность мышления и умение ар</w:t>
      </w:r>
      <w:r w:rsidR="0059512A" w:rsidRPr="00AB7F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гументировать свой выбор ответа, а также повышают мотивацию к учебной деятельности.</w:t>
      </w:r>
    </w:p>
    <w:p w:rsidR="0059512A" w:rsidRPr="00AB7FE9" w:rsidRDefault="00B85D3A" w:rsidP="00345AAC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B7F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данное пособие входят приемы и задания на различных этапах урока, а также формируемые УУД по выполнению каждого упражнения.</w:t>
      </w:r>
    </w:p>
    <w:p w:rsidR="00FC1126" w:rsidRPr="00AB7FE9" w:rsidRDefault="00FC1126" w:rsidP="00345A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B7F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Данный образовательный ресурс презентован  на школьной методической неделе «Дни профессионального мастерства», где была отмечена практическая значимость сборника.</w:t>
      </w:r>
    </w:p>
    <w:p w:rsidR="00E319D6" w:rsidRPr="00AB7FE9" w:rsidRDefault="00E319D6" w:rsidP="0034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12D" w:rsidRPr="00AB7FE9" w:rsidRDefault="002979E4" w:rsidP="0029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E9">
        <w:rPr>
          <w:rFonts w:ascii="Times New Roman" w:hAnsi="Times New Roman" w:cs="Times New Roman"/>
          <w:b/>
          <w:sz w:val="28"/>
          <w:szCs w:val="28"/>
        </w:rPr>
        <w:t>1. Теоретические аспекты понятия</w:t>
      </w:r>
      <w:r w:rsidR="00AA212D" w:rsidRPr="00AB7FE9">
        <w:rPr>
          <w:rFonts w:ascii="Times New Roman" w:hAnsi="Times New Roman" w:cs="Times New Roman"/>
          <w:b/>
          <w:sz w:val="28"/>
          <w:szCs w:val="28"/>
        </w:rPr>
        <w:t xml:space="preserve"> «Мотивация»</w:t>
      </w:r>
    </w:p>
    <w:p w:rsidR="00BB18D3" w:rsidRPr="00AB7FE9" w:rsidRDefault="00AA212D" w:rsidP="00345A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Мотивация (самоопределение) к учебной деятельности.</w:t>
      </w:r>
    </w:p>
    <w:p w:rsidR="00AA212D" w:rsidRPr="00AB7FE9" w:rsidRDefault="00AA212D" w:rsidP="00345A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Мотивация — начальный этап урока, призванный сконцентрировать внимание учащихся на изучаемом материале, заинтересовать их, показать необходимость или пользу изучения материала. От мотивации во многом зависит эффективность усвоения учащимися учебного материала.</w:t>
      </w:r>
    </w:p>
    <w:p w:rsidR="00AA212D" w:rsidRPr="00AB7FE9" w:rsidRDefault="00AA212D" w:rsidP="00345A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Мотивация — процессы, определяющие движение по направлению к поставленной цели, а также факторы (внешние и внутренние), которые влияют на активность или пассивность поведения.</w:t>
      </w:r>
    </w:p>
    <w:p w:rsidR="00AA212D" w:rsidRPr="00AB7FE9" w:rsidRDefault="00AA212D" w:rsidP="00345A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Мотив — побуждение к активности, деятельности.</w:t>
      </w:r>
    </w:p>
    <w:p w:rsidR="00AA212D" w:rsidRPr="00AB7FE9" w:rsidRDefault="00AA212D" w:rsidP="00345A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Мотивирование — создание условий для развития собственных мотивов либо внешнее стимулирование, использование системы поощрений и наказаний.</w:t>
      </w:r>
    </w:p>
    <w:p w:rsidR="00AA212D" w:rsidRPr="00AB7FE9" w:rsidRDefault="00AA212D" w:rsidP="00345A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Внутренняя мотивация предполагает развитие собственных мотивов школьника, самоуважения в деятельности, познавательных мотивов.</w:t>
      </w:r>
    </w:p>
    <w:p w:rsidR="00AA212D" w:rsidRPr="00AB7FE9" w:rsidRDefault="00AA212D" w:rsidP="00345A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Внешняя мотивация – мотивация, искусственно поддерживаемая внешними подкреплениями, основана на желании достичь внешних результатов ради вознаграждения или избегания наказания.</w:t>
      </w:r>
    </w:p>
    <w:p w:rsidR="00AA212D" w:rsidRPr="00AB7FE9" w:rsidRDefault="00AA212D" w:rsidP="00345A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Создание и поддержание мотивации к учебной деятельности зависит от:</w:t>
      </w:r>
    </w:p>
    <w:p w:rsidR="00AA212D" w:rsidRPr="00AB7FE9" w:rsidRDefault="00AA212D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- понимания учащимися необходимости данной информации;</w:t>
      </w:r>
    </w:p>
    <w:p w:rsidR="00AA212D" w:rsidRPr="00AB7FE9" w:rsidRDefault="00AA212D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- осознания ими связи между частными учебными задачами и основной;</w:t>
      </w:r>
    </w:p>
    <w:p w:rsidR="00AA212D" w:rsidRPr="00AB7FE9" w:rsidRDefault="00AA212D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- понимания предложенного учебного материала;</w:t>
      </w:r>
    </w:p>
    <w:p w:rsidR="00AA212D" w:rsidRPr="00AB7FE9" w:rsidRDefault="00AA212D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- положительных эмоций, возникающих от процесса деятельности («понравилось») и достигнутого результата.</w:t>
      </w:r>
      <w:r w:rsidR="00CA5F18" w:rsidRPr="00AB7FE9">
        <w:rPr>
          <w:rFonts w:ascii="Times New Roman" w:hAnsi="Times New Roman" w:cs="Times New Roman"/>
          <w:sz w:val="28"/>
          <w:szCs w:val="28"/>
        </w:rPr>
        <w:t xml:space="preserve"> </w:t>
      </w:r>
      <w:r w:rsidR="002F5407" w:rsidRPr="00AB7FE9">
        <w:rPr>
          <w:rFonts w:ascii="Times New Roman" w:hAnsi="Times New Roman" w:cs="Times New Roman"/>
          <w:sz w:val="28"/>
          <w:szCs w:val="28"/>
        </w:rPr>
        <w:t>[1</w:t>
      </w:r>
      <w:r w:rsidR="007C64F3" w:rsidRPr="00AB7FE9">
        <w:rPr>
          <w:rFonts w:ascii="Times New Roman" w:hAnsi="Times New Roman" w:cs="Times New Roman"/>
          <w:sz w:val="28"/>
          <w:szCs w:val="28"/>
        </w:rPr>
        <w:t>, 5</w:t>
      </w:r>
      <w:r w:rsidR="00CA5F18" w:rsidRPr="00AB7FE9">
        <w:rPr>
          <w:rFonts w:ascii="Times New Roman" w:hAnsi="Times New Roman" w:cs="Times New Roman"/>
          <w:sz w:val="28"/>
          <w:szCs w:val="28"/>
        </w:rPr>
        <w:t>]</w:t>
      </w:r>
    </w:p>
    <w:p w:rsidR="00AA212D" w:rsidRPr="00AB7FE9" w:rsidRDefault="00AA212D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9E4" w:rsidRPr="00AB7FE9" w:rsidRDefault="002979E4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2D" w:rsidRPr="00AB7FE9" w:rsidRDefault="002979E4" w:rsidP="0029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212D" w:rsidRPr="00AB7FE9">
        <w:rPr>
          <w:rFonts w:ascii="Times New Roman" w:hAnsi="Times New Roman" w:cs="Times New Roman"/>
          <w:b/>
          <w:sz w:val="28"/>
          <w:szCs w:val="28"/>
        </w:rPr>
        <w:t>Структура урока по ФГОС</w:t>
      </w:r>
    </w:p>
    <w:p w:rsidR="000544F6" w:rsidRPr="00AB7FE9" w:rsidRDefault="00881EE2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 xml:space="preserve"> </w:t>
      </w:r>
      <w:r w:rsidRPr="00AB7FE9">
        <w:rPr>
          <w:rFonts w:ascii="Times New Roman" w:hAnsi="Times New Roman" w:cs="Times New Roman"/>
          <w:b/>
          <w:sz w:val="28"/>
          <w:szCs w:val="28"/>
        </w:rPr>
        <w:t>Мотивирование на учебную деятельность.</w:t>
      </w:r>
      <w:r w:rsidRPr="00AB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E2" w:rsidRPr="00AB7FE9" w:rsidRDefault="00881EE2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>Уче</w:t>
      </w:r>
      <w:r w:rsidR="000544F6" w:rsidRPr="00AB7FE9">
        <w:rPr>
          <w:rFonts w:ascii="Times New Roman" w:hAnsi="Times New Roman" w:cs="Times New Roman"/>
          <w:sz w:val="28"/>
          <w:szCs w:val="28"/>
        </w:rPr>
        <w:t xml:space="preserve">ник должен осознанно вступить в </w:t>
      </w:r>
      <w:r w:rsidRPr="00AB7FE9">
        <w:rPr>
          <w:rFonts w:ascii="Times New Roman" w:hAnsi="Times New Roman" w:cs="Times New Roman"/>
          <w:sz w:val="28"/>
          <w:szCs w:val="28"/>
        </w:rPr>
        <w:t>учебную деятельность. Для этого учитель должен создать условия, когда учащийся понимает требования к нему на уроке, испытывает желание в</w:t>
      </w:r>
      <w:r w:rsidR="000544F6" w:rsidRPr="00AB7FE9">
        <w:rPr>
          <w:rFonts w:ascii="Times New Roman" w:hAnsi="Times New Roman" w:cs="Times New Roman"/>
          <w:sz w:val="28"/>
          <w:szCs w:val="28"/>
        </w:rPr>
        <w:t xml:space="preserve">ключиться в работу и верит, что </w:t>
      </w:r>
      <w:r w:rsidRPr="00AB7FE9">
        <w:rPr>
          <w:rFonts w:ascii="Times New Roman" w:hAnsi="Times New Roman" w:cs="Times New Roman"/>
          <w:sz w:val="28"/>
          <w:szCs w:val="28"/>
        </w:rPr>
        <w:t>учебная деятельность ему под силу.</w:t>
      </w:r>
    </w:p>
    <w:p w:rsidR="00881EE2" w:rsidRPr="00AB7FE9" w:rsidRDefault="00881EE2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 xml:space="preserve"> </w:t>
      </w:r>
      <w:r w:rsidRPr="00AB7FE9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  <w:r w:rsidRPr="00AB7FE9">
        <w:rPr>
          <w:rFonts w:ascii="Times New Roman" w:hAnsi="Times New Roman" w:cs="Times New Roman"/>
          <w:sz w:val="28"/>
          <w:szCs w:val="28"/>
        </w:rPr>
        <w:t>Организуется подготовка учащихся к надлежащему самостоятельному выполнению пробного учебного действия. Выполняя задания, ученики фиксируют свои затруднения.</w:t>
      </w:r>
    </w:p>
    <w:p w:rsidR="00881EE2" w:rsidRPr="00AB7FE9" w:rsidRDefault="00881EE2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 xml:space="preserve"> </w:t>
      </w:r>
      <w:r w:rsidR="000217A5" w:rsidRPr="00AB7FE9">
        <w:rPr>
          <w:rFonts w:ascii="Times New Roman" w:hAnsi="Times New Roman" w:cs="Times New Roman"/>
          <w:b/>
          <w:sz w:val="28"/>
          <w:szCs w:val="28"/>
        </w:rPr>
        <w:t>Целеполагание, постановка проблемы.</w:t>
      </w:r>
      <w:r w:rsidR="000217A5" w:rsidRPr="00AB7FE9">
        <w:rPr>
          <w:rFonts w:ascii="Times New Roman" w:hAnsi="Times New Roman" w:cs="Times New Roman"/>
          <w:sz w:val="28"/>
          <w:szCs w:val="28"/>
        </w:rPr>
        <w:t xml:space="preserve"> </w:t>
      </w:r>
      <w:r w:rsidRPr="00AB7FE9">
        <w:rPr>
          <w:rFonts w:ascii="Times New Roman" w:hAnsi="Times New Roman" w:cs="Times New Roman"/>
          <w:b/>
          <w:sz w:val="28"/>
          <w:szCs w:val="28"/>
        </w:rPr>
        <w:t>Построение проекта решения проблемы.</w:t>
      </w:r>
      <w:r w:rsidRPr="00AB7FE9">
        <w:rPr>
          <w:rFonts w:ascii="Times New Roman" w:hAnsi="Times New Roman" w:cs="Times New Roman"/>
          <w:sz w:val="28"/>
          <w:szCs w:val="28"/>
        </w:rPr>
        <w:t xml:space="preserve"> </w:t>
      </w:r>
      <w:r w:rsidR="00244E7C" w:rsidRPr="00AB7FE9">
        <w:rPr>
          <w:rFonts w:ascii="Times New Roman" w:hAnsi="Times New Roman" w:cs="Times New Roman"/>
          <w:sz w:val="28"/>
          <w:szCs w:val="28"/>
        </w:rPr>
        <w:t xml:space="preserve">Учащиеся обдумывают и обсуждают </w:t>
      </w:r>
      <w:r w:rsidRPr="00AB7FE9">
        <w:rPr>
          <w:rFonts w:ascii="Times New Roman" w:hAnsi="Times New Roman" w:cs="Times New Roman"/>
          <w:sz w:val="28"/>
          <w:szCs w:val="28"/>
        </w:rPr>
        <w:t>свои будущие учебные действия: ставят цель (устранение возникшего затруднения), определяют тему урока, выбирают способ, строят план достижения цели и подбирают средства. Учитель руководит с помощью подводящего или побуждающего диалога или с использованием исследовательских методов. Выбор конкретного метода зависит в первую очередь от степени подготовленности класса.</w:t>
      </w:r>
    </w:p>
    <w:p w:rsidR="009014D1" w:rsidRPr="00AB7FE9" w:rsidRDefault="00881EE2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 xml:space="preserve"> </w:t>
      </w:r>
      <w:r w:rsidRPr="00AB7FE9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  <w:r w:rsidRPr="00AB7FE9">
        <w:rPr>
          <w:rFonts w:ascii="Times New Roman" w:hAnsi="Times New Roman" w:cs="Times New Roman"/>
          <w:sz w:val="28"/>
          <w:szCs w:val="28"/>
        </w:rPr>
        <w:t xml:space="preserve"> Путем обсуждения ра</w:t>
      </w:r>
      <w:r w:rsidR="00244E7C" w:rsidRPr="00AB7FE9">
        <w:rPr>
          <w:rFonts w:ascii="Times New Roman" w:hAnsi="Times New Roman" w:cs="Times New Roman"/>
          <w:sz w:val="28"/>
          <w:szCs w:val="28"/>
        </w:rPr>
        <w:t xml:space="preserve">зличных вариантов, предложенных </w:t>
      </w:r>
      <w:r w:rsidRPr="00AB7FE9">
        <w:rPr>
          <w:rFonts w:ascii="Times New Roman" w:hAnsi="Times New Roman" w:cs="Times New Roman"/>
          <w:sz w:val="28"/>
          <w:szCs w:val="28"/>
        </w:rPr>
        <w:t xml:space="preserve">учащимися, выбирается оптимальный способ действий, который используется для решения исходной задачи, вызвавшей затруднение. При этом учитель должен незаметно подвести учеников к правильному способу. </w:t>
      </w:r>
    </w:p>
    <w:p w:rsidR="00881EE2" w:rsidRPr="00AB7FE9" w:rsidRDefault="00881EE2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 xml:space="preserve"> </w:t>
      </w:r>
      <w:r w:rsidRPr="00AB7FE9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 w:rsidRPr="00AB7FE9">
        <w:rPr>
          <w:rFonts w:ascii="Times New Roman" w:hAnsi="Times New Roman" w:cs="Times New Roman"/>
          <w:sz w:val="28"/>
          <w:szCs w:val="28"/>
        </w:rPr>
        <w:t xml:space="preserve">. Учащиеся решают </w:t>
      </w:r>
      <w:r w:rsidR="00244E7C" w:rsidRPr="00AB7FE9">
        <w:rPr>
          <w:rFonts w:ascii="Times New Roman" w:hAnsi="Times New Roman" w:cs="Times New Roman"/>
          <w:sz w:val="28"/>
          <w:szCs w:val="28"/>
        </w:rPr>
        <w:t xml:space="preserve">типовые задания на новый способ </w:t>
      </w:r>
      <w:r w:rsidRPr="00AB7FE9">
        <w:rPr>
          <w:rFonts w:ascii="Times New Roman" w:hAnsi="Times New Roman" w:cs="Times New Roman"/>
          <w:sz w:val="28"/>
          <w:szCs w:val="28"/>
        </w:rPr>
        <w:t>действий, проговаривая алгоритм решения вслух. Пр</w:t>
      </w:r>
      <w:r w:rsidR="00244E7C" w:rsidRPr="00AB7FE9">
        <w:rPr>
          <w:rFonts w:ascii="Times New Roman" w:hAnsi="Times New Roman" w:cs="Times New Roman"/>
          <w:sz w:val="28"/>
          <w:szCs w:val="28"/>
        </w:rPr>
        <w:t xml:space="preserve">и этом работа может проводиться </w:t>
      </w:r>
      <w:r w:rsidRPr="00AB7FE9">
        <w:rPr>
          <w:rFonts w:ascii="Times New Roman" w:hAnsi="Times New Roman" w:cs="Times New Roman"/>
          <w:sz w:val="28"/>
          <w:szCs w:val="28"/>
        </w:rPr>
        <w:t>фронтально, в группах или в парах.</w:t>
      </w:r>
    </w:p>
    <w:p w:rsidR="00881EE2" w:rsidRPr="00AB7FE9" w:rsidRDefault="00881EE2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 xml:space="preserve"> </w:t>
      </w:r>
      <w:r w:rsidRPr="00AB7FE9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</w:t>
      </w:r>
      <w:r w:rsidRPr="00AB7FE9">
        <w:rPr>
          <w:rFonts w:ascii="Times New Roman" w:hAnsi="Times New Roman" w:cs="Times New Roman"/>
          <w:sz w:val="28"/>
          <w:szCs w:val="28"/>
        </w:rPr>
        <w:t>. Ученики уже самостоятельно выполняют задания нового типа и сами проверяют правильность решения, сравнивая с эталоном. После этого обсуждаются результаты. Желательно создать ситуацию успеха для каждого ребенка.</w:t>
      </w:r>
    </w:p>
    <w:p w:rsidR="00881EE2" w:rsidRPr="00AB7FE9" w:rsidRDefault="00881EE2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9">
        <w:rPr>
          <w:rFonts w:ascii="Times New Roman" w:hAnsi="Times New Roman" w:cs="Times New Roman"/>
          <w:sz w:val="28"/>
          <w:szCs w:val="28"/>
        </w:rPr>
        <w:t xml:space="preserve"> </w:t>
      </w:r>
      <w:r w:rsidRPr="00AB7FE9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повторение.</w:t>
      </w:r>
      <w:r w:rsidRPr="00AB7FE9">
        <w:rPr>
          <w:rFonts w:ascii="Times New Roman" w:hAnsi="Times New Roman" w:cs="Times New Roman"/>
          <w:sz w:val="28"/>
          <w:szCs w:val="28"/>
        </w:rPr>
        <w:t xml:space="preserve"> Определяется, когда можно применять новые знания, как они могут пригодиться в будущем. Даются задания, где выработанный способ действий предусматривается как промежуточный шаг.</w:t>
      </w:r>
    </w:p>
    <w:p w:rsidR="006A7C31" w:rsidRPr="00AB7FE9" w:rsidRDefault="00881EE2" w:rsidP="003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FE9">
        <w:rPr>
          <w:rFonts w:ascii="Times New Roman" w:hAnsi="Times New Roman" w:cs="Times New Roman"/>
          <w:sz w:val="28"/>
          <w:szCs w:val="28"/>
        </w:rPr>
        <w:t xml:space="preserve"> </w:t>
      </w:r>
      <w:r w:rsidRPr="00AB7FE9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</w:t>
      </w:r>
      <w:r w:rsidRPr="00AB7FE9">
        <w:rPr>
          <w:rFonts w:ascii="Times New Roman" w:hAnsi="Times New Roman" w:cs="Times New Roman"/>
          <w:sz w:val="28"/>
          <w:szCs w:val="28"/>
        </w:rPr>
        <w:t>. Ученики напоминают себе новое</w:t>
      </w:r>
      <w:r w:rsidR="00C90C60" w:rsidRPr="00AB7FE9">
        <w:rPr>
          <w:rFonts w:ascii="Times New Roman" w:hAnsi="Times New Roman" w:cs="Times New Roman"/>
          <w:sz w:val="28"/>
          <w:szCs w:val="28"/>
        </w:rPr>
        <w:t xml:space="preserve"> </w:t>
      </w:r>
      <w:r w:rsidRPr="00AB7FE9">
        <w:rPr>
          <w:rFonts w:ascii="Times New Roman" w:hAnsi="Times New Roman" w:cs="Times New Roman"/>
          <w:sz w:val="28"/>
          <w:szCs w:val="28"/>
        </w:rPr>
        <w:t>содержание, изученное на уроке. Организуется самоанал</w:t>
      </w:r>
      <w:r w:rsidR="00244E7C" w:rsidRPr="00AB7FE9">
        <w:rPr>
          <w:rFonts w:ascii="Times New Roman" w:hAnsi="Times New Roman" w:cs="Times New Roman"/>
          <w:sz w:val="28"/>
          <w:szCs w:val="28"/>
        </w:rPr>
        <w:t xml:space="preserve">из и самооценка учениками своей </w:t>
      </w:r>
      <w:r w:rsidRPr="00AB7FE9">
        <w:rPr>
          <w:rFonts w:ascii="Times New Roman" w:hAnsi="Times New Roman" w:cs="Times New Roman"/>
          <w:sz w:val="28"/>
          <w:szCs w:val="28"/>
        </w:rPr>
        <w:t>учебной деятельности. Делаются выводы о достижении поставленной в начале урока цели.</w:t>
      </w:r>
      <w:r w:rsidR="00CA5F18" w:rsidRPr="00AB7FE9">
        <w:rPr>
          <w:rFonts w:ascii="Times New Roman" w:hAnsi="Times New Roman" w:cs="Times New Roman"/>
          <w:sz w:val="28"/>
          <w:szCs w:val="28"/>
        </w:rPr>
        <w:t xml:space="preserve"> </w:t>
      </w:r>
      <w:r w:rsidR="002F5407" w:rsidRPr="00AB7FE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F5407" w:rsidRPr="00AB7FE9">
        <w:rPr>
          <w:rFonts w:ascii="Times New Roman" w:hAnsi="Times New Roman" w:cs="Times New Roman"/>
          <w:sz w:val="28"/>
          <w:szCs w:val="28"/>
        </w:rPr>
        <w:t>7, 8</w:t>
      </w:r>
      <w:r w:rsidR="00CA5F18" w:rsidRPr="00AB7FE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A7C31" w:rsidRPr="00CA5F18" w:rsidRDefault="006A7C31">
      <w:pPr>
        <w:rPr>
          <w:rFonts w:ascii="Times New Roman" w:hAnsi="Times New Roman" w:cs="Times New Roman"/>
          <w:sz w:val="28"/>
          <w:szCs w:val="28"/>
          <w:lang w:val="en-US"/>
        </w:rPr>
        <w:sectPr w:rsidR="006A7C31" w:rsidRPr="00CA5F18" w:rsidSect="00E0157D">
          <w:footerReference w:type="default" r:id="rId7"/>
          <w:footerReference w:type="first" r:id="rId8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8D7019" w:rsidRDefault="008453AD" w:rsidP="0084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7019" w:rsidRPr="008D7019">
        <w:rPr>
          <w:rFonts w:ascii="Times New Roman" w:hAnsi="Times New Roman" w:cs="Times New Roman"/>
          <w:b/>
          <w:sz w:val="28"/>
          <w:szCs w:val="28"/>
        </w:rPr>
        <w:t>.Задания с приемами учебной мотивации на различных этапах урока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2277"/>
        <w:gridCol w:w="3892"/>
        <w:gridCol w:w="5421"/>
        <w:gridCol w:w="3260"/>
      </w:tblGrid>
      <w:tr w:rsidR="00AB2DE5" w:rsidRPr="007E1BAB" w:rsidTr="007E1BAB">
        <w:tc>
          <w:tcPr>
            <w:tcW w:w="2277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892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bCs/>
                <w:sz w:val="24"/>
                <w:szCs w:val="24"/>
              </w:rPr>
              <w:t>Приемы, направленные на повышение мотивации</w:t>
            </w:r>
          </w:p>
        </w:tc>
        <w:tc>
          <w:tcPr>
            <w:tcW w:w="5421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Примеры заданий</w:t>
            </w:r>
          </w:p>
        </w:tc>
        <w:tc>
          <w:tcPr>
            <w:tcW w:w="3260" w:type="dxa"/>
          </w:tcPr>
          <w:p w:rsidR="00AB2DE5" w:rsidRPr="007E1BAB" w:rsidRDefault="006A7C31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="003F0F61" w:rsidRPr="007E1BA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B2DE5" w:rsidRPr="007E1BAB" w:rsidTr="007E1BAB">
        <w:tc>
          <w:tcPr>
            <w:tcW w:w="2277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Мотивирование на учебную деятельность</w:t>
            </w:r>
          </w:p>
        </w:tc>
        <w:tc>
          <w:tcPr>
            <w:tcW w:w="3892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B2B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название урока : яркое, неожиданное, рекламное, шуточное, афоризм или противоречие, которое надо разрешить. </w:t>
            </w:r>
          </w:p>
          <w:p w:rsidR="00AB2DE5" w:rsidRPr="007E1BAB" w:rsidRDefault="008C0C2E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DE5" w:rsidRPr="007E1BAB">
              <w:rPr>
                <w:rFonts w:ascii="Times New Roman" w:hAnsi="Times New Roman" w:cs="Times New Roman"/>
                <w:sz w:val="24"/>
                <w:szCs w:val="24"/>
              </w:rPr>
              <w:t>. Использование зрительного образа при формулировании темы урока.</w:t>
            </w:r>
          </w:p>
        </w:tc>
        <w:tc>
          <w:tcPr>
            <w:tcW w:w="5421" w:type="dxa"/>
          </w:tcPr>
          <w:p w:rsidR="00AB2DE5" w:rsidRPr="007E1BAB" w:rsidRDefault="005A6B2B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2DE5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«Отец географии: кто он?», </w:t>
            </w:r>
          </w:p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«Вода, кругом вода»,</w:t>
            </w:r>
          </w:p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«Без географии мы нигде…».</w:t>
            </w:r>
          </w:p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«Приглашаем на полюс холода южного полушария!»</w:t>
            </w:r>
          </w:p>
          <w:p w:rsidR="00AB2DE5" w:rsidRPr="007E1BAB" w:rsidRDefault="005A6B2B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2DE5" w:rsidRPr="007E1BAB">
              <w:rPr>
                <w:rFonts w:ascii="Times New Roman" w:hAnsi="Times New Roman" w:cs="Times New Roman"/>
                <w:sz w:val="24"/>
                <w:szCs w:val="24"/>
              </w:rPr>
              <w:t>Слайд ,рисунок, график, карикатура, символ, фотография и т.п.</w:t>
            </w:r>
            <w:r w:rsidR="00505345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[6]</w:t>
            </w:r>
          </w:p>
        </w:tc>
        <w:tc>
          <w:tcPr>
            <w:tcW w:w="3260" w:type="dxa"/>
          </w:tcPr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1) Регулятивные:</w:t>
            </w:r>
          </w:p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саморегуляция;</w:t>
            </w:r>
          </w:p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2) Личностные:</w:t>
            </w:r>
          </w:p>
          <w:p w:rsidR="005A6B2B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смыслообразование</w:t>
            </w:r>
          </w:p>
          <w:p w:rsidR="00EB3130" w:rsidRPr="007E1BAB" w:rsidRDefault="005A6B2B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(Я </w:t>
            </w:r>
            <w:r w:rsidR="00EB3130" w:rsidRPr="007E1BAB">
              <w:rPr>
                <w:rFonts w:ascii="Times New Roman" w:hAnsi="Times New Roman" w:cs="Times New Roman"/>
                <w:sz w:val="24"/>
                <w:szCs w:val="24"/>
              </w:rPr>
              <w:t>должен посмотреть…)</w:t>
            </w:r>
          </w:p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3) Коммуникативные:</w:t>
            </w:r>
          </w:p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</w:t>
            </w:r>
          </w:p>
          <w:p w:rsidR="00AB2DE5" w:rsidRPr="007E1BAB" w:rsidRDefault="005A6B2B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с преподавателем </w:t>
            </w:r>
            <w:r w:rsidR="00EB3130" w:rsidRPr="007E1BAB">
              <w:rPr>
                <w:rFonts w:ascii="Times New Roman" w:hAnsi="Times New Roman" w:cs="Times New Roman"/>
                <w:sz w:val="24"/>
                <w:szCs w:val="24"/>
              </w:rPr>
              <w:t>и со сверстниками</w:t>
            </w:r>
          </w:p>
        </w:tc>
        <w:bookmarkStart w:id="0" w:name="_GoBack"/>
        <w:bookmarkEnd w:id="0"/>
      </w:tr>
      <w:tr w:rsidR="00AB2DE5" w:rsidRPr="007E1BAB" w:rsidTr="007E1BAB">
        <w:tc>
          <w:tcPr>
            <w:tcW w:w="2277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892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Проблемный вопрос</w:t>
            </w:r>
          </w:p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Загадка</w:t>
            </w:r>
          </w:p>
          <w:p w:rsidR="00AB2DE5" w:rsidRPr="007E1BAB" w:rsidRDefault="008C0C2E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3. Ассоциации</w:t>
            </w:r>
          </w:p>
        </w:tc>
        <w:tc>
          <w:tcPr>
            <w:tcW w:w="5421" w:type="dxa"/>
          </w:tcPr>
          <w:p w:rsidR="008248C7" w:rsidRPr="007E1BAB" w:rsidRDefault="008248C7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8248C7" w:rsidRPr="007E1BAB" w:rsidRDefault="008248C7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Что случится, если…(если реки потекут вспять?)</w:t>
            </w:r>
          </w:p>
          <w:p w:rsidR="00AB2DE5" w:rsidRPr="007E1BAB" w:rsidRDefault="008248C7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2DE5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есть географические карты, на </w:t>
            </w:r>
            <w:r w:rsidR="006C00AC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показаны несуществующие </w:t>
            </w:r>
            <w:r w:rsidR="00AB2DE5" w:rsidRPr="007E1BAB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объекты? Что это за карты? Почему они необходимы?</w:t>
            </w:r>
          </w:p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(ответ: Это карты караванных путей в пустынях, на которых обозначены места, где часто встречаются миражи. Известны случаи, когда видения озер, городов были так реальны, что жертвами миражей становились целые караванные отряды.)</w:t>
            </w:r>
          </w:p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E5" w:rsidRPr="007E1BAB" w:rsidRDefault="000E2771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DE5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Поспорили как-то Кавказ и Восточно-Европейская равнина, кто из них старше, Кавказ говорит: «Посмотри, я весь белый, а ты вся зелёная, молодая, значит я старше и мудрее», а равнина с ним не соглашается, утверждает, что она старше. Кто из них прав?</w:t>
            </w:r>
          </w:p>
          <w:p w:rsidR="000E2771" w:rsidRPr="007E1BAB" w:rsidRDefault="000E2771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Сложи слово (карту)</w:t>
            </w:r>
          </w:p>
          <w:p w:rsidR="000E2771" w:rsidRPr="007E1BAB" w:rsidRDefault="000E2771" w:rsidP="000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Вместе нам жилось прекрасно, </w:t>
            </w:r>
          </w:p>
          <w:p w:rsidR="000E2771" w:rsidRPr="007E1BAB" w:rsidRDefault="000E2771" w:rsidP="000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Нас разрезали напрасно.</w:t>
            </w:r>
          </w:p>
          <w:p w:rsidR="000E2771" w:rsidRPr="007E1BAB" w:rsidRDefault="000E2771" w:rsidP="000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Быстро мы соединимся,</w:t>
            </w:r>
          </w:p>
          <w:p w:rsidR="000E2771" w:rsidRPr="007E1BAB" w:rsidRDefault="000E2771" w:rsidP="000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Во что хочешь превратимся.</w:t>
            </w:r>
          </w:p>
          <w:p w:rsidR="000E2771" w:rsidRPr="007E1BAB" w:rsidRDefault="000E2771" w:rsidP="000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Р-У-Б-А-Х-А    Б-У-Х-А-Р-А</w:t>
            </w:r>
          </w:p>
          <w:p w:rsidR="000E2771" w:rsidRPr="007E1BAB" w:rsidRDefault="000E2771" w:rsidP="000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Б-У-Л-К-А</w:t>
            </w: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К-А-Б-У-Л</w:t>
            </w:r>
          </w:p>
          <w:p w:rsidR="000E2771" w:rsidRPr="007E1BAB" w:rsidRDefault="000E2771" w:rsidP="000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Л-Е-Д-И</w:t>
            </w: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Д-Е-Л-И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Бывает якорная…, бывает золотая…, бывает горная…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(Цепь)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Бывает на эстраде…, живет в море…, видна в ночном небе…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(Звезда)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3. Бывает Ближний…, сторона горизонта…, дело очень тонкое…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(Восток)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4. Ее можно брать…, у всех она своя…, самая большая у Эвереста…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(высота)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5. Бывают чугунные, деревянные, золотые…, в футболе их надо штурмовать…, есть такой пролив Карские…</w:t>
            </w:r>
          </w:p>
          <w:p w:rsidR="008C0C2E" w:rsidRPr="007E1BAB" w:rsidRDefault="008C0C2E" w:rsidP="008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(ворота)</w:t>
            </w:r>
            <w:r w:rsidR="00505345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[2, 3, 4, 6]</w:t>
            </w:r>
          </w:p>
        </w:tc>
        <w:tc>
          <w:tcPr>
            <w:tcW w:w="3260" w:type="dxa"/>
          </w:tcPr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1) Познавательные:</w:t>
            </w:r>
          </w:p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общеучебные умения</w:t>
            </w:r>
          </w:p>
          <w:p w:rsidR="00EB3130" w:rsidRPr="007E1BAB" w:rsidRDefault="00EB3130" w:rsidP="006C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</w:t>
            </w:r>
          </w:p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2) Логические:</w:t>
            </w:r>
          </w:p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анализ, сравнение, синтез.</w:t>
            </w:r>
          </w:p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3) Регулятивные:</w:t>
            </w:r>
          </w:p>
          <w:p w:rsidR="00EB3130" w:rsidRPr="007E1BAB" w:rsidRDefault="00EB3130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контроль и оценка</w:t>
            </w:r>
          </w:p>
          <w:p w:rsidR="00AB2DE5" w:rsidRPr="007E1BAB" w:rsidRDefault="006C00AC" w:rsidP="00E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прогнозирования (при анализе </w:t>
            </w:r>
            <w:r w:rsidR="00EB3130" w:rsidRPr="007E1BAB">
              <w:rPr>
                <w:rFonts w:ascii="Times New Roman" w:hAnsi="Times New Roman" w:cs="Times New Roman"/>
                <w:sz w:val="24"/>
                <w:szCs w:val="24"/>
              </w:rPr>
              <w:t>учебного действия)</w:t>
            </w:r>
          </w:p>
        </w:tc>
      </w:tr>
      <w:tr w:rsidR="00AB2DE5" w:rsidRPr="007E1BAB" w:rsidTr="007E1BAB">
        <w:tc>
          <w:tcPr>
            <w:tcW w:w="2277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Целеполагание, постановка проблемы</w:t>
            </w:r>
          </w:p>
          <w:p w:rsidR="00AB2DE5" w:rsidRPr="007E1BAB" w:rsidRDefault="00AB2DE5" w:rsidP="00010A89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</w:pPr>
          </w:p>
        </w:tc>
        <w:tc>
          <w:tcPr>
            <w:tcW w:w="3892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Приём «Парадокс»</w:t>
            </w:r>
          </w:p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Суть этого приёма сводится к тому, что перед началом объяснения нового материала учитель приводит детям некий парадоксальный пример или загадку, захватывающую детское воображение.</w:t>
            </w:r>
          </w:p>
          <w:p w:rsidR="008248C7" w:rsidRPr="007E1BAB" w:rsidRDefault="008248C7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Постановка проблемы</w:t>
            </w:r>
          </w:p>
          <w:p w:rsidR="00C659C3" w:rsidRPr="007E1BAB" w:rsidRDefault="00C659C3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3. Прием значимости</w:t>
            </w:r>
          </w:p>
        </w:tc>
        <w:tc>
          <w:tcPr>
            <w:tcW w:w="5421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«Удивительный дождь прошёл у нас в стране на территории Горьковской области в 1940 году. В жаркий летний день над деревней Мещеры Павловского района разразилась сильная гроза. Вместе с дождём с неба начали падать серебряные монеты чеканки времён Ивана Грозного. В тот день жители деревни собрали около тысячи монет».</w:t>
            </w:r>
          </w:p>
          <w:p w:rsidR="008248C7" w:rsidRPr="007E1BAB" w:rsidRDefault="008248C7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248C7" w:rsidRPr="007E1BAB" w:rsidRDefault="008248C7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Почему в пустыне Намиб, расположенной на побережье океана, осадков выпадает меньше, чем в самых сухих районах Сахары?</w:t>
            </w:r>
          </w:p>
          <w:p w:rsidR="00AB2DE5" w:rsidRPr="007E1BAB" w:rsidRDefault="008248C7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Представьте, что остров Мадагаскар сместился на 30 градусов к югу. Как изменится в этом случае климат столицы острова</w:t>
            </w:r>
          </w:p>
          <w:p w:rsidR="00C659C3" w:rsidRPr="007E1BAB" w:rsidRDefault="00C659C3" w:rsidP="00C6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E1BAB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Например, перед изучением темы «Внутренние воды Южной Америки», можно предложить учащимся следующие познавательные задачи.</w:t>
            </w:r>
          </w:p>
          <w:p w:rsidR="00C659C3" w:rsidRPr="007E1BAB" w:rsidRDefault="00C659C3" w:rsidP="00C6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bCs/>
                <w:sz w:val="24"/>
                <w:szCs w:val="24"/>
              </w:rPr>
              <w:t>Знаете ли вы, что на этом материке протекает «серебряная» река, хотя ее вода мутно-желтая? Как она называется? (Парана)</w:t>
            </w:r>
          </w:p>
          <w:p w:rsidR="00C659C3" w:rsidRPr="007E1BAB" w:rsidRDefault="00C659C3" w:rsidP="00C6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bCs/>
                <w:sz w:val="24"/>
                <w:szCs w:val="24"/>
              </w:rPr>
              <w:t>Знаете ли вы, что здесь находится самый большой водопад и самое высокогорное озеро мира?</w:t>
            </w:r>
          </w:p>
          <w:p w:rsidR="00AB2DE5" w:rsidRPr="007E1BAB" w:rsidRDefault="00C659C3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bCs/>
                <w:sz w:val="24"/>
                <w:szCs w:val="24"/>
              </w:rPr>
              <w:t>Знаете ли вы, что Амазонка самая полноводная река в мире не прикрыта ни одним мостом, дамбой или плотиной?</w:t>
            </w:r>
            <w:r w:rsidR="00B868FA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345" w:rsidRPr="007E1BAB">
              <w:rPr>
                <w:rFonts w:ascii="Times New Roman" w:hAnsi="Times New Roman" w:cs="Times New Roman"/>
                <w:sz w:val="24"/>
                <w:szCs w:val="24"/>
              </w:rPr>
              <w:t>[2, 3, 4, 6]</w:t>
            </w:r>
          </w:p>
        </w:tc>
        <w:tc>
          <w:tcPr>
            <w:tcW w:w="3260" w:type="dxa"/>
          </w:tcPr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1) Регулятивные: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целеполагание как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2) Познавательные: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знания, постановка и формулировка проблемы, умение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высказывания.</w:t>
            </w:r>
          </w:p>
          <w:p w:rsidR="00AB2DE5" w:rsidRPr="007E1BAB" w:rsidRDefault="00AB2DE5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E5" w:rsidRPr="007E1BAB" w:rsidTr="007E1BAB">
        <w:tc>
          <w:tcPr>
            <w:tcW w:w="2277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Построение проекта решения проблемы</w:t>
            </w:r>
          </w:p>
        </w:tc>
        <w:tc>
          <w:tcPr>
            <w:tcW w:w="3892" w:type="dxa"/>
          </w:tcPr>
          <w:p w:rsidR="00D26C42" w:rsidRPr="007E1BAB" w:rsidRDefault="00D26C42" w:rsidP="00D2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Прием «Поиск общего»</w:t>
            </w:r>
          </w:p>
          <w:p w:rsidR="00AB2DE5" w:rsidRPr="007E1BAB" w:rsidRDefault="00D26C42" w:rsidP="00D2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Даются два случайно выбранных географических объекта. Ученик должен найти как можно больше их общих признаков.</w:t>
            </w:r>
          </w:p>
        </w:tc>
        <w:tc>
          <w:tcPr>
            <w:tcW w:w="5421" w:type="dxa"/>
          </w:tcPr>
          <w:p w:rsidR="00AB2DE5" w:rsidRPr="007E1BAB" w:rsidRDefault="00D26C42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1.П-ов Калифорния – г. Волгоград. На первый взгляд ничего общего между ними нет. Но при более тщательном размышлении можно найти несколько общих признаков: 1. Оба лежат в Северном полушарии. 2. Оба объекта пересекает изотерма + 24°С. 3. Среднегодовое количество осадков от 300 до 400 мм. 4. И в том и в другом слове по одной букве «А», «Л» и «Р». 5. И то и другое является сушей. Как показывает практика нечто общее можно найти практически у любой пары объектов. Лучше это задание давать в виде соревнования на время. Это хорошая гимнастика для ума.</w:t>
            </w:r>
          </w:p>
        </w:tc>
        <w:tc>
          <w:tcPr>
            <w:tcW w:w="3260" w:type="dxa"/>
          </w:tcPr>
          <w:p w:rsidR="006C00AC" w:rsidRPr="007E1BAB" w:rsidRDefault="006C00AC" w:rsidP="006C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Общеучебные:</w:t>
            </w:r>
          </w:p>
          <w:p w:rsidR="006C00AC" w:rsidRPr="007E1BAB" w:rsidRDefault="006C00AC" w:rsidP="006C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6C00AC" w:rsidRPr="007E1BAB" w:rsidRDefault="006C00AC" w:rsidP="006C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</w:t>
            </w:r>
          </w:p>
          <w:p w:rsidR="00AB2DE5" w:rsidRPr="007E1BAB" w:rsidRDefault="006C00AC" w:rsidP="006C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способов решения задач.</w:t>
            </w:r>
          </w:p>
        </w:tc>
      </w:tr>
      <w:tr w:rsidR="00AB2DE5" w:rsidRPr="007E1BAB" w:rsidTr="007E1BAB">
        <w:tc>
          <w:tcPr>
            <w:tcW w:w="2277" w:type="dxa"/>
          </w:tcPr>
          <w:p w:rsidR="00AB2DE5" w:rsidRPr="007E1BAB" w:rsidRDefault="000217A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3892" w:type="dxa"/>
          </w:tcPr>
          <w:p w:rsidR="007D3B5B" w:rsidRPr="007E1BAB" w:rsidRDefault="007D3B5B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7968" w:rsidRPr="007E1BAB">
              <w:rPr>
                <w:rFonts w:ascii="Times New Roman" w:hAnsi="Times New Roman" w:cs="Times New Roman"/>
                <w:sz w:val="24"/>
                <w:szCs w:val="24"/>
              </w:rPr>
              <w:t>Прием «Создай карту»</w:t>
            </w:r>
          </w:p>
          <w:p w:rsidR="00372F23" w:rsidRPr="007E1BAB" w:rsidRDefault="007D3B5B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968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Прием  «И</w:t>
            </w:r>
            <w:r w:rsidR="00372F23" w:rsidRPr="007E1BAB">
              <w:rPr>
                <w:rFonts w:ascii="Times New Roman" w:hAnsi="Times New Roman" w:cs="Times New Roman"/>
                <w:sz w:val="24"/>
                <w:szCs w:val="24"/>
              </w:rPr>
              <w:t>НСЕРТ» или  «Осознанное чтение»</w:t>
            </w:r>
          </w:p>
          <w:p w:rsidR="006C00AC" w:rsidRPr="007E1BAB" w:rsidRDefault="00372F23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3. Прием моделирования</w:t>
            </w:r>
          </w:p>
        </w:tc>
        <w:tc>
          <w:tcPr>
            <w:tcW w:w="5421" w:type="dxa"/>
          </w:tcPr>
          <w:p w:rsidR="00AB2DE5" w:rsidRPr="007E1BAB" w:rsidRDefault="007D3B5B" w:rsidP="00D2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7968" w:rsidRPr="007E1BAB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создать карту, имея контур материка и основные географические объекты</w:t>
            </w:r>
          </w:p>
          <w:p w:rsidR="007D3B5B" w:rsidRPr="007E1BAB" w:rsidRDefault="007D3B5B" w:rsidP="007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Это маркировка текста значками по мере его освоения.</w:t>
            </w:r>
          </w:p>
          <w:p w:rsidR="007D3B5B" w:rsidRPr="007E1BAB" w:rsidRDefault="007D3B5B" w:rsidP="007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Учащиеся работают с текстом и делают пометки на полях:</w:t>
            </w:r>
          </w:p>
          <w:p w:rsidR="007D3B5B" w:rsidRPr="007E1BAB" w:rsidRDefault="007D3B5B" w:rsidP="007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«+» - если считают, что это им известно;</w:t>
            </w:r>
          </w:p>
          <w:p w:rsidR="007D3B5B" w:rsidRPr="007E1BAB" w:rsidRDefault="007D3B5B" w:rsidP="007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«-» - если считают, что это противоречит тем знаниям которые у них есть;</w:t>
            </w:r>
          </w:p>
          <w:p w:rsidR="007D3B5B" w:rsidRPr="007E1BAB" w:rsidRDefault="007D3B5B" w:rsidP="007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«v» - если то, что прочитали является новым;</w:t>
            </w:r>
          </w:p>
          <w:p w:rsidR="007D3B5B" w:rsidRPr="007E1BAB" w:rsidRDefault="007D3B5B" w:rsidP="007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«?» - если то, что прочитали оказалось непонятным и требует разъяснений</w:t>
            </w:r>
          </w:p>
          <w:p w:rsidR="00372F23" w:rsidRPr="007E1BAB" w:rsidRDefault="00372F23" w:rsidP="007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3. Покажите примерно на схеме, как располагались бы климатические пояса в Африке, если бы она пересекалась экватором в северной части? Где бы в таком случае был бы самый влажный климат (покажите синей штриховкой), а где – самый сухой (покажите красной штриховкой)? Где вдоль берегов проходили бы теплые течения, а где холодные?</w:t>
            </w:r>
          </w:p>
        </w:tc>
        <w:tc>
          <w:tcPr>
            <w:tcW w:w="3260" w:type="dxa"/>
          </w:tcPr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1) Коммуникативные: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2) Познавательные: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поиск и выделение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смысловое чтение</w:t>
            </w:r>
          </w:p>
          <w:p w:rsidR="00AB2DE5" w:rsidRPr="007E1BAB" w:rsidRDefault="006C00AC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логической цепи </w:t>
            </w:r>
            <w:r w:rsidR="00130133" w:rsidRPr="007E1BAB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</w:tr>
      <w:tr w:rsidR="00AB2DE5" w:rsidRPr="007E1BAB" w:rsidTr="007E1BAB">
        <w:tc>
          <w:tcPr>
            <w:tcW w:w="2277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3892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«Вспомни силуэт»</w:t>
            </w:r>
          </w:p>
          <w:p w:rsidR="00FE103C" w:rsidRPr="007E1BAB" w:rsidRDefault="00FE103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Прием «Найди ошибки»</w:t>
            </w:r>
          </w:p>
        </w:tc>
        <w:tc>
          <w:tcPr>
            <w:tcW w:w="5421" w:type="dxa"/>
          </w:tcPr>
          <w:p w:rsidR="00AB2DE5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Эта территория ошибочно была названа «Зелёной страной», что не соответствует действительности. Большую часть территории занимает покровное оледенение. Климатические условия достаточно суровые (о. Гренландия)</w:t>
            </w:r>
          </w:p>
          <w:p w:rsidR="00FE103C" w:rsidRPr="007E1BAB" w:rsidRDefault="00FE103C" w:rsidP="00FE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2. Большая часть южной Африки находится севернее 30 с.ш. На востоке Мозамбикский пролив отделяет от Южной Африки самый крупный на земном шаре о. Мадагаскар. </w:t>
            </w:r>
          </w:p>
          <w:p w:rsidR="00FE103C" w:rsidRPr="007E1BAB" w:rsidRDefault="00FE103C" w:rsidP="00FE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Юг – самая возвышенная часть Африки, особенно ее юго-восточная оконечность, где расположены относящиеся к новой складчатости Драконовы горы. Здесь распространены разнообразные полезные ископаемые: в предгорных прогибах – осадочные, а на выходах кристаллических пород – магматические. </w:t>
            </w:r>
          </w:p>
          <w:p w:rsidR="00FE103C" w:rsidRPr="007E1BAB" w:rsidRDefault="00FE103C" w:rsidP="00FE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В Южной Африке представлены следующие типы климата: пустынный тропический, влажный тропический, субэкваториальный, субтропический средиземноморский. Природные условия сменяются не только с севера на юг, но и с запада на восток.</w:t>
            </w:r>
            <w:r w:rsidR="00B868FA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[2, 3, 4, 6]</w:t>
            </w:r>
          </w:p>
        </w:tc>
        <w:tc>
          <w:tcPr>
            <w:tcW w:w="3260" w:type="dxa"/>
          </w:tcPr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1) Коммуникативные: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2) Познавательные: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поиск и выделение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смысловое чтение</w:t>
            </w:r>
          </w:p>
          <w:p w:rsidR="00AB2DE5" w:rsidRPr="007E1BAB" w:rsidRDefault="002C415B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логической цепи </w:t>
            </w:r>
            <w:r w:rsidR="00130133" w:rsidRPr="007E1BAB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</w:tr>
      <w:tr w:rsidR="00AB2DE5" w:rsidRPr="007E1BAB" w:rsidTr="007E1BAB">
        <w:tc>
          <w:tcPr>
            <w:tcW w:w="2277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3892" w:type="dxa"/>
          </w:tcPr>
          <w:p w:rsidR="00AB2DE5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3FAE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Прием «Поиск аналогов»</w:t>
            </w:r>
          </w:p>
          <w:p w:rsidR="00E5444E" w:rsidRPr="007E1BAB" w:rsidRDefault="00E5444E" w:rsidP="00E5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Учитель называет какой либо географический объект, а ученики должны найти как можно больше его географических аналогов по тем или иным признакам.</w:t>
            </w:r>
          </w:p>
          <w:p w:rsidR="002F27CC" w:rsidRPr="007E1BAB" w:rsidRDefault="002F27CC" w:rsidP="00E5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Прием «Найди лишнее»</w:t>
            </w:r>
          </w:p>
        </w:tc>
        <w:tc>
          <w:tcPr>
            <w:tcW w:w="5421" w:type="dxa"/>
          </w:tcPr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Рио-де-Жанейро – Рига (Оба начинаются на букву «Р»)</w:t>
            </w:r>
          </w:p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Рио-де-Жанейро – Стамбул (Оба бывшие столицы)</w:t>
            </w:r>
          </w:p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Рио-де-Жанейро – Копенгаген (Оба лежат на берегу моря)</w:t>
            </w:r>
          </w:p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Рио-де-Жанейро – Кейптаун (оба расположены в южном полушарии)</w:t>
            </w:r>
          </w:p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Рио-де-Жанейро – Гавана (Оба лежат в тропическом поясе)</w:t>
            </w:r>
          </w:p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Рио-де-Жанейро – Нью-Йорк (Оба лежат в северном полушарии)</w:t>
            </w:r>
          </w:p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Рио-де-Жанейро – Лиссабон (Жители обоих городов говорят на</w:t>
            </w:r>
          </w:p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португальском языке)</w:t>
            </w:r>
          </w:p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Рио-де-Жанейро – Венеция (Оба города знамениты своими карнавалами)</w:t>
            </w:r>
          </w:p>
          <w:p w:rsidR="002C415B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Рио-де-Жанейро – Санкт-Петербург (Оба города в своей стране занимают 2</w:t>
            </w:r>
          </w:p>
          <w:p w:rsidR="00AB2DE5" w:rsidRPr="007E1BAB" w:rsidRDefault="002C415B" w:rsidP="002C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место по числу жителей)</w:t>
            </w:r>
          </w:p>
          <w:p w:rsidR="002F27CC" w:rsidRPr="007E1BAB" w:rsidRDefault="002F27CC" w:rsidP="002F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2F27CC" w:rsidRPr="007E1BAB" w:rsidRDefault="002F27CC" w:rsidP="002F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Низкая Африка, Средняя Африка, Высокая Африка.</w:t>
            </w:r>
          </w:p>
          <w:p w:rsidR="002F27CC" w:rsidRPr="007E1BAB" w:rsidRDefault="002F27CC" w:rsidP="002F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Капские горы, Драконовы горы, Альпийские горы.</w:t>
            </w:r>
          </w:p>
          <w:p w:rsidR="002F27CC" w:rsidRPr="007E1BAB" w:rsidRDefault="002F27CC" w:rsidP="002F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3. Бразильское плоскогорье, Эфиопское нагорье,    Нагорье Тибести.</w:t>
            </w:r>
          </w:p>
          <w:p w:rsidR="002F27CC" w:rsidRPr="007E1BAB" w:rsidRDefault="002F27CC" w:rsidP="002F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4. Атлас, нагорье Ахаггар, Мадагаскар.</w:t>
            </w:r>
          </w:p>
          <w:p w:rsidR="002F27CC" w:rsidRDefault="002F27CC" w:rsidP="002F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5. Везувий, Килиманджаро, Камерун</w:t>
            </w:r>
          </w:p>
          <w:p w:rsidR="007E1BAB" w:rsidRPr="007E1BAB" w:rsidRDefault="007E1BAB" w:rsidP="002F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1) Регулятивные: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контроль и коррекция в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форме сравнения способа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действия и его результата с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заданным эталоном.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2) Познавательные: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-умение осознанно и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произвольно строить</w:t>
            </w:r>
          </w:p>
          <w:p w:rsidR="00AB2DE5" w:rsidRPr="007E1BAB" w:rsidRDefault="008D27AF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</w:tr>
      <w:tr w:rsidR="00AB2DE5" w:rsidRPr="007E1BAB" w:rsidTr="007E1BAB">
        <w:tc>
          <w:tcPr>
            <w:tcW w:w="2277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3892" w:type="dxa"/>
          </w:tcPr>
          <w:p w:rsidR="00AB2DE5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«Что это?»</w:t>
            </w:r>
          </w:p>
          <w:p w:rsidR="00464EBC" w:rsidRPr="007E1BAB" w:rsidRDefault="001F17F9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(суть приема состоит в том, что называются признаки какой-либо территории или явления, а ученик должен определить, о чем (или о ком) идет речь.</w:t>
            </w:r>
            <w:r w:rsidRPr="007E1BA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464EBC" w:rsidRPr="007E1BAB">
              <w:rPr>
                <w:rFonts w:ascii="Times New Roman" w:hAnsi="Times New Roman" w:cs="Times New Roman"/>
                <w:sz w:val="24"/>
                <w:szCs w:val="24"/>
              </w:rPr>
              <w:t>2. «Географический диктант»</w:t>
            </w:r>
          </w:p>
          <w:p w:rsidR="001F17F9" w:rsidRPr="007E1BAB" w:rsidRDefault="001F17F9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53" w:rsidRPr="007E1BAB" w:rsidRDefault="00495F53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3. Приём “Загадай понятие”</w:t>
            </w:r>
          </w:p>
          <w:p w:rsidR="00B70D27" w:rsidRPr="007E1BAB" w:rsidRDefault="00B70D27" w:rsidP="00B7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(все желающие загадывают всему классу понятия изучаемой темы)</w:t>
            </w:r>
          </w:p>
        </w:tc>
        <w:tc>
          <w:tcPr>
            <w:tcW w:w="5421" w:type="dxa"/>
          </w:tcPr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Эта территория ошибочно была названа «Зелёной страной», что не соответствует действительности. Большую часть территории занимает покровное оледенение. Климатические условия достаточно суровые (о. Гренландия)</w:t>
            </w:r>
          </w:p>
          <w:p w:rsidR="00AB2DE5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Название этого полуострова происходит от слов индейцев, которые переводятся как: «Мы вас не понимаем». Испанские завоеватели услышали эту фразу на свой вопрос: «Где мы находимся?» (полуостров Юкатан)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Название этого полуострова означает "Земля цветов", его дал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полуострову испанский исследователь Хуан Понсе де Леон, когда впервые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посетил эти места в 1513 году. Думается, что он выбрал это название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потому, что был поражен великолепным обилием самых разных красок и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оттенков растений, украшающих земли (полуостров Флорида).</w:t>
            </w:r>
            <w:r w:rsidRPr="007E1BA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Географические диктанты являются широко распространенной формой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контроля знаний учащихся. Однако под этим термином скрывается довольно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обширная группа различных приемов, наиболее распространенной формой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которых является диктант по контурной карте, когда учитель зачитывает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список географических объектов под номерами, а ученики должны поставить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их в соответствующем месте контурной карты.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Учитель зачитывает предложения, а ученики должны определить верно ли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это утверждение или нет, согласны или не согласны.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Утверждения по теме «Северная Америка»: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Северная Америка располагается в северном и южном полушарии.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2. На западе материк Северная Америка омывает Тихий океан.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3. Северная Америка самый жаркий материк.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4. На западе материка расположены горы Анды.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5. Самая большая река Северной Америки – Амазонка.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Второй тип диктанта - диктант по терминологии. В этом случае ученики в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тетради пишут несколько географических терминов, а учитель вслух читает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их определения под номерами. Ученики должны напротив каждого термина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поставить соответствующий номер. Эти две разновидности диктантов</w:t>
            </w:r>
          </w:p>
          <w:p w:rsidR="00464EBC" w:rsidRPr="007E1BAB" w:rsidRDefault="00464EBC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5F53" w:rsidRPr="007E1BAB">
              <w:rPr>
                <w:rFonts w:ascii="Times New Roman" w:hAnsi="Times New Roman" w:cs="Times New Roman"/>
                <w:sz w:val="24"/>
                <w:szCs w:val="24"/>
              </w:rPr>
              <w:t>роверяют только память ученика.</w:t>
            </w:r>
          </w:p>
          <w:p w:rsidR="00495F53" w:rsidRPr="007E1BAB" w:rsidRDefault="00495F53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1) Познавательные: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оценка процессов и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2) Регулятивные: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усвоено и что ещё подлежит</w:t>
            </w:r>
          </w:p>
          <w:p w:rsidR="00130133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усвоению</w:t>
            </w:r>
          </w:p>
          <w:p w:rsidR="00AB2DE5" w:rsidRPr="007E1BAB" w:rsidRDefault="00130133" w:rsidP="0013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прогнозирование</w:t>
            </w:r>
          </w:p>
        </w:tc>
      </w:tr>
      <w:tr w:rsidR="00AB2DE5" w:rsidRPr="007E1BAB" w:rsidTr="007E1BAB">
        <w:tc>
          <w:tcPr>
            <w:tcW w:w="2277" w:type="dxa"/>
          </w:tcPr>
          <w:p w:rsidR="00AB2DE5" w:rsidRPr="007E1BAB" w:rsidRDefault="00AB2DE5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уроке.</w:t>
            </w:r>
          </w:p>
        </w:tc>
        <w:tc>
          <w:tcPr>
            <w:tcW w:w="3892" w:type="dxa"/>
          </w:tcPr>
          <w:p w:rsidR="00AB2DE5" w:rsidRPr="007E1BAB" w:rsidRDefault="008D27AF" w:rsidP="000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1. Таблица-знаю – хочу узнать - узнал</w:t>
            </w:r>
          </w:p>
        </w:tc>
        <w:tc>
          <w:tcPr>
            <w:tcW w:w="5421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74"/>
              <w:gridCol w:w="1174"/>
              <w:gridCol w:w="1175"/>
            </w:tblGrid>
            <w:tr w:rsidR="0091591E" w:rsidRPr="007E1BAB" w:rsidTr="0091591E">
              <w:tc>
                <w:tcPr>
                  <w:tcW w:w="1174" w:type="dxa"/>
                </w:tcPr>
                <w:p w:rsidR="0091591E" w:rsidRPr="007E1BAB" w:rsidRDefault="0091591E" w:rsidP="009159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1174" w:type="dxa"/>
                </w:tcPr>
                <w:p w:rsidR="0091591E" w:rsidRPr="007E1BAB" w:rsidRDefault="0091591E" w:rsidP="009159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75" w:type="dxa"/>
                </w:tcPr>
                <w:p w:rsidR="0091591E" w:rsidRPr="007E1BAB" w:rsidRDefault="0091591E" w:rsidP="009159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</w:tr>
            <w:tr w:rsidR="0091591E" w:rsidRPr="007E1BAB" w:rsidTr="0091591E">
              <w:tc>
                <w:tcPr>
                  <w:tcW w:w="1174" w:type="dxa"/>
                </w:tcPr>
                <w:p w:rsidR="0091591E" w:rsidRPr="007E1BAB" w:rsidRDefault="0091591E" w:rsidP="009159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</w:tcPr>
                <w:p w:rsidR="0091591E" w:rsidRPr="007E1BAB" w:rsidRDefault="0091591E" w:rsidP="009159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91591E" w:rsidRPr="007E1BAB" w:rsidRDefault="0091591E" w:rsidP="009159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591E" w:rsidRPr="007E1BAB" w:rsidRDefault="0091591E" w:rsidP="0091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E5" w:rsidRPr="007E1BAB" w:rsidRDefault="0091591E" w:rsidP="0091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Заполняем графу З (знаю) графу Х (хочу узнать) графу У (узнал)</w:t>
            </w:r>
            <w:r w:rsidR="00B868FA"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  [2, 3, 4, 6]</w:t>
            </w:r>
          </w:p>
        </w:tc>
        <w:tc>
          <w:tcPr>
            <w:tcW w:w="3260" w:type="dxa"/>
          </w:tcPr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1) Коммуникативные:</w:t>
            </w:r>
          </w:p>
          <w:p w:rsidR="0023750A" w:rsidRPr="007E1BAB" w:rsidRDefault="0023750A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>- умение выражать свои мысли</w:t>
            </w:r>
          </w:p>
          <w:p w:rsidR="00AB2DE5" w:rsidRPr="007E1BAB" w:rsidRDefault="0091591E" w:rsidP="002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AB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качества своей и </w:t>
            </w:r>
            <w:r w:rsidR="0023750A" w:rsidRPr="007E1BAB">
              <w:rPr>
                <w:rFonts w:ascii="Times New Roman" w:hAnsi="Times New Roman" w:cs="Times New Roman"/>
                <w:sz w:val="24"/>
                <w:szCs w:val="24"/>
              </w:rPr>
              <w:t>общей учебной деятельности</w:t>
            </w:r>
          </w:p>
        </w:tc>
      </w:tr>
    </w:tbl>
    <w:p w:rsidR="00A20697" w:rsidRDefault="00A20697" w:rsidP="008D7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4D" w:rsidRDefault="004C324D" w:rsidP="008D7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ED" w:rsidRDefault="002F6AED" w:rsidP="008D7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D6" w:rsidRDefault="00CC4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5150" w:rsidRDefault="00D65150" w:rsidP="00E12F2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65150" w:rsidSect="00CC4BD6">
          <w:pgSz w:w="16838" w:h="11906" w:orient="landscape"/>
          <w:pgMar w:top="850" w:right="1134" w:bottom="1418" w:left="1134" w:header="708" w:footer="708" w:gutter="0"/>
          <w:cols w:space="708"/>
          <w:titlePg/>
          <w:docGrid w:linePitch="360"/>
        </w:sectPr>
      </w:pPr>
    </w:p>
    <w:p w:rsidR="00A20697" w:rsidRDefault="00A20697" w:rsidP="00E12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97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E12F22" w:rsidRPr="00E12F22" w:rsidRDefault="00E12F22" w:rsidP="00E12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D" w:rsidRDefault="00867BCD" w:rsidP="00AA2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54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Мотивация//интернет источник:  </w:t>
      </w:r>
      <w:r w:rsidRPr="00867BCD">
        <w:rPr>
          <w:rFonts w:ascii="Times New Roman" w:hAnsi="Times New Roman" w:cs="Times New Roman"/>
          <w:sz w:val="28"/>
          <w:szCs w:val="28"/>
        </w:rPr>
        <w:t>https://ru.wikipedia.org/</w:t>
      </w:r>
    </w:p>
    <w:p w:rsidR="005E6F94" w:rsidRDefault="00867BCD" w:rsidP="00AA2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5416">
        <w:rPr>
          <w:rFonts w:ascii="Times New Roman" w:hAnsi="Times New Roman" w:cs="Times New Roman"/>
          <w:sz w:val="28"/>
          <w:szCs w:val="28"/>
        </w:rPr>
        <w:t>.</w:t>
      </w:r>
      <w:r w:rsidR="001804BB">
        <w:rPr>
          <w:rFonts w:ascii="Times New Roman" w:hAnsi="Times New Roman" w:cs="Times New Roman"/>
          <w:sz w:val="28"/>
          <w:szCs w:val="28"/>
        </w:rPr>
        <w:t xml:space="preserve"> </w:t>
      </w:r>
      <w:r w:rsidR="005E6F94" w:rsidRPr="004C324D">
        <w:rPr>
          <w:rFonts w:ascii="Times New Roman" w:hAnsi="Times New Roman" w:cs="Times New Roman"/>
          <w:sz w:val="28"/>
          <w:szCs w:val="28"/>
        </w:rPr>
        <w:t xml:space="preserve">Повышение мотивации учащихся к изучению географии через использование на уроках дидактических приемов </w:t>
      </w:r>
      <w:r w:rsidR="009E5D3A">
        <w:rPr>
          <w:rFonts w:ascii="Times New Roman" w:hAnsi="Times New Roman" w:cs="Times New Roman"/>
          <w:sz w:val="28"/>
          <w:szCs w:val="28"/>
        </w:rPr>
        <w:t xml:space="preserve">//интернет источник: </w:t>
      </w:r>
      <w:hyperlink r:id="rId9" w:history="1">
        <w:r w:rsidR="005E6F94" w:rsidRPr="004C324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https://dlyapedagoga.ru/servisy/publik/publ?id=5040</w:t>
        </w:r>
      </w:hyperlink>
    </w:p>
    <w:p w:rsidR="00184069" w:rsidRPr="004C324D" w:rsidRDefault="00867BCD" w:rsidP="00AA2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5416">
        <w:rPr>
          <w:rFonts w:ascii="Times New Roman" w:hAnsi="Times New Roman" w:cs="Times New Roman"/>
          <w:sz w:val="28"/>
          <w:szCs w:val="28"/>
        </w:rPr>
        <w:t>.</w:t>
      </w:r>
      <w:r w:rsidR="001804BB">
        <w:rPr>
          <w:rFonts w:ascii="Times New Roman" w:hAnsi="Times New Roman" w:cs="Times New Roman"/>
          <w:sz w:val="28"/>
          <w:szCs w:val="28"/>
        </w:rPr>
        <w:t xml:space="preserve"> </w:t>
      </w:r>
      <w:r w:rsidR="00184069" w:rsidRPr="004C324D">
        <w:rPr>
          <w:rFonts w:ascii="Times New Roman" w:hAnsi="Times New Roman" w:cs="Times New Roman"/>
          <w:sz w:val="28"/>
          <w:szCs w:val="28"/>
        </w:rPr>
        <w:t>Приемы для учебной мотивации на уроках географии</w:t>
      </w:r>
      <w:r w:rsidR="009E5D3A">
        <w:rPr>
          <w:rFonts w:ascii="Times New Roman" w:hAnsi="Times New Roman" w:cs="Times New Roman"/>
          <w:sz w:val="28"/>
          <w:szCs w:val="28"/>
        </w:rPr>
        <w:t xml:space="preserve"> //интернет источник: </w:t>
      </w:r>
      <w:r w:rsidR="00184069" w:rsidRPr="004C32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30A51" w:rsidRPr="004C324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https://infourok.ru/material-po-geografii-na-temu-priemi-dlya-uchebnoy-motivacii-na-urokah-geografii-609473.html</w:t>
        </w:r>
      </w:hyperlink>
    </w:p>
    <w:p w:rsidR="005E6F94" w:rsidRPr="004C324D" w:rsidRDefault="00867BCD" w:rsidP="005E6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5416">
        <w:rPr>
          <w:rFonts w:ascii="Times New Roman" w:hAnsi="Times New Roman" w:cs="Times New Roman"/>
          <w:sz w:val="28"/>
          <w:szCs w:val="28"/>
        </w:rPr>
        <w:t>.</w:t>
      </w:r>
      <w:r w:rsidR="001804BB">
        <w:rPr>
          <w:rFonts w:ascii="Times New Roman" w:hAnsi="Times New Roman" w:cs="Times New Roman"/>
          <w:sz w:val="28"/>
          <w:szCs w:val="28"/>
        </w:rPr>
        <w:t xml:space="preserve"> </w:t>
      </w:r>
      <w:r w:rsidR="005E6F94" w:rsidRPr="004C324D">
        <w:rPr>
          <w:rFonts w:ascii="Times New Roman" w:hAnsi="Times New Roman" w:cs="Times New Roman"/>
          <w:sz w:val="28"/>
          <w:szCs w:val="28"/>
        </w:rPr>
        <w:t>Приёмы мотивации учебной деятельности на уроках географии</w:t>
      </w:r>
      <w:r w:rsidR="009E5D3A" w:rsidRPr="009E5D3A">
        <w:rPr>
          <w:rFonts w:ascii="Times New Roman" w:hAnsi="Times New Roman" w:cs="Times New Roman"/>
          <w:sz w:val="28"/>
          <w:szCs w:val="28"/>
        </w:rPr>
        <w:t xml:space="preserve">//интернет источник: </w:t>
      </w:r>
      <w:r w:rsidR="005E6F94" w:rsidRPr="004C324D">
        <w:rPr>
          <w:rFonts w:ascii="Times New Roman" w:hAnsi="Times New Roman" w:cs="Times New Roman"/>
          <w:sz w:val="28"/>
          <w:szCs w:val="28"/>
        </w:rPr>
        <w:t>http://geo.ekonoom.ru/priemi-motivacii-uchebnoj-deyatelenosti-na-urokah-geografii.html</w:t>
      </w:r>
    </w:p>
    <w:p w:rsidR="00A20697" w:rsidRPr="004C324D" w:rsidRDefault="00867BCD" w:rsidP="00A20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5416">
        <w:rPr>
          <w:rFonts w:ascii="Times New Roman" w:hAnsi="Times New Roman" w:cs="Times New Roman"/>
          <w:sz w:val="28"/>
          <w:szCs w:val="28"/>
        </w:rPr>
        <w:t>.</w:t>
      </w:r>
      <w:r w:rsidR="001804BB">
        <w:rPr>
          <w:rFonts w:ascii="Times New Roman" w:hAnsi="Times New Roman" w:cs="Times New Roman"/>
          <w:sz w:val="28"/>
          <w:szCs w:val="28"/>
        </w:rPr>
        <w:t xml:space="preserve"> </w:t>
      </w:r>
      <w:r w:rsidR="00A20697" w:rsidRPr="004C324D">
        <w:rPr>
          <w:rFonts w:ascii="Times New Roman" w:hAnsi="Times New Roman" w:cs="Times New Roman"/>
          <w:sz w:val="28"/>
          <w:szCs w:val="28"/>
        </w:rPr>
        <w:t>П</w:t>
      </w:r>
      <w:r w:rsidR="004C324D" w:rsidRPr="004C324D">
        <w:rPr>
          <w:rFonts w:ascii="Times New Roman" w:hAnsi="Times New Roman" w:cs="Times New Roman"/>
          <w:sz w:val="28"/>
          <w:szCs w:val="28"/>
        </w:rPr>
        <w:t>ути повышения мотивации обучения учащихся</w:t>
      </w:r>
      <w:r w:rsidR="009E5D3A" w:rsidRPr="009E5D3A">
        <w:rPr>
          <w:rFonts w:ascii="Times New Roman" w:hAnsi="Times New Roman" w:cs="Times New Roman"/>
          <w:sz w:val="28"/>
          <w:szCs w:val="28"/>
        </w:rPr>
        <w:t xml:space="preserve">//интернет источник: </w:t>
      </w:r>
      <w:r w:rsidR="004C324D" w:rsidRPr="004C324D">
        <w:rPr>
          <w:rFonts w:ascii="Times New Roman" w:hAnsi="Times New Roman" w:cs="Times New Roman"/>
          <w:sz w:val="28"/>
          <w:szCs w:val="28"/>
        </w:rPr>
        <w:t xml:space="preserve"> </w:t>
      </w:r>
      <w:r w:rsidR="00A20697" w:rsidRPr="004C324D">
        <w:rPr>
          <w:rFonts w:ascii="Times New Roman" w:hAnsi="Times New Roman" w:cs="Times New Roman"/>
          <w:sz w:val="28"/>
          <w:szCs w:val="28"/>
        </w:rPr>
        <w:t>https://infourok.ru/metodicheskiy-material-puti-povisheniya-motivacii-obucheniya-uchaschihsya-556276.html</w:t>
      </w:r>
    </w:p>
    <w:p w:rsidR="00A20697" w:rsidRPr="004C324D" w:rsidRDefault="00867BCD" w:rsidP="00A20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5416">
        <w:rPr>
          <w:rFonts w:ascii="Times New Roman" w:hAnsi="Times New Roman" w:cs="Times New Roman"/>
          <w:sz w:val="28"/>
          <w:szCs w:val="28"/>
        </w:rPr>
        <w:t>.</w:t>
      </w:r>
      <w:r w:rsidR="001804BB">
        <w:rPr>
          <w:rFonts w:ascii="Times New Roman" w:hAnsi="Times New Roman" w:cs="Times New Roman"/>
          <w:sz w:val="28"/>
          <w:szCs w:val="28"/>
        </w:rPr>
        <w:t xml:space="preserve"> </w:t>
      </w:r>
      <w:r w:rsidR="00A20697" w:rsidRPr="004C324D">
        <w:rPr>
          <w:rFonts w:ascii="Times New Roman" w:hAnsi="Times New Roman" w:cs="Times New Roman"/>
          <w:sz w:val="28"/>
          <w:szCs w:val="28"/>
        </w:rPr>
        <w:t>Способы мотивации учащихся на уроках географии</w:t>
      </w:r>
      <w:r w:rsidR="009E5D3A">
        <w:rPr>
          <w:rFonts w:ascii="Times New Roman" w:hAnsi="Times New Roman" w:cs="Times New Roman"/>
          <w:sz w:val="28"/>
          <w:szCs w:val="28"/>
        </w:rPr>
        <w:t xml:space="preserve"> </w:t>
      </w:r>
      <w:r w:rsidR="009E5D3A" w:rsidRPr="009E5D3A">
        <w:rPr>
          <w:rFonts w:ascii="Times New Roman" w:hAnsi="Times New Roman" w:cs="Times New Roman"/>
          <w:sz w:val="28"/>
          <w:szCs w:val="28"/>
        </w:rPr>
        <w:t>//интернет источник:</w:t>
      </w:r>
    </w:p>
    <w:p w:rsidR="00A20697" w:rsidRPr="00E12F22" w:rsidRDefault="00D65150" w:rsidP="00A206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12F22" w:rsidRPr="00E12F2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https://videouroki.net/razrabotki/sposoby-motivatsii-uchashchikhsia-na-urokakh-ghieoghrafii.html</w:t>
        </w:r>
      </w:hyperlink>
    </w:p>
    <w:p w:rsidR="00E12F22" w:rsidRPr="00E12F22" w:rsidRDefault="00867BCD" w:rsidP="00A20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5416">
        <w:rPr>
          <w:rFonts w:ascii="Times New Roman" w:hAnsi="Times New Roman" w:cs="Times New Roman"/>
          <w:sz w:val="28"/>
          <w:szCs w:val="28"/>
        </w:rPr>
        <w:t>.</w:t>
      </w:r>
      <w:r w:rsidR="001804BB">
        <w:rPr>
          <w:rFonts w:ascii="Times New Roman" w:hAnsi="Times New Roman" w:cs="Times New Roman"/>
          <w:sz w:val="28"/>
          <w:szCs w:val="28"/>
        </w:rPr>
        <w:t xml:space="preserve"> </w:t>
      </w:r>
      <w:r w:rsidR="00E12F22" w:rsidRPr="00E12F22">
        <w:rPr>
          <w:rFonts w:ascii="Times New Roman" w:hAnsi="Times New Roman" w:cs="Times New Roman"/>
          <w:sz w:val="28"/>
          <w:szCs w:val="28"/>
        </w:rPr>
        <w:t xml:space="preserve">Структура урока по ФГОС </w:t>
      </w:r>
      <w:r w:rsidR="009E5D3A" w:rsidRPr="009E5D3A">
        <w:rPr>
          <w:rFonts w:ascii="Times New Roman" w:hAnsi="Times New Roman" w:cs="Times New Roman"/>
          <w:sz w:val="28"/>
          <w:szCs w:val="28"/>
        </w:rPr>
        <w:t xml:space="preserve">//интернет источник: </w:t>
      </w:r>
      <w:hyperlink r:id="rId12" w:history="1">
        <w:r w:rsidR="00E12F22" w:rsidRPr="00E12F2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http://sho_hadb.olvn.zabedu.ru/files/org/225/58f615cfd7351.pdf</w:t>
        </w:r>
      </w:hyperlink>
    </w:p>
    <w:p w:rsidR="00E12F22" w:rsidRPr="00E12F22" w:rsidRDefault="00867BCD" w:rsidP="00E12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5416">
        <w:rPr>
          <w:rFonts w:ascii="Times New Roman" w:hAnsi="Times New Roman" w:cs="Times New Roman"/>
          <w:sz w:val="28"/>
          <w:szCs w:val="28"/>
        </w:rPr>
        <w:t>.</w:t>
      </w:r>
      <w:r w:rsidR="001804BB">
        <w:rPr>
          <w:rFonts w:ascii="Times New Roman" w:hAnsi="Times New Roman" w:cs="Times New Roman"/>
          <w:sz w:val="28"/>
          <w:szCs w:val="28"/>
        </w:rPr>
        <w:t xml:space="preserve"> </w:t>
      </w:r>
      <w:r w:rsidR="00E12F22" w:rsidRPr="00E12F22">
        <w:rPr>
          <w:rFonts w:ascii="Times New Roman" w:hAnsi="Times New Roman" w:cs="Times New Roman"/>
          <w:sz w:val="28"/>
          <w:szCs w:val="28"/>
        </w:rPr>
        <w:t>Структура современного урока в соответствии с требованиями ФГОС</w:t>
      </w:r>
      <w:r w:rsidR="009E5D3A">
        <w:rPr>
          <w:rFonts w:ascii="Times New Roman" w:hAnsi="Times New Roman" w:cs="Times New Roman"/>
          <w:sz w:val="28"/>
          <w:szCs w:val="28"/>
        </w:rPr>
        <w:t xml:space="preserve"> </w:t>
      </w:r>
      <w:r w:rsidR="009E5D3A" w:rsidRPr="009E5D3A">
        <w:rPr>
          <w:rFonts w:ascii="Times New Roman" w:hAnsi="Times New Roman" w:cs="Times New Roman"/>
          <w:sz w:val="28"/>
          <w:szCs w:val="28"/>
        </w:rPr>
        <w:t>//интернет источник:</w:t>
      </w:r>
    </w:p>
    <w:p w:rsidR="00E12F22" w:rsidRPr="004C324D" w:rsidRDefault="00E12F22" w:rsidP="00E12F22">
      <w:pPr>
        <w:jc w:val="both"/>
        <w:rPr>
          <w:rFonts w:ascii="Times New Roman" w:hAnsi="Times New Roman" w:cs="Times New Roman"/>
          <w:sz w:val="28"/>
          <w:szCs w:val="28"/>
        </w:rPr>
      </w:pPr>
      <w:r w:rsidRPr="00E12F22">
        <w:rPr>
          <w:rFonts w:ascii="Times New Roman" w:hAnsi="Times New Roman" w:cs="Times New Roman"/>
          <w:sz w:val="28"/>
          <w:szCs w:val="28"/>
        </w:rPr>
        <w:t>http://pedsovet.su/fgos/6360_struktura_uroka_po_fgos</w:t>
      </w:r>
    </w:p>
    <w:p w:rsidR="00A20697" w:rsidRPr="004C324D" w:rsidRDefault="00A20697" w:rsidP="00A20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97" w:rsidRPr="004C324D" w:rsidRDefault="00A20697" w:rsidP="00A20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97" w:rsidRPr="004C324D" w:rsidRDefault="00A20697" w:rsidP="00A206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697" w:rsidRPr="004C324D" w:rsidSect="00D65150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1C" w:rsidRDefault="00BB191C">
      <w:pPr>
        <w:spacing w:after="0" w:line="240" w:lineRule="auto"/>
      </w:pPr>
      <w:r>
        <w:separator/>
      </w:r>
    </w:p>
  </w:endnote>
  <w:endnote w:type="continuationSeparator" w:id="0">
    <w:p w:rsidR="00BB191C" w:rsidRDefault="00BB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571731"/>
      <w:docPartObj>
        <w:docPartGallery w:val="Page Numbers (Bottom of Page)"/>
        <w:docPartUnique/>
      </w:docPartObj>
    </w:sdtPr>
    <w:sdtContent>
      <w:p w:rsidR="00CC4BD6" w:rsidRDefault="00CC4B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50">
          <w:rPr>
            <w:noProof/>
          </w:rPr>
          <w:t>11</w:t>
        </w:r>
        <w:r>
          <w:fldChar w:fldCharType="end"/>
        </w:r>
      </w:p>
    </w:sdtContent>
  </w:sdt>
  <w:p w:rsidR="00A7487A" w:rsidRDefault="00D65150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115377"/>
      <w:docPartObj>
        <w:docPartGallery w:val="Page Numbers (Bottom of Page)"/>
        <w:docPartUnique/>
      </w:docPartObj>
    </w:sdtPr>
    <w:sdtContent>
      <w:p w:rsidR="00CC4BD6" w:rsidRDefault="00CC4B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50">
          <w:rPr>
            <w:noProof/>
          </w:rPr>
          <w:t>12</w:t>
        </w:r>
        <w:r>
          <w:fldChar w:fldCharType="end"/>
        </w:r>
      </w:p>
    </w:sdtContent>
  </w:sdt>
  <w:p w:rsidR="00CC4BD6" w:rsidRDefault="00CC4B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1C" w:rsidRDefault="00BB191C">
      <w:pPr>
        <w:spacing w:after="0" w:line="240" w:lineRule="auto"/>
      </w:pPr>
      <w:r>
        <w:separator/>
      </w:r>
    </w:p>
  </w:footnote>
  <w:footnote w:type="continuationSeparator" w:id="0">
    <w:p w:rsidR="00BB191C" w:rsidRDefault="00BB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00288"/>
    <w:multiLevelType w:val="hybridMultilevel"/>
    <w:tmpl w:val="8D929D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F"/>
    <w:rsid w:val="00010A89"/>
    <w:rsid w:val="000217A5"/>
    <w:rsid w:val="000544F6"/>
    <w:rsid w:val="00073AB0"/>
    <w:rsid w:val="000A26DF"/>
    <w:rsid w:val="000E2771"/>
    <w:rsid w:val="00123FAE"/>
    <w:rsid w:val="00130133"/>
    <w:rsid w:val="001804BB"/>
    <w:rsid w:val="00184069"/>
    <w:rsid w:val="001F17F9"/>
    <w:rsid w:val="001F6BDC"/>
    <w:rsid w:val="0023750A"/>
    <w:rsid w:val="00244E7C"/>
    <w:rsid w:val="00260735"/>
    <w:rsid w:val="00291831"/>
    <w:rsid w:val="00297439"/>
    <w:rsid w:val="002979E4"/>
    <w:rsid w:val="002C415B"/>
    <w:rsid w:val="002F27CC"/>
    <w:rsid w:val="002F5407"/>
    <w:rsid w:val="002F6AED"/>
    <w:rsid w:val="00321244"/>
    <w:rsid w:val="0033680B"/>
    <w:rsid w:val="00345AAC"/>
    <w:rsid w:val="00354564"/>
    <w:rsid w:val="00356716"/>
    <w:rsid w:val="00372F23"/>
    <w:rsid w:val="003F0F61"/>
    <w:rsid w:val="003F1527"/>
    <w:rsid w:val="00464EBC"/>
    <w:rsid w:val="00495F53"/>
    <w:rsid w:val="004C324D"/>
    <w:rsid w:val="004C7920"/>
    <w:rsid w:val="00505345"/>
    <w:rsid w:val="005165C2"/>
    <w:rsid w:val="005455A5"/>
    <w:rsid w:val="0059512A"/>
    <w:rsid w:val="005A67E0"/>
    <w:rsid w:val="005A6B2B"/>
    <w:rsid w:val="005E6F94"/>
    <w:rsid w:val="00635B4A"/>
    <w:rsid w:val="0069752E"/>
    <w:rsid w:val="006A4080"/>
    <w:rsid w:val="006A7C31"/>
    <w:rsid w:val="006B4838"/>
    <w:rsid w:val="006C00AC"/>
    <w:rsid w:val="006F1F04"/>
    <w:rsid w:val="007146BD"/>
    <w:rsid w:val="00734ED0"/>
    <w:rsid w:val="007C64F3"/>
    <w:rsid w:val="007D3B5B"/>
    <w:rsid w:val="007E1BAB"/>
    <w:rsid w:val="008248C7"/>
    <w:rsid w:val="008453AD"/>
    <w:rsid w:val="008555A3"/>
    <w:rsid w:val="00867BCD"/>
    <w:rsid w:val="00881EE2"/>
    <w:rsid w:val="008C0C2E"/>
    <w:rsid w:val="008D27AF"/>
    <w:rsid w:val="008D7019"/>
    <w:rsid w:val="008E18C4"/>
    <w:rsid w:val="008E6328"/>
    <w:rsid w:val="009014D1"/>
    <w:rsid w:val="0091591E"/>
    <w:rsid w:val="009B3013"/>
    <w:rsid w:val="009E5D3A"/>
    <w:rsid w:val="00A20697"/>
    <w:rsid w:val="00A20912"/>
    <w:rsid w:val="00A27968"/>
    <w:rsid w:val="00A27AAA"/>
    <w:rsid w:val="00AA212D"/>
    <w:rsid w:val="00AB2DE5"/>
    <w:rsid w:val="00AB7FE9"/>
    <w:rsid w:val="00B15111"/>
    <w:rsid w:val="00B65301"/>
    <w:rsid w:val="00B70D27"/>
    <w:rsid w:val="00B85D3A"/>
    <w:rsid w:val="00B868FA"/>
    <w:rsid w:val="00BB18D3"/>
    <w:rsid w:val="00BB191C"/>
    <w:rsid w:val="00C659C3"/>
    <w:rsid w:val="00C90C60"/>
    <w:rsid w:val="00CA4A40"/>
    <w:rsid w:val="00CA5F18"/>
    <w:rsid w:val="00CC4BD6"/>
    <w:rsid w:val="00CF3BDA"/>
    <w:rsid w:val="00D26C42"/>
    <w:rsid w:val="00D65150"/>
    <w:rsid w:val="00DA20C1"/>
    <w:rsid w:val="00E12F22"/>
    <w:rsid w:val="00E319D6"/>
    <w:rsid w:val="00E34914"/>
    <w:rsid w:val="00E5444E"/>
    <w:rsid w:val="00EB3130"/>
    <w:rsid w:val="00F30A51"/>
    <w:rsid w:val="00F80B21"/>
    <w:rsid w:val="00FA5416"/>
    <w:rsid w:val="00FC1126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BC2E"/>
  <w15:docId w15:val="{B2FA023F-0C85-4D0E-9AE9-07BD0DE5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FC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FC1126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FC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FC1126"/>
  </w:style>
  <w:style w:type="paragraph" w:styleId="a3">
    <w:name w:val="header"/>
    <w:basedOn w:val="a"/>
    <w:link w:val="11"/>
    <w:uiPriority w:val="99"/>
    <w:unhideWhenUsed/>
    <w:rsid w:val="00FC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FC1126"/>
  </w:style>
  <w:style w:type="paragraph" w:styleId="a5">
    <w:name w:val="footer"/>
    <w:basedOn w:val="a"/>
    <w:link w:val="12"/>
    <w:uiPriority w:val="99"/>
    <w:unhideWhenUsed/>
    <w:rsid w:val="00FC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FC1126"/>
  </w:style>
  <w:style w:type="character" w:styleId="a7">
    <w:name w:val="Hyperlink"/>
    <w:basedOn w:val="a0"/>
    <w:uiPriority w:val="99"/>
    <w:unhideWhenUsed/>
    <w:rsid w:val="002979E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6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ho_hadb.olvn.zabedu.ru/files/org/225/58f615cfd73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razrabotki/sposoby-motivatsii-uchashchikhsia-na-urokakh-ghieoghrafi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material-po-geografii-na-temu-priemi-dlya-uchebnoy-motivacii-na-urokah-geografii-6094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yapedagoga.ru/servisy/publik/publ?id=50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dcterms:created xsi:type="dcterms:W3CDTF">2019-08-20T04:38:00Z</dcterms:created>
  <dcterms:modified xsi:type="dcterms:W3CDTF">2019-08-26T09:21:00Z</dcterms:modified>
</cp:coreProperties>
</file>