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63D" w:rsidRDefault="00FE0B3C" w:rsidP="00FE0B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B3763D">
        <w:rPr>
          <w:rFonts w:ascii="Times New Roman" w:hAnsi="Times New Roman" w:cs="Times New Roman"/>
          <w:sz w:val="24"/>
          <w:szCs w:val="24"/>
        </w:rPr>
        <w:t>ЧУВТВА ДОБРОТЫ И МИЛОСЕРДИЯ</w:t>
      </w:r>
      <w:r w:rsidR="00B37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37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08C" w:rsidRDefault="00FE0B3C" w:rsidP="00FE0B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 ДОШКОЛЬНОГО ВОЗРАСТА</w:t>
      </w:r>
    </w:p>
    <w:p w:rsidR="00FE0B3C" w:rsidRDefault="00FE0B3C" w:rsidP="00FE0B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E0B3C" w:rsidRDefault="00FE0B3C" w:rsidP="003355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Кудряшова Мария Николаевна</w:t>
      </w:r>
    </w:p>
    <w:p w:rsidR="00FE0B3C" w:rsidRDefault="00FE0B3C" w:rsidP="003355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Организация: БМАДОУ «Детский сад №39»</w:t>
      </w:r>
    </w:p>
    <w:p w:rsidR="00FE0B3C" w:rsidRDefault="00FE0B3C" w:rsidP="003355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Населенный пункт: </w:t>
      </w:r>
      <w:r w:rsidR="00B3763D">
        <w:rPr>
          <w:rFonts w:ascii="Times New Roman" w:hAnsi="Times New Roman" w:cs="Times New Roman"/>
          <w:sz w:val="24"/>
          <w:szCs w:val="24"/>
        </w:rPr>
        <w:t>Свердловская область</w:t>
      </w:r>
      <w:r w:rsidR="00B37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 Березовский </w:t>
      </w:r>
    </w:p>
    <w:p w:rsidR="00FE0B3C" w:rsidRDefault="00FE0B3C" w:rsidP="003355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0B3C" w:rsidRPr="00FE0B3C" w:rsidRDefault="00FE0B3C" w:rsidP="00FE0B3C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E0B3C">
        <w:rPr>
          <w:rFonts w:ascii="Times New Roman" w:hAnsi="Times New Roman" w:cs="Times New Roman"/>
          <w:i/>
          <w:sz w:val="24"/>
          <w:szCs w:val="24"/>
        </w:rPr>
        <w:t>«Доброта- это солнце,</w:t>
      </w:r>
    </w:p>
    <w:p w:rsidR="00FE0B3C" w:rsidRPr="00FE0B3C" w:rsidRDefault="00FE0B3C" w:rsidP="00FE0B3C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E0B3C">
        <w:rPr>
          <w:rFonts w:ascii="Times New Roman" w:hAnsi="Times New Roman" w:cs="Times New Roman"/>
          <w:i/>
          <w:sz w:val="24"/>
          <w:szCs w:val="24"/>
        </w:rPr>
        <w:t>которое согревает душу человека».</w:t>
      </w:r>
    </w:p>
    <w:p w:rsidR="00FE0B3C" w:rsidRPr="00FE0B3C" w:rsidRDefault="00FE0B3C" w:rsidP="00FE0B3C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E0B3C">
        <w:rPr>
          <w:rFonts w:ascii="Times New Roman" w:hAnsi="Times New Roman" w:cs="Times New Roman"/>
          <w:i/>
          <w:sz w:val="24"/>
          <w:szCs w:val="24"/>
        </w:rPr>
        <w:t>Михаил Пришвин</w:t>
      </w:r>
    </w:p>
    <w:p w:rsidR="00FE0B3C" w:rsidRPr="00FE0B3C" w:rsidRDefault="00FE0B3C" w:rsidP="0033555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B5F96" w:rsidRDefault="00FE0B3C" w:rsidP="002B5F9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Цитируя Михаила Пришвина, </w:t>
      </w:r>
      <w:r w:rsidR="002B5F96">
        <w:rPr>
          <w:rFonts w:ascii="Times New Roman" w:hAnsi="Times New Roman" w:cs="Times New Roman"/>
          <w:sz w:val="24"/>
          <w:szCs w:val="24"/>
        </w:rPr>
        <w:t>я, глядя на своих воспитанников в этом убеждаюсь каждый день</w:t>
      </w:r>
      <w:r>
        <w:rPr>
          <w:rFonts w:ascii="Times New Roman" w:hAnsi="Times New Roman" w:cs="Times New Roman"/>
          <w:sz w:val="24"/>
          <w:szCs w:val="24"/>
        </w:rPr>
        <w:t xml:space="preserve">. К сожалению, сегодня </w:t>
      </w:r>
      <w:r w:rsidR="002B5F96">
        <w:rPr>
          <w:rFonts w:ascii="Times New Roman" w:hAnsi="Times New Roman" w:cs="Times New Roman"/>
          <w:sz w:val="24"/>
          <w:szCs w:val="24"/>
        </w:rPr>
        <w:t>в нашем современном насыщенном мире трудно себе представить, что где-то живет очень добрый человек. А представить возможно, ведь к</w:t>
      </w:r>
      <w:r w:rsidR="002B5F96" w:rsidRPr="002B5F9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аждый ребенок рождае</w:t>
      </w:r>
      <w:r w:rsidR="002B5F9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тся добрым. И в том, что дети постепенно теряют</w:t>
      </w:r>
      <w:r w:rsidR="002B5F96" w:rsidRPr="002B5F9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запас доброты виноваты мы, взрослые. Наша задача не дать иссякнуть этому маленькому источнику тепла, мягкости, терпения и любви. </w:t>
      </w:r>
    </w:p>
    <w:p w:rsidR="002B5F96" w:rsidRDefault="002B5F96" w:rsidP="002B5F9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Важно, сформировать в детях гуманные чувства</w:t>
      </w:r>
      <w:r w:rsidR="006426A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и милосердие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, чтобы дети эти чувства умели распространять на себя, умели сострадать как к сверстникам, так и ко взрослым, а также к «братьям нашим меньшим».</w:t>
      </w:r>
    </w:p>
    <w:p w:rsidR="006426AB" w:rsidRDefault="006426AB" w:rsidP="002B5F9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Слово «милосердие» говорит само за себя – иметь доброе и милое сердце. Человек с милосердием всегда готов помочь кому-нибудь, умеет пожалеть, простить, поддержать в любой ситуации и не посмеяться над чьей-то бедой.</w:t>
      </w:r>
    </w:p>
    <w:p w:rsidR="002B5F96" w:rsidRDefault="006426AB" w:rsidP="002B5F9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Cs w:val="28"/>
          <w:shd w:val="clear" w:color="auto" w:fill="FFFFFF"/>
        </w:rPr>
      </w:pPr>
      <w:r>
        <w:rPr>
          <w:rStyle w:val="c1"/>
          <w:color w:val="000000"/>
          <w:szCs w:val="28"/>
          <w:shd w:val="clear" w:color="auto" w:fill="FFFFFF"/>
        </w:rPr>
        <w:t>Мы, воспитатели</w:t>
      </w:r>
      <w:r w:rsidR="002B5F96" w:rsidRPr="002B5F96">
        <w:rPr>
          <w:rStyle w:val="c1"/>
          <w:color w:val="000000"/>
          <w:szCs w:val="28"/>
          <w:shd w:val="clear" w:color="auto" w:fill="FFFFFF"/>
        </w:rPr>
        <w:t>, должны уметь воспитать у детей эту готовность, а также желание заботиться</w:t>
      </w:r>
      <w:r>
        <w:rPr>
          <w:rStyle w:val="c1"/>
          <w:color w:val="000000"/>
          <w:szCs w:val="28"/>
          <w:shd w:val="clear" w:color="auto" w:fill="FFFFFF"/>
        </w:rPr>
        <w:t xml:space="preserve"> о других. В своей работе по формированию чувства доброты у воспитанников дошкольного возраста, с самого раннего возраста провожу </w:t>
      </w:r>
      <w:r w:rsidR="00DE69EF">
        <w:rPr>
          <w:rStyle w:val="c1"/>
          <w:color w:val="000000"/>
          <w:szCs w:val="28"/>
          <w:shd w:val="clear" w:color="auto" w:fill="FFFFFF"/>
        </w:rPr>
        <w:t>беседы, где уделяю внимание и делаю</w:t>
      </w:r>
      <w:r w:rsidR="002B5F96" w:rsidRPr="002B5F96">
        <w:rPr>
          <w:rStyle w:val="c1"/>
          <w:color w:val="000000"/>
          <w:szCs w:val="28"/>
          <w:shd w:val="clear" w:color="auto" w:fill="FFFFFF"/>
        </w:rPr>
        <w:t xml:space="preserve"> акцент на разв</w:t>
      </w:r>
      <w:r w:rsidR="00DE69EF">
        <w:rPr>
          <w:rStyle w:val="c1"/>
          <w:color w:val="000000"/>
          <w:szCs w:val="28"/>
          <w:shd w:val="clear" w:color="auto" w:fill="FFFFFF"/>
        </w:rPr>
        <w:t>итии добрых поступков. Заучиваем</w:t>
      </w:r>
      <w:r w:rsidR="002B5F96" w:rsidRPr="002B5F96">
        <w:rPr>
          <w:rStyle w:val="c1"/>
          <w:color w:val="000000"/>
          <w:szCs w:val="28"/>
          <w:shd w:val="clear" w:color="auto" w:fill="FFFFFF"/>
        </w:rPr>
        <w:t xml:space="preserve"> стихи на темы доброты и заботы о ближних. </w:t>
      </w:r>
      <w:r w:rsidR="00DE69EF">
        <w:rPr>
          <w:rStyle w:val="c1"/>
          <w:color w:val="000000"/>
          <w:szCs w:val="28"/>
          <w:shd w:val="clear" w:color="auto" w:fill="FFFFFF"/>
        </w:rPr>
        <w:t>На развитии речи и в режимных моментах обогащаем</w:t>
      </w:r>
      <w:r w:rsidR="002B5F96" w:rsidRPr="002B5F96">
        <w:rPr>
          <w:rStyle w:val="c1"/>
          <w:color w:val="000000"/>
          <w:szCs w:val="28"/>
          <w:shd w:val="clear" w:color="auto" w:fill="FFFFFF"/>
        </w:rPr>
        <w:t xml:space="preserve"> словарный запас детей такими словами, как: «добрый», «чуткий», «отзывчивый», </w:t>
      </w:r>
      <w:r w:rsidR="00DE69EF">
        <w:rPr>
          <w:rStyle w:val="c1"/>
          <w:color w:val="000000"/>
          <w:szCs w:val="28"/>
          <w:shd w:val="clear" w:color="auto" w:fill="FFFFFF"/>
        </w:rPr>
        <w:t>«ласковый», «милосердный» и др. В пословицах и поговорках учу воспитанников умению понимать смысл пословиц и поговорок о добрых поступках, ведь п</w:t>
      </w:r>
      <w:r w:rsidR="002B5F96" w:rsidRPr="002B5F96">
        <w:rPr>
          <w:rStyle w:val="c1"/>
          <w:color w:val="000000"/>
          <w:szCs w:val="28"/>
          <w:shd w:val="clear" w:color="auto" w:fill="FFFFFF"/>
        </w:rPr>
        <w:t>ословицы и поговорки это наша «золотая» кладезь мудрости, изложенная в цитатах.</w:t>
      </w:r>
    </w:p>
    <w:p w:rsidR="00FA6ADD" w:rsidRPr="00FA6ADD" w:rsidRDefault="00DE69EF" w:rsidP="00FA6AD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rStyle w:val="c1"/>
          <w:color w:val="000000"/>
          <w:szCs w:val="28"/>
          <w:shd w:val="clear" w:color="auto" w:fill="FFFFFF"/>
        </w:rPr>
        <w:t>Очень важно создать в группе особый психологический климат, спокойной, доброжелательной и тихой обстановки, это очень важно особенно в период адаптации ребенка к детскому саду. Так же одним из условий, является отношение сотрудников, их речь, эмоции. В своей г</w:t>
      </w:r>
      <w:r w:rsidR="00FA6ADD">
        <w:rPr>
          <w:rStyle w:val="c1"/>
          <w:color w:val="000000"/>
          <w:szCs w:val="28"/>
          <w:shd w:val="clear" w:color="auto" w:fill="FFFFFF"/>
        </w:rPr>
        <w:t xml:space="preserve">руппе мы с младшим воспитателем следим за своей речью, </w:t>
      </w:r>
      <w:r>
        <w:rPr>
          <w:rStyle w:val="c1"/>
          <w:color w:val="000000"/>
          <w:szCs w:val="28"/>
          <w:shd w:val="clear" w:color="auto" w:fill="FFFFFF"/>
        </w:rPr>
        <w:t>не повышаем голос, пользуемся интонацией и выразительной речью. С первых дней приучаем детей нашей группы к ответственности, спокойному разговору и уважительном</w:t>
      </w:r>
      <w:r w:rsidR="00FA6ADD">
        <w:rPr>
          <w:rStyle w:val="c1"/>
          <w:color w:val="000000"/>
          <w:szCs w:val="28"/>
          <w:shd w:val="clear" w:color="auto" w:fill="FFFFFF"/>
        </w:rPr>
        <w:t>у отношению как к детям</w:t>
      </w:r>
      <w:r>
        <w:rPr>
          <w:rStyle w:val="c1"/>
          <w:color w:val="000000"/>
          <w:szCs w:val="28"/>
          <w:shd w:val="clear" w:color="auto" w:fill="FFFFFF"/>
        </w:rPr>
        <w:t xml:space="preserve">, так и ко взрослым. </w:t>
      </w:r>
      <w:r w:rsidR="00FA6ADD">
        <w:rPr>
          <w:rStyle w:val="c1"/>
          <w:color w:val="000000"/>
          <w:szCs w:val="28"/>
          <w:shd w:val="clear" w:color="auto" w:fill="FFFFFF"/>
        </w:rPr>
        <w:t>Создаем в нашей группе красоту и уют, комфортность и доступность для игр. Создали в группе уголок добр</w:t>
      </w:r>
      <w:r w:rsidR="00B3763D">
        <w:rPr>
          <w:rStyle w:val="c1"/>
          <w:color w:val="000000"/>
          <w:szCs w:val="28"/>
          <w:shd w:val="clear" w:color="auto" w:fill="FFFFFF"/>
        </w:rPr>
        <w:t>ых дел, который оформляется и по</w:t>
      </w:r>
      <w:r w:rsidR="00FA6ADD">
        <w:rPr>
          <w:rStyle w:val="c1"/>
          <w:color w:val="000000"/>
          <w:szCs w:val="28"/>
          <w:shd w:val="clear" w:color="auto" w:fill="FFFFFF"/>
        </w:rPr>
        <w:t>полняется с учетом возрастных особенностей воспитанников.</w:t>
      </w:r>
    </w:p>
    <w:p w:rsidR="00DE69EF" w:rsidRPr="00FA6ADD" w:rsidRDefault="00DE69EF" w:rsidP="00DE69E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2"/>
        </w:rPr>
      </w:pPr>
      <w:r w:rsidRPr="00FA6ADD">
        <w:rPr>
          <w:rStyle w:val="c1"/>
          <w:color w:val="000000"/>
          <w:szCs w:val="28"/>
        </w:rPr>
        <w:t>Большое внимание уделяю культуре поведения детей, их внешнему виду, аккуратности, подтянутости. Прививаю детям умение увидеть неполадки во внешнем виде у себя и у другого ребенка и тактично помочь ему.</w:t>
      </w:r>
    </w:p>
    <w:p w:rsidR="00DE69EF" w:rsidRPr="00FA6ADD" w:rsidRDefault="00DE69EF" w:rsidP="00DE69E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2"/>
        </w:rPr>
      </w:pPr>
      <w:r w:rsidRPr="00FA6ADD">
        <w:rPr>
          <w:rStyle w:val="c1"/>
          <w:color w:val="000000"/>
          <w:szCs w:val="28"/>
          <w:shd w:val="clear" w:color="auto" w:fill="FFFFFF"/>
        </w:rPr>
        <w:t>Культура общения детей между собой и взрослыми предполагает умение не только действовать нужным образом, но и воздерживаться от неуместных в данной обстановке действий, слов, жестикуляций. Ребенка необходимо учить замечать состояние других людей, своих сверстников. Руководствоваться чувством уважения к окружающим. В связи с этим оформлен уголок настроения. С помощью его можно определять эмоциональное состояние ребенка, которому необходима эмоциональная поддержка, выделять причины положительного или отрицательного эмоционального состояния и спланировать работу по устранению отрицательных воздействий, как в семье, так и в ДОУ.</w:t>
      </w:r>
    </w:p>
    <w:p w:rsidR="00FA6ADD" w:rsidRPr="00FA6ADD" w:rsidRDefault="00FA6ADD" w:rsidP="00FA6AD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2"/>
        </w:rPr>
      </w:pPr>
      <w:r w:rsidRPr="00FA6ADD">
        <w:rPr>
          <w:rStyle w:val="c1"/>
          <w:color w:val="000000"/>
          <w:szCs w:val="28"/>
        </w:rPr>
        <w:lastRenderedPageBreak/>
        <w:t>В своей работе использую - фронтальный, индивидуальный и подгрупповой методы общения с</w:t>
      </w:r>
      <w:r w:rsidR="006D5CDA">
        <w:rPr>
          <w:rStyle w:val="c1"/>
          <w:color w:val="000000"/>
          <w:szCs w:val="28"/>
        </w:rPr>
        <w:t xml:space="preserve"> детьми. Во</w:t>
      </w:r>
      <w:r>
        <w:rPr>
          <w:rStyle w:val="c1"/>
          <w:color w:val="000000"/>
          <w:szCs w:val="28"/>
        </w:rPr>
        <w:t>время занятий</w:t>
      </w:r>
      <w:r w:rsidRPr="00FA6ADD">
        <w:rPr>
          <w:rStyle w:val="c1"/>
          <w:color w:val="000000"/>
          <w:szCs w:val="28"/>
        </w:rPr>
        <w:t xml:space="preserve"> делается акцент на нравственной стороне вопроса или темы, слежу за ответами детей и их правильной реакцией на ответы других детей, чтобы избежать иронии и усмешек по отношению друг к другу.</w:t>
      </w:r>
    </w:p>
    <w:p w:rsidR="00FA6ADD" w:rsidRPr="00FA6ADD" w:rsidRDefault="006D5CDA" w:rsidP="009D5034">
      <w:pPr>
        <w:pStyle w:val="c10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Style w:val="c1"/>
          <w:color w:val="000000"/>
          <w:szCs w:val="28"/>
        </w:rPr>
        <w:t>        При проведении эстетических бесед, основываюсь</w:t>
      </w:r>
      <w:r w:rsidR="00FA6ADD" w:rsidRPr="00FA6ADD">
        <w:rPr>
          <w:rStyle w:val="c1"/>
          <w:color w:val="000000"/>
          <w:szCs w:val="28"/>
        </w:rPr>
        <w:t xml:space="preserve"> на чтении литературных произведений или стихов, с последующим их обсуждения.</w:t>
      </w:r>
      <w:r>
        <w:rPr>
          <w:rFonts w:ascii="Arial" w:hAnsi="Arial" w:cs="Arial"/>
          <w:color w:val="000000"/>
          <w:sz w:val="20"/>
          <w:szCs w:val="22"/>
        </w:rPr>
        <w:t xml:space="preserve"> </w:t>
      </w:r>
      <w:r w:rsidR="00FA6ADD" w:rsidRPr="00FA6ADD">
        <w:rPr>
          <w:rStyle w:val="c1"/>
          <w:color w:val="000000"/>
          <w:szCs w:val="28"/>
        </w:rPr>
        <w:t>Положительные персонажи и герои сказок вызывают у детей симпатии, желание подр</w:t>
      </w:r>
      <w:r>
        <w:rPr>
          <w:rStyle w:val="c1"/>
          <w:color w:val="000000"/>
          <w:szCs w:val="28"/>
        </w:rPr>
        <w:t xml:space="preserve">ажать им. Отрицательные герои, </w:t>
      </w:r>
      <w:r w:rsidR="00FA6ADD" w:rsidRPr="00FA6ADD">
        <w:rPr>
          <w:rStyle w:val="c1"/>
          <w:color w:val="000000"/>
          <w:szCs w:val="28"/>
        </w:rPr>
        <w:t>как правило, высмеиваются и лишаются того, к чему стремились. И постепенно дети начинают понимать, что такое совесть, стыд, в чем выражается зло, и к чему может привести зависть.</w:t>
      </w:r>
    </w:p>
    <w:p w:rsidR="006D5CDA" w:rsidRDefault="006D5CDA" w:rsidP="00FA6ADD">
      <w:pPr>
        <w:pStyle w:val="c1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Cs w:val="28"/>
        </w:rPr>
      </w:pPr>
      <w:r>
        <w:rPr>
          <w:rStyle w:val="c1"/>
          <w:color w:val="000000"/>
          <w:szCs w:val="28"/>
        </w:rPr>
        <w:t>        При выполнении любой коллективной работы, дети относятся с повышенной ответственностью</w:t>
      </w:r>
      <w:r w:rsidR="00FA6ADD" w:rsidRPr="00FA6ADD">
        <w:rPr>
          <w:rStyle w:val="c1"/>
          <w:color w:val="000000"/>
          <w:szCs w:val="28"/>
        </w:rPr>
        <w:t xml:space="preserve"> за св</w:t>
      </w:r>
      <w:r>
        <w:rPr>
          <w:rStyle w:val="c1"/>
          <w:color w:val="000000"/>
          <w:szCs w:val="28"/>
        </w:rPr>
        <w:t>ой участок работы, с большим внимание относятся</w:t>
      </w:r>
      <w:r w:rsidR="00FA6ADD" w:rsidRPr="00FA6ADD">
        <w:rPr>
          <w:rStyle w:val="c1"/>
          <w:color w:val="000000"/>
          <w:szCs w:val="28"/>
        </w:rPr>
        <w:t xml:space="preserve"> к соседу, </w:t>
      </w:r>
      <w:r>
        <w:rPr>
          <w:rStyle w:val="c1"/>
          <w:color w:val="000000"/>
          <w:szCs w:val="28"/>
        </w:rPr>
        <w:t xml:space="preserve">предлагают помощь товарищу </w:t>
      </w:r>
      <w:r w:rsidR="00FA6ADD" w:rsidRPr="00FA6ADD">
        <w:rPr>
          <w:rStyle w:val="c1"/>
          <w:color w:val="000000"/>
          <w:szCs w:val="28"/>
        </w:rPr>
        <w:t>проявляя при этом максимум усердия и старания</w:t>
      </w:r>
      <w:r>
        <w:rPr>
          <w:rStyle w:val="c1"/>
          <w:color w:val="000000"/>
          <w:szCs w:val="28"/>
        </w:rPr>
        <w:t xml:space="preserve">. </w:t>
      </w:r>
    </w:p>
    <w:p w:rsidR="00FA6ADD" w:rsidRPr="006D5CDA" w:rsidRDefault="006D5CDA" w:rsidP="009D5034">
      <w:pPr>
        <w:pStyle w:val="c1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Cs w:val="28"/>
        </w:rPr>
      </w:pPr>
      <w:r>
        <w:rPr>
          <w:rStyle w:val="c1"/>
          <w:color w:val="000000"/>
          <w:szCs w:val="28"/>
        </w:rPr>
        <w:t xml:space="preserve">Ежедневное использование </w:t>
      </w:r>
      <w:r w:rsidR="009D5034">
        <w:rPr>
          <w:rStyle w:val="c1"/>
          <w:color w:val="000000"/>
          <w:szCs w:val="28"/>
        </w:rPr>
        <w:t>настольно – печатных игр оказывает большое влияние на формирование милосердия у детей дошкольного возраста, например</w:t>
      </w:r>
      <w:r w:rsidR="00B3763D">
        <w:rPr>
          <w:rStyle w:val="c1"/>
          <w:color w:val="000000"/>
          <w:szCs w:val="28"/>
        </w:rPr>
        <w:t>,</w:t>
      </w:r>
      <w:r w:rsidR="009D5034">
        <w:rPr>
          <w:rStyle w:val="c1"/>
          <w:color w:val="000000"/>
          <w:szCs w:val="28"/>
        </w:rPr>
        <w:t xml:space="preserve"> </w:t>
      </w:r>
      <w:r w:rsidR="00B3763D">
        <w:rPr>
          <w:rStyle w:val="c1"/>
          <w:color w:val="000000"/>
          <w:szCs w:val="28"/>
        </w:rPr>
        <w:t>игры</w:t>
      </w:r>
      <w:r w:rsidR="004E00D8">
        <w:rPr>
          <w:rStyle w:val="c1"/>
          <w:color w:val="000000"/>
          <w:szCs w:val="28"/>
        </w:rPr>
        <w:t xml:space="preserve"> </w:t>
      </w:r>
      <w:r w:rsidR="00FA6ADD" w:rsidRPr="00FA6ADD">
        <w:rPr>
          <w:rStyle w:val="c1"/>
          <w:color w:val="000000"/>
          <w:szCs w:val="28"/>
        </w:rPr>
        <w:t>развивающие словарный запас детей: игры по карточкам - «Когда мы так говорим?», «Как еще можно сказать?», «Составь предложение». Используем ребусы, кроссворды, игру «Хорошо - плохо».</w:t>
      </w:r>
      <w:r w:rsidR="00FA6ADD" w:rsidRPr="00FA6ADD">
        <w:rPr>
          <w:rStyle w:val="c3"/>
          <w:rFonts w:ascii="Arial" w:hAnsi="Arial" w:cs="Arial"/>
          <w:color w:val="000000"/>
          <w:szCs w:val="28"/>
        </w:rPr>
        <w:t> </w:t>
      </w:r>
      <w:r w:rsidR="00FA6ADD" w:rsidRPr="00FA6ADD">
        <w:rPr>
          <w:rStyle w:val="c1"/>
          <w:color w:val="000000"/>
          <w:szCs w:val="28"/>
        </w:rPr>
        <w:t>Подвижные игры: «Вежливые прятки», «Вежливые жмурки».</w:t>
      </w:r>
      <w:r w:rsidR="00FA6ADD" w:rsidRPr="00FA6ADD">
        <w:rPr>
          <w:rStyle w:val="c3"/>
          <w:rFonts w:ascii="Arial" w:hAnsi="Arial" w:cs="Arial"/>
          <w:color w:val="000000"/>
          <w:szCs w:val="28"/>
        </w:rPr>
        <w:t> </w:t>
      </w:r>
      <w:r w:rsidR="00FA6ADD" w:rsidRPr="00FA6ADD">
        <w:rPr>
          <w:rStyle w:val="c1"/>
          <w:color w:val="000000"/>
          <w:szCs w:val="28"/>
        </w:rPr>
        <w:t>Игры с мячом: «Назови ласково», «Чем я помогу маме» и т. д.</w:t>
      </w:r>
      <w:r w:rsidR="00FA6ADD" w:rsidRPr="00FA6ADD">
        <w:rPr>
          <w:rStyle w:val="c3"/>
          <w:rFonts w:ascii="Arial" w:hAnsi="Arial" w:cs="Arial"/>
          <w:color w:val="000000"/>
          <w:szCs w:val="28"/>
        </w:rPr>
        <w:t> </w:t>
      </w:r>
      <w:r w:rsidR="00FA6ADD" w:rsidRPr="00FA6ADD">
        <w:rPr>
          <w:rStyle w:val="c1"/>
          <w:color w:val="000000"/>
          <w:szCs w:val="28"/>
        </w:rPr>
        <w:t>Речевые игры.</w:t>
      </w:r>
      <w:r w:rsidR="00FA6ADD" w:rsidRPr="00FA6ADD">
        <w:rPr>
          <w:rStyle w:val="c3"/>
          <w:rFonts w:ascii="Arial" w:hAnsi="Arial" w:cs="Arial"/>
          <w:color w:val="000000"/>
          <w:szCs w:val="28"/>
        </w:rPr>
        <w:t> </w:t>
      </w:r>
      <w:r w:rsidR="00FA6ADD" w:rsidRPr="00FA6ADD">
        <w:rPr>
          <w:rStyle w:val="c1"/>
          <w:color w:val="000000"/>
          <w:szCs w:val="28"/>
        </w:rPr>
        <w:t>Сюжетно - ролевые: «Парикмахерская», «Семья», «Дочки - матери».</w:t>
      </w:r>
    </w:p>
    <w:p w:rsidR="00FA6ADD" w:rsidRPr="00FA6ADD" w:rsidRDefault="004E00D8" w:rsidP="00FA6ADD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Style w:val="c1"/>
          <w:color w:val="000000"/>
          <w:szCs w:val="28"/>
        </w:rPr>
        <w:t>        Одних их эффективных методов по формированию доброты и милосердия у своих воспитанников является так называемая «итоговая неделька» каждого месяца, где</w:t>
      </w:r>
      <w:r w:rsidR="00FA6ADD" w:rsidRPr="00FA6ADD">
        <w:rPr>
          <w:rStyle w:val="c1"/>
          <w:color w:val="000000"/>
          <w:szCs w:val="28"/>
        </w:rPr>
        <w:t xml:space="preserve"> мы проводим с детьми итоги по нашим «Добрым делам». Подсчитываем количе</w:t>
      </w:r>
      <w:r w:rsidR="00B3763D">
        <w:rPr>
          <w:rStyle w:val="c1"/>
          <w:color w:val="000000"/>
          <w:szCs w:val="28"/>
        </w:rPr>
        <w:t xml:space="preserve">ство </w:t>
      </w:r>
      <w:proofErr w:type="gramStart"/>
      <w:r w:rsidR="00B3763D">
        <w:rPr>
          <w:rStyle w:val="c1"/>
          <w:color w:val="000000"/>
          <w:szCs w:val="28"/>
        </w:rPr>
        <w:t>фишек</w:t>
      </w:r>
      <w:proofErr w:type="gramEnd"/>
      <w:r w:rsidR="00B3763D">
        <w:rPr>
          <w:rStyle w:val="c1"/>
          <w:color w:val="000000"/>
          <w:szCs w:val="28"/>
        </w:rPr>
        <w:t xml:space="preserve"> приклеенных на плакате</w:t>
      </w:r>
      <w:r w:rsidR="00FA6ADD" w:rsidRPr="00FA6ADD">
        <w:rPr>
          <w:rStyle w:val="c1"/>
          <w:color w:val="000000"/>
          <w:szCs w:val="28"/>
        </w:rPr>
        <w:t xml:space="preserve"> за «добрые дела и хорошие поступки» каждого ребен</w:t>
      </w:r>
      <w:r>
        <w:rPr>
          <w:rStyle w:val="c1"/>
          <w:color w:val="000000"/>
          <w:szCs w:val="28"/>
        </w:rPr>
        <w:t>ка и объявляем победителя месяца</w:t>
      </w:r>
      <w:r w:rsidR="00B3763D">
        <w:rPr>
          <w:rStyle w:val="c1"/>
          <w:color w:val="000000"/>
          <w:szCs w:val="28"/>
        </w:rPr>
        <w:t xml:space="preserve">. </w:t>
      </w:r>
    </w:p>
    <w:p w:rsidR="00FA6ADD" w:rsidRPr="004E00D8" w:rsidRDefault="00FA6ADD" w:rsidP="00FA6ADD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0"/>
          <w:szCs w:val="22"/>
        </w:rPr>
      </w:pPr>
      <w:r w:rsidRPr="004E00D8">
        <w:rPr>
          <w:rStyle w:val="c1"/>
          <w:color w:val="000000"/>
          <w:szCs w:val="28"/>
          <w:shd w:val="clear" w:color="auto" w:fill="FFFFFF"/>
        </w:rPr>
        <w:t>Поступки детей не всегда бывают справедливыми и добрыми. И наша задача каждодневно, целенаправленно вкладывать в детские головки, что смеяться над чужой бедой некрасиво.</w:t>
      </w:r>
    </w:p>
    <w:p w:rsidR="00FA6ADD" w:rsidRPr="004E00D8" w:rsidRDefault="00FA6ADD" w:rsidP="00FA6AD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2"/>
        </w:rPr>
      </w:pPr>
      <w:r w:rsidRPr="004E00D8">
        <w:rPr>
          <w:rStyle w:val="c1"/>
          <w:color w:val="000000"/>
          <w:szCs w:val="28"/>
          <w:shd w:val="clear" w:color="auto" w:fill="FFFFFF"/>
        </w:rPr>
        <w:t xml:space="preserve">В воспитании доброты я применяю чтение художественной литературы. Часто герои сказок, рассказов, повестей переживают от того, что причиняли другим боль и вред, а потому мучаются, пока не искупят свою вину. Очень поучительны рассказы </w:t>
      </w:r>
      <w:proofErr w:type="spellStart"/>
      <w:r w:rsidRPr="004E00D8">
        <w:rPr>
          <w:rStyle w:val="c1"/>
          <w:color w:val="000000"/>
          <w:szCs w:val="28"/>
          <w:shd w:val="clear" w:color="auto" w:fill="FFFFFF"/>
        </w:rPr>
        <w:t>Н.Носова</w:t>
      </w:r>
      <w:proofErr w:type="spellEnd"/>
      <w:r w:rsidRPr="004E00D8">
        <w:rPr>
          <w:rStyle w:val="c1"/>
          <w:color w:val="000000"/>
          <w:szCs w:val="28"/>
          <w:shd w:val="clear" w:color="auto" w:fill="FFFFFF"/>
        </w:rPr>
        <w:t xml:space="preserve"> «Живая шляпа», «На горке», «Карасик», «Огурцы». Рассказы </w:t>
      </w:r>
      <w:proofErr w:type="spellStart"/>
      <w:r w:rsidRPr="004E00D8">
        <w:rPr>
          <w:rStyle w:val="c1"/>
          <w:color w:val="000000"/>
          <w:szCs w:val="28"/>
          <w:shd w:val="clear" w:color="auto" w:fill="FFFFFF"/>
        </w:rPr>
        <w:t>В.Осеевой</w:t>
      </w:r>
      <w:proofErr w:type="spellEnd"/>
      <w:r w:rsidRPr="004E00D8">
        <w:rPr>
          <w:rStyle w:val="c1"/>
          <w:color w:val="000000"/>
          <w:szCs w:val="28"/>
          <w:shd w:val="clear" w:color="auto" w:fill="FFFFFF"/>
        </w:rPr>
        <w:t xml:space="preserve"> – писательницы, которая воспитывала их нравственность своими произведениями: «Просто старушка», «Отомстила», а что </w:t>
      </w:r>
      <w:r w:rsidR="004E00D8">
        <w:rPr>
          <w:rStyle w:val="c1"/>
          <w:color w:val="000000"/>
          <w:szCs w:val="28"/>
          <w:shd w:val="clear" w:color="auto" w:fill="FFFFFF"/>
        </w:rPr>
        <w:t>стоит рассказ «Волшебное слово».</w:t>
      </w:r>
    </w:p>
    <w:p w:rsidR="00FA6ADD" w:rsidRDefault="00FA6ADD" w:rsidP="00FA6AD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Cs w:val="28"/>
          <w:shd w:val="clear" w:color="auto" w:fill="FFFFFF"/>
        </w:rPr>
      </w:pPr>
      <w:r w:rsidRPr="004E00D8">
        <w:rPr>
          <w:rStyle w:val="c1"/>
          <w:color w:val="000000"/>
          <w:szCs w:val="28"/>
          <w:shd w:val="clear" w:color="auto" w:fill="FFFFFF"/>
        </w:rPr>
        <w:t>Использую в своей работе тематически подобранные картинки на тему доброты. Каждую ситуацию мы всей группой детей обсуждаем. Я задаю детям вопросы, как бы они поступили в данной ситуации. Ответы детей бывают разные, а цель моих бесед одна – показать детям, что ласковое, доброе слово действует быстрее и эффективнее, чем физическая сила.</w:t>
      </w:r>
    </w:p>
    <w:p w:rsidR="004E00D8" w:rsidRPr="004E00D8" w:rsidRDefault="004E00D8" w:rsidP="00FA6AD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Style w:val="c1"/>
          <w:color w:val="000000"/>
          <w:szCs w:val="28"/>
          <w:shd w:val="clear" w:color="auto" w:fill="FFFFFF"/>
        </w:rPr>
        <w:t xml:space="preserve">Так же, формирование доброты и милосердия в нашей группе проходит через досуг, мы организовываем с родителями поездки в театр, где уделяем репертуару театральных постановок большое внимание, выбираем спектакли направленные на воспитание милосердия.  </w:t>
      </w:r>
    </w:p>
    <w:p w:rsidR="00FA6ADD" w:rsidRPr="004E00D8" w:rsidRDefault="00B3763D" w:rsidP="00FA6AD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Style w:val="c1"/>
          <w:color w:val="000000"/>
          <w:szCs w:val="28"/>
        </w:rPr>
        <w:t>В результате проведенной</w:t>
      </w:r>
      <w:r w:rsidR="00FA6ADD" w:rsidRPr="004E00D8">
        <w:rPr>
          <w:rStyle w:val="c1"/>
          <w:color w:val="000000"/>
          <w:szCs w:val="28"/>
        </w:rPr>
        <w:t xml:space="preserve"> этой работы в нашей группе сложилась очень спокойная доброжелательная обстановка, которая проявляется в отношениях персонала группы между собой, в отношениях взрослых с детьми, в отношениях детей между собой. Дети стали более спокойными, более внимательными друг к другу, в</w:t>
      </w:r>
      <w:r>
        <w:rPr>
          <w:rStyle w:val="c1"/>
          <w:color w:val="000000"/>
          <w:szCs w:val="28"/>
        </w:rPr>
        <w:t>зрослым. Словарный запас детей о</w:t>
      </w:r>
      <w:r w:rsidR="00FA6ADD" w:rsidRPr="004E00D8">
        <w:rPr>
          <w:rStyle w:val="c1"/>
          <w:color w:val="000000"/>
          <w:szCs w:val="28"/>
        </w:rPr>
        <w:t>богатился: такими словами и фразами как «Разрешите, пожалуйста», «Вы не могли бы мне помочь?», «Всего доброго», и т.д.</w:t>
      </w:r>
    </w:p>
    <w:p w:rsidR="00B3763D" w:rsidRDefault="00FA6ADD" w:rsidP="00B3763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Cs w:val="28"/>
        </w:rPr>
      </w:pPr>
      <w:r w:rsidRPr="004E00D8">
        <w:rPr>
          <w:rStyle w:val="c1"/>
          <w:color w:val="000000"/>
          <w:szCs w:val="28"/>
        </w:rPr>
        <w:t>У детей появилась потребность быть аккуратными, внимательными друг к другу и проявлять эти качества не только на словах, но и на деле в детском саду, дома, на прогулке, в гостях.</w:t>
      </w:r>
    </w:p>
    <w:p w:rsidR="00FA6ADD" w:rsidRPr="004E00D8" w:rsidRDefault="00FA6ADD" w:rsidP="00B3763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2"/>
        </w:rPr>
      </w:pPr>
      <w:r w:rsidRPr="004E00D8">
        <w:rPr>
          <w:rStyle w:val="c1"/>
          <w:color w:val="000000"/>
          <w:szCs w:val="28"/>
        </w:rPr>
        <w:lastRenderedPageBreak/>
        <w:t>Работа по данной теме является не только очень нужной, но и очень интересной, и требует от взрослого человека большого терпения,</w:t>
      </w:r>
      <w:r w:rsidR="006A1139">
        <w:rPr>
          <w:rStyle w:val="c1"/>
          <w:color w:val="000000"/>
          <w:szCs w:val="28"/>
        </w:rPr>
        <w:t xml:space="preserve"> потому</w:t>
      </w:r>
      <w:r w:rsidR="00B3763D">
        <w:rPr>
          <w:rStyle w:val="c1"/>
          <w:color w:val="000000"/>
          <w:szCs w:val="28"/>
        </w:rPr>
        <w:t xml:space="preserve"> </w:t>
      </w:r>
      <w:r w:rsidR="006A1139">
        <w:rPr>
          <w:rStyle w:val="c1"/>
          <w:color w:val="000000"/>
          <w:szCs w:val="28"/>
        </w:rPr>
        <w:t>что,</w:t>
      </w:r>
      <w:r w:rsidR="00B3763D">
        <w:rPr>
          <w:rStyle w:val="c1"/>
          <w:color w:val="000000"/>
          <w:szCs w:val="28"/>
        </w:rPr>
        <w:t xml:space="preserve"> воспитывая детей, </w:t>
      </w:r>
      <w:r w:rsidRPr="004E00D8">
        <w:rPr>
          <w:rStyle w:val="c1"/>
          <w:color w:val="000000"/>
          <w:szCs w:val="28"/>
        </w:rPr>
        <w:t>человек воспитывает и себя самого. В дальнейшем продолжать эту работу буду с большим интересом, буду собирать и накапливать материал, различную информацию, изучать современные формы и методы работы в этом направлении и использовать их в дальнейшей своей работе.</w:t>
      </w:r>
    </w:p>
    <w:p w:rsidR="00FA6ADD" w:rsidRPr="004E00D8" w:rsidRDefault="00FA6ADD" w:rsidP="00FA6AD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2"/>
        </w:rPr>
      </w:pPr>
      <w:r w:rsidRPr="004E00D8">
        <w:rPr>
          <w:rStyle w:val="c5"/>
          <w:color w:val="000000"/>
          <w:szCs w:val="28"/>
        </w:rPr>
        <w:t xml:space="preserve">Результатом моей работы стало, то, что дети научились обращать внимание на нравственную сторону поступков людей, задумываться над мотивами </w:t>
      </w:r>
      <w:r w:rsidR="006A1139">
        <w:rPr>
          <w:rStyle w:val="c5"/>
          <w:color w:val="000000"/>
          <w:szCs w:val="28"/>
        </w:rPr>
        <w:t xml:space="preserve">своего </w:t>
      </w:r>
      <w:r w:rsidRPr="004E00D8">
        <w:rPr>
          <w:rStyle w:val="c5"/>
          <w:color w:val="000000"/>
          <w:szCs w:val="28"/>
        </w:rPr>
        <w:t>поведения</w:t>
      </w:r>
      <w:r w:rsidR="006A1139">
        <w:rPr>
          <w:rStyle w:val="c5"/>
          <w:color w:val="000000"/>
          <w:szCs w:val="28"/>
        </w:rPr>
        <w:t>, а также других людей. Мы являемся активными участни</w:t>
      </w:r>
      <w:bookmarkStart w:id="0" w:name="_GoBack"/>
      <w:bookmarkEnd w:id="0"/>
      <w:r w:rsidR="006A1139">
        <w:rPr>
          <w:rStyle w:val="c5"/>
          <w:color w:val="000000"/>
          <w:szCs w:val="28"/>
        </w:rPr>
        <w:t>ками конкурсов различного уровня с работами на тему добра и добрых дел, где достойно показываем свой опыт в этом направлении.</w:t>
      </w:r>
    </w:p>
    <w:p w:rsidR="00DE69EF" w:rsidRPr="004E00D8" w:rsidRDefault="00DE69EF" w:rsidP="002B5F9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18"/>
          <w:szCs w:val="22"/>
        </w:rPr>
      </w:pPr>
    </w:p>
    <w:p w:rsidR="002B5F96" w:rsidRDefault="002B5F96" w:rsidP="002B5F9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227E" w:rsidRDefault="007C227E" w:rsidP="002B5F9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используемой литературы:</w:t>
      </w:r>
    </w:p>
    <w:p w:rsidR="007C227E" w:rsidRPr="007C227E" w:rsidRDefault="007C227E" w:rsidP="007C227E">
      <w:pPr>
        <w:pStyle w:val="a3"/>
        <w:ind w:firstLine="709"/>
        <w:rPr>
          <w:rFonts w:ascii="Times New Roman" w:hAnsi="Times New Roman" w:cs="Times New Roman"/>
          <w:color w:val="181818"/>
          <w:szCs w:val="21"/>
          <w:lang w:eastAsia="ru-RU"/>
        </w:rPr>
      </w:pPr>
      <w:r w:rsidRPr="007C227E">
        <w:rPr>
          <w:rFonts w:ascii="Times New Roman" w:hAnsi="Times New Roman" w:cs="Times New Roman"/>
          <w:sz w:val="24"/>
          <w:lang w:eastAsia="ru-RU"/>
        </w:rPr>
        <w:t>1. Азбука нра</w:t>
      </w:r>
      <w:r w:rsidR="006A1139">
        <w:rPr>
          <w:rFonts w:ascii="Times New Roman" w:hAnsi="Times New Roman" w:cs="Times New Roman"/>
          <w:sz w:val="24"/>
          <w:lang w:eastAsia="ru-RU"/>
        </w:rPr>
        <w:t xml:space="preserve">вственного </w:t>
      </w:r>
      <w:r w:rsidRPr="007C227E">
        <w:rPr>
          <w:rFonts w:ascii="Times New Roman" w:hAnsi="Times New Roman" w:cs="Times New Roman"/>
          <w:sz w:val="24"/>
          <w:lang w:eastAsia="ru-RU"/>
        </w:rPr>
        <w:t>воспитания /</w:t>
      </w:r>
      <w:r w:rsidR="006A1139">
        <w:rPr>
          <w:rFonts w:ascii="Times New Roman" w:hAnsi="Times New Roman" w:cs="Times New Roman"/>
          <w:sz w:val="24"/>
          <w:lang w:eastAsia="ru-RU"/>
        </w:rPr>
        <w:t xml:space="preserve"> под ред. И. А. </w:t>
      </w:r>
      <w:proofErr w:type="spellStart"/>
      <w:r w:rsidR="006A1139">
        <w:rPr>
          <w:rFonts w:ascii="Times New Roman" w:hAnsi="Times New Roman" w:cs="Times New Roman"/>
          <w:sz w:val="24"/>
          <w:lang w:eastAsia="ru-RU"/>
        </w:rPr>
        <w:t>Каирова</w:t>
      </w:r>
      <w:proofErr w:type="spellEnd"/>
      <w:r w:rsidR="006A1139">
        <w:rPr>
          <w:rFonts w:ascii="Times New Roman" w:hAnsi="Times New Roman" w:cs="Times New Roman"/>
          <w:sz w:val="24"/>
          <w:lang w:eastAsia="ru-RU"/>
        </w:rPr>
        <w:t>. – Омск</w:t>
      </w:r>
      <w:r w:rsidRPr="007C227E">
        <w:rPr>
          <w:rFonts w:ascii="Times New Roman" w:hAnsi="Times New Roman" w:cs="Times New Roman"/>
          <w:sz w:val="24"/>
          <w:lang w:eastAsia="ru-RU"/>
        </w:rPr>
        <w:t>: Русь, 2009. – 48 с.</w:t>
      </w:r>
    </w:p>
    <w:p w:rsidR="007C227E" w:rsidRPr="007C227E" w:rsidRDefault="006A1139" w:rsidP="007C227E">
      <w:pPr>
        <w:pStyle w:val="a3"/>
        <w:ind w:firstLine="709"/>
        <w:rPr>
          <w:rFonts w:ascii="Times New Roman" w:hAnsi="Times New Roman" w:cs="Times New Roman"/>
          <w:color w:val="181818"/>
          <w:szCs w:val="21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2</w:t>
      </w:r>
      <w:r w:rsidR="007C227E" w:rsidRPr="007C227E">
        <w:rPr>
          <w:rFonts w:ascii="Times New Roman" w:hAnsi="Times New Roman" w:cs="Times New Roman"/>
          <w:sz w:val="24"/>
          <w:lang w:eastAsia="ru-RU"/>
        </w:rPr>
        <w:t>. Артюхова, И. С. Ценности и воспитание / И. С. Артюхова // Педагогика, – 2009. – № 4. – С. 181-183.</w:t>
      </w:r>
    </w:p>
    <w:p w:rsidR="007C227E" w:rsidRPr="007C227E" w:rsidRDefault="006A1139" w:rsidP="007C227E">
      <w:pPr>
        <w:pStyle w:val="a3"/>
        <w:ind w:firstLine="709"/>
        <w:rPr>
          <w:rFonts w:ascii="Times New Roman" w:hAnsi="Times New Roman" w:cs="Times New Roman"/>
          <w:color w:val="181818"/>
          <w:szCs w:val="21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3</w:t>
      </w:r>
      <w:r w:rsidR="007C227E" w:rsidRPr="007C227E">
        <w:rPr>
          <w:rFonts w:ascii="Times New Roman" w:hAnsi="Times New Roman" w:cs="Times New Roman"/>
          <w:sz w:val="24"/>
          <w:lang w:eastAsia="ru-RU"/>
        </w:rPr>
        <w:t xml:space="preserve">. Асташова, Н. А. Учитель: проблема выбора и формирования ценностей / Н. А. Асташова. – </w:t>
      </w:r>
      <w:proofErr w:type="gramStart"/>
      <w:r w:rsidR="007C227E" w:rsidRPr="007C227E">
        <w:rPr>
          <w:rFonts w:ascii="Times New Roman" w:hAnsi="Times New Roman" w:cs="Times New Roman"/>
          <w:sz w:val="24"/>
          <w:lang w:eastAsia="ru-RU"/>
        </w:rPr>
        <w:t>Воронеж :</w:t>
      </w:r>
      <w:proofErr w:type="gramEnd"/>
      <w:r w:rsidR="007C227E" w:rsidRPr="007C227E">
        <w:rPr>
          <w:rFonts w:ascii="Times New Roman" w:hAnsi="Times New Roman" w:cs="Times New Roman"/>
          <w:sz w:val="24"/>
          <w:lang w:eastAsia="ru-RU"/>
        </w:rPr>
        <w:t xml:space="preserve"> Сфера, – 2010. – 58 с.</w:t>
      </w:r>
    </w:p>
    <w:p w:rsidR="007C227E" w:rsidRPr="006A1139" w:rsidRDefault="006A1139" w:rsidP="006A1139">
      <w:pPr>
        <w:pStyle w:val="a3"/>
        <w:ind w:firstLine="709"/>
        <w:rPr>
          <w:rFonts w:ascii="Times New Roman" w:hAnsi="Times New Roman" w:cs="Times New Roman"/>
          <w:color w:val="181818"/>
          <w:szCs w:val="21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Божович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 xml:space="preserve">, Л. И. Личность </w:t>
      </w:r>
      <w:r w:rsidR="007C227E" w:rsidRPr="007C227E">
        <w:rPr>
          <w:rFonts w:ascii="Times New Roman" w:hAnsi="Times New Roman" w:cs="Times New Roman"/>
          <w:sz w:val="24"/>
          <w:lang w:eastAsia="ru-RU"/>
        </w:rPr>
        <w:t>и ее формирование в детском</w:t>
      </w:r>
      <w:r>
        <w:rPr>
          <w:rFonts w:ascii="Times New Roman" w:hAnsi="Times New Roman" w:cs="Times New Roman"/>
          <w:sz w:val="24"/>
          <w:lang w:eastAsia="ru-RU"/>
        </w:rPr>
        <w:t xml:space="preserve"> возрасте / Л. И. 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Божович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>. – М.</w:t>
      </w:r>
      <w:r w:rsidR="007C227E" w:rsidRPr="007C227E">
        <w:rPr>
          <w:rFonts w:ascii="Times New Roman" w:hAnsi="Times New Roman" w:cs="Times New Roman"/>
          <w:sz w:val="24"/>
          <w:lang w:eastAsia="ru-RU"/>
        </w:rPr>
        <w:t>: Питер, 2008. – 750 с.  </w:t>
      </w:r>
    </w:p>
    <w:p w:rsidR="007C227E" w:rsidRPr="007C227E" w:rsidRDefault="006A1139" w:rsidP="007C227E">
      <w:pPr>
        <w:pStyle w:val="a3"/>
        <w:ind w:firstLine="709"/>
        <w:rPr>
          <w:rFonts w:ascii="Times New Roman" w:hAnsi="Times New Roman" w:cs="Times New Roman"/>
          <w:szCs w:val="21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5. </w:t>
      </w:r>
      <w:r w:rsidR="007C227E" w:rsidRPr="007C227E">
        <w:rPr>
          <w:rFonts w:ascii="Times New Roman" w:hAnsi="Times New Roman" w:cs="Times New Roman"/>
          <w:sz w:val="24"/>
          <w:lang w:eastAsia="ru-RU"/>
        </w:rPr>
        <w:t>Козлова С.А., Куликова Т.А. Дошкольная педагогика: Учебное пособие. М.: Академия, 2002. – 416 с.</w:t>
      </w:r>
    </w:p>
    <w:p w:rsidR="007C227E" w:rsidRPr="007C227E" w:rsidRDefault="006A1139" w:rsidP="007C227E">
      <w:pPr>
        <w:pStyle w:val="a3"/>
        <w:ind w:firstLine="709"/>
        <w:rPr>
          <w:rFonts w:ascii="Times New Roman" w:hAnsi="Times New Roman" w:cs="Times New Roman"/>
          <w:color w:val="181818"/>
          <w:szCs w:val="21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6. Гаврилов, В. А. Проблемы нравственного воспитания </w:t>
      </w:r>
      <w:r w:rsidR="007C227E" w:rsidRPr="007C227E">
        <w:rPr>
          <w:rFonts w:ascii="Times New Roman" w:hAnsi="Times New Roman" w:cs="Times New Roman"/>
          <w:sz w:val="24"/>
          <w:lang w:eastAsia="ru-RU"/>
        </w:rPr>
        <w:t>в педагогической на</w:t>
      </w:r>
      <w:r>
        <w:rPr>
          <w:rFonts w:ascii="Times New Roman" w:hAnsi="Times New Roman" w:cs="Times New Roman"/>
          <w:sz w:val="24"/>
          <w:lang w:eastAsia="ru-RU"/>
        </w:rPr>
        <w:t>уке / В. А. Гаврилов. – Кишинев</w:t>
      </w:r>
      <w:r w:rsidR="007C227E" w:rsidRPr="007C227E">
        <w:rPr>
          <w:rFonts w:ascii="Times New Roman" w:hAnsi="Times New Roman" w:cs="Times New Roman"/>
          <w:sz w:val="24"/>
          <w:lang w:eastAsia="ru-RU"/>
        </w:rPr>
        <w:t>: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="007C227E" w:rsidRPr="007C227E">
        <w:rPr>
          <w:rFonts w:ascii="Times New Roman" w:hAnsi="Times New Roman" w:cs="Times New Roman"/>
          <w:sz w:val="24"/>
          <w:lang w:eastAsia="ru-RU"/>
        </w:rPr>
        <w:t>Тимпул</w:t>
      </w:r>
      <w:proofErr w:type="spellEnd"/>
      <w:r w:rsidR="007C227E" w:rsidRPr="007C227E">
        <w:rPr>
          <w:rFonts w:ascii="Times New Roman" w:hAnsi="Times New Roman" w:cs="Times New Roman"/>
          <w:sz w:val="24"/>
          <w:lang w:eastAsia="ru-RU"/>
        </w:rPr>
        <w:t>, 2007. – 169 с.</w:t>
      </w:r>
    </w:p>
    <w:p w:rsidR="007C227E" w:rsidRPr="007C227E" w:rsidRDefault="006A1139" w:rsidP="006A1139">
      <w:pPr>
        <w:pStyle w:val="a3"/>
        <w:ind w:firstLine="709"/>
        <w:jc w:val="both"/>
        <w:rPr>
          <w:rFonts w:ascii="Times New Roman" w:hAnsi="Times New Roman" w:cs="Times New Roman"/>
          <w:color w:val="181818"/>
          <w:szCs w:val="21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7</w:t>
      </w:r>
      <w:r w:rsidR="007C227E" w:rsidRPr="007C227E">
        <w:rPr>
          <w:rFonts w:ascii="Times New Roman" w:hAnsi="Times New Roman" w:cs="Times New Roman"/>
          <w:sz w:val="24"/>
          <w:lang w:eastAsia="ru-RU"/>
        </w:rPr>
        <w:t xml:space="preserve">. Никаноров, Н. Д. Ценности как </w:t>
      </w:r>
      <w:r>
        <w:rPr>
          <w:rFonts w:ascii="Times New Roman" w:hAnsi="Times New Roman" w:cs="Times New Roman"/>
          <w:sz w:val="24"/>
          <w:lang w:eastAsia="ru-RU"/>
        </w:rPr>
        <w:t>основа нравственного воспитания</w:t>
      </w:r>
      <w:r w:rsidR="007C227E" w:rsidRPr="007C227E">
        <w:rPr>
          <w:rFonts w:ascii="Times New Roman" w:hAnsi="Times New Roman" w:cs="Times New Roman"/>
          <w:sz w:val="24"/>
          <w:lang w:eastAsia="ru-RU"/>
        </w:rPr>
        <w:t>/ Н. Д. Никаноров // Педа</w:t>
      </w:r>
      <w:r>
        <w:rPr>
          <w:rFonts w:ascii="Times New Roman" w:hAnsi="Times New Roman" w:cs="Times New Roman"/>
          <w:sz w:val="24"/>
          <w:lang w:eastAsia="ru-RU"/>
        </w:rPr>
        <w:t>гогика. – 2008. – № 3.</w:t>
      </w:r>
    </w:p>
    <w:p w:rsidR="007C227E" w:rsidRPr="007C227E" w:rsidRDefault="006A1139" w:rsidP="007C227E">
      <w:pPr>
        <w:pStyle w:val="a3"/>
        <w:ind w:firstLine="709"/>
        <w:rPr>
          <w:rFonts w:ascii="Times New Roman" w:hAnsi="Times New Roman" w:cs="Times New Roman"/>
          <w:color w:val="181818"/>
          <w:szCs w:val="21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8</w:t>
      </w:r>
      <w:r w:rsidR="007C227E" w:rsidRPr="007C227E">
        <w:rPr>
          <w:rFonts w:ascii="Times New Roman" w:hAnsi="Times New Roman" w:cs="Times New Roman"/>
          <w:sz w:val="24"/>
          <w:lang w:eastAsia="ru-RU"/>
        </w:rPr>
        <w:t xml:space="preserve">. Детство: программа развития и воспитания детей в детском саду / В.И. Логинова, Т.И. Бабаева, Н.А. </w:t>
      </w:r>
      <w:proofErr w:type="spellStart"/>
      <w:r w:rsidR="007C227E" w:rsidRPr="007C227E">
        <w:rPr>
          <w:rFonts w:ascii="Times New Roman" w:hAnsi="Times New Roman" w:cs="Times New Roman"/>
          <w:sz w:val="24"/>
          <w:lang w:eastAsia="ru-RU"/>
        </w:rPr>
        <w:t>Ноткина</w:t>
      </w:r>
      <w:proofErr w:type="spellEnd"/>
      <w:r w:rsidR="007C227E" w:rsidRPr="007C227E">
        <w:rPr>
          <w:rFonts w:ascii="Times New Roman" w:hAnsi="Times New Roman" w:cs="Times New Roman"/>
          <w:sz w:val="24"/>
          <w:lang w:eastAsia="ru-RU"/>
        </w:rPr>
        <w:t xml:space="preserve"> и др. - М.: Детство-Пресс, 2006. - 243с.</w:t>
      </w:r>
    </w:p>
    <w:p w:rsidR="007C227E" w:rsidRPr="007C227E" w:rsidRDefault="006A1139" w:rsidP="007C227E">
      <w:pPr>
        <w:pStyle w:val="a3"/>
        <w:ind w:firstLine="709"/>
        <w:rPr>
          <w:rFonts w:ascii="Times New Roman" w:hAnsi="Times New Roman" w:cs="Times New Roman"/>
          <w:color w:val="181818"/>
          <w:szCs w:val="21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8</w:t>
      </w:r>
      <w:r w:rsidR="007C227E" w:rsidRPr="007C227E">
        <w:rPr>
          <w:rFonts w:ascii="Times New Roman" w:hAnsi="Times New Roman" w:cs="Times New Roman"/>
          <w:sz w:val="24"/>
          <w:lang w:eastAsia="ru-RU"/>
        </w:rPr>
        <w:t xml:space="preserve">. </w:t>
      </w:r>
      <w:proofErr w:type="spellStart"/>
      <w:r w:rsidR="007C227E" w:rsidRPr="007C227E">
        <w:rPr>
          <w:rFonts w:ascii="Times New Roman" w:hAnsi="Times New Roman" w:cs="Times New Roman"/>
          <w:sz w:val="24"/>
          <w:lang w:eastAsia="ru-RU"/>
        </w:rPr>
        <w:t>Мулько</w:t>
      </w:r>
      <w:proofErr w:type="spellEnd"/>
      <w:r w:rsidR="007C227E" w:rsidRPr="007C227E">
        <w:rPr>
          <w:rFonts w:ascii="Times New Roman" w:hAnsi="Times New Roman" w:cs="Times New Roman"/>
          <w:sz w:val="24"/>
          <w:lang w:eastAsia="ru-RU"/>
        </w:rPr>
        <w:t xml:space="preserve"> И.Ф. Социально-нравственное воспитание дошкольников 5-7 </w:t>
      </w:r>
      <w:proofErr w:type="gramStart"/>
      <w:r w:rsidR="007C227E" w:rsidRPr="007C227E">
        <w:rPr>
          <w:rFonts w:ascii="Times New Roman" w:hAnsi="Times New Roman" w:cs="Times New Roman"/>
          <w:sz w:val="24"/>
          <w:lang w:eastAsia="ru-RU"/>
        </w:rPr>
        <w:t>лет./</w:t>
      </w:r>
      <w:proofErr w:type="gramEnd"/>
      <w:r w:rsidR="007C227E" w:rsidRPr="007C227E">
        <w:rPr>
          <w:rFonts w:ascii="Times New Roman" w:hAnsi="Times New Roman" w:cs="Times New Roman"/>
          <w:sz w:val="24"/>
          <w:lang w:eastAsia="ru-RU"/>
        </w:rPr>
        <w:t xml:space="preserve"> И.Ф. </w:t>
      </w:r>
      <w:proofErr w:type="spellStart"/>
      <w:r w:rsidR="007C227E" w:rsidRPr="007C227E">
        <w:rPr>
          <w:rFonts w:ascii="Times New Roman" w:hAnsi="Times New Roman" w:cs="Times New Roman"/>
          <w:sz w:val="24"/>
          <w:lang w:eastAsia="ru-RU"/>
        </w:rPr>
        <w:t>Мулько</w:t>
      </w:r>
      <w:proofErr w:type="spellEnd"/>
      <w:r w:rsidR="007C227E" w:rsidRPr="007C227E">
        <w:rPr>
          <w:rFonts w:ascii="Times New Roman" w:hAnsi="Times New Roman" w:cs="Times New Roman"/>
          <w:sz w:val="24"/>
          <w:lang w:eastAsia="ru-RU"/>
        </w:rPr>
        <w:t xml:space="preserve"> - М.:  Изд-во Москва ,2004.</w:t>
      </w:r>
    </w:p>
    <w:p w:rsidR="007C227E" w:rsidRPr="007C227E" w:rsidRDefault="006A1139" w:rsidP="007C227E">
      <w:pPr>
        <w:pStyle w:val="a3"/>
        <w:ind w:firstLine="709"/>
        <w:rPr>
          <w:rFonts w:ascii="Times New Roman" w:hAnsi="Times New Roman" w:cs="Times New Roman"/>
          <w:color w:val="181818"/>
          <w:szCs w:val="21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10</w:t>
      </w:r>
      <w:r w:rsidR="007C227E" w:rsidRPr="007C227E">
        <w:rPr>
          <w:rFonts w:ascii="Times New Roman" w:hAnsi="Times New Roman" w:cs="Times New Roman"/>
          <w:sz w:val="24"/>
          <w:lang w:eastAsia="ru-RU"/>
        </w:rPr>
        <w:t>. Петрова В.И. Этические беседы с детьми 4-7 лет: Нравственное воспитание в детском саду. / В.И. Петрова – М.: Изд-во Мозаика-Синтез, 2007.</w:t>
      </w:r>
    </w:p>
    <w:p w:rsidR="007C227E" w:rsidRPr="007C227E" w:rsidRDefault="006A1139" w:rsidP="006A1139">
      <w:pPr>
        <w:pStyle w:val="a3"/>
        <w:ind w:firstLine="709"/>
        <w:jc w:val="both"/>
        <w:rPr>
          <w:rFonts w:ascii="Times New Roman" w:hAnsi="Times New Roman" w:cs="Times New Roman"/>
          <w:color w:val="181818"/>
          <w:szCs w:val="21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11</w:t>
      </w:r>
      <w:r w:rsidR="007C227E" w:rsidRPr="007C227E">
        <w:rPr>
          <w:rFonts w:ascii="Times New Roman" w:hAnsi="Times New Roman" w:cs="Times New Roman"/>
          <w:sz w:val="24"/>
          <w:lang w:eastAsia="ru-RU"/>
        </w:rPr>
        <w:t>.    Смирнова Е., Холмогорова В. Дошкольный возраст: формирование доброжелательных отношений. // Дошкольное воспитание. - 2003. - № 9. - С. 68-76.</w:t>
      </w:r>
    </w:p>
    <w:p w:rsidR="007C227E" w:rsidRPr="007C227E" w:rsidRDefault="006A1139" w:rsidP="006A1139">
      <w:pPr>
        <w:pStyle w:val="a3"/>
        <w:ind w:firstLine="709"/>
        <w:jc w:val="both"/>
        <w:rPr>
          <w:rFonts w:ascii="Times New Roman" w:hAnsi="Times New Roman" w:cs="Times New Roman"/>
          <w:szCs w:val="21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12.</w:t>
      </w:r>
      <w:r w:rsidR="007C227E" w:rsidRPr="007C227E">
        <w:rPr>
          <w:rFonts w:ascii="Times New Roman" w:hAnsi="Times New Roman" w:cs="Times New Roman"/>
          <w:sz w:val="24"/>
          <w:lang w:eastAsia="ru-RU"/>
        </w:rPr>
        <w:t xml:space="preserve"> Сказка как источник творчества детей. / Науч. рук. Лебедев Ю.А. - </w:t>
      </w:r>
      <w:proofErr w:type="spellStart"/>
      <w:r w:rsidR="007C227E" w:rsidRPr="007C227E">
        <w:rPr>
          <w:rFonts w:ascii="Times New Roman" w:hAnsi="Times New Roman" w:cs="Times New Roman"/>
          <w:sz w:val="24"/>
          <w:lang w:eastAsia="ru-RU"/>
        </w:rPr>
        <w:t>Владос</w:t>
      </w:r>
      <w:proofErr w:type="spellEnd"/>
      <w:r w:rsidR="007C227E" w:rsidRPr="007C227E">
        <w:rPr>
          <w:rFonts w:ascii="Times New Roman" w:hAnsi="Times New Roman" w:cs="Times New Roman"/>
          <w:sz w:val="24"/>
          <w:lang w:eastAsia="ru-RU"/>
        </w:rPr>
        <w:t>, 2001.</w:t>
      </w:r>
    </w:p>
    <w:p w:rsidR="007C227E" w:rsidRPr="002B5F96" w:rsidRDefault="007C227E" w:rsidP="007C227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5550" w:rsidRDefault="00335550" w:rsidP="007C227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335550" w:rsidRPr="00FE0B3C" w:rsidRDefault="00335550" w:rsidP="007C227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335550" w:rsidRPr="00FE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72EBE"/>
    <w:multiLevelType w:val="multilevel"/>
    <w:tmpl w:val="EE78190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6F1ED5"/>
    <w:multiLevelType w:val="multilevel"/>
    <w:tmpl w:val="16AE8A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E7"/>
    <w:rsid w:val="002B5F96"/>
    <w:rsid w:val="00335550"/>
    <w:rsid w:val="004E00D8"/>
    <w:rsid w:val="005C70E7"/>
    <w:rsid w:val="006426AB"/>
    <w:rsid w:val="006A1139"/>
    <w:rsid w:val="006D5CDA"/>
    <w:rsid w:val="007C227E"/>
    <w:rsid w:val="008B108C"/>
    <w:rsid w:val="009D5034"/>
    <w:rsid w:val="00B3763D"/>
    <w:rsid w:val="00DE69EF"/>
    <w:rsid w:val="00FA6ADD"/>
    <w:rsid w:val="00FE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F851"/>
  <w15:chartTrackingRefBased/>
  <w15:docId w15:val="{FC390115-FD92-40AF-96FB-D77B3CD0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550"/>
    <w:pPr>
      <w:spacing w:after="0" w:line="240" w:lineRule="auto"/>
    </w:pPr>
  </w:style>
  <w:style w:type="paragraph" w:customStyle="1" w:styleId="c2">
    <w:name w:val="c2"/>
    <w:basedOn w:val="a"/>
    <w:rsid w:val="002B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5F96"/>
  </w:style>
  <w:style w:type="paragraph" w:customStyle="1" w:styleId="c10">
    <w:name w:val="c10"/>
    <w:basedOn w:val="a"/>
    <w:rsid w:val="00FA6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A6ADD"/>
  </w:style>
  <w:style w:type="character" w:customStyle="1" w:styleId="c5">
    <w:name w:val="c5"/>
    <w:basedOn w:val="a0"/>
    <w:rsid w:val="00FA6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HPpavilion</dc:creator>
  <cp:keywords/>
  <dc:description/>
  <cp:lastModifiedBy>HPpavilion</cp:lastModifiedBy>
  <cp:revision>2</cp:revision>
  <dcterms:created xsi:type="dcterms:W3CDTF">2022-11-29T09:02:00Z</dcterms:created>
  <dcterms:modified xsi:type="dcterms:W3CDTF">2022-11-29T09:02:00Z</dcterms:modified>
</cp:coreProperties>
</file>