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51" w:rsidRDefault="00B3639F" w:rsidP="003F4351">
      <w:pPr>
        <w:spacing w:after="0" w:line="36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 «</w:t>
      </w:r>
      <w:r w:rsidRPr="00B3639F">
        <w:rPr>
          <w:rFonts w:ascii="Times New Roman" w:eastAsia="Times New Roman" w:hAnsi="Times New Roman" w:cs="Times New Roman"/>
          <w:sz w:val="28"/>
          <w:szCs w:val="32"/>
          <w:lang w:eastAsia="ru-RU"/>
        </w:rPr>
        <w:t>СВЯЗЬ МЕЖ</w:t>
      </w:r>
      <w:r>
        <w:rPr>
          <w:rFonts w:ascii="Times New Roman" w:eastAsia="Times New Roman" w:hAnsi="Times New Roman" w:cs="Times New Roman"/>
          <w:sz w:val="28"/>
          <w:szCs w:val="32"/>
          <w:lang w:eastAsia="ru-RU"/>
        </w:rPr>
        <w:t>ДУ ШКОЛЬНЫМИ КУРСАМИ МАТЕМАТИКИ И</w:t>
      </w:r>
      <w:r w:rsidRPr="00B3639F">
        <w:rPr>
          <w:rFonts w:ascii="Times New Roman" w:eastAsia="Times New Roman" w:hAnsi="Times New Roman" w:cs="Times New Roman"/>
          <w:sz w:val="28"/>
          <w:szCs w:val="32"/>
          <w:lang w:eastAsia="ru-RU"/>
        </w:rPr>
        <w:t xml:space="preserve"> ФИЗИКИ</w:t>
      </w:r>
      <w:r w:rsidR="008D5248">
        <w:rPr>
          <w:rFonts w:ascii="Times New Roman" w:eastAsia="Times New Roman" w:hAnsi="Times New Roman" w:cs="Times New Roman"/>
          <w:sz w:val="28"/>
          <w:szCs w:val="32"/>
          <w:lang w:eastAsia="ru-RU"/>
        </w:rPr>
        <w:t>»</w:t>
      </w:r>
    </w:p>
    <w:p w:rsidR="00726C59" w:rsidRPr="00B85B49" w:rsidRDefault="003F4351" w:rsidP="00CA1EBC">
      <w:pPr>
        <w:spacing w:after="0" w:line="36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                                                      </w:t>
      </w:r>
      <w:bookmarkStart w:id="0" w:name="_GoBack"/>
      <w:bookmarkEnd w:id="0"/>
    </w:p>
    <w:p w:rsidR="00AE4AC5" w:rsidRPr="00BF74CF" w:rsidRDefault="00AE4AC5" w:rsidP="00AE4AC5">
      <w:pPr>
        <w:spacing w:after="240" w:line="360" w:lineRule="auto"/>
        <w:jc w:val="center"/>
        <w:rPr>
          <w:rFonts w:ascii="Times New Roman" w:hAnsi="Times New Roman" w:cs="Times New Roman"/>
          <w:sz w:val="28"/>
          <w:szCs w:val="28"/>
        </w:rPr>
      </w:pPr>
      <w:r w:rsidRPr="00BF74CF">
        <w:rPr>
          <w:rFonts w:ascii="Times New Roman" w:hAnsi="Times New Roman" w:cs="Times New Roman"/>
          <w:sz w:val="28"/>
          <w:szCs w:val="28"/>
        </w:rPr>
        <w:t>Содержание</w:t>
      </w:r>
    </w:p>
    <w:p w:rsidR="00AE4AC5" w:rsidRPr="00BF74CF" w:rsidRDefault="00AE4AC5" w:rsidP="00AE4AC5">
      <w:pPr>
        <w:spacing w:after="240" w:line="360" w:lineRule="auto"/>
        <w:rPr>
          <w:rFonts w:ascii="Times New Roman" w:hAnsi="Times New Roman" w:cs="Times New Roman"/>
          <w:sz w:val="28"/>
          <w:szCs w:val="28"/>
        </w:rPr>
      </w:pPr>
      <w:r w:rsidRPr="00BF74CF">
        <w:rPr>
          <w:rFonts w:ascii="Times New Roman" w:hAnsi="Times New Roman" w:cs="Times New Roman"/>
          <w:sz w:val="28"/>
          <w:szCs w:val="28"/>
        </w:rPr>
        <w:t>Введение....................................................................................</w:t>
      </w:r>
      <w:r w:rsidR="00BD05A7">
        <w:rPr>
          <w:rFonts w:ascii="Times New Roman" w:hAnsi="Times New Roman" w:cs="Times New Roman"/>
          <w:sz w:val="28"/>
          <w:szCs w:val="28"/>
        </w:rPr>
        <w:t>..............................3</w:t>
      </w:r>
    </w:p>
    <w:p w:rsidR="00AE4AC5" w:rsidRPr="00BF74CF" w:rsidRDefault="00AE4AC5" w:rsidP="00AE4AC5">
      <w:pPr>
        <w:spacing w:after="240" w:line="360" w:lineRule="auto"/>
        <w:rPr>
          <w:rFonts w:ascii="Times New Roman" w:hAnsi="Times New Roman" w:cs="Times New Roman"/>
          <w:sz w:val="28"/>
          <w:szCs w:val="28"/>
        </w:rPr>
      </w:pPr>
      <w:r w:rsidRPr="00BF74CF">
        <w:rPr>
          <w:rFonts w:ascii="Times New Roman" w:hAnsi="Times New Roman" w:cs="Times New Roman"/>
          <w:sz w:val="28"/>
          <w:szCs w:val="28"/>
        </w:rPr>
        <w:t>Глава 1. МЕЖПРЕДМЕТН</w:t>
      </w:r>
      <w:r w:rsidR="001254DD">
        <w:rPr>
          <w:rFonts w:ascii="Times New Roman" w:hAnsi="Times New Roman" w:cs="Times New Roman"/>
          <w:sz w:val="28"/>
          <w:szCs w:val="28"/>
        </w:rPr>
        <w:t>ЫЕ СВЯЗИ</w:t>
      </w:r>
    </w:p>
    <w:p w:rsidR="00767466" w:rsidRPr="00767466" w:rsidRDefault="00AE4AC5" w:rsidP="00767466">
      <w:pPr>
        <w:spacing w:after="240" w:line="360" w:lineRule="auto"/>
        <w:rPr>
          <w:rFonts w:ascii="Times New Roman" w:hAnsi="Times New Roman" w:cs="Times New Roman"/>
          <w:sz w:val="28"/>
          <w:szCs w:val="28"/>
        </w:rPr>
      </w:pPr>
      <w:r w:rsidRPr="00BF74CF">
        <w:rPr>
          <w:rFonts w:ascii="Times New Roman" w:hAnsi="Times New Roman" w:cs="Times New Roman"/>
          <w:sz w:val="28"/>
          <w:szCs w:val="28"/>
        </w:rPr>
        <w:t xml:space="preserve">1.1 </w:t>
      </w:r>
      <w:r w:rsidR="00767466" w:rsidRPr="00767466">
        <w:rPr>
          <w:rFonts w:ascii="Times New Roman" w:hAnsi="Times New Roman" w:cs="Times New Roman"/>
          <w:sz w:val="28"/>
          <w:szCs w:val="28"/>
        </w:rPr>
        <w:t xml:space="preserve">Межпредметные связи, их классификации и планирование в </w:t>
      </w:r>
      <w:proofErr w:type="gramStart"/>
      <w:r w:rsidR="00767466" w:rsidRPr="00767466">
        <w:rPr>
          <w:rFonts w:ascii="Times New Roman" w:hAnsi="Times New Roman" w:cs="Times New Roman"/>
          <w:sz w:val="28"/>
          <w:szCs w:val="28"/>
        </w:rPr>
        <w:t>учебном</w:t>
      </w:r>
      <w:proofErr w:type="gramEnd"/>
    </w:p>
    <w:p w:rsidR="00AE4AC5" w:rsidRPr="00CA5E34" w:rsidRDefault="00767466" w:rsidP="00767466">
      <w:pPr>
        <w:spacing w:after="240" w:line="360" w:lineRule="auto"/>
        <w:rPr>
          <w:rFonts w:ascii="Times New Roman" w:hAnsi="Times New Roman" w:cs="Times New Roman"/>
          <w:sz w:val="28"/>
          <w:szCs w:val="28"/>
        </w:rPr>
      </w:pPr>
      <w:proofErr w:type="gramStart"/>
      <w:r w:rsidRPr="00767466">
        <w:rPr>
          <w:rFonts w:ascii="Times New Roman" w:hAnsi="Times New Roman" w:cs="Times New Roman"/>
          <w:sz w:val="28"/>
          <w:szCs w:val="28"/>
        </w:rPr>
        <w:t>процессе</w:t>
      </w:r>
      <w:proofErr w:type="gramEnd"/>
      <w:r w:rsidRPr="00767466">
        <w:rPr>
          <w:rFonts w:ascii="Times New Roman" w:hAnsi="Times New Roman" w:cs="Times New Roman"/>
          <w:sz w:val="28"/>
          <w:szCs w:val="28"/>
        </w:rPr>
        <w:t>..............................................................................................................</w:t>
      </w:r>
      <w:r w:rsidR="001254DD">
        <w:rPr>
          <w:rFonts w:ascii="Times New Roman" w:hAnsi="Times New Roman" w:cs="Times New Roman"/>
          <w:sz w:val="28"/>
          <w:szCs w:val="28"/>
        </w:rPr>
        <w:t>....</w:t>
      </w:r>
      <w:r w:rsidR="00B85B49">
        <w:rPr>
          <w:rFonts w:ascii="Times New Roman" w:hAnsi="Times New Roman" w:cs="Times New Roman"/>
          <w:sz w:val="28"/>
          <w:szCs w:val="28"/>
        </w:rPr>
        <w:t>.</w:t>
      </w:r>
      <w:r w:rsidR="001254DD">
        <w:rPr>
          <w:rFonts w:ascii="Times New Roman" w:hAnsi="Times New Roman" w:cs="Times New Roman"/>
          <w:sz w:val="28"/>
          <w:szCs w:val="28"/>
        </w:rPr>
        <w:t>5</w:t>
      </w:r>
    </w:p>
    <w:p w:rsidR="00AE4AC5" w:rsidRDefault="00AE4AC5" w:rsidP="00AE4AC5">
      <w:pPr>
        <w:spacing w:after="240" w:line="360" w:lineRule="auto"/>
        <w:rPr>
          <w:rFonts w:ascii="Times New Roman" w:hAnsi="Times New Roman" w:cs="Times New Roman"/>
          <w:sz w:val="28"/>
          <w:szCs w:val="28"/>
        </w:rPr>
      </w:pPr>
      <w:r w:rsidRPr="00BF74CF">
        <w:rPr>
          <w:rFonts w:ascii="Times New Roman" w:hAnsi="Times New Roman" w:cs="Times New Roman"/>
          <w:sz w:val="28"/>
          <w:szCs w:val="28"/>
        </w:rPr>
        <w:t>1.2</w:t>
      </w:r>
      <w:r w:rsidR="00A61CFB" w:rsidRPr="00A61CFB">
        <w:rPr>
          <w:rFonts w:ascii="Times New Roman" w:hAnsi="Times New Roman" w:cs="Times New Roman"/>
          <w:sz w:val="28"/>
          <w:szCs w:val="28"/>
        </w:rPr>
        <w:t xml:space="preserve">  Функции межпредметных связей</w:t>
      </w:r>
      <w:r w:rsidR="00A61CFB">
        <w:rPr>
          <w:rFonts w:ascii="Times New Roman" w:hAnsi="Times New Roman" w:cs="Times New Roman"/>
          <w:sz w:val="28"/>
          <w:szCs w:val="28"/>
        </w:rPr>
        <w:t xml:space="preserve"> ..................</w:t>
      </w:r>
      <w:r w:rsidRPr="00BF74CF">
        <w:rPr>
          <w:rFonts w:ascii="Times New Roman" w:hAnsi="Times New Roman" w:cs="Times New Roman"/>
          <w:sz w:val="28"/>
          <w:szCs w:val="28"/>
        </w:rPr>
        <w:t>..........................................</w:t>
      </w:r>
      <w:r w:rsidR="00B85B49">
        <w:rPr>
          <w:rFonts w:ascii="Times New Roman" w:hAnsi="Times New Roman" w:cs="Times New Roman"/>
          <w:sz w:val="28"/>
          <w:szCs w:val="28"/>
        </w:rPr>
        <w:t xml:space="preserve">    </w:t>
      </w:r>
      <w:r w:rsidR="001254DD">
        <w:rPr>
          <w:rFonts w:ascii="Times New Roman" w:hAnsi="Times New Roman" w:cs="Times New Roman"/>
          <w:sz w:val="28"/>
          <w:szCs w:val="28"/>
        </w:rPr>
        <w:t>11</w:t>
      </w:r>
    </w:p>
    <w:p w:rsidR="00767466" w:rsidRPr="00767466" w:rsidRDefault="00767466" w:rsidP="00767466">
      <w:pPr>
        <w:spacing w:after="240" w:line="360" w:lineRule="auto"/>
        <w:rPr>
          <w:rFonts w:ascii="Times New Roman" w:hAnsi="Times New Roman" w:cs="Times New Roman"/>
          <w:sz w:val="28"/>
          <w:szCs w:val="28"/>
        </w:rPr>
      </w:pPr>
      <w:r>
        <w:rPr>
          <w:rFonts w:ascii="Times New Roman" w:hAnsi="Times New Roman" w:cs="Times New Roman"/>
          <w:sz w:val="28"/>
          <w:szCs w:val="28"/>
        </w:rPr>
        <w:t>1.3</w:t>
      </w:r>
      <w:r w:rsidRPr="00767466">
        <w:rPr>
          <w:rFonts w:ascii="Times New Roman" w:hAnsi="Times New Roman" w:cs="Times New Roman"/>
          <w:sz w:val="28"/>
          <w:szCs w:val="28"/>
        </w:rPr>
        <w:t xml:space="preserve">Мотивация и роль интегративных процессов в образовании </w:t>
      </w:r>
      <w:proofErr w:type="gramStart"/>
      <w:r w:rsidRPr="00767466">
        <w:rPr>
          <w:rFonts w:ascii="Times New Roman" w:hAnsi="Times New Roman" w:cs="Times New Roman"/>
          <w:sz w:val="28"/>
          <w:szCs w:val="28"/>
        </w:rPr>
        <w:t>для</w:t>
      </w:r>
      <w:proofErr w:type="gramEnd"/>
      <w:r w:rsidRPr="00767466">
        <w:rPr>
          <w:rFonts w:ascii="Times New Roman" w:hAnsi="Times New Roman" w:cs="Times New Roman"/>
          <w:sz w:val="28"/>
          <w:szCs w:val="28"/>
        </w:rPr>
        <w:t xml:space="preserve"> </w:t>
      </w:r>
      <w:proofErr w:type="gramStart"/>
      <w:r w:rsidRPr="00767466">
        <w:rPr>
          <w:rFonts w:ascii="Times New Roman" w:hAnsi="Times New Roman" w:cs="Times New Roman"/>
          <w:sz w:val="28"/>
          <w:szCs w:val="28"/>
        </w:rPr>
        <w:t>ее</w:t>
      </w:r>
      <w:proofErr w:type="gramEnd"/>
    </w:p>
    <w:p w:rsidR="00B3639F" w:rsidRPr="004F7AA5" w:rsidRDefault="00767466" w:rsidP="00767466">
      <w:pPr>
        <w:spacing w:after="240" w:line="360" w:lineRule="auto"/>
        <w:rPr>
          <w:rFonts w:ascii="Times New Roman" w:hAnsi="Times New Roman" w:cs="Times New Roman"/>
          <w:sz w:val="28"/>
          <w:szCs w:val="28"/>
        </w:rPr>
      </w:pPr>
      <w:r w:rsidRPr="00767466">
        <w:rPr>
          <w:rFonts w:ascii="Times New Roman" w:hAnsi="Times New Roman" w:cs="Times New Roman"/>
          <w:sz w:val="28"/>
          <w:szCs w:val="28"/>
        </w:rPr>
        <w:t>повышения........................................................................................................</w:t>
      </w:r>
      <w:r w:rsidR="001254DD">
        <w:rPr>
          <w:rFonts w:ascii="Times New Roman" w:hAnsi="Times New Roman" w:cs="Times New Roman"/>
          <w:sz w:val="28"/>
          <w:szCs w:val="28"/>
        </w:rPr>
        <w:t>.....14</w:t>
      </w:r>
    </w:p>
    <w:p w:rsidR="0081116F" w:rsidRDefault="00AE4AC5" w:rsidP="0081116F">
      <w:pPr>
        <w:spacing w:after="0" w:line="360" w:lineRule="auto"/>
        <w:rPr>
          <w:rFonts w:ascii="Times New Roman" w:hAnsi="Times New Roman" w:cs="Times New Roman"/>
          <w:sz w:val="28"/>
          <w:szCs w:val="28"/>
        </w:rPr>
      </w:pPr>
      <w:r w:rsidRPr="00BF74CF">
        <w:rPr>
          <w:rFonts w:ascii="Times New Roman" w:hAnsi="Times New Roman" w:cs="Times New Roman"/>
          <w:sz w:val="28"/>
          <w:szCs w:val="28"/>
        </w:rPr>
        <w:t xml:space="preserve">Глава </w:t>
      </w:r>
      <w:r>
        <w:rPr>
          <w:rFonts w:ascii="Times New Roman" w:hAnsi="Times New Roman" w:cs="Times New Roman"/>
          <w:sz w:val="28"/>
          <w:szCs w:val="28"/>
        </w:rPr>
        <w:t xml:space="preserve">2. РЕАЛИЗАЦИЯ </w:t>
      </w:r>
      <w:r w:rsidRPr="00BF74CF">
        <w:rPr>
          <w:rFonts w:ascii="Times New Roman" w:hAnsi="Times New Roman" w:cs="Times New Roman"/>
          <w:sz w:val="28"/>
          <w:szCs w:val="28"/>
        </w:rPr>
        <w:t>МЕЖПР</w:t>
      </w:r>
      <w:r>
        <w:rPr>
          <w:rFonts w:ascii="Times New Roman" w:hAnsi="Times New Roman" w:cs="Times New Roman"/>
          <w:sz w:val="28"/>
          <w:szCs w:val="28"/>
        </w:rPr>
        <w:t>ЕДМЕТНЫХ СВЯЗЕЙ В ОБУЧ</w:t>
      </w:r>
      <w:r w:rsidR="001254DD">
        <w:rPr>
          <w:rFonts w:ascii="Times New Roman" w:hAnsi="Times New Roman" w:cs="Times New Roman"/>
          <w:sz w:val="28"/>
          <w:szCs w:val="28"/>
        </w:rPr>
        <w:t>ЕНИИ МАТЕМАТИКИ И ФИЗИКИ</w:t>
      </w:r>
    </w:p>
    <w:p w:rsidR="00AE4AC5" w:rsidRPr="00F5573E" w:rsidRDefault="0081116F" w:rsidP="0081116F">
      <w:pPr>
        <w:autoSpaceDE w:val="0"/>
        <w:autoSpaceDN w:val="0"/>
        <w:adjustRightInd w:val="0"/>
        <w:spacing w:after="0" w:line="360" w:lineRule="auto"/>
        <w:rPr>
          <w:rFonts w:ascii="Times New Roman" w:eastAsia="Times New Roman" w:hAnsi="Times New Roman" w:cs="Times New Roman"/>
          <w:bCs/>
          <w:sz w:val="28"/>
          <w:szCs w:val="28"/>
          <w:lang w:eastAsia="ru-RU"/>
        </w:rPr>
      </w:pPr>
      <w:r w:rsidRPr="00F5573E">
        <w:rPr>
          <w:rFonts w:ascii="Times New Roman" w:eastAsia="Times New Roman" w:hAnsi="Times New Roman" w:cs="Times New Roman"/>
          <w:bCs/>
          <w:noProof/>
          <w:sz w:val="28"/>
          <w:szCs w:val="28"/>
          <w:lang w:eastAsia="ru-RU"/>
        </w:rPr>
        <w:t>2.1.</w:t>
      </w:r>
      <w:r w:rsidRPr="00F5573E">
        <w:rPr>
          <w:rFonts w:ascii="Times New Roman" w:eastAsia="Times New Roman" w:hAnsi="Times New Roman" w:cs="Times New Roman"/>
          <w:bCs/>
          <w:sz w:val="28"/>
          <w:szCs w:val="28"/>
          <w:lang w:eastAsia="ru-RU"/>
        </w:rPr>
        <w:t xml:space="preserve"> Роль учителя в организации межпредметных связей…………............</w:t>
      </w:r>
      <w:r w:rsidR="001254DD">
        <w:rPr>
          <w:rFonts w:ascii="Times New Roman" w:eastAsia="Times New Roman" w:hAnsi="Times New Roman" w:cs="Times New Roman"/>
          <w:bCs/>
          <w:sz w:val="28"/>
          <w:szCs w:val="28"/>
          <w:lang w:eastAsia="ru-RU"/>
        </w:rPr>
        <w:t xml:space="preserve">     17</w:t>
      </w:r>
    </w:p>
    <w:p w:rsidR="0081116F" w:rsidRPr="00BF74CF" w:rsidRDefault="0081116F" w:rsidP="00F5573E">
      <w:pPr>
        <w:spacing w:after="240" w:line="360" w:lineRule="auto"/>
        <w:rPr>
          <w:rFonts w:ascii="Times New Roman" w:hAnsi="Times New Roman" w:cs="Times New Roman"/>
          <w:sz w:val="28"/>
          <w:szCs w:val="28"/>
        </w:rPr>
      </w:pPr>
      <w:r>
        <w:rPr>
          <w:rFonts w:ascii="Times New Roman" w:hAnsi="Times New Roman" w:cs="Times New Roman"/>
          <w:sz w:val="28"/>
          <w:szCs w:val="28"/>
        </w:rPr>
        <w:t>2</w:t>
      </w:r>
      <w:r w:rsidRPr="00BF74CF">
        <w:rPr>
          <w:rFonts w:ascii="Times New Roman" w:hAnsi="Times New Roman" w:cs="Times New Roman"/>
          <w:sz w:val="28"/>
          <w:szCs w:val="28"/>
        </w:rPr>
        <w:t>.</w:t>
      </w:r>
      <w:r>
        <w:rPr>
          <w:rFonts w:ascii="Times New Roman" w:hAnsi="Times New Roman" w:cs="Times New Roman"/>
          <w:sz w:val="28"/>
          <w:szCs w:val="28"/>
        </w:rPr>
        <w:t>2</w:t>
      </w:r>
      <w:r w:rsidRPr="00BF74CF">
        <w:rPr>
          <w:rFonts w:ascii="Times New Roman" w:hAnsi="Times New Roman" w:cs="Times New Roman"/>
          <w:sz w:val="28"/>
          <w:szCs w:val="28"/>
        </w:rPr>
        <w:t xml:space="preserve"> Планирование межпредметных </w:t>
      </w:r>
      <w:r w:rsidR="001254DD">
        <w:rPr>
          <w:rFonts w:ascii="Times New Roman" w:hAnsi="Times New Roman" w:cs="Times New Roman"/>
          <w:sz w:val="28"/>
          <w:szCs w:val="28"/>
        </w:rPr>
        <w:t>связей………………………………</w:t>
      </w:r>
      <w:r w:rsidR="00E422CC">
        <w:rPr>
          <w:rFonts w:ascii="Times New Roman" w:hAnsi="Times New Roman" w:cs="Times New Roman"/>
          <w:sz w:val="28"/>
          <w:szCs w:val="28"/>
        </w:rPr>
        <w:t>…….20</w:t>
      </w:r>
    </w:p>
    <w:p w:rsidR="00AE4AC5" w:rsidRPr="00BF74CF" w:rsidRDefault="00AE4AC5" w:rsidP="00AE4AC5">
      <w:pPr>
        <w:spacing w:after="24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Pr="00BF74CF">
        <w:rPr>
          <w:rFonts w:ascii="Times New Roman" w:hAnsi="Times New Roman" w:cs="Times New Roman"/>
          <w:sz w:val="28"/>
          <w:szCs w:val="28"/>
        </w:rPr>
        <w:t>.................................................................................</w:t>
      </w:r>
      <w:r w:rsidR="00E422CC">
        <w:rPr>
          <w:rFonts w:ascii="Times New Roman" w:hAnsi="Times New Roman" w:cs="Times New Roman"/>
          <w:sz w:val="28"/>
          <w:szCs w:val="28"/>
        </w:rPr>
        <w:t>...........................</w:t>
      </w:r>
      <w:r w:rsidR="00B85B49">
        <w:rPr>
          <w:rFonts w:ascii="Times New Roman" w:hAnsi="Times New Roman" w:cs="Times New Roman"/>
          <w:sz w:val="28"/>
          <w:szCs w:val="28"/>
        </w:rPr>
        <w:t>.</w:t>
      </w:r>
      <w:r w:rsidR="00E422CC">
        <w:rPr>
          <w:rFonts w:ascii="Times New Roman" w:hAnsi="Times New Roman" w:cs="Times New Roman"/>
          <w:sz w:val="28"/>
          <w:szCs w:val="28"/>
        </w:rPr>
        <w:t>35</w:t>
      </w:r>
    </w:p>
    <w:p w:rsidR="00AE4AC5" w:rsidRPr="00BF74CF" w:rsidRDefault="00AE4AC5" w:rsidP="00AE4AC5">
      <w:pPr>
        <w:spacing w:after="240" w:line="360" w:lineRule="auto"/>
        <w:rPr>
          <w:rFonts w:ascii="Times New Roman" w:hAnsi="Times New Roman" w:cs="Times New Roman"/>
          <w:sz w:val="28"/>
          <w:szCs w:val="28"/>
        </w:rPr>
      </w:pPr>
      <w:r w:rsidRPr="00BF74CF">
        <w:rPr>
          <w:rFonts w:ascii="Times New Roman" w:hAnsi="Times New Roman" w:cs="Times New Roman"/>
          <w:sz w:val="28"/>
          <w:szCs w:val="28"/>
        </w:rPr>
        <w:t>Список использованной литературы</w:t>
      </w:r>
      <w:r w:rsidR="00E422CC">
        <w:rPr>
          <w:rFonts w:ascii="Times New Roman" w:hAnsi="Times New Roman" w:cs="Times New Roman"/>
          <w:sz w:val="28"/>
          <w:szCs w:val="28"/>
        </w:rPr>
        <w:t>………………………………………….</w:t>
      </w:r>
      <w:r>
        <w:rPr>
          <w:rFonts w:ascii="Times New Roman" w:hAnsi="Times New Roman" w:cs="Times New Roman"/>
          <w:sz w:val="28"/>
          <w:szCs w:val="28"/>
        </w:rPr>
        <w:t>.</w:t>
      </w:r>
      <w:r w:rsidR="005F6783">
        <w:rPr>
          <w:rFonts w:ascii="Times New Roman" w:hAnsi="Times New Roman" w:cs="Times New Roman"/>
          <w:sz w:val="28"/>
          <w:szCs w:val="28"/>
        </w:rPr>
        <w:t>37</w:t>
      </w:r>
    </w:p>
    <w:p w:rsidR="00AE4AC5" w:rsidRPr="00BF74CF" w:rsidRDefault="00AE4AC5" w:rsidP="00AE4AC5">
      <w:pPr>
        <w:spacing w:after="240" w:line="360" w:lineRule="auto"/>
        <w:rPr>
          <w:rFonts w:ascii="Times New Roman" w:hAnsi="Times New Roman" w:cs="Times New Roman"/>
          <w:sz w:val="28"/>
          <w:szCs w:val="28"/>
        </w:rPr>
      </w:pPr>
      <w:r w:rsidRPr="00BF74CF">
        <w:rPr>
          <w:rFonts w:ascii="Times New Roman" w:hAnsi="Times New Roman" w:cs="Times New Roman"/>
          <w:sz w:val="28"/>
          <w:szCs w:val="28"/>
        </w:rPr>
        <w:t>Приложения</w:t>
      </w:r>
      <w:r>
        <w:rPr>
          <w:rFonts w:ascii="Times New Roman" w:hAnsi="Times New Roman" w:cs="Times New Roman"/>
          <w:sz w:val="28"/>
          <w:szCs w:val="28"/>
        </w:rPr>
        <w:t>……………………………………………………………………...</w:t>
      </w:r>
      <w:r w:rsidR="00E422CC">
        <w:rPr>
          <w:rFonts w:ascii="Times New Roman" w:hAnsi="Times New Roman" w:cs="Times New Roman"/>
          <w:sz w:val="28"/>
          <w:szCs w:val="28"/>
        </w:rPr>
        <w:t>38</w:t>
      </w:r>
    </w:p>
    <w:p w:rsidR="00AE4AC5" w:rsidRPr="00043E5E" w:rsidRDefault="00AE4AC5" w:rsidP="00AE4AC5">
      <w:pPr>
        <w:spacing w:after="0" w:line="360" w:lineRule="auto"/>
        <w:jc w:val="both"/>
        <w:rPr>
          <w:rFonts w:ascii="Times New Roman" w:hAnsi="Times New Roman" w:cs="Times New Roman"/>
          <w:b/>
          <w:color w:val="FF0000"/>
          <w:sz w:val="28"/>
          <w:szCs w:val="28"/>
        </w:rPr>
      </w:pPr>
    </w:p>
    <w:p w:rsidR="00AE4AC5" w:rsidRPr="00D720E2" w:rsidRDefault="00AE4AC5" w:rsidP="00AE4AC5">
      <w:pPr>
        <w:spacing w:after="0" w:line="360" w:lineRule="auto"/>
        <w:jc w:val="both"/>
        <w:rPr>
          <w:rFonts w:ascii="Times New Roman" w:hAnsi="Times New Roman" w:cs="Times New Roman"/>
          <w:b/>
          <w:sz w:val="28"/>
          <w:szCs w:val="28"/>
        </w:rPr>
      </w:pPr>
    </w:p>
    <w:p w:rsidR="00AE4AC5" w:rsidRDefault="00AE4AC5" w:rsidP="00367010">
      <w:pPr>
        <w:autoSpaceDE w:val="0"/>
        <w:autoSpaceDN w:val="0"/>
        <w:adjustRightInd w:val="0"/>
        <w:spacing w:after="0" w:line="360" w:lineRule="auto"/>
        <w:ind w:firstLine="851"/>
        <w:jc w:val="both"/>
        <w:rPr>
          <w:rFonts w:ascii="Times New Roman" w:eastAsia="Times New Roman" w:hAnsi="Times New Roman" w:cs="Times New Roman"/>
          <w:b/>
          <w:bCs/>
          <w:sz w:val="32"/>
          <w:szCs w:val="32"/>
          <w:lang w:eastAsia="ru-RU"/>
        </w:rPr>
      </w:pPr>
    </w:p>
    <w:p w:rsidR="00AE4AC5" w:rsidRDefault="00AE4AC5" w:rsidP="00367010">
      <w:pPr>
        <w:autoSpaceDE w:val="0"/>
        <w:autoSpaceDN w:val="0"/>
        <w:adjustRightInd w:val="0"/>
        <w:spacing w:after="0" w:line="360" w:lineRule="auto"/>
        <w:ind w:firstLine="851"/>
        <w:jc w:val="both"/>
        <w:rPr>
          <w:rFonts w:ascii="Times New Roman" w:eastAsia="Times New Roman" w:hAnsi="Times New Roman" w:cs="Times New Roman"/>
          <w:b/>
          <w:bCs/>
          <w:sz w:val="32"/>
          <w:szCs w:val="32"/>
          <w:lang w:eastAsia="ru-RU"/>
        </w:rPr>
      </w:pPr>
    </w:p>
    <w:p w:rsidR="00AE4AC5" w:rsidRDefault="00AE4AC5" w:rsidP="00367010">
      <w:pPr>
        <w:autoSpaceDE w:val="0"/>
        <w:autoSpaceDN w:val="0"/>
        <w:adjustRightInd w:val="0"/>
        <w:spacing w:after="0" w:line="360" w:lineRule="auto"/>
        <w:ind w:firstLine="851"/>
        <w:jc w:val="both"/>
        <w:rPr>
          <w:rFonts w:ascii="Times New Roman" w:eastAsia="Times New Roman" w:hAnsi="Times New Roman" w:cs="Times New Roman"/>
          <w:b/>
          <w:bCs/>
          <w:sz w:val="32"/>
          <w:szCs w:val="32"/>
          <w:lang w:eastAsia="ru-RU"/>
        </w:rPr>
      </w:pPr>
    </w:p>
    <w:p w:rsidR="00A61CFB" w:rsidRDefault="00A61CFB" w:rsidP="00BD05A7">
      <w:pPr>
        <w:autoSpaceDE w:val="0"/>
        <w:autoSpaceDN w:val="0"/>
        <w:adjustRightInd w:val="0"/>
        <w:spacing w:after="0" w:line="360" w:lineRule="auto"/>
        <w:jc w:val="both"/>
        <w:rPr>
          <w:rFonts w:ascii="Times New Roman" w:eastAsia="Times New Roman" w:hAnsi="Times New Roman" w:cs="Times New Roman"/>
          <w:b/>
          <w:bCs/>
          <w:sz w:val="32"/>
          <w:szCs w:val="32"/>
          <w:lang w:eastAsia="ru-RU"/>
        </w:rPr>
      </w:pPr>
    </w:p>
    <w:p w:rsidR="00BD05A7" w:rsidRDefault="00BD05A7" w:rsidP="00BD05A7">
      <w:pPr>
        <w:autoSpaceDE w:val="0"/>
        <w:autoSpaceDN w:val="0"/>
        <w:adjustRightInd w:val="0"/>
        <w:spacing w:after="0" w:line="360" w:lineRule="auto"/>
        <w:jc w:val="both"/>
        <w:rPr>
          <w:rFonts w:ascii="Times New Roman" w:eastAsia="Times New Roman" w:hAnsi="Times New Roman" w:cs="Times New Roman"/>
          <w:b/>
          <w:bCs/>
          <w:sz w:val="32"/>
          <w:szCs w:val="32"/>
          <w:lang w:eastAsia="ru-RU"/>
        </w:rPr>
      </w:pPr>
    </w:p>
    <w:p w:rsidR="005F6783" w:rsidRDefault="005F6783" w:rsidP="00F5573E">
      <w:pPr>
        <w:autoSpaceDE w:val="0"/>
        <w:autoSpaceDN w:val="0"/>
        <w:adjustRightInd w:val="0"/>
        <w:spacing w:after="0" w:line="360" w:lineRule="auto"/>
        <w:ind w:firstLine="851"/>
        <w:jc w:val="center"/>
        <w:rPr>
          <w:rFonts w:ascii="Times New Roman" w:eastAsia="Times New Roman" w:hAnsi="Times New Roman" w:cs="Times New Roman"/>
          <w:b/>
          <w:bCs/>
          <w:sz w:val="32"/>
          <w:szCs w:val="32"/>
          <w:lang w:eastAsia="ru-RU"/>
        </w:rPr>
      </w:pPr>
    </w:p>
    <w:p w:rsidR="00367010" w:rsidRPr="00367010" w:rsidRDefault="00367010" w:rsidP="00F5573E">
      <w:pPr>
        <w:autoSpaceDE w:val="0"/>
        <w:autoSpaceDN w:val="0"/>
        <w:adjustRightInd w:val="0"/>
        <w:spacing w:after="0" w:line="360" w:lineRule="auto"/>
        <w:ind w:firstLine="851"/>
        <w:jc w:val="center"/>
        <w:rPr>
          <w:rFonts w:ascii="Times New Roman" w:eastAsia="Times New Roman" w:hAnsi="Times New Roman" w:cs="Times New Roman"/>
          <w:b/>
          <w:bCs/>
          <w:sz w:val="32"/>
          <w:szCs w:val="32"/>
          <w:lang w:eastAsia="ru-RU"/>
        </w:rPr>
      </w:pPr>
      <w:r w:rsidRPr="00367010">
        <w:rPr>
          <w:rFonts w:ascii="Times New Roman" w:eastAsia="Times New Roman" w:hAnsi="Times New Roman" w:cs="Times New Roman"/>
          <w:b/>
          <w:bCs/>
          <w:sz w:val="32"/>
          <w:szCs w:val="32"/>
          <w:lang w:eastAsia="ru-RU"/>
        </w:rPr>
        <w:t>Введение</w:t>
      </w:r>
    </w:p>
    <w:p w:rsidR="00BD05A7" w:rsidRPr="00066B23" w:rsidRDefault="00367010" w:rsidP="00367010">
      <w:pPr>
        <w:spacing w:after="0" w:line="360" w:lineRule="auto"/>
        <w:ind w:firstLine="709"/>
        <w:jc w:val="both"/>
        <w:rPr>
          <w:rFonts w:ascii="Times New Roman" w:eastAsia="Times New Roman" w:hAnsi="Times New Roman" w:cs="Times New Roman"/>
          <w:bCs/>
          <w:sz w:val="28"/>
          <w:szCs w:val="28"/>
          <w:lang w:eastAsia="ru-RU"/>
        </w:rPr>
      </w:pPr>
      <w:r w:rsidRPr="00367010">
        <w:rPr>
          <w:rFonts w:ascii="Times New Roman" w:eastAsia="Times New Roman" w:hAnsi="Times New Roman" w:cs="Times New Roman"/>
          <w:b/>
          <w:bCs/>
          <w:sz w:val="28"/>
          <w:szCs w:val="28"/>
          <w:lang w:eastAsia="ru-RU"/>
        </w:rPr>
        <w:t xml:space="preserve">Актуальность проблемы исследования. </w:t>
      </w:r>
      <w:r w:rsidR="00066B23" w:rsidRPr="00066B23">
        <w:rPr>
          <w:rFonts w:ascii="Times New Roman" w:eastAsia="Times New Roman" w:hAnsi="Times New Roman" w:cs="Times New Roman"/>
          <w:bCs/>
          <w:sz w:val="28"/>
          <w:szCs w:val="28"/>
          <w:lang w:eastAsia="ru-RU"/>
        </w:rPr>
        <w:t>Учеников, без их желания, не получится научить всему, что заложено в рабочей программе, но привить интерес к процессу обучения можно с помощью интегрированных уроков.</w:t>
      </w:r>
    </w:p>
    <w:p w:rsidR="00367010" w:rsidRDefault="002C65EF" w:rsidP="002C65EF">
      <w:pPr>
        <w:spacing w:after="0" w:line="360" w:lineRule="auto"/>
        <w:ind w:firstLine="709"/>
        <w:jc w:val="both"/>
        <w:rPr>
          <w:rFonts w:ascii="Times New Roman" w:eastAsia="Times New Roman" w:hAnsi="Times New Roman" w:cs="Times New Roman"/>
          <w:sz w:val="28"/>
          <w:szCs w:val="28"/>
          <w:lang w:eastAsia="ru-RU"/>
        </w:rPr>
      </w:pPr>
      <w:r w:rsidRPr="002C65EF">
        <w:rPr>
          <w:rFonts w:ascii="Times New Roman" w:eastAsia="Times New Roman" w:hAnsi="Times New Roman" w:cs="Times New Roman"/>
          <w:sz w:val="28"/>
          <w:szCs w:val="28"/>
          <w:lang w:eastAsia="ru-RU"/>
        </w:rPr>
        <w:t xml:space="preserve">На плечи учителя ложится не только обучение, но и воспитание </w:t>
      </w:r>
      <w:proofErr w:type="gramStart"/>
      <w:r w:rsidRPr="002C65EF">
        <w:rPr>
          <w:rFonts w:ascii="Times New Roman" w:eastAsia="Times New Roman" w:hAnsi="Times New Roman" w:cs="Times New Roman"/>
          <w:sz w:val="28"/>
          <w:szCs w:val="28"/>
          <w:lang w:eastAsia="ru-RU"/>
        </w:rPr>
        <w:t>детей</w:t>
      </w:r>
      <w:proofErr w:type="gramEnd"/>
      <w:r w:rsidRPr="002C65EF">
        <w:rPr>
          <w:rFonts w:ascii="Times New Roman" w:eastAsia="Times New Roman" w:hAnsi="Times New Roman" w:cs="Times New Roman"/>
          <w:sz w:val="28"/>
          <w:szCs w:val="28"/>
          <w:lang w:eastAsia="ru-RU"/>
        </w:rPr>
        <w:t xml:space="preserve"> как на теории, так и в жизни. В школе мы применяем интеграцию при обучении и воспитании ребят. Интеграция занимает первое место в ученом </w:t>
      </w:r>
      <w:r>
        <w:rPr>
          <w:rFonts w:ascii="Times New Roman" w:eastAsia="Times New Roman" w:hAnsi="Times New Roman" w:cs="Times New Roman"/>
          <w:sz w:val="28"/>
          <w:szCs w:val="28"/>
          <w:lang w:eastAsia="ru-RU"/>
        </w:rPr>
        <w:t>процессе. Интегрированные уроки</w:t>
      </w:r>
      <w:r w:rsidRPr="002C65EF">
        <w:rPr>
          <w:rFonts w:ascii="Times New Roman" w:eastAsia="Times New Roman" w:hAnsi="Times New Roman" w:cs="Times New Roman"/>
          <w:sz w:val="28"/>
          <w:szCs w:val="28"/>
          <w:lang w:eastAsia="ru-RU"/>
        </w:rPr>
        <w:t xml:space="preserve">, на мой взгляд, способствуют  формированию полной картинки происходящего вокруг детей, </w:t>
      </w:r>
      <w:r w:rsidR="00367010" w:rsidRPr="00367010">
        <w:rPr>
          <w:rFonts w:ascii="Times New Roman" w:eastAsia="Times New Roman" w:hAnsi="Times New Roman" w:cs="Times New Roman"/>
          <w:sz w:val="28"/>
          <w:szCs w:val="28"/>
          <w:lang w:eastAsia="ru-RU"/>
        </w:rPr>
        <w:t>пониманию связей между явлениями в природе, обществе и мире в целом.</w:t>
      </w:r>
      <w:r w:rsidRPr="002C65EF">
        <w:t xml:space="preserve"> </w:t>
      </w:r>
      <w:r w:rsidRPr="002C65EF">
        <w:rPr>
          <w:rFonts w:ascii="Times New Roman" w:eastAsia="Times New Roman" w:hAnsi="Times New Roman" w:cs="Times New Roman"/>
          <w:sz w:val="28"/>
          <w:szCs w:val="28"/>
          <w:lang w:eastAsia="ru-RU"/>
        </w:rPr>
        <w:t>Психологи, которые занимаются изучением учебного процесса, предполагают, что при бинарном обучении сходство идей и принципов лучше просматривается</w:t>
      </w:r>
      <w:proofErr w:type="gramStart"/>
      <w:r w:rsidRPr="002C65EF">
        <w:rPr>
          <w:rFonts w:ascii="Times New Roman" w:eastAsia="Times New Roman" w:hAnsi="Times New Roman" w:cs="Times New Roman"/>
          <w:sz w:val="28"/>
          <w:szCs w:val="28"/>
          <w:lang w:eastAsia="ru-RU"/>
        </w:rPr>
        <w:t xml:space="preserve"> ,</w:t>
      </w:r>
      <w:proofErr w:type="gramEnd"/>
      <w:r w:rsidRPr="002C65EF">
        <w:rPr>
          <w:rFonts w:ascii="Times New Roman" w:eastAsia="Times New Roman" w:hAnsi="Times New Roman" w:cs="Times New Roman"/>
          <w:sz w:val="28"/>
          <w:szCs w:val="28"/>
          <w:lang w:eastAsia="ru-RU"/>
        </w:rPr>
        <w:t xml:space="preserve"> чем при обучении каждой дисциплины в отдельности, так как знания полученные в одних дисциплинах мы можем дополнить знаниями из другой дисциплины одновременно</w:t>
      </w:r>
      <w:r>
        <w:rPr>
          <w:rFonts w:ascii="Times New Roman" w:eastAsia="Times New Roman" w:hAnsi="Times New Roman" w:cs="Times New Roman"/>
          <w:sz w:val="28"/>
          <w:szCs w:val="28"/>
          <w:lang w:eastAsia="ru-RU"/>
        </w:rPr>
        <w:t>.</w:t>
      </w:r>
      <w:r w:rsidR="00367010" w:rsidRPr="003670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Основная</w:t>
      </w:r>
      <w:r w:rsidR="00367010" w:rsidRPr="00367010">
        <w:rPr>
          <w:rFonts w:ascii="Times New Roman" w:eastAsia="Times New Roman" w:hAnsi="Times New Roman" w:cs="Times New Roman"/>
          <w:sz w:val="28"/>
          <w:szCs w:val="28"/>
          <w:lang w:eastAsia="ru-RU"/>
        </w:rPr>
        <w:t xml:space="preserve"> цель – изучить особенности интегрированного урока математики. В настоящее время внимание уделяется задачам формирования  коммуникативной компетенции учащихся. Профессор </w:t>
      </w:r>
      <w:proofErr w:type="spellStart"/>
      <w:r w:rsidR="00367010" w:rsidRPr="00367010">
        <w:rPr>
          <w:rFonts w:ascii="Times New Roman" w:eastAsia="Times New Roman" w:hAnsi="Times New Roman" w:cs="Times New Roman"/>
          <w:sz w:val="28"/>
          <w:szCs w:val="28"/>
          <w:lang w:eastAsia="ru-RU"/>
        </w:rPr>
        <w:t>Е.Полат</w:t>
      </w:r>
      <w:proofErr w:type="spellEnd"/>
      <w:r w:rsidR="00367010" w:rsidRPr="00367010">
        <w:rPr>
          <w:rFonts w:ascii="Times New Roman" w:eastAsia="Times New Roman" w:hAnsi="Times New Roman" w:cs="Times New Roman"/>
          <w:sz w:val="28"/>
          <w:szCs w:val="28"/>
          <w:lang w:eastAsia="ru-RU"/>
        </w:rPr>
        <w:t xml:space="preserve"> считает, что для формирования коммуникативной компетенции недостаточно насытить урок условно-коммуникативными упражнениями, позволяющими решать коммуникативные задачи. Важно предоставить учащимся возможность мыслить, решать проблемы, рассуждать над путями решения этих проблем, с тем чтобы акцентировать внимание на содержании своего высказывания, чтобы в центре внимания была мысль, а язык выступал в своей прямой функции - формирования и формулирования этих мыслей. [2]</w:t>
      </w:r>
    </w:p>
    <w:p w:rsidR="00AE4AC5" w:rsidRPr="002B6933" w:rsidRDefault="00AE4AC5" w:rsidP="00AE4AC5">
      <w:pPr>
        <w:spacing w:after="0" w:line="360" w:lineRule="auto"/>
        <w:ind w:firstLine="708"/>
        <w:outlineLvl w:val="2"/>
        <w:rPr>
          <w:rFonts w:ascii="Times New Roman" w:eastAsia="Times New Roman" w:hAnsi="Times New Roman" w:cs="Times New Roman"/>
          <w:bCs/>
          <w:sz w:val="28"/>
          <w:szCs w:val="24"/>
          <w:lang w:eastAsia="ru-RU"/>
        </w:rPr>
      </w:pPr>
      <w:r w:rsidRPr="006B4A1F">
        <w:rPr>
          <w:rFonts w:ascii="Times New Roman" w:eastAsia="Times New Roman" w:hAnsi="Times New Roman" w:cs="Times New Roman"/>
          <w:b/>
          <w:bCs/>
          <w:sz w:val="28"/>
          <w:szCs w:val="24"/>
          <w:lang w:eastAsia="ru-RU"/>
        </w:rPr>
        <w:t>Цель исследования</w:t>
      </w:r>
      <w:r>
        <w:rPr>
          <w:rFonts w:ascii="Times New Roman" w:eastAsia="Times New Roman" w:hAnsi="Times New Roman" w:cs="Times New Roman"/>
          <w:bCs/>
          <w:sz w:val="28"/>
          <w:szCs w:val="24"/>
          <w:lang w:eastAsia="ru-RU"/>
        </w:rPr>
        <w:t>. Изучение методических путей реализации</w:t>
      </w:r>
      <w:r w:rsidRPr="006B4A1F">
        <w:rPr>
          <w:rFonts w:ascii="Times New Roman" w:eastAsia="Times New Roman" w:hAnsi="Times New Roman" w:cs="Times New Roman"/>
          <w:bCs/>
          <w:sz w:val="28"/>
          <w:szCs w:val="24"/>
          <w:lang w:eastAsia="ru-RU"/>
        </w:rPr>
        <w:t xml:space="preserve"> межпредметных связей для  совершенствования процесса обучения </w:t>
      </w:r>
      <w:r>
        <w:rPr>
          <w:rFonts w:ascii="Times New Roman" w:eastAsia="Times New Roman" w:hAnsi="Times New Roman" w:cs="Times New Roman"/>
          <w:bCs/>
          <w:sz w:val="28"/>
          <w:szCs w:val="24"/>
          <w:lang w:eastAsia="ru-RU"/>
        </w:rPr>
        <w:t>математик</w:t>
      </w:r>
      <w:r w:rsidRPr="006B4A1F">
        <w:rPr>
          <w:rFonts w:ascii="Times New Roman" w:eastAsia="Times New Roman" w:hAnsi="Times New Roman" w:cs="Times New Roman"/>
          <w:bCs/>
          <w:sz w:val="28"/>
          <w:szCs w:val="24"/>
          <w:lang w:eastAsia="ru-RU"/>
        </w:rPr>
        <w:t xml:space="preserve"> </w:t>
      </w:r>
      <w:r>
        <w:rPr>
          <w:rFonts w:ascii="Times New Roman" w:eastAsia="Times New Roman" w:hAnsi="Times New Roman" w:cs="Times New Roman"/>
          <w:bCs/>
          <w:sz w:val="28"/>
          <w:szCs w:val="24"/>
          <w:lang w:eastAsia="ru-RU"/>
        </w:rPr>
        <w:t>в средней общеобразовательной школе.</w:t>
      </w:r>
    </w:p>
    <w:p w:rsidR="00AE4AC5" w:rsidRPr="00AE4AC5" w:rsidRDefault="00AE4AC5" w:rsidP="00AE4AC5">
      <w:pPr>
        <w:spacing w:after="0" w:line="360" w:lineRule="auto"/>
        <w:ind w:firstLine="708"/>
        <w:outlineLvl w:val="2"/>
        <w:rPr>
          <w:rFonts w:ascii="Times New Roman" w:eastAsia="Times New Roman" w:hAnsi="Times New Roman" w:cs="Times New Roman"/>
          <w:bCs/>
          <w:color w:val="002060"/>
          <w:sz w:val="24"/>
          <w:szCs w:val="24"/>
          <w:lang w:eastAsia="ru-RU"/>
        </w:rPr>
      </w:pPr>
      <w:r w:rsidRPr="00DA6711">
        <w:rPr>
          <w:rFonts w:ascii="Times New Roman" w:eastAsia="Times New Roman" w:hAnsi="Times New Roman" w:cs="Times New Roman"/>
          <w:b/>
          <w:bCs/>
          <w:sz w:val="28"/>
          <w:szCs w:val="28"/>
          <w:lang w:eastAsia="ru-RU"/>
        </w:rPr>
        <w:lastRenderedPageBreak/>
        <w:t>Объект исследования.</w:t>
      </w:r>
      <w:r w:rsidRPr="00DA6711">
        <w:rPr>
          <w:rFonts w:ascii="Times New Roman" w:eastAsia="Times New Roman" w:hAnsi="Times New Roman" w:cs="Times New Roman"/>
          <w:bCs/>
          <w:sz w:val="28"/>
          <w:szCs w:val="28"/>
          <w:lang w:eastAsia="ru-RU"/>
        </w:rPr>
        <w:t xml:space="preserve"> Процесс </w:t>
      </w:r>
      <w:r>
        <w:rPr>
          <w:rFonts w:ascii="Times New Roman" w:eastAsia="Times New Roman" w:hAnsi="Times New Roman" w:cs="Times New Roman"/>
          <w:bCs/>
          <w:sz w:val="28"/>
          <w:szCs w:val="28"/>
          <w:lang w:eastAsia="ru-RU"/>
        </w:rPr>
        <w:t xml:space="preserve">обучения математики </w:t>
      </w:r>
      <w:r w:rsidRPr="00DA6711">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bCs/>
          <w:sz w:val="28"/>
          <w:szCs w:val="28"/>
          <w:lang w:eastAsia="ru-RU"/>
        </w:rPr>
        <w:t xml:space="preserve"> средней </w:t>
      </w:r>
      <w:r w:rsidRPr="00DA6711">
        <w:rPr>
          <w:rFonts w:ascii="Times New Roman" w:eastAsia="Times New Roman" w:hAnsi="Times New Roman" w:cs="Times New Roman"/>
          <w:bCs/>
          <w:sz w:val="28"/>
          <w:szCs w:val="28"/>
          <w:lang w:eastAsia="ru-RU"/>
        </w:rPr>
        <w:t>общеобразовательной</w:t>
      </w:r>
      <w:r w:rsidRPr="00DA6711">
        <w:rPr>
          <w:rFonts w:ascii="Times New Roman" w:eastAsia="Times New Roman" w:hAnsi="Times New Roman" w:cs="Times New Roman"/>
          <w:bCs/>
          <w:sz w:val="28"/>
          <w:szCs w:val="24"/>
          <w:lang w:eastAsia="ru-RU"/>
        </w:rPr>
        <w:t xml:space="preserve"> </w:t>
      </w:r>
      <w:r>
        <w:rPr>
          <w:rFonts w:ascii="Times New Roman" w:eastAsia="Times New Roman" w:hAnsi="Times New Roman" w:cs="Times New Roman"/>
          <w:bCs/>
          <w:sz w:val="28"/>
          <w:szCs w:val="24"/>
          <w:lang w:eastAsia="ru-RU"/>
        </w:rPr>
        <w:t>школе.</w:t>
      </w:r>
    </w:p>
    <w:p w:rsidR="00367010" w:rsidRPr="00367010" w:rsidRDefault="00367010" w:rsidP="00367010">
      <w:pPr>
        <w:spacing w:after="0" w:line="360" w:lineRule="auto"/>
        <w:ind w:firstLine="709"/>
        <w:jc w:val="both"/>
        <w:rPr>
          <w:rFonts w:ascii="Times New Roman" w:eastAsia="Times New Roman" w:hAnsi="Times New Roman" w:cs="Times New Roman"/>
          <w:b/>
          <w:sz w:val="28"/>
          <w:szCs w:val="28"/>
          <w:lang w:eastAsia="ru-RU"/>
        </w:rPr>
      </w:pPr>
      <w:r w:rsidRPr="00367010">
        <w:rPr>
          <w:rFonts w:ascii="Times New Roman" w:eastAsia="Times New Roman" w:hAnsi="Times New Roman" w:cs="Times New Roman"/>
          <w:sz w:val="28"/>
          <w:szCs w:val="28"/>
          <w:lang w:eastAsia="ru-RU"/>
        </w:rPr>
        <w:t>Д</w:t>
      </w:r>
      <w:r w:rsidR="00AE4AC5">
        <w:rPr>
          <w:rFonts w:ascii="Times New Roman" w:eastAsia="Times New Roman" w:hAnsi="Times New Roman" w:cs="Times New Roman"/>
          <w:sz w:val="28"/>
          <w:szCs w:val="28"/>
          <w:lang w:eastAsia="ru-RU"/>
        </w:rPr>
        <w:t>ля выполнения курсовой работы я определила</w:t>
      </w:r>
      <w:r w:rsidRPr="00367010">
        <w:rPr>
          <w:rFonts w:ascii="Times New Roman" w:eastAsia="Times New Roman" w:hAnsi="Times New Roman" w:cs="Times New Roman"/>
          <w:sz w:val="28"/>
          <w:szCs w:val="28"/>
          <w:lang w:eastAsia="ru-RU"/>
        </w:rPr>
        <w:t xml:space="preserve"> </w:t>
      </w:r>
      <w:r w:rsidRPr="00367010">
        <w:rPr>
          <w:rFonts w:ascii="Times New Roman" w:eastAsia="Times New Roman" w:hAnsi="Times New Roman" w:cs="Times New Roman"/>
          <w:b/>
          <w:sz w:val="28"/>
          <w:szCs w:val="28"/>
          <w:lang w:eastAsia="ru-RU"/>
        </w:rPr>
        <w:t>задачи исследования:</w:t>
      </w:r>
    </w:p>
    <w:p w:rsidR="00367010" w:rsidRPr="00367010" w:rsidRDefault="00367010" w:rsidP="00367010">
      <w:pPr>
        <w:numPr>
          <w:ilvl w:val="0"/>
          <w:numId w:val="2"/>
        </w:numPr>
        <w:spacing w:after="0" w:line="360" w:lineRule="auto"/>
        <w:ind w:left="993" w:hanging="284"/>
        <w:contextualSpacing/>
        <w:jc w:val="both"/>
        <w:rPr>
          <w:rFonts w:ascii="Times New Roman" w:eastAsia="Times New Roman" w:hAnsi="Times New Roman" w:cs="Times New Roman"/>
          <w:sz w:val="28"/>
          <w:szCs w:val="28"/>
          <w:lang w:eastAsia="ru-RU"/>
        </w:rPr>
      </w:pPr>
      <w:r w:rsidRPr="00367010">
        <w:rPr>
          <w:rFonts w:ascii="Times New Roman" w:eastAsia="Times New Roman" w:hAnsi="Times New Roman" w:cs="Times New Roman"/>
          <w:sz w:val="28"/>
          <w:szCs w:val="28"/>
          <w:lang w:eastAsia="ru-RU"/>
        </w:rPr>
        <w:t>проанализировать психолого-педагогическую и методическую литературу;</w:t>
      </w:r>
    </w:p>
    <w:p w:rsidR="00367010" w:rsidRPr="00367010" w:rsidRDefault="00367010" w:rsidP="00367010">
      <w:pPr>
        <w:numPr>
          <w:ilvl w:val="0"/>
          <w:numId w:val="2"/>
        </w:numPr>
        <w:spacing w:after="0" w:line="360" w:lineRule="auto"/>
        <w:ind w:left="993" w:hanging="284"/>
        <w:contextualSpacing/>
        <w:jc w:val="both"/>
        <w:rPr>
          <w:rFonts w:ascii="Times New Roman" w:eastAsia="Times New Roman" w:hAnsi="Times New Roman" w:cs="Times New Roman"/>
          <w:sz w:val="28"/>
          <w:szCs w:val="28"/>
          <w:lang w:eastAsia="ru-RU"/>
        </w:rPr>
      </w:pPr>
      <w:r w:rsidRPr="00367010">
        <w:rPr>
          <w:rFonts w:ascii="Times New Roman" w:eastAsia="Times New Roman" w:hAnsi="Times New Roman" w:cs="Times New Roman"/>
          <w:sz w:val="28"/>
          <w:szCs w:val="28"/>
          <w:lang w:eastAsia="ru-RU"/>
        </w:rPr>
        <w:t>раскрыть методические основы проведения интегрированных уроков;</w:t>
      </w:r>
    </w:p>
    <w:p w:rsidR="00367010" w:rsidRPr="00367010" w:rsidRDefault="00367010" w:rsidP="00367010">
      <w:pPr>
        <w:numPr>
          <w:ilvl w:val="0"/>
          <w:numId w:val="2"/>
        </w:numPr>
        <w:spacing w:after="0" w:line="360" w:lineRule="auto"/>
        <w:ind w:left="993" w:hanging="284"/>
        <w:contextualSpacing/>
        <w:jc w:val="both"/>
        <w:rPr>
          <w:rFonts w:ascii="Times New Roman" w:eastAsia="Times New Roman" w:hAnsi="Times New Roman" w:cs="Times New Roman"/>
          <w:sz w:val="28"/>
          <w:szCs w:val="28"/>
          <w:lang w:eastAsia="ru-RU"/>
        </w:rPr>
      </w:pPr>
      <w:r w:rsidRPr="00367010">
        <w:rPr>
          <w:rFonts w:ascii="Times New Roman" w:eastAsia="Times New Roman" w:hAnsi="Times New Roman" w:cs="Times New Roman"/>
          <w:sz w:val="28"/>
          <w:szCs w:val="28"/>
          <w:lang w:eastAsia="ru-RU"/>
        </w:rPr>
        <w:t xml:space="preserve">выявить особенности проведения интегрированных уроков математики </w:t>
      </w:r>
      <w:r>
        <w:rPr>
          <w:rFonts w:ascii="Times New Roman" w:eastAsia="Times New Roman" w:hAnsi="Times New Roman" w:cs="Times New Roman"/>
          <w:sz w:val="28"/>
          <w:szCs w:val="28"/>
          <w:lang w:eastAsia="ru-RU"/>
        </w:rPr>
        <w:t xml:space="preserve">в </w:t>
      </w:r>
      <w:r w:rsidRPr="00367010">
        <w:rPr>
          <w:rFonts w:ascii="Times New Roman" w:eastAsia="Times New Roman" w:hAnsi="Times New Roman" w:cs="Times New Roman"/>
          <w:sz w:val="28"/>
          <w:szCs w:val="28"/>
          <w:lang w:eastAsia="ru-RU"/>
        </w:rPr>
        <w:t xml:space="preserve"> школе;</w:t>
      </w:r>
    </w:p>
    <w:p w:rsidR="00367010" w:rsidRPr="00367010" w:rsidRDefault="00367010" w:rsidP="00367010">
      <w:pPr>
        <w:numPr>
          <w:ilvl w:val="0"/>
          <w:numId w:val="2"/>
        </w:numPr>
        <w:spacing w:after="0" w:line="360" w:lineRule="auto"/>
        <w:ind w:left="993" w:hanging="284"/>
        <w:contextualSpacing/>
        <w:jc w:val="both"/>
        <w:rPr>
          <w:rFonts w:ascii="Times New Roman" w:eastAsia="Times New Roman" w:hAnsi="Times New Roman" w:cs="Times New Roman"/>
          <w:sz w:val="28"/>
          <w:szCs w:val="28"/>
          <w:lang w:eastAsia="ru-RU"/>
        </w:rPr>
      </w:pPr>
      <w:r w:rsidRPr="00367010">
        <w:rPr>
          <w:rFonts w:ascii="Times New Roman" w:eastAsia="Times New Roman" w:hAnsi="Times New Roman" w:cs="Times New Roman"/>
          <w:sz w:val="28"/>
          <w:szCs w:val="28"/>
          <w:lang w:eastAsia="ru-RU"/>
        </w:rPr>
        <w:t xml:space="preserve">составить  конспекты  интегрированных уроков математики. </w:t>
      </w:r>
    </w:p>
    <w:p w:rsidR="00367010" w:rsidRPr="00367010" w:rsidRDefault="00367010" w:rsidP="00367010">
      <w:pPr>
        <w:spacing w:after="0" w:line="360" w:lineRule="auto"/>
        <w:ind w:firstLine="709"/>
        <w:jc w:val="both"/>
        <w:rPr>
          <w:rFonts w:ascii="Times New Roman" w:eastAsia="Times New Roman" w:hAnsi="Times New Roman" w:cs="Times New Roman"/>
          <w:sz w:val="28"/>
          <w:szCs w:val="28"/>
          <w:lang w:eastAsia="ru-RU"/>
        </w:rPr>
      </w:pPr>
      <w:r w:rsidRPr="00367010">
        <w:rPr>
          <w:rFonts w:ascii="Times New Roman" w:eastAsia="Times New Roman" w:hAnsi="Times New Roman" w:cs="Times New Roman"/>
          <w:sz w:val="28"/>
          <w:szCs w:val="28"/>
          <w:lang w:eastAsia="ru-RU"/>
        </w:rPr>
        <w:t xml:space="preserve">При выполнении работы были использованы следующие </w:t>
      </w:r>
      <w:r w:rsidRPr="00367010">
        <w:rPr>
          <w:rFonts w:ascii="Times New Roman" w:eastAsia="Times New Roman" w:hAnsi="Times New Roman" w:cs="Times New Roman"/>
          <w:b/>
          <w:sz w:val="28"/>
          <w:szCs w:val="28"/>
          <w:lang w:eastAsia="ru-RU"/>
        </w:rPr>
        <w:t>методы исследования:</w:t>
      </w:r>
    </w:p>
    <w:p w:rsidR="00367010" w:rsidRPr="00367010" w:rsidRDefault="00367010" w:rsidP="00367010">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67010">
        <w:rPr>
          <w:rFonts w:ascii="Times New Roman" w:eastAsia="Times New Roman" w:hAnsi="Times New Roman" w:cs="Times New Roman"/>
          <w:sz w:val="28"/>
          <w:szCs w:val="28"/>
          <w:lang w:eastAsia="ru-RU"/>
        </w:rPr>
        <w:t>анализ;</w:t>
      </w:r>
    </w:p>
    <w:p w:rsidR="00367010" w:rsidRPr="00367010" w:rsidRDefault="00367010" w:rsidP="00367010">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67010">
        <w:rPr>
          <w:rFonts w:ascii="Times New Roman" w:eastAsia="Times New Roman" w:hAnsi="Times New Roman" w:cs="Times New Roman"/>
          <w:sz w:val="28"/>
          <w:szCs w:val="28"/>
          <w:lang w:eastAsia="ru-RU"/>
        </w:rPr>
        <w:t>классификация;</w:t>
      </w:r>
    </w:p>
    <w:p w:rsidR="00367010" w:rsidRPr="00367010" w:rsidRDefault="00367010" w:rsidP="00367010">
      <w:pPr>
        <w:numPr>
          <w:ilvl w:val="0"/>
          <w:numId w:val="1"/>
        </w:num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367010">
        <w:rPr>
          <w:rFonts w:ascii="Times New Roman" w:eastAsia="Times New Roman" w:hAnsi="Times New Roman" w:cs="Times New Roman"/>
          <w:sz w:val="28"/>
          <w:szCs w:val="28"/>
          <w:lang w:eastAsia="ru-RU"/>
        </w:rPr>
        <w:t>систематизация;</w:t>
      </w:r>
    </w:p>
    <w:p w:rsidR="00367010" w:rsidRPr="00367010" w:rsidRDefault="00367010" w:rsidP="00367010">
      <w:pPr>
        <w:spacing w:after="0" w:line="360" w:lineRule="auto"/>
        <w:ind w:firstLine="709"/>
        <w:jc w:val="both"/>
        <w:rPr>
          <w:rFonts w:ascii="Times New Roman" w:eastAsia="Times New Roman" w:hAnsi="Times New Roman" w:cs="Times New Roman"/>
          <w:color w:val="FF0000"/>
          <w:sz w:val="28"/>
          <w:szCs w:val="28"/>
          <w:lang w:eastAsia="ru-RU"/>
        </w:rPr>
      </w:pPr>
      <w:r w:rsidRPr="00367010">
        <w:rPr>
          <w:rFonts w:ascii="Times New Roman" w:eastAsia="Times New Roman" w:hAnsi="Times New Roman" w:cs="Times New Roman"/>
          <w:sz w:val="28"/>
          <w:szCs w:val="28"/>
          <w:lang w:eastAsia="ru-RU"/>
        </w:rPr>
        <w:t>обобщение</w:t>
      </w:r>
    </w:p>
    <w:p w:rsidR="008D5248" w:rsidRDefault="008D5248"/>
    <w:p w:rsidR="00367010" w:rsidRDefault="00367010"/>
    <w:p w:rsidR="00367010" w:rsidRDefault="00367010"/>
    <w:p w:rsidR="00367010" w:rsidRDefault="00367010"/>
    <w:p w:rsidR="00367010" w:rsidRDefault="00367010"/>
    <w:p w:rsidR="00367010" w:rsidRDefault="00367010"/>
    <w:p w:rsidR="00367010" w:rsidRDefault="00367010"/>
    <w:p w:rsidR="00367010" w:rsidRDefault="00367010"/>
    <w:p w:rsidR="00367010" w:rsidRDefault="00367010"/>
    <w:p w:rsidR="00367010" w:rsidRDefault="00367010"/>
    <w:p w:rsidR="00367010" w:rsidRDefault="00367010"/>
    <w:p w:rsidR="00BD05A7" w:rsidRDefault="00BD05A7" w:rsidP="00F5573E">
      <w:pPr>
        <w:spacing w:after="240" w:line="360" w:lineRule="auto"/>
        <w:jc w:val="center"/>
      </w:pPr>
    </w:p>
    <w:p w:rsidR="00BD05A7" w:rsidRDefault="00BD05A7" w:rsidP="00F5573E">
      <w:pPr>
        <w:spacing w:after="240" w:line="360" w:lineRule="auto"/>
        <w:jc w:val="center"/>
      </w:pPr>
    </w:p>
    <w:p w:rsidR="00BD05A7" w:rsidRDefault="00BD05A7" w:rsidP="00F5573E">
      <w:pPr>
        <w:spacing w:after="240" w:line="360" w:lineRule="auto"/>
        <w:jc w:val="center"/>
      </w:pPr>
    </w:p>
    <w:p w:rsidR="002C65EF" w:rsidRDefault="002C65EF" w:rsidP="00F5573E">
      <w:pPr>
        <w:spacing w:after="240" w:line="360" w:lineRule="auto"/>
        <w:jc w:val="center"/>
        <w:rPr>
          <w:rFonts w:ascii="Times New Roman" w:hAnsi="Times New Roman" w:cs="Times New Roman"/>
          <w:b/>
          <w:sz w:val="28"/>
          <w:szCs w:val="28"/>
        </w:rPr>
      </w:pPr>
    </w:p>
    <w:p w:rsidR="00AE4AC5" w:rsidRPr="00F5573E" w:rsidRDefault="00AE4AC5" w:rsidP="00F5573E">
      <w:pPr>
        <w:spacing w:after="240" w:line="360" w:lineRule="auto"/>
        <w:jc w:val="center"/>
        <w:rPr>
          <w:rFonts w:ascii="Times New Roman" w:hAnsi="Times New Roman" w:cs="Times New Roman"/>
          <w:b/>
          <w:sz w:val="28"/>
          <w:szCs w:val="28"/>
        </w:rPr>
      </w:pPr>
      <w:r w:rsidRPr="00F5573E">
        <w:rPr>
          <w:rFonts w:ascii="Times New Roman" w:hAnsi="Times New Roman" w:cs="Times New Roman"/>
          <w:b/>
          <w:sz w:val="28"/>
          <w:szCs w:val="28"/>
        </w:rPr>
        <w:t>Глава 1. МЕЖПРЕДМЕТНЫЕ СВЯЗИ</w:t>
      </w:r>
    </w:p>
    <w:p w:rsidR="00767466" w:rsidRPr="00E47C97" w:rsidRDefault="00767466" w:rsidP="00BD05A7">
      <w:pPr>
        <w:pStyle w:val="aa"/>
        <w:numPr>
          <w:ilvl w:val="1"/>
          <w:numId w:val="9"/>
        </w:numPr>
        <w:jc w:val="center"/>
        <w:rPr>
          <w:rFonts w:ascii="Times New Roman" w:hAnsi="Times New Roman" w:cs="Times New Roman"/>
          <w:b/>
          <w:sz w:val="28"/>
          <w:szCs w:val="28"/>
        </w:rPr>
      </w:pPr>
      <w:r w:rsidRPr="00E47C97">
        <w:rPr>
          <w:rFonts w:ascii="Times New Roman" w:hAnsi="Times New Roman" w:cs="Times New Roman"/>
          <w:b/>
          <w:sz w:val="28"/>
          <w:szCs w:val="28"/>
        </w:rPr>
        <w:t xml:space="preserve">Межпредметные связи, их классификации и планирование в </w:t>
      </w:r>
      <w:proofErr w:type="gramStart"/>
      <w:r w:rsidRPr="00E47C97">
        <w:rPr>
          <w:rFonts w:ascii="Times New Roman" w:hAnsi="Times New Roman" w:cs="Times New Roman"/>
          <w:b/>
          <w:sz w:val="28"/>
          <w:szCs w:val="28"/>
        </w:rPr>
        <w:t>учебном</w:t>
      </w:r>
      <w:proofErr w:type="gramEnd"/>
    </w:p>
    <w:p w:rsidR="00AE4AC5" w:rsidRPr="00E47C97" w:rsidRDefault="00767466" w:rsidP="00BD05A7">
      <w:pPr>
        <w:pStyle w:val="aa"/>
        <w:ind w:left="450"/>
        <w:jc w:val="center"/>
        <w:rPr>
          <w:rFonts w:ascii="Times New Roman" w:hAnsi="Times New Roman" w:cs="Times New Roman"/>
          <w:b/>
          <w:sz w:val="28"/>
          <w:szCs w:val="28"/>
        </w:rPr>
      </w:pPr>
      <w:proofErr w:type="gramStart"/>
      <w:r w:rsidRPr="00E47C97">
        <w:rPr>
          <w:rFonts w:ascii="Times New Roman" w:hAnsi="Times New Roman" w:cs="Times New Roman"/>
          <w:b/>
          <w:sz w:val="28"/>
          <w:szCs w:val="28"/>
        </w:rPr>
        <w:t>процессе</w:t>
      </w:r>
      <w:proofErr w:type="gramEnd"/>
    </w:p>
    <w:p w:rsidR="00BD05A7" w:rsidRPr="00BD05A7" w:rsidRDefault="00BD05A7" w:rsidP="00BD05A7">
      <w:pPr>
        <w:pStyle w:val="aa"/>
        <w:ind w:left="450"/>
        <w:jc w:val="center"/>
        <w:rPr>
          <w:rFonts w:ascii="Times New Roman" w:hAnsi="Times New Roman" w:cs="Times New Roman"/>
          <w:sz w:val="28"/>
          <w:szCs w:val="28"/>
        </w:rPr>
      </w:pPr>
    </w:p>
    <w:p w:rsidR="00767466" w:rsidRPr="00BD05A7" w:rsidRDefault="002C65EF" w:rsidP="002C65EF">
      <w:pPr>
        <w:pStyle w:val="aa"/>
        <w:spacing w:after="0" w:line="360" w:lineRule="auto"/>
        <w:ind w:left="0" w:firstLine="709"/>
        <w:rPr>
          <w:rFonts w:ascii="Times New Roman" w:eastAsia="Calibri" w:hAnsi="Times New Roman" w:cs="Times New Roman"/>
          <w:sz w:val="28"/>
          <w:szCs w:val="28"/>
        </w:rPr>
      </w:pPr>
      <w:r w:rsidRPr="002C65EF">
        <w:rPr>
          <w:rFonts w:ascii="Times New Roman" w:eastAsia="Calibri" w:hAnsi="Times New Roman" w:cs="Times New Roman"/>
          <w:sz w:val="28"/>
          <w:szCs w:val="28"/>
        </w:rPr>
        <w:t>Первый</w:t>
      </w:r>
      <w:proofErr w:type="gramStart"/>
      <w:r w:rsidRPr="002C65EF">
        <w:rPr>
          <w:rFonts w:ascii="Times New Roman" w:eastAsia="Calibri" w:hAnsi="Times New Roman" w:cs="Times New Roman"/>
          <w:sz w:val="28"/>
          <w:szCs w:val="28"/>
        </w:rPr>
        <w:t xml:space="preserve"> ,</w:t>
      </w:r>
      <w:proofErr w:type="gramEnd"/>
      <w:r w:rsidRPr="002C65EF">
        <w:rPr>
          <w:rFonts w:ascii="Times New Roman" w:eastAsia="Calibri" w:hAnsi="Times New Roman" w:cs="Times New Roman"/>
          <w:sz w:val="28"/>
          <w:szCs w:val="28"/>
        </w:rPr>
        <w:t xml:space="preserve"> кто</w:t>
      </w:r>
      <w:r w:rsidR="00D446FC">
        <w:rPr>
          <w:rFonts w:ascii="Times New Roman" w:eastAsia="Calibri" w:hAnsi="Times New Roman" w:cs="Times New Roman"/>
          <w:sz w:val="28"/>
          <w:szCs w:val="28"/>
        </w:rPr>
        <w:t xml:space="preserve"> ввел само определение межпредметной связи</w:t>
      </w:r>
      <w:r w:rsidRPr="002C65EF">
        <w:rPr>
          <w:rFonts w:ascii="Times New Roman" w:eastAsia="Calibri" w:hAnsi="Times New Roman" w:cs="Times New Roman"/>
          <w:sz w:val="28"/>
          <w:szCs w:val="28"/>
        </w:rPr>
        <w:t xml:space="preserve"> был .</w:t>
      </w:r>
      <w:r w:rsidR="00767466" w:rsidRPr="00BD05A7">
        <w:rPr>
          <w:rFonts w:ascii="Times New Roman" w:eastAsia="Calibri" w:hAnsi="Times New Roman" w:cs="Times New Roman"/>
          <w:sz w:val="28"/>
          <w:szCs w:val="28"/>
        </w:rPr>
        <w:t xml:space="preserve"> в 1632 году </w:t>
      </w:r>
      <w:r>
        <w:rPr>
          <w:rFonts w:ascii="Times New Roman" w:eastAsia="Calibri" w:hAnsi="Times New Roman" w:cs="Times New Roman"/>
          <w:sz w:val="28"/>
          <w:szCs w:val="28"/>
        </w:rPr>
        <w:t xml:space="preserve">Я. А. Коменским. Ученый </w:t>
      </w:r>
      <w:r w:rsidR="00D446FC">
        <w:rPr>
          <w:rFonts w:ascii="Times New Roman" w:eastAsia="Calibri" w:hAnsi="Times New Roman" w:cs="Times New Roman"/>
          <w:sz w:val="28"/>
          <w:szCs w:val="28"/>
        </w:rPr>
        <w:t>утверждал</w:t>
      </w:r>
      <w:r w:rsidR="00767466" w:rsidRPr="00BD05A7">
        <w:rPr>
          <w:rFonts w:ascii="Times New Roman" w:eastAsia="Calibri" w:hAnsi="Times New Roman" w:cs="Times New Roman"/>
          <w:sz w:val="28"/>
          <w:szCs w:val="28"/>
        </w:rPr>
        <w:t>, что «все, что находится во взаимо</w:t>
      </w:r>
      <w:r>
        <w:rPr>
          <w:rFonts w:ascii="Times New Roman" w:eastAsia="Calibri" w:hAnsi="Times New Roman" w:cs="Times New Roman"/>
          <w:sz w:val="28"/>
          <w:szCs w:val="28"/>
        </w:rPr>
        <w:t xml:space="preserve">связи, должно и преподаваться в </w:t>
      </w:r>
      <w:r w:rsidR="00BD05A7">
        <w:rPr>
          <w:rFonts w:ascii="Times New Roman" w:eastAsia="Calibri" w:hAnsi="Times New Roman" w:cs="Times New Roman"/>
          <w:sz w:val="28"/>
          <w:szCs w:val="28"/>
        </w:rPr>
        <w:t>такой</w:t>
      </w:r>
      <w:r>
        <w:rPr>
          <w:rFonts w:ascii="Times New Roman" w:eastAsia="Calibri" w:hAnsi="Times New Roman" w:cs="Times New Roman"/>
          <w:sz w:val="28"/>
          <w:szCs w:val="28"/>
        </w:rPr>
        <w:t xml:space="preserve"> </w:t>
      </w:r>
      <w:r w:rsidR="00BD05A7">
        <w:rPr>
          <w:rFonts w:ascii="Times New Roman" w:eastAsia="Calibri" w:hAnsi="Times New Roman" w:cs="Times New Roman"/>
          <w:sz w:val="28"/>
          <w:szCs w:val="28"/>
        </w:rPr>
        <w:t xml:space="preserve"> же взаимосвязи» [28</w:t>
      </w:r>
      <w:r>
        <w:rPr>
          <w:rFonts w:ascii="Times New Roman" w:eastAsia="Calibri" w:hAnsi="Times New Roman" w:cs="Times New Roman"/>
          <w:sz w:val="28"/>
          <w:szCs w:val="28"/>
        </w:rPr>
        <w:t xml:space="preserve">, с. 287]. Эта идея </w:t>
      </w:r>
      <w:proofErr w:type="gramStart"/>
      <w:r>
        <w:rPr>
          <w:rFonts w:ascii="Times New Roman" w:eastAsia="Calibri" w:hAnsi="Times New Roman" w:cs="Times New Roman"/>
          <w:sz w:val="28"/>
          <w:szCs w:val="28"/>
        </w:rPr>
        <w:t>появилась</w:t>
      </w:r>
      <w:proofErr w:type="gramEnd"/>
      <w:r w:rsidR="00D46ED8">
        <w:rPr>
          <w:rFonts w:ascii="Times New Roman" w:eastAsia="Calibri" w:hAnsi="Times New Roman" w:cs="Times New Roman"/>
          <w:sz w:val="28"/>
          <w:szCs w:val="28"/>
        </w:rPr>
        <w:t xml:space="preserve"> он пытался показать </w:t>
      </w:r>
      <w:proofErr w:type="spellStart"/>
      <w:r w:rsidR="00D46ED8">
        <w:rPr>
          <w:rFonts w:ascii="Times New Roman" w:eastAsia="Calibri" w:hAnsi="Times New Roman" w:cs="Times New Roman"/>
          <w:sz w:val="28"/>
          <w:szCs w:val="28"/>
        </w:rPr>
        <w:t>единость</w:t>
      </w:r>
      <w:proofErr w:type="spellEnd"/>
      <w:r w:rsidR="00D46ED8">
        <w:rPr>
          <w:rFonts w:ascii="Times New Roman" w:eastAsia="Calibri" w:hAnsi="Times New Roman" w:cs="Times New Roman"/>
          <w:sz w:val="28"/>
          <w:szCs w:val="28"/>
        </w:rPr>
        <w:t xml:space="preserve"> природы через предметные связи</w:t>
      </w:r>
      <w:r w:rsidR="00767466" w:rsidRPr="00BD05A7">
        <w:rPr>
          <w:rFonts w:ascii="Times New Roman" w:eastAsia="Calibri" w:hAnsi="Times New Roman" w:cs="Times New Roman"/>
          <w:sz w:val="28"/>
          <w:szCs w:val="28"/>
        </w:rPr>
        <w:t xml:space="preserve">. </w:t>
      </w:r>
      <w:proofErr w:type="gramStart"/>
      <w:r w:rsidR="00767466" w:rsidRPr="00BD05A7">
        <w:rPr>
          <w:rFonts w:ascii="Times New Roman" w:eastAsia="Calibri" w:hAnsi="Times New Roman" w:cs="Times New Roman"/>
          <w:sz w:val="28"/>
          <w:szCs w:val="28"/>
        </w:rPr>
        <w:t>В</w:t>
      </w:r>
      <w:r w:rsidR="00D446FC">
        <w:rPr>
          <w:rFonts w:ascii="Times New Roman" w:eastAsia="Calibri" w:hAnsi="Times New Roman" w:cs="Times New Roman"/>
          <w:sz w:val="28"/>
          <w:szCs w:val="28"/>
        </w:rPr>
        <w:t>ыделение в педагогической практики  идеи связи между предметами</w:t>
      </w:r>
      <w:r w:rsidR="00767466" w:rsidRPr="00BD05A7">
        <w:rPr>
          <w:rFonts w:ascii="Times New Roman" w:eastAsia="Calibri" w:hAnsi="Times New Roman" w:cs="Times New Roman"/>
          <w:sz w:val="28"/>
          <w:szCs w:val="28"/>
        </w:rPr>
        <w:t xml:space="preserve"> и представление ее как самосто</w:t>
      </w:r>
      <w:r>
        <w:rPr>
          <w:rFonts w:ascii="Times New Roman" w:eastAsia="Calibri" w:hAnsi="Times New Roman" w:cs="Times New Roman"/>
          <w:sz w:val="28"/>
          <w:szCs w:val="28"/>
        </w:rPr>
        <w:t xml:space="preserve">ятельной дидактической проблемы </w:t>
      </w:r>
      <w:r w:rsidR="00767466" w:rsidRPr="00BD05A7">
        <w:rPr>
          <w:rFonts w:ascii="Times New Roman" w:eastAsia="Calibri" w:hAnsi="Times New Roman" w:cs="Times New Roman"/>
          <w:sz w:val="28"/>
          <w:szCs w:val="28"/>
        </w:rPr>
        <w:t>также нашло отражение в работах таки</w:t>
      </w:r>
      <w:r>
        <w:rPr>
          <w:rFonts w:ascii="Times New Roman" w:eastAsia="Calibri" w:hAnsi="Times New Roman" w:cs="Times New Roman"/>
          <w:sz w:val="28"/>
          <w:szCs w:val="28"/>
        </w:rPr>
        <w:t xml:space="preserve">х известных педагогов XVIII-XIX </w:t>
      </w:r>
      <w:r w:rsidR="00767466" w:rsidRPr="00BD05A7">
        <w:rPr>
          <w:rFonts w:ascii="Times New Roman" w:eastAsia="Calibri" w:hAnsi="Times New Roman" w:cs="Times New Roman"/>
          <w:sz w:val="28"/>
          <w:szCs w:val="28"/>
        </w:rPr>
        <w:t xml:space="preserve">веков, как И. Г. Песталоцци, А. </w:t>
      </w:r>
      <w:proofErr w:type="spellStart"/>
      <w:r w:rsidR="00767466" w:rsidRPr="00BD05A7">
        <w:rPr>
          <w:rFonts w:ascii="Times New Roman" w:eastAsia="Calibri" w:hAnsi="Times New Roman" w:cs="Times New Roman"/>
          <w:sz w:val="28"/>
          <w:szCs w:val="28"/>
        </w:rPr>
        <w:t>Дистеверг</w:t>
      </w:r>
      <w:proofErr w:type="spellEnd"/>
      <w:r w:rsidR="00767466" w:rsidRPr="00BD05A7">
        <w:rPr>
          <w:rFonts w:ascii="Times New Roman" w:eastAsia="Calibri" w:hAnsi="Times New Roman" w:cs="Times New Roman"/>
          <w:sz w:val="28"/>
          <w:szCs w:val="28"/>
        </w:rPr>
        <w:t>, К. Д. Ушинский и других.</w:t>
      </w:r>
      <w:proofErr w:type="gramEnd"/>
    </w:p>
    <w:p w:rsidR="00D46ED8" w:rsidRPr="00D46ED8" w:rsidRDefault="00D46ED8" w:rsidP="00D46ED8">
      <w:pPr>
        <w:spacing w:line="360" w:lineRule="auto"/>
        <w:ind w:firstLine="709"/>
        <w:rPr>
          <w:rFonts w:ascii="Times New Roman" w:hAnsi="Times New Roman" w:cs="Times New Roman"/>
          <w:sz w:val="28"/>
          <w:szCs w:val="28"/>
        </w:rPr>
      </w:pPr>
      <w:r w:rsidRPr="00D46ED8">
        <w:rPr>
          <w:rFonts w:ascii="Times New Roman" w:hAnsi="Times New Roman" w:cs="Times New Roman"/>
          <w:sz w:val="28"/>
          <w:szCs w:val="28"/>
        </w:rPr>
        <w:t>Было предложено множество подход</w:t>
      </w:r>
      <w:r w:rsidR="00D446FC">
        <w:rPr>
          <w:rFonts w:ascii="Times New Roman" w:hAnsi="Times New Roman" w:cs="Times New Roman"/>
          <w:sz w:val="28"/>
          <w:szCs w:val="28"/>
        </w:rPr>
        <w:t>ов к проблеме бинарных предметов</w:t>
      </w:r>
      <w:r w:rsidRPr="00D46ED8">
        <w:rPr>
          <w:rFonts w:ascii="Times New Roman" w:hAnsi="Times New Roman" w:cs="Times New Roman"/>
          <w:sz w:val="28"/>
          <w:szCs w:val="28"/>
        </w:rPr>
        <w:t xml:space="preserve"> в обучении, общее у них было желание создать систему знаний учеников </w:t>
      </w:r>
      <w:proofErr w:type="gramStart"/>
      <w:r w:rsidRPr="00D46ED8">
        <w:rPr>
          <w:rFonts w:ascii="Times New Roman" w:hAnsi="Times New Roman" w:cs="Times New Roman"/>
          <w:sz w:val="28"/>
          <w:szCs w:val="28"/>
        </w:rPr>
        <w:t>о</w:t>
      </w:r>
      <w:proofErr w:type="gramEnd"/>
      <w:r w:rsidRPr="00D46ED8">
        <w:rPr>
          <w:rFonts w:ascii="Times New Roman" w:hAnsi="Times New Roman" w:cs="Times New Roman"/>
          <w:sz w:val="28"/>
          <w:szCs w:val="28"/>
        </w:rPr>
        <w:t xml:space="preserve"> окружающем мире.</w:t>
      </w:r>
    </w:p>
    <w:p w:rsidR="00767466" w:rsidRPr="00BD05A7" w:rsidRDefault="00D446FC" w:rsidP="00BD05A7">
      <w:pPr>
        <w:pStyle w:val="aa"/>
        <w:spacing w:after="0" w:line="360"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Одним из первых, кто открыл разносторонние </w:t>
      </w:r>
      <w:r w:rsidR="00767466" w:rsidRPr="00BD05A7">
        <w:rPr>
          <w:rFonts w:ascii="Times New Roman" w:eastAsia="Calibri" w:hAnsi="Times New Roman" w:cs="Times New Roman"/>
          <w:sz w:val="28"/>
          <w:szCs w:val="28"/>
        </w:rPr>
        <w:t xml:space="preserve">связи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r w:rsidR="00767466" w:rsidRPr="00BD05A7">
        <w:rPr>
          <w:rFonts w:ascii="Times New Roman" w:eastAsia="Calibri" w:hAnsi="Times New Roman" w:cs="Times New Roman"/>
          <w:sz w:val="28"/>
          <w:szCs w:val="28"/>
        </w:rPr>
        <w:t>учебных</w:t>
      </w:r>
    </w:p>
    <w:p w:rsidR="00767466" w:rsidRPr="00BD05A7" w:rsidRDefault="00D446FC" w:rsidP="00BD05A7">
      <w:pPr>
        <w:pStyle w:val="aa"/>
        <w:spacing w:after="0" w:line="360" w:lineRule="auto"/>
        <w:ind w:left="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предметах</w:t>
      </w:r>
      <w:proofErr w:type="gramEnd"/>
      <w:r>
        <w:rPr>
          <w:rFonts w:ascii="Times New Roman" w:eastAsia="Calibri" w:hAnsi="Times New Roman" w:cs="Times New Roman"/>
          <w:sz w:val="28"/>
          <w:szCs w:val="28"/>
        </w:rPr>
        <w:t>, был И. Г. Песталоцци. Он утверждал</w:t>
      </w:r>
      <w:r w:rsidR="00767466" w:rsidRPr="00BD05A7">
        <w:rPr>
          <w:rFonts w:ascii="Times New Roman" w:eastAsia="Calibri" w:hAnsi="Times New Roman" w:cs="Times New Roman"/>
          <w:sz w:val="28"/>
          <w:szCs w:val="28"/>
        </w:rPr>
        <w:t>: "Приведи в своем сознании</w:t>
      </w:r>
    </w:p>
    <w:p w:rsidR="00767466" w:rsidRPr="00BD05A7" w:rsidRDefault="00767466" w:rsidP="00BD05A7">
      <w:pPr>
        <w:pStyle w:val="aa"/>
        <w:spacing w:after="0" w:line="360" w:lineRule="auto"/>
        <w:ind w:left="0"/>
        <w:rPr>
          <w:rFonts w:ascii="Times New Roman" w:eastAsia="Calibri" w:hAnsi="Times New Roman" w:cs="Times New Roman"/>
          <w:sz w:val="28"/>
          <w:szCs w:val="28"/>
        </w:rPr>
      </w:pPr>
      <w:r w:rsidRPr="00BD05A7">
        <w:rPr>
          <w:rFonts w:ascii="Times New Roman" w:eastAsia="Calibri" w:hAnsi="Times New Roman" w:cs="Times New Roman"/>
          <w:sz w:val="28"/>
          <w:szCs w:val="28"/>
        </w:rPr>
        <w:t>все по существу взаимосвязанные между собой предметы в ту именно связь,</w:t>
      </w:r>
    </w:p>
    <w:p w:rsidR="009C11DD" w:rsidRPr="00BD05A7" w:rsidRDefault="00767466" w:rsidP="00BD05A7">
      <w:pPr>
        <w:shd w:val="clear" w:color="auto" w:fill="FFFFFF" w:themeFill="background1"/>
        <w:spacing w:after="0" w:line="360" w:lineRule="auto"/>
        <w:rPr>
          <w:rFonts w:ascii="Times New Roman" w:eastAsia="Calibri" w:hAnsi="Times New Roman" w:cs="Times New Roman"/>
          <w:sz w:val="28"/>
          <w:szCs w:val="28"/>
        </w:rPr>
      </w:pPr>
      <w:proofErr w:type="gramStart"/>
      <w:r w:rsidRPr="00BD05A7">
        <w:rPr>
          <w:rFonts w:ascii="Times New Roman" w:eastAsia="Calibri" w:hAnsi="Times New Roman" w:cs="Times New Roman"/>
          <w:sz w:val="28"/>
          <w:szCs w:val="28"/>
        </w:rPr>
        <w:t>в которой они находятся в природе."</w:t>
      </w:r>
      <w:proofErr w:type="gramEnd"/>
    </w:p>
    <w:p w:rsidR="00022F79" w:rsidRPr="00D46ED8" w:rsidRDefault="00D46ED8" w:rsidP="00D46ED8">
      <w:pPr>
        <w:shd w:val="clear" w:color="auto" w:fill="FFFFFF" w:themeFill="background1"/>
        <w:spacing w:after="0" w:line="360" w:lineRule="auto"/>
        <w:ind w:firstLine="709"/>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Основная </w:t>
      </w:r>
      <w:r w:rsidR="00022F79" w:rsidRPr="00D46ED8">
        <w:rPr>
          <w:rFonts w:ascii="Times New Roman" w:eastAsia="Times New Roman" w:hAnsi="Times New Roman" w:cs="Times New Roman"/>
          <w:sz w:val="28"/>
          <w:szCs w:val="28"/>
          <w:lang w:eastAsia="ru-RU"/>
        </w:rPr>
        <w:t xml:space="preserve"> цель межп</w:t>
      </w:r>
      <w:r w:rsidR="00D446FC">
        <w:rPr>
          <w:rFonts w:ascii="Times New Roman" w:eastAsia="Times New Roman" w:hAnsi="Times New Roman" w:cs="Times New Roman"/>
          <w:sz w:val="28"/>
          <w:szCs w:val="28"/>
          <w:lang w:eastAsia="ru-RU"/>
        </w:rPr>
        <w:t>редметной связи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00D446FC">
        <w:rPr>
          <w:rFonts w:ascii="Times New Roman" w:eastAsia="Times New Roman" w:hAnsi="Times New Roman" w:cs="Times New Roman"/>
          <w:sz w:val="28"/>
          <w:szCs w:val="28"/>
          <w:lang w:eastAsia="ru-RU"/>
        </w:rPr>
        <w:t>ф</w:t>
      </w:r>
      <w:proofErr w:type="gramEnd"/>
      <w:r w:rsidR="00D446FC">
        <w:rPr>
          <w:rFonts w:ascii="Times New Roman" w:eastAsia="Times New Roman" w:hAnsi="Times New Roman" w:cs="Times New Roman"/>
          <w:sz w:val="28"/>
          <w:szCs w:val="28"/>
          <w:lang w:eastAsia="ru-RU"/>
        </w:rPr>
        <w:t>ормировать у детей школьного возраста представлений об окружающей среде, т. е. сформировать мировоззрение.  Посмотрим некоторые возможности во время интегрированного урока</w:t>
      </w:r>
      <w:proofErr w:type="gramStart"/>
      <w:r w:rsidR="00D446FC">
        <w:rPr>
          <w:rFonts w:ascii="Times New Roman" w:eastAsia="Times New Roman" w:hAnsi="Times New Roman" w:cs="Times New Roman"/>
          <w:sz w:val="28"/>
          <w:szCs w:val="28"/>
          <w:lang w:eastAsia="ru-RU"/>
        </w:rPr>
        <w:t xml:space="preserve"> ,</w:t>
      </w:r>
      <w:proofErr w:type="gramEnd"/>
      <w:r w:rsidR="00D446FC">
        <w:rPr>
          <w:rFonts w:ascii="Times New Roman" w:eastAsia="Times New Roman" w:hAnsi="Times New Roman" w:cs="Times New Roman"/>
          <w:sz w:val="28"/>
          <w:szCs w:val="28"/>
          <w:lang w:eastAsia="ru-RU"/>
        </w:rPr>
        <w:t xml:space="preserve"> которые позволяют решить задачи в обучении и воспитании детей</w:t>
      </w:r>
      <w:r w:rsidR="00022F79" w:rsidRPr="00D46ED8">
        <w:rPr>
          <w:rFonts w:ascii="Times New Roman" w:eastAsia="Times New Roman" w:hAnsi="Times New Roman" w:cs="Times New Roman"/>
          <w:sz w:val="28"/>
          <w:szCs w:val="28"/>
          <w:lang w:eastAsia="ru-RU"/>
        </w:rPr>
        <w:t>:</w:t>
      </w:r>
    </w:p>
    <w:p w:rsidR="00022F79" w:rsidRPr="00F5573E" w:rsidRDefault="00022F79" w:rsidP="009C11DD">
      <w:pPr>
        <w:spacing w:after="0" w:line="360" w:lineRule="auto"/>
        <w:ind w:firstLine="709"/>
        <w:rPr>
          <w:rFonts w:ascii="Times New Roman" w:eastAsia="Times New Roman" w:hAnsi="Times New Roman" w:cs="Times New Roman"/>
          <w:color w:val="000000"/>
          <w:sz w:val="28"/>
          <w:szCs w:val="28"/>
          <w:lang w:eastAsia="ru-RU"/>
        </w:rPr>
      </w:pPr>
      <w:r w:rsidRPr="00F5573E">
        <w:rPr>
          <w:rFonts w:ascii="Times New Roman" w:eastAsia="Times New Roman" w:hAnsi="Times New Roman" w:cs="Times New Roman"/>
          <w:color w:val="000000"/>
          <w:sz w:val="28"/>
          <w:szCs w:val="28"/>
          <w:lang w:eastAsia="ru-RU"/>
        </w:rPr>
        <w:t>1)</w:t>
      </w:r>
      <w:r w:rsidR="00D446FC">
        <w:rPr>
          <w:rFonts w:ascii="Times New Roman" w:eastAsia="Times New Roman" w:hAnsi="Times New Roman" w:cs="Times New Roman"/>
          <w:color w:val="000000"/>
          <w:sz w:val="28"/>
          <w:szCs w:val="28"/>
          <w:lang w:eastAsia="ru-RU"/>
        </w:rPr>
        <w:t xml:space="preserve"> переход из предметной связи к межпредметной позволит ученику перенести </w:t>
      </w:r>
      <w:r w:rsidR="00473809">
        <w:rPr>
          <w:rFonts w:ascii="Times New Roman" w:eastAsia="Times New Roman" w:hAnsi="Times New Roman" w:cs="Times New Roman"/>
          <w:color w:val="000000"/>
          <w:sz w:val="28"/>
          <w:szCs w:val="28"/>
          <w:lang w:eastAsia="ru-RU"/>
        </w:rPr>
        <w:t>способы действия с одного объекта на другой, который в свою очередь облегчит представление о целостности мира.</w:t>
      </w:r>
      <w:proofErr w:type="gramStart"/>
      <w:r w:rsidR="00473809">
        <w:rPr>
          <w:rFonts w:ascii="Times New Roman" w:eastAsia="Times New Roman" w:hAnsi="Times New Roman" w:cs="Times New Roman"/>
          <w:color w:val="000000"/>
          <w:sz w:val="28"/>
          <w:szCs w:val="28"/>
          <w:lang w:eastAsia="ru-RU"/>
        </w:rPr>
        <w:t xml:space="preserve"> </w:t>
      </w:r>
      <w:r w:rsidRPr="00F5573E">
        <w:rPr>
          <w:rFonts w:ascii="Times New Roman" w:eastAsia="Times New Roman" w:hAnsi="Times New Roman" w:cs="Times New Roman"/>
          <w:color w:val="000000"/>
          <w:sz w:val="28"/>
          <w:szCs w:val="28"/>
          <w:lang w:eastAsia="ru-RU"/>
        </w:rPr>
        <w:t>.</w:t>
      </w:r>
      <w:proofErr w:type="gramEnd"/>
      <w:r w:rsidRPr="00F5573E">
        <w:rPr>
          <w:rFonts w:ascii="Times New Roman" w:eastAsia="Times New Roman" w:hAnsi="Times New Roman" w:cs="Times New Roman"/>
          <w:color w:val="000000"/>
          <w:sz w:val="28"/>
          <w:szCs w:val="28"/>
          <w:lang w:eastAsia="ru-RU"/>
        </w:rPr>
        <w:t xml:space="preserve"> </w:t>
      </w:r>
      <w:r w:rsidR="00D46ED8">
        <w:rPr>
          <w:rFonts w:ascii="Times New Roman" w:eastAsia="Times New Roman" w:hAnsi="Times New Roman" w:cs="Times New Roman"/>
          <w:color w:val="000000"/>
          <w:sz w:val="28"/>
          <w:szCs w:val="28"/>
          <w:lang w:eastAsia="ru-RU"/>
        </w:rPr>
        <w:t xml:space="preserve">Это возможно только </w:t>
      </w:r>
      <w:r w:rsidR="00D46ED8">
        <w:rPr>
          <w:rFonts w:ascii="Times New Roman" w:eastAsia="Times New Roman" w:hAnsi="Times New Roman" w:cs="Times New Roman"/>
          <w:color w:val="000000"/>
          <w:sz w:val="28"/>
          <w:szCs w:val="28"/>
          <w:lang w:eastAsia="ru-RU"/>
        </w:rPr>
        <w:lastRenderedPageBreak/>
        <w:t>тогда, когда у ребенка есть определенный багаж знаний за плечами,  в обратном случае</w:t>
      </w:r>
      <w:r w:rsidRPr="00F5573E">
        <w:rPr>
          <w:rFonts w:ascii="Times New Roman" w:eastAsia="Times New Roman" w:hAnsi="Times New Roman" w:cs="Times New Roman"/>
          <w:color w:val="000000"/>
          <w:sz w:val="28"/>
          <w:szCs w:val="28"/>
          <w:lang w:eastAsia="ru-RU"/>
        </w:rPr>
        <w:t xml:space="preserve"> </w:t>
      </w:r>
      <w:r w:rsidR="00473809">
        <w:rPr>
          <w:rFonts w:ascii="Times New Roman" w:eastAsia="Times New Roman" w:hAnsi="Times New Roman" w:cs="Times New Roman"/>
          <w:color w:val="000000"/>
          <w:sz w:val="28"/>
          <w:szCs w:val="28"/>
          <w:lang w:eastAsia="ru-RU"/>
        </w:rPr>
        <w:t xml:space="preserve"> перенести знания</w:t>
      </w:r>
      <w:r w:rsidR="00D46ED8">
        <w:rPr>
          <w:rFonts w:ascii="Times New Roman" w:eastAsia="Times New Roman" w:hAnsi="Times New Roman" w:cs="Times New Roman"/>
          <w:color w:val="000000"/>
          <w:sz w:val="28"/>
          <w:szCs w:val="28"/>
          <w:lang w:eastAsia="ru-RU"/>
        </w:rPr>
        <w:t xml:space="preserve"> из одной </w:t>
      </w:r>
      <w:r w:rsidR="00473809">
        <w:rPr>
          <w:rFonts w:ascii="Times New Roman" w:eastAsia="Times New Roman" w:hAnsi="Times New Roman" w:cs="Times New Roman"/>
          <w:color w:val="000000"/>
          <w:sz w:val="28"/>
          <w:szCs w:val="28"/>
          <w:lang w:eastAsia="ru-RU"/>
        </w:rPr>
        <w:t xml:space="preserve">учебной </w:t>
      </w:r>
      <w:r w:rsidR="00D46ED8">
        <w:rPr>
          <w:rFonts w:ascii="Times New Roman" w:eastAsia="Times New Roman" w:hAnsi="Times New Roman" w:cs="Times New Roman"/>
          <w:color w:val="000000"/>
          <w:sz w:val="28"/>
          <w:szCs w:val="28"/>
          <w:lang w:eastAsia="ru-RU"/>
        </w:rPr>
        <w:t xml:space="preserve">отрасли в другую будет </w:t>
      </w:r>
      <w:r w:rsidR="00473809">
        <w:rPr>
          <w:rFonts w:ascii="Times New Roman" w:eastAsia="Times New Roman" w:hAnsi="Times New Roman" w:cs="Times New Roman"/>
          <w:color w:val="000000"/>
          <w:sz w:val="28"/>
          <w:szCs w:val="28"/>
          <w:lang w:eastAsia="ru-RU"/>
        </w:rPr>
        <w:t xml:space="preserve">поверхностным </w:t>
      </w:r>
      <w:r w:rsidRPr="00F5573E">
        <w:rPr>
          <w:rFonts w:ascii="Times New Roman" w:eastAsia="Times New Roman" w:hAnsi="Times New Roman" w:cs="Times New Roman"/>
          <w:color w:val="000000"/>
          <w:sz w:val="28"/>
          <w:szCs w:val="28"/>
          <w:lang w:eastAsia="ru-RU"/>
        </w:rPr>
        <w:t>;</w:t>
      </w:r>
    </w:p>
    <w:p w:rsidR="00022F79" w:rsidRPr="00F5573E" w:rsidRDefault="00473809" w:rsidP="009C11DD">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увеличить долю проблемной</w:t>
      </w:r>
      <w:r w:rsidR="00022F79" w:rsidRPr="00F5573E">
        <w:rPr>
          <w:rFonts w:ascii="Times New Roman" w:eastAsia="Times New Roman" w:hAnsi="Times New Roman" w:cs="Times New Roman"/>
          <w:color w:val="000000"/>
          <w:sz w:val="28"/>
          <w:szCs w:val="28"/>
          <w:lang w:eastAsia="ru-RU"/>
        </w:rPr>
        <w:t xml:space="preserve"> ситуаций в структ</w:t>
      </w:r>
      <w:r>
        <w:rPr>
          <w:rFonts w:ascii="Times New Roman" w:eastAsia="Times New Roman" w:hAnsi="Times New Roman" w:cs="Times New Roman"/>
          <w:color w:val="000000"/>
          <w:sz w:val="28"/>
          <w:szCs w:val="28"/>
          <w:lang w:eastAsia="ru-RU"/>
        </w:rPr>
        <w:t>уре интеграции учебных наук активизирует умственную</w:t>
      </w:r>
      <w:r w:rsidR="00022F79" w:rsidRPr="00F5573E">
        <w:rPr>
          <w:rFonts w:ascii="Times New Roman" w:eastAsia="Times New Roman" w:hAnsi="Times New Roman" w:cs="Times New Roman"/>
          <w:color w:val="000000"/>
          <w:sz w:val="28"/>
          <w:szCs w:val="28"/>
          <w:lang w:eastAsia="ru-RU"/>
        </w:rPr>
        <w:t xml:space="preserve"> </w:t>
      </w:r>
      <w:r w:rsidR="00D46ED8">
        <w:rPr>
          <w:rFonts w:ascii="Times New Roman" w:eastAsia="Times New Roman" w:hAnsi="Times New Roman" w:cs="Times New Roman"/>
          <w:color w:val="000000"/>
          <w:sz w:val="28"/>
          <w:szCs w:val="28"/>
          <w:lang w:eastAsia="ru-RU"/>
        </w:rPr>
        <w:t>деятельность ученика, побуждает к поиску</w:t>
      </w:r>
      <w:r w:rsidR="00022F79" w:rsidRPr="00F557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вариантов</w:t>
      </w:r>
      <w:r w:rsidR="00D46ED8">
        <w:rPr>
          <w:rFonts w:ascii="Times New Roman" w:eastAsia="Times New Roman" w:hAnsi="Times New Roman" w:cs="Times New Roman"/>
          <w:color w:val="000000"/>
          <w:sz w:val="28"/>
          <w:szCs w:val="28"/>
          <w:lang w:eastAsia="ru-RU"/>
        </w:rPr>
        <w:t xml:space="preserve"> познания </w:t>
      </w:r>
      <w:r>
        <w:rPr>
          <w:rFonts w:ascii="Times New Roman" w:eastAsia="Times New Roman" w:hAnsi="Times New Roman" w:cs="Times New Roman"/>
          <w:color w:val="000000"/>
          <w:sz w:val="28"/>
          <w:szCs w:val="28"/>
          <w:lang w:eastAsia="ru-RU"/>
        </w:rPr>
        <w:t>изученного</w:t>
      </w:r>
      <w:r w:rsidR="00D46ED8">
        <w:rPr>
          <w:rFonts w:ascii="Times New Roman" w:eastAsia="Times New Roman" w:hAnsi="Times New Roman" w:cs="Times New Roman"/>
          <w:color w:val="000000"/>
          <w:sz w:val="28"/>
          <w:szCs w:val="28"/>
          <w:lang w:eastAsia="ru-RU"/>
        </w:rPr>
        <w:t xml:space="preserve"> иными путями</w:t>
      </w:r>
      <w:r>
        <w:rPr>
          <w:rFonts w:ascii="Times New Roman" w:eastAsia="Times New Roman" w:hAnsi="Times New Roman" w:cs="Times New Roman"/>
          <w:color w:val="000000"/>
          <w:sz w:val="28"/>
          <w:szCs w:val="28"/>
          <w:lang w:eastAsia="ru-RU"/>
        </w:rPr>
        <w:t>, помогает сформировать личность учащегося</w:t>
      </w:r>
      <w:r w:rsidR="00022F79" w:rsidRPr="00F5573E">
        <w:rPr>
          <w:rFonts w:ascii="Times New Roman" w:eastAsia="Times New Roman" w:hAnsi="Times New Roman" w:cs="Times New Roman"/>
          <w:color w:val="000000"/>
          <w:sz w:val="28"/>
          <w:szCs w:val="28"/>
          <w:lang w:eastAsia="ru-RU"/>
        </w:rPr>
        <w:t>;</w:t>
      </w:r>
    </w:p>
    <w:p w:rsidR="00022F79" w:rsidRPr="00F5573E" w:rsidRDefault="00022F79" w:rsidP="009C11DD">
      <w:pPr>
        <w:spacing w:after="0" w:line="360" w:lineRule="auto"/>
        <w:ind w:firstLine="709"/>
        <w:rPr>
          <w:rFonts w:ascii="Times New Roman" w:eastAsia="Times New Roman" w:hAnsi="Times New Roman" w:cs="Times New Roman"/>
          <w:color w:val="000000"/>
          <w:sz w:val="28"/>
          <w:szCs w:val="28"/>
          <w:lang w:eastAsia="ru-RU"/>
        </w:rPr>
      </w:pPr>
      <w:r w:rsidRPr="00F5573E">
        <w:rPr>
          <w:rFonts w:ascii="Times New Roman" w:eastAsia="Times New Roman" w:hAnsi="Times New Roman" w:cs="Times New Roman"/>
          <w:color w:val="000000"/>
          <w:sz w:val="28"/>
          <w:szCs w:val="28"/>
          <w:lang w:eastAsia="ru-RU"/>
        </w:rPr>
        <w:t>3)</w:t>
      </w:r>
      <w:r w:rsidR="00473809">
        <w:rPr>
          <w:rFonts w:ascii="Times New Roman" w:eastAsia="Times New Roman" w:hAnsi="Times New Roman" w:cs="Times New Roman"/>
          <w:color w:val="000000"/>
          <w:sz w:val="28"/>
          <w:szCs w:val="28"/>
          <w:lang w:eastAsia="ru-RU"/>
        </w:rPr>
        <w:t xml:space="preserve"> интеграция увеличивает долю обобщающих знаний, которые позволят школьнику  отследить всю цепочку действий от постановки цели до получения результата, с пониманием воспринимать всю работу</w:t>
      </w:r>
      <w:r w:rsidRPr="00F5573E">
        <w:rPr>
          <w:rFonts w:ascii="Times New Roman" w:eastAsia="Times New Roman" w:hAnsi="Times New Roman" w:cs="Times New Roman"/>
          <w:color w:val="000000"/>
          <w:sz w:val="28"/>
          <w:szCs w:val="28"/>
          <w:lang w:eastAsia="ru-RU"/>
        </w:rPr>
        <w:t>;</w:t>
      </w:r>
    </w:p>
    <w:p w:rsidR="009C11DD" w:rsidRDefault="00022F79" w:rsidP="009C11DD">
      <w:pPr>
        <w:spacing w:after="0" w:line="360" w:lineRule="auto"/>
        <w:ind w:firstLine="709"/>
        <w:rPr>
          <w:rFonts w:ascii="Times New Roman" w:eastAsia="Times New Roman" w:hAnsi="Times New Roman" w:cs="Times New Roman"/>
          <w:color w:val="000000"/>
          <w:sz w:val="28"/>
          <w:szCs w:val="28"/>
          <w:lang w:eastAsia="ru-RU"/>
        </w:rPr>
      </w:pPr>
      <w:r w:rsidRPr="00F5573E">
        <w:rPr>
          <w:rFonts w:ascii="Times New Roman" w:eastAsia="Times New Roman" w:hAnsi="Times New Roman" w:cs="Times New Roman"/>
          <w:color w:val="000000"/>
          <w:sz w:val="28"/>
          <w:szCs w:val="28"/>
          <w:lang w:eastAsia="ru-RU"/>
        </w:rPr>
        <w:t>4)</w:t>
      </w:r>
      <w:r w:rsidR="00473809">
        <w:rPr>
          <w:rFonts w:ascii="Times New Roman" w:eastAsia="Times New Roman" w:hAnsi="Times New Roman" w:cs="Times New Roman"/>
          <w:color w:val="000000"/>
          <w:sz w:val="28"/>
          <w:szCs w:val="28"/>
          <w:lang w:eastAsia="ru-RU"/>
        </w:rPr>
        <w:t>интегрированные уроки увеличивают информационную составляющую урока</w:t>
      </w:r>
      <w:r w:rsidRPr="00F5573E">
        <w:rPr>
          <w:rFonts w:ascii="Times New Roman" w:eastAsia="Times New Roman" w:hAnsi="Times New Roman" w:cs="Times New Roman"/>
          <w:color w:val="000000"/>
          <w:sz w:val="28"/>
          <w:szCs w:val="28"/>
          <w:lang w:eastAsia="ru-RU"/>
        </w:rPr>
        <w:t>;</w:t>
      </w:r>
    </w:p>
    <w:p w:rsidR="00022F79" w:rsidRPr="00F5573E" w:rsidRDefault="00022F79" w:rsidP="009C11DD">
      <w:pPr>
        <w:spacing w:after="0" w:line="360" w:lineRule="auto"/>
        <w:ind w:firstLine="709"/>
        <w:rPr>
          <w:rFonts w:ascii="Times New Roman" w:eastAsia="Times New Roman" w:hAnsi="Times New Roman" w:cs="Times New Roman"/>
          <w:color w:val="000000"/>
          <w:sz w:val="28"/>
          <w:szCs w:val="28"/>
          <w:lang w:eastAsia="ru-RU"/>
        </w:rPr>
      </w:pPr>
      <w:r w:rsidRPr="00F5573E">
        <w:rPr>
          <w:rFonts w:ascii="Times New Roman" w:eastAsia="Times New Roman" w:hAnsi="Times New Roman" w:cs="Times New Roman"/>
          <w:color w:val="000000"/>
          <w:sz w:val="28"/>
          <w:szCs w:val="28"/>
          <w:lang w:eastAsia="ru-RU"/>
        </w:rPr>
        <w:t>5)</w:t>
      </w:r>
      <w:r w:rsidR="00473809">
        <w:rPr>
          <w:rFonts w:ascii="Times New Roman" w:eastAsia="Times New Roman" w:hAnsi="Times New Roman" w:cs="Times New Roman"/>
          <w:color w:val="000000"/>
          <w:sz w:val="28"/>
          <w:szCs w:val="28"/>
          <w:lang w:eastAsia="ru-RU"/>
        </w:rPr>
        <w:t xml:space="preserve">интеграция </w:t>
      </w:r>
      <w:r w:rsidR="00902DDD">
        <w:rPr>
          <w:rFonts w:ascii="Times New Roman" w:eastAsia="Times New Roman" w:hAnsi="Times New Roman" w:cs="Times New Roman"/>
          <w:color w:val="000000"/>
          <w:sz w:val="28"/>
          <w:szCs w:val="28"/>
          <w:lang w:eastAsia="ru-RU"/>
        </w:rPr>
        <w:t>ведет к поиску новых причин и ситуаций, которые подтверждаются или опровергаются наблюдениями, выводами учащихся при учении разных предметов</w:t>
      </w:r>
      <w:r w:rsidRPr="00F5573E">
        <w:rPr>
          <w:rFonts w:ascii="Times New Roman" w:eastAsia="Times New Roman" w:hAnsi="Times New Roman" w:cs="Times New Roman"/>
          <w:color w:val="000000"/>
          <w:sz w:val="28"/>
          <w:szCs w:val="28"/>
          <w:lang w:eastAsia="ru-RU"/>
        </w:rPr>
        <w:t>;</w:t>
      </w:r>
    </w:p>
    <w:p w:rsidR="00022F79" w:rsidRPr="00F5573E" w:rsidRDefault="00022F79" w:rsidP="009C11DD">
      <w:pPr>
        <w:spacing w:after="0" w:line="360" w:lineRule="auto"/>
        <w:ind w:firstLine="709"/>
        <w:rPr>
          <w:rFonts w:ascii="Times New Roman" w:eastAsia="Times New Roman" w:hAnsi="Times New Roman" w:cs="Times New Roman"/>
          <w:color w:val="000000"/>
          <w:sz w:val="28"/>
          <w:szCs w:val="28"/>
          <w:lang w:eastAsia="ru-RU"/>
        </w:rPr>
      </w:pPr>
      <w:r w:rsidRPr="00F5573E">
        <w:rPr>
          <w:rFonts w:ascii="Times New Roman" w:eastAsia="Times New Roman" w:hAnsi="Times New Roman" w:cs="Times New Roman"/>
          <w:color w:val="000000"/>
          <w:sz w:val="28"/>
          <w:szCs w:val="28"/>
          <w:lang w:eastAsia="ru-RU"/>
        </w:rPr>
        <w:t>6)</w:t>
      </w:r>
      <w:r w:rsidR="00902DDD" w:rsidRPr="00902DDD">
        <w:t xml:space="preserve"> </w:t>
      </w:r>
      <w:r w:rsidR="00902DDD" w:rsidRPr="00902DDD">
        <w:rPr>
          <w:rFonts w:ascii="Times New Roman" w:eastAsia="Times New Roman" w:hAnsi="Times New Roman" w:cs="Times New Roman"/>
          <w:color w:val="000000"/>
          <w:sz w:val="28"/>
          <w:szCs w:val="28"/>
          <w:lang w:eastAsia="ru-RU"/>
        </w:rPr>
        <w:t>интеграция мотивирует ученика к познанию неизведанного</w:t>
      </w:r>
      <w:r w:rsidR="00902DDD">
        <w:rPr>
          <w:rFonts w:ascii="Times New Roman" w:eastAsia="Times New Roman" w:hAnsi="Times New Roman" w:cs="Times New Roman"/>
          <w:color w:val="000000"/>
          <w:sz w:val="28"/>
          <w:szCs w:val="28"/>
          <w:lang w:eastAsia="ru-RU"/>
        </w:rPr>
        <w:t>, активизирует учебную деятельность  учащихся, помогает снять напряжение и усталость</w:t>
      </w:r>
      <w:r w:rsidRPr="00F5573E">
        <w:rPr>
          <w:rFonts w:ascii="Times New Roman" w:eastAsia="Times New Roman" w:hAnsi="Times New Roman" w:cs="Times New Roman"/>
          <w:color w:val="000000"/>
          <w:sz w:val="28"/>
          <w:szCs w:val="28"/>
          <w:lang w:eastAsia="ru-RU"/>
        </w:rPr>
        <w:t>;</w:t>
      </w:r>
    </w:p>
    <w:p w:rsidR="00022F79" w:rsidRPr="00F5573E" w:rsidRDefault="00022F79" w:rsidP="009C11DD">
      <w:pPr>
        <w:spacing w:after="0" w:line="360" w:lineRule="auto"/>
        <w:ind w:firstLine="709"/>
        <w:rPr>
          <w:rFonts w:ascii="Times New Roman" w:eastAsia="Times New Roman" w:hAnsi="Times New Roman" w:cs="Times New Roman"/>
          <w:color w:val="000000"/>
          <w:sz w:val="28"/>
          <w:szCs w:val="28"/>
          <w:lang w:eastAsia="ru-RU"/>
        </w:rPr>
      </w:pPr>
      <w:r w:rsidRPr="00F5573E">
        <w:rPr>
          <w:rFonts w:ascii="Times New Roman" w:eastAsia="Times New Roman" w:hAnsi="Times New Roman" w:cs="Times New Roman"/>
          <w:color w:val="000000"/>
          <w:sz w:val="28"/>
          <w:szCs w:val="28"/>
          <w:lang w:eastAsia="ru-RU"/>
        </w:rPr>
        <w:t>7)</w:t>
      </w:r>
      <w:r w:rsidR="00902DDD">
        <w:rPr>
          <w:rFonts w:ascii="Times New Roman" w:eastAsia="Times New Roman" w:hAnsi="Times New Roman" w:cs="Times New Roman"/>
          <w:color w:val="000000"/>
          <w:sz w:val="28"/>
          <w:szCs w:val="28"/>
          <w:lang w:eastAsia="ru-RU"/>
        </w:rPr>
        <w:t>интеграция развивает творческие способности, творческое мышление, применяя полученные знания в жизни, тем самым является основным фактором воспитания культуры, помогает сформировать личностные качества, направляя их на доброе отношение  к окружающему миру</w:t>
      </w:r>
      <w:proofErr w:type="gramStart"/>
      <w:r w:rsidR="00902DDD">
        <w:rPr>
          <w:rFonts w:ascii="Times New Roman" w:eastAsia="Times New Roman" w:hAnsi="Times New Roman" w:cs="Times New Roman"/>
          <w:color w:val="000000"/>
          <w:sz w:val="28"/>
          <w:szCs w:val="28"/>
          <w:lang w:eastAsia="ru-RU"/>
        </w:rPr>
        <w:t xml:space="preserve"> </w:t>
      </w:r>
      <w:r w:rsidRPr="00F5573E">
        <w:rPr>
          <w:rFonts w:ascii="Times New Roman" w:eastAsia="Times New Roman" w:hAnsi="Times New Roman" w:cs="Times New Roman"/>
          <w:color w:val="000000"/>
          <w:sz w:val="28"/>
          <w:szCs w:val="28"/>
          <w:lang w:eastAsia="ru-RU"/>
        </w:rPr>
        <w:t>;</w:t>
      </w:r>
      <w:proofErr w:type="gramEnd"/>
    </w:p>
    <w:p w:rsidR="008903B6" w:rsidRDefault="00022F79" w:rsidP="00473809">
      <w:pPr>
        <w:spacing w:after="0" w:line="360" w:lineRule="auto"/>
        <w:ind w:firstLine="709"/>
        <w:rPr>
          <w:rFonts w:ascii="Times New Roman" w:eastAsia="Times New Roman" w:hAnsi="Times New Roman" w:cs="Times New Roman"/>
          <w:color w:val="000000"/>
          <w:sz w:val="28"/>
          <w:szCs w:val="28"/>
          <w:lang w:eastAsia="ru-RU"/>
        </w:rPr>
      </w:pPr>
      <w:r w:rsidRPr="00F5573E">
        <w:rPr>
          <w:rFonts w:ascii="Times New Roman" w:eastAsia="Times New Roman" w:hAnsi="Times New Roman" w:cs="Times New Roman"/>
          <w:color w:val="000000"/>
          <w:sz w:val="28"/>
          <w:szCs w:val="28"/>
          <w:lang w:eastAsia="ru-RU"/>
        </w:rPr>
        <w:t xml:space="preserve">8) </w:t>
      </w:r>
      <w:r w:rsidR="00902DDD">
        <w:rPr>
          <w:rFonts w:ascii="Times New Roman" w:eastAsia="Times New Roman" w:hAnsi="Times New Roman" w:cs="Times New Roman"/>
          <w:color w:val="000000"/>
          <w:sz w:val="28"/>
          <w:szCs w:val="28"/>
          <w:lang w:eastAsia="ru-RU"/>
        </w:rPr>
        <w:t>применить изложенный выше материал способствует реализации интегрированных уроков математики с другими предметами</w:t>
      </w:r>
      <w:r w:rsidR="006D6AA3">
        <w:rPr>
          <w:rFonts w:ascii="Times New Roman" w:eastAsia="Times New Roman" w:hAnsi="Times New Roman" w:cs="Times New Roman"/>
          <w:color w:val="000000"/>
          <w:sz w:val="28"/>
          <w:szCs w:val="28"/>
          <w:lang w:eastAsia="ru-RU"/>
        </w:rPr>
        <w:t>, которые активизируют познавательную деятельность и дают больше информации.</w:t>
      </w:r>
    </w:p>
    <w:p w:rsidR="006D6AA3" w:rsidRDefault="006D6AA3" w:rsidP="00473809">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Интегрированный урок должен быть четким, компактным, с продуманными этапами. Эти уроки направлен на снижение утомляемости головного мозга, создание комфортных условий для школьников, кок </w:t>
      </w:r>
      <w:r>
        <w:rPr>
          <w:rFonts w:ascii="Times New Roman" w:eastAsia="Times New Roman" w:hAnsi="Times New Roman" w:cs="Times New Roman"/>
          <w:color w:val="000000"/>
          <w:sz w:val="28"/>
          <w:szCs w:val="28"/>
          <w:lang w:eastAsia="ru-RU"/>
        </w:rPr>
        <w:lastRenderedPageBreak/>
        <w:t>личности, повышая успех обучения, избегая ситуаций, избегая проблемы нелюбимого предмета.</w:t>
      </w:r>
    </w:p>
    <w:p w:rsidR="006D6AA3" w:rsidRDefault="006D6AA3" w:rsidP="00473809">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Есть несколько уровней взаимосвязи и взаимодействия учебных предметов. Рассмотрим их в таблице приведенной ниже.</w:t>
      </w:r>
    </w:p>
    <w:p w:rsidR="008903B6" w:rsidRPr="008903B6" w:rsidRDefault="008903B6" w:rsidP="00E47C97">
      <w:pPr>
        <w:spacing w:after="0" w:line="360" w:lineRule="auto"/>
        <w:ind w:firstLine="709"/>
        <w:rPr>
          <w:rFonts w:ascii="Times New Roman" w:eastAsia="Times New Roman" w:hAnsi="Times New Roman" w:cs="Times New Roman"/>
          <w:color w:val="000000"/>
          <w:sz w:val="28"/>
          <w:szCs w:val="28"/>
          <w:lang w:eastAsia="ru-RU"/>
        </w:rPr>
      </w:pPr>
      <w:r w:rsidRPr="008903B6">
        <w:rPr>
          <w:rFonts w:ascii="Times New Roman" w:eastAsia="Times New Roman" w:hAnsi="Times New Roman" w:cs="Times New Roman"/>
          <w:color w:val="000000"/>
          <w:sz w:val="28"/>
          <w:szCs w:val="28"/>
          <w:lang w:eastAsia="ru-RU"/>
        </w:rPr>
        <w:t>Таблица 1.</w:t>
      </w:r>
      <w:r w:rsidR="00BD05A7" w:rsidRPr="00BD05A7">
        <w:rPr>
          <w:rFonts w:ascii="Times New Roman" w:eastAsia="Times New Roman" w:hAnsi="Times New Roman" w:cs="Times New Roman"/>
          <w:color w:val="000000"/>
          <w:sz w:val="28"/>
          <w:szCs w:val="28"/>
          <w:lang w:eastAsia="ru-RU"/>
        </w:rPr>
        <w:t xml:space="preserve"> </w:t>
      </w:r>
      <w:r w:rsidR="00BD05A7" w:rsidRPr="008903B6">
        <w:rPr>
          <w:rFonts w:ascii="Times New Roman" w:eastAsia="Times New Roman" w:hAnsi="Times New Roman" w:cs="Times New Roman"/>
          <w:color w:val="000000"/>
          <w:sz w:val="28"/>
          <w:szCs w:val="28"/>
          <w:lang w:eastAsia="ru-RU"/>
        </w:rPr>
        <w:t>Клас</w:t>
      </w:r>
      <w:r w:rsidR="00E47C97">
        <w:rPr>
          <w:rFonts w:ascii="Times New Roman" w:eastAsia="Times New Roman" w:hAnsi="Times New Roman" w:cs="Times New Roman"/>
          <w:color w:val="000000"/>
          <w:sz w:val="28"/>
          <w:szCs w:val="28"/>
          <w:lang w:eastAsia="ru-RU"/>
        </w:rPr>
        <w:t>сификация межпредметных связей.</w:t>
      </w:r>
    </w:p>
    <w:tbl>
      <w:tblPr>
        <w:tblW w:w="9900" w:type="dxa"/>
        <w:tblInd w:w="40" w:type="dxa"/>
        <w:tblLayout w:type="fixed"/>
        <w:tblCellMar>
          <w:left w:w="40" w:type="dxa"/>
          <w:right w:w="40" w:type="dxa"/>
        </w:tblCellMar>
        <w:tblLook w:val="0000" w:firstRow="0" w:lastRow="0" w:firstColumn="0" w:lastColumn="0" w:noHBand="0" w:noVBand="0"/>
      </w:tblPr>
      <w:tblGrid>
        <w:gridCol w:w="2700"/>
        <w:gridCol w:w="720"/>
        <w:gridCol w:w="2160"/>
        <w:gridCol w:w="4300"/>
        <w:gridCol w:w="20"/>
      </w:tblGrid>
      <w:tr w:rsidR="008903B6" w:rsidRPr="008903B6" w:rsidTr="008E522F">
        <w:trPr>
          <w:trHeight w:val="572"/>
        </w:trPr>
        <w:tc>
          <w:tcPr>
            <w:tcW w:w="2700" w:type="dxa"/>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 xml:space="preserve">Формы </w:t>
            </w:r>
          </w:p>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межпредметных связей</w:t>
            </w:r>
          </w:p>
        </w:tc>
        <w:tc>
          <w:tcPr>
            <w:tcW w:w="2880" w:type="dxa"/>
            <w:gridSpan w:val="2"/>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 xml:space="preserve">Типы </w:t>
            </w:r>
          </w:p>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межпредметных связей</w:t>
            </w:r>
          </w:p>
        </w:tc>
        <w:tc>
          <w:tcPr>
            <w:tcW w:w="4320" w:type="dxa"/>
            <w:gridSpan w:val="2"/>
            <w:tcBorders>
              <w:top w:val="single" w:sz="6" w:space="0" w:color="auto"/>
              <w:left w:val="single" w:sz="6" w:space="0" w:color="auto"/>
              <w:bottom w:val="single" w:sz="6" w:space="0" w:color="auto"/>
              <w:right w:val="single" w:sz="6" w:space="0" w:color="auto"/>
            </w:tcBorders>
            <w:vAlign w:val="center"/>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Виды межпредметных связей</w:t>
            </w:r>
          </w:p>
        </w:tc>
      </w:tr>
      <w:tr w:rsidR="008903B6" w:rsidRPr="008903B6" w:rsidTr="008E522F">
        <w:trPr>
          <w:trHeight w:val="310"/>
        </w:trPr>
        <w:tc>
          <w:tcPr>
            <w:tcW w:w="2700" w:type="dxa"/>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1</w:t>
            </w:r>
          </w:p>
        </w:tc>
        <w:tc>
          <w:tcPr>
            <w:tcW w:w="2880" w:type="dxa"/>
            <w:gridSpan w:val="2"/>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2</w:t>
            </w:r>
          </w:p>
        </w:tc>
        <w:tc>
          <w:tcPr>
            <w:tcW w:w="4320" w:type="dxa"/>
            <w:gridSpan w:val="2"/>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3</w:t>
            </w:r>
          </w:p>
        </w:tc>
      </w:tr>
      <w:tr w:rsidR="008903B6" w:rsidRPr="008903B6" w:rsidTr="008E522F">
        <w:trPr>
          <w:cantSplit/>
          <w:trHeight w:val="680"/>
        </w:trPr>
        <w:tc>
          <w:tcPr>
            <w:tcW w:w="2700" w:type="dxa"/>
            <w:vMerge w:val="restart"/>
            <w:tcBorders>
              <w:top w:val="single" w:sz="6" w:space="0" w:color="auto"/>
              <w:left w:val="single" w:sz="6" w:space="0" w:color="auto"/>
              <w:bottom w:val="nil"/>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1) По составу</w:t>
            </w:r>
          </w:p>
        </w:tc>
        <w:tc>
          <w:tcPr>
            <w:tcW w:w="2880" w:type="dxa"/>
            <w:gridSpan w:val="2"/>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1) содержательные</w:t>
            </w:r>
          </w:p>
        </w:tc>
        <w:tc>
          <w:tcPr>
            <w:tcW w:w="4320" w:type="dxa"/>
            <w:gridSpan w:val="2"/>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по фактам, понятиям законам, теориям, методам наук</w:t>
            </w:r>
          </w:p>
        </w:tc>
      </w:tr>
      <w:tr w:rsidR="008903B6" w:rsidRPr="008903B6" w:rsidTr="008E522F">
        <w:trPr>
          <w:cantSplit/>
          <w:trHeight w:val="714"/>
        </w:trPr>
        <w:tc>
          <w:tcPr>
            <w:tcW w:w="2700" w:type="dxa"/>
            <w:vMerge/>
            <w:tcBorders>
              <w:top w:val="nil"/>
              <w:left w:val="single" w:sz="6" w:space="0" w:color="auto"/>
              <w:bottom w:val="nil"/>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p>
        </w:tc>
        <w:tc>
          <w:tcPr>
            <w:tcW w:w="2880" w:type="dxa"/>
            <w:gridSpan w:val="2"/>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2)операционные</w:t>
            </w:r>
          </w:p>
        </w:tc>
        <w:tc>
          <w:tcPr>
            <w:tcW w:w="4320" w:type="dxa"/>
            <w:gridSpan w:val="2"/>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по формируемым навыкам, умени</w:t>
            </w:r>
            <w:r w:rsidRPr="00BD05A7">
              <w:rPr>
                <w:rFonts w:ascii="Times New Roman" w:eastAsia="Times New Roman" w:hAnsi="Times New Roman" w:cs="Times New Roman"/>
                <w:color w:val="000000"/>
                <w:sz w:val="24"/>
                <w:szCs w:val="24"/>
                <w:lang w:eastAsia="ru-RU"/>
              </w:rPr>
              <w:softHyphen/>
              <w:t>ям и мыслительным операциям</w:t>
            </w:r>
          </w:p>
        </w:tc>
      </w:tr>
      <w:tr w:rsidR="008903B6" w:rsidRPr="008903B6" w:rsidTr="008E522F">
        <w:trPr>
          <w:cantSplit/>
          <w:trHeight w:val="708"/>
        </w:trPr>
        <w:tc>
          <w:tcPr>
            <w:tcW w:w="2700" w:type="dxa"/>
            <w:vMerge/>
            <w:tcBorders>
              <w:top w:val="nil"/>
              <w:left w:val="single" w:sz="6" w:space="0" w:color="auto"/>
              <w:bottom w:val="nil"/>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p>
        </w:tc>
        <w:tc>
          <w:tcPr>
            <w:tcW w:w="2880" w:type="dxa"/>
            <w:gridSpan w:val="2"/>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3) методические</w:t>
            </w:r>
          </w:p>
        </w:tc>
        <w:tc>
          <w:tcPr>
            <w:tcW w:w="4320" w:type="dxa"/>
            <w:gridSpan w:val="2"/>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по использованию педагогических методов и приемов</w:t>
            </w:r>
          </w:p>
        </w:tc>
      </w:tr>
      <w:tr w:rsidR="008903B6" w:rsidRPr="008903B6" w:rsidTr="008E522F">
        <w:trPr>
          <w:cantSplit/>
          <w:trHeight w:val="780"/>
        </w:trPr>
        <w:tc>
          <w:tcPr>
            <w:tcW w:w="2700" w:type="dxa"/>
            <w:vMerge/>
            <w:tcBorders>
              <w:top w:val="nil"/>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p>
        </w:tc>
        <w:tc>
          <w:tcPr>
            <w:tcW w:w="2880" w:type="dxa"/>
            <w:gridSpan w:val="2"/>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4) организационные</w:t>
            </w:r>
          </w:p>
        </w:tc>
        <w:tc>
          <w:tcPr>
            <w:tcW w:w="4320" w:type="dxa"/>
            <w:gridSpan w:val="2"/>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по формам и способам организации учебно-воспитательного процесса</w:t>
            </w:r>
          </w:p>
        </w:tc>
      </w:tr>
      <w:tr w:rsidR="008903B6" w:rsidRPr="008903B6" w:rsidTr="008E522F">
        <w:trPr>
          <w:trHeight w:val="1155"/>
        </w:trPr>
        <w:tc>
          <w:tcPr>
            <w:tcW w:w="2700" w:type="dxa"/>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2) По направлению</w:t>
            </w:r>
          </w:p>
        </w:tc>
        <w:tc>
          <w:tcPr>
            <w:tcW w:w="2880" w:type="dxa"/>
            <w:gridSpan w:val="2"/>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 xml:space="preserve">1) Односторонние, </w:t>
            </w:r>
          </w:p>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 xml:space="preserve">2) Двусторонние, </w:t>
            </w:r>
          </w:p>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3) Многосторонние</w:t>
            </w:r>
          </w:p>
        </w:tc>
        <w:tc>
          <w:tcPr>
            <w:tcW w:w="4320" w:type="dxa"/>
            <w:gridSpan w:val="2"/>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Прямые; обратные, Или восстановительные</w:t>
            </w:r>
          </w:p>
        </w:tc>
      </w:tr>
      <w:tr w:rsidR="008903B6" w:rsidRPr="008903B6" w:rsidTr="008E522F">
        <w:trPr>
          <w:gridAfter w:val="1"/>
          <w:wAfter w:w="20" w:type="dxa"/>
          <w:cantSplit/>
          <w:trHeight w:hRule="exact" w:val="806"/>
        </w:trPr>
        <w:tc>
          <w:tcPr>
            <w:tcW w:w="2700" w:type="dxa"/>
            <w:vMerge w:val="restart"/>
            <w:tcBorders>
              <w:top w:val="single" w:sz="6" w:space="0" w:color="auto"/>
              <w:left w:val="single" w:sz="6" w:space="0" w:color="auto"/>
              <w:bottom w:val="nil"/>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3) По способу взаи</w:t>
            </w:r>
            <w:r w:rsidRPr="00BD05A7">
              <w:rPr>
                <w:rFonts w:ascii="Times New Roman" w:eastAsia="Times New Roman" w:hAnsi="Times New Roman" w:cs="Times New Roman"/>
                <w:color w:val="000000"/>
                <w:sz w:val="24"/>
                <w:szCs w:val="24"/>
                <w:lang w:eastAsia="ru-RU"/>
              </w:rPr>
              <w:softHyphen/>
              <w:t xml:space="preserve">модействия </w:t>
            </w:r>
            <w:proofErr w:type="spellStart"/>
            <w:r w:rsidRPr="00BD05A7">
              <w:rPr>
                <w:rFonts w:ascii="Times New Roman" w:eastAsia="Times New Roman" w:hAnsi="Times New Roman" w:cs="Times New Roman"/>
                <w:color w:val="000000"/>
                <w:sz w:val="24"/>
                <w:szCs w:val="24"/>
                <w:lang w:eastAsia="ru-RU"/>
              </w:rPr>
              <w:t>связеоб-разующих</w:t>
            </w:r>
            <w:proofErr w:type="spellEnd"/>
            <w:r w:rsidRPr="00BD05A7">
              <w:rPr>
                <w:rFonts w:ascii="Times New Roman" w:eastAsia="Times New Roman" w:hAnsi="Times New Roman" w:cs="Times New Roman"/>
                <w:color w:val="000000"/>
                <w:sz w:val="24"/>
                <w:szCs w:val="24"/>
                <w:lang w:eastAsia="ru-RU"/>
              </w:rPr>
              <w:t xml:space="preserve"> элемен</w:t>
            </w:r>
            <w:r w:rsidRPr="00BD05A7">
              <w:rPr>
                <w:rFonts w:ascii="Times New Roman" w:eastAsia="Times New Roman" w:hAnsi="Times New Roman" w:cs="Times New Roman"/>
                <w:color w:val="000000"/>
                <w:sz w:val="24"/>
                <w:szCs w:val="24"/>
                <w:lang w:eastAsia="ru-RU"/>
              </w:rPr>
              <w:softHyphen/>
              <w:t>тов (многообразие вариантов связи)</w:t>
            </w:r>
          </w:p>
        </w:tc>
        <w:tc>
          <w:tcPr>
            <w:tcW w:w="720" w:type="dxa"/>
            <w:vMerge w:val="restart"/>
            <w:tcBorders>
              <w:top w:val="single" w:sz="6" w:space="0" w:color="auto"/>
              <w:left w:val="single" w:sz="6" w:space="0" w:color="auto"/>
              <w:bottom w:val="nil"/>
              <w:right w:val="single" w:sz="6" w:space="0" w:color="auto"/>
            </w:tcBorders>
            <w:textDirection w:val="btLr"/>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Временной фактор</w:t>
            </w:r>
          </w:p>
        </w:tc>
        <w:tc>
          <w:tcPr>
            <w:tcW w:w="2160" w:type="dxa"/>
            <w:tcBorders>
              <w:top w:val="single" w:sz="6" w:space="0" w:color="auto"/>
              <w:left w:val="single" w:sz="6" w:space="0" w:color="auto"/>
              <w:bottom w:val="nil"/>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1) хронологические</w:t>
            </w:r>
          </w:p>
        </w:tc>
        <w:tc>
          <w:tcPr>
            <w:tcW w:w="4300" w:type="dxa"/>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1) преемственные 2)синхронные 3) перспективные</w:t>
            </w:r>
          </w:p>
        </w:tc>
      </w:tr>
      <w:tr w:rsidR="008903B6" w:rsidRPr="008903B6" w:rsidTr="008E522F">
        <w:trPr>
          <w:gridAfter w:val="1"/>
          <w:wAfter w:w="20" w:type="dxa"/>
          <w:cantSplit/>
          <w:trHeight w:hRule="exact" w:val="714"/>
        </w:trPr>
        <w:tc>
          <w:tcPr>
            <w:tcW w:w="2700" w:type="dxa"/>
            <w:vMerge/>
            <w:tcBorders>
              <w:top w:val="nil"/>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p>
        </w:tc>
        <w:tc>
          <w:tcPr>
            <w:tcW w:w="720" w:type="dxa"/>
            <w:vMerge/>
            <w:tcBorders>
              <w:top w:val="nil"/>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p>
        </w:tc>
        <w:tc>
          <w:tcPr>
            <w:tcW w:w="2160" w:type="dxa"/>
            <w:tcBorders>
              <w:top w:val="nil"/>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2) хронометрические</w:t>
            </w:r>
          </w:p>
        </w:tc>
        <w:tc>
          <w:tcPr>
            <w:tcW w:w="4300" w:type="dxa"/>
            <w:tcBorders>
              <w:top w:val="single" w:sz="6" w:space="0" w:color="auto"/>
              <w:left w:val="single" w:sz="6" w:space="0" w:color="auto"/>
              <w:bottom w:val="single" w:sz="6" w:space="0" w:color="auto"/>
              <w:right w:val="single" w:sz="6" w:space="0" w:color="auto"/>
            </w:tcBorders>
          </w:tcPr>
          <w:p w:rsidR="008903B6" w:rsidRPr="00BD05A7" w:rsidRDefault="008903B6" w:rsidP="00BD05A7">
            <w:pPr>
              <w:spacing w:after="0" w:line="360" w:lineRule="auto"/>
              <w:rPr>
                <w:rFonts w:ascii="Times New Roman" w:eastAsia="Times New Roman" w:hAnsi="Times New Roman" w:cs="Times New Roman"/>
                <w:color w:val="000000"/>
                <w:sz w:val="24"/>
                <w:szCs w:val="24"/>
                <w:lang w:eastAsia="ru-RU"/>
              </w:rPr>
            </w:pPr>
            <w:r w:rsidRPr="00BD05A7">
              <w:rPr>
                <w:rFonts w:ascii="Times New Roman" w:eastAsia="Times New Roman" w:hAnsi="Times New Roman" w:cs="Times New Roman"/>
                <w:color w:val="000000"/>
                <w:sz w:val="24"/>
                <w:szCs w:val="24"/>
                <w:lang w:eastAsia="ru-RU"/>
              </w:rPr>
              <w:t>1) локальные 2) среднедействующие 3) длительно действующие</w:t>
            </w:r>
          </w:p>
        </w:tc>
      </w:tr>
    </w:tbl>
    <w:p w:rsidR="008903B6" w:rsidRPr="008903B6" w:rsidRDefault="008903B6" w:rsidP="008903B6">
      <w:pPr>
        <w:spacing w:after="0" w:line="360" w:lineRule="auto"/>
        <w:ind w:firstLine="709"/>
        <w:rPr>
          <w:rFonts w:ascii="Times New Roman" w:eastAsia="Times New Roman" w:hAnsi="Times New Roman" w:cs="Times New Roman"/>
          <w:color w:val="000000"/>
          <w:sz w:val="28"/>
          <w:szCs w:val="28"/>
          <w:lang w:eastAsia="ru-RU"/>
        </w:rPr>
      </w:pPr>
    </w:p>
    <w:p w:rsidR="00022F79" w:rsidRPr="00F5573E" w:rsidRDefault="006D6AA3" w:rsidP="009C11DD">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Рассмотрим </w:t>
      </w:r>
      <w:r w:rsidR="00022F79" w:rsidRPr="00F5573E">
        <w:rPr>
          <w:rFonts w:ascii="Times New Roman" w:eastAsia="Times New Roman" w:hAnsi="Times New Roman" w:cs="Times New Roman"/>
          <w:color w:val="000000"/>
          <w:sz w:val="28"/>
          <w:szCs w:val="28"/>
          <w:lang w:eastAsia="ru-RU"/>
        </w:rPr>
        <w:t xml:space="preserve">классификацию </w:t>
      </w:r>
      <w:r>
        <w:rPr>
          <w:rFonts w:ascii="Times New Roman" w:eastAsia="Times New Roman" w:hAnsi="Times New Roman" w:cs="Times New Roman"/>
          <w:color w:val="000000"/>
          <w:sz w:val="28"/>
          <w:szCs w:val="28"/>
          <w:lang w:eastAsia="ru-RU"/>
        </w:rPr>
        <w:t xml:space="preserve">их </w:t>
      </w:r>
      <w:r w:rsidR="00022F79" w:rsidRPr="00F5573E">
        <w:rPr>
          <w:rFonts w:ascii="Times New Roman" w:eastAsia="Times New Roman" w:hAnsi="Times New Roman" w:cs="Times New Roman"/>
          <w:color w:val="000000"/>
          <w:sz w:val="28"/>
          <w:szCs w:val="28"/>
          <w:lang w:eastAsia="ru-RU"/>
        </w:rPr>
        <w:t>по Сиренко С.Н.</w:t>
      </w:r>
    </w:p>
    <w:p w:rsidR="00FB069C" w:rsidRDefault="001D227D" w:rsidP="009C11DD">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уровен</w:t>
      </w:r>
      <w:proofErr w:type="gramStart"/>
      <w:r>
        <w:rPr>
          <w:rFonts w:ascii="Times New Roman" w:eastAsia="Times New Roman" w:hAnsi="Times New Roman" w:cs="Times New Roman"/>
          <w:color w:val="000000"/>
          <w:sz w:val="28"/>
          <w:szCs w:val="28"/>
          <w:lang w:eastAsia="ru-RU"/>
        </w:rPr>
        <w:t>ь-</w:t>
      </w:r>
      <w:proofErr w:type="gramEnd"/>
      <w:r>
        <w:rPr>
          <w:rFonts w:ascii="Times New Roman" w:eastAsia="Times New Roman" w:hAnsi="Times New Roman" w:cs="Times New Roman"/>
          <w:color w:val="000000"/>
          <w:sz w:val="28"/>
          <w:szCs w:val="28"/>
          <w:lang w:eastAsia="ru-RU"/>
        </w:rPr>
        <w:t xml:space="preserve"> взаимосвязь между предметами отслеживается лишь на уровне теории, т.е. теоретический материал переходит ,и тем самый дополняет, один предмет другим, но только в предметах которые взаимодействуют. В каждом предмете сохраняется теоретическая база без особого изменения. Этот вид интегрированной связи не обеспечивает в полной мере развитие предметных возможностей. Такое </w:t>
      </w:r>
      <w:r w:rsidR="00566236">
        <w:rPr>
          <w:rFonts w:ascii="Times New Roman" w:eastAsia="Times New Roman" w:hAnsi="Times New Roman" w:cs="Times New Roman"/>
          <w:color w:val="000000"/>
          <w:sz w:val="28"/>
          <w:szCs w:val="28"/>
          <w:lang w:eastAsia="ru-RU"/>
        </w:rPr>
        <w:t>взаимодействие</w:t>
      </w:r>
      <w:r>
        <w:rPr>
          <w:rFonts w:ascii="Times New Roman" w:eastAsia="Times New Roman" w:hAnsi="Times New Roman" w:cs="Times New Roman"/>
          <w:color w:val="000000"/>
          <w:sz w:val="28"/>
          <w:szCs w:val="28"/>
          <w:lang w:eastAsia="ru-RU"/>
        </w:rPr>
        <w:t xml:space="preserve"> предметов </w:t>
      </w:r>
      <w:r w:rsidR="00566236">
        <w:rPr>
          <w:rFonts w:ascii="Times New Roman" w:eastAsia="Times New Roman" w:hAnsi="Times New Roman" w:cs="Times New Roman"/>
          <w:color w:val="000000"/>
          <w:sz w:val="28"/>
          <w:szCs w:val="28"/>
          <w:lang w:eastAsia="ru-RU"/>
        </w:rPr>
        <w:t>можно отнести к полипредметным.</w:t>
      </w:r>
    </w:p>
    <w:p w:rsidR="00566236" w:rsidRPr="00566236" w:rsidRDefault="00566236" w:rsidP="00566236">
      <w:pPr>
        <w:pStyle w:val="aa"/>
        <w:numPr>
          <w:ilvl w:val="0"/>
          <w:numId w:val="9"/>
        </w:numPr>
        <w:spacing w:after="0" w:line="360" w:lineRule="auto"/>
        <w:rPr>
          <w:rFonts w:ascii="Times New Roman" w:eastAsia="Times New Roman" w:hAnsi="Times New Roman" w:cs="Times New Roman"/>
          <w:color w:val="000000"/>
          <w:sz w:val="28"/>
          <w:szCs w:val="28"/>
          <w:lang w:eastAsia="ru-RU"/>
        </w:rPr>
      </w:pPr>
      <w:r w:rsidRPr="00566236">
        <w:rPr>
          <w:rFonts w:ascii="Times New Roman" w:eastAsia="Times New Roman" w:hAnsi="Times New Roman" w:cs="Times New Roman"/>
          <w:color w:val="000000"/>
          <w:sz w:val="28"/>
          <w:szCs w:val="28"/>
          <w:lang w:eastAsia="ru-RU"/>
        </w:rPr>
        <w:lastRenderedPageBreak/>
        <w:t>уровень межпредметных взаимодействий  подразумевает анализ теории и методов разных предметов для обозрения проблем.</w:t>
      </w:r>
    </w:p>
    <w:p w:rsidR="00566236" w:rsidRDefault="00566236" w:rsidP="00566236">
      <w:pPr>
        <w:pStyle w:val="aa"/>
        <w:spacing w:after="0" w:line="360" w:lineRule="auto"/>
        <w:ind w:left="450"/>
        <w:rPr>
          <w:rFonts w:ascii="Times New Roman" w:eastAsia="Times New Roman" w:hAnsi="Times New Roman" w:cs="Times New Roman"/>
          <w:color w:val="000000"/>
          <w:sz w:val="28"/>
          <w:szCs w:val="28"/>
          <w:lang w:eastAsia="ru-RU"/>
        </w:rPr>
      </w:pPr>
      <w:r w:rsidRPr="00566236">
        <w:rPr>
          <w:rFonts w:ascii="Times New Roman" w:eastAsia="Times New Roman" w:hAnsi="Times New Roman" w:cs="Times New Roman"/>
          <w:color w:val="000000"/>
          <w:sz w:val="28"/>
          <w:szCs w:val="28"/>
          <w:lang w:eastAsia="ru-RU"/>
        </w:rPr>
        <w:t>При создании именно такой связи между предметами можно говорить об межпредметной интеграции в образовательном процессе школы. Межпредметность, по мнению Е. Н. Князевой, означает кооперацию различных научных областей, циркуляцию общих понятий для исследования некоторой проблемы или явления</w:t>
      </w:r>
      <w:r>
        <w:rPr>
          <w:rFonts w:ascii="Times New Roman" w:eastAsia="Times New Roman" w:hAnsi="Times New Roman" w:cs="Times New Roman"/>
          <w:color w:val="000000"/>
          <w:sz w:val="28"/>
          <w:szCs w:val="28"/>
          <w:lang w:eastAsia="ru-RU"/>
        </w:rPr>
        <w:t>. Предметы разных циклов дополняют друг друга.</w:t>
      </w:r>
    </w:p>
    <w:p w:rsidR="00566236" w:rsidRPr="00E47C97" w:rsidRDefault="00566236" w:rsidP="00E47C97">
      <w:pPr>
        <w:pStyle w:val="aa"/>
        <w:spacing w:after="0" w:line="360" w:lineRule="auto"/>
        <w:ind w:left="4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цикл занимает высший уровень межпредметных взаимодействий</w:t>
      </w:r>
      <w:r w:rsidR="00C7101A">
        <w:rPr>
          <w:rFonts w:ascii="Times New Roman" w:eastAsia="Times New Roman" w:hAnsi="Times New Roman" w:cs="Times New Roman"/>
          <w:color w:val="000000"/>
          <w:sz w:val="28"/>
          <w:szCs w:val="28"/>
          <w:lang w:eastAsia="ru-RU"/>
        </w:rPr>
        <w:t>, перенося конкретную информацию из одного предмета к другому, разрабатывая совместные проекты. За этот уровень взаимодействия  школьных предметов можно сказать о целостности в подходе по решению межпредметных задач.</w:t>
      </w:r>
    </w:p>
    <w:p w:rsidR="00767466" w:rsidRDefault="00BD05A7" w:rsidP="009C11DD">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2</w:t>
      </w:r>
      <w:r w:rsidR="00767466">
        <w:rPr>
          <w:rFonts w:ascii="Times New Roman" w:eastAsia="Times New Roman" w:hAnsi="Times New Roman" w:cs="Times New Roman"/>
          <w:color w:val="000000"/>
          <w:sz w:val="28"/>
          <w:szCs w:val="28"/>
          <w:lang w:eastAsia="ru-RU"/>
        </w:rPr>
        <w:t xml:space="preserve">. </w:t>
      </w:r>
      <w:r w:rsidR="00767466" w:rsidRPr="00767466">
        <w:rPr>
          <w:rFonts w:ascii="Times New Roman" w:eastAsia="Times New Roman" w:hAnsi="Times New Roman" w:cs="Times New Roman"/>
          <w:color w:val="000000"/>
          <w:sz w:val="28"/>
          <w:szCs w:val="28"/>
          <w:lang w:eastAsia="ru-RU"/>
        </w:rPr>
        <w:t>Функции межпредметных связей</w:t>
      </w:r>
    </w:p>
    <w:tbl>
      <w:tblPr>
        <w:tblStyle w:val="a3"/>
        <w:tblW w:w="0" w:type="auto"/>
        <w:tblLook w:val="04A0" w:firstRow="1" w:lastRow="0" w:firstColumn="1" w:lastColumn="0" w:noHBand="0" w:noVBand="1"/>
      </w:tblPr>
      <w:tblGrid>
        <w:gridCol w:w="3085"/>
        <w:gridCol w:w="6486"/>
      </w:tblGrid>
      <w:tr w:rsidR="00767466" w:rsidTr="00767466">
        <w:tc>
          <w:tcPr>
            <w:tcW w:w="3085" w:type="dxa"/>
          </w:tcPr>
          <w:p w:rsidR="00767466" w:rsidRPr="00BD05A7" w:rsidRDefault="00767466" w:rsidP="00767466">
            <w:pPr>
              <w:spacing w:line="360" w:lineRule="auto"/>
              <w:rPr>
                <w:color w:val="000000"/>
                <w:sz w:val="24"/>
                <w:szCs w:val="24"/>
              </w:rPr>
            </w:pPr>
            <w:r w:rsidRPr="00BD05A7">
              <w:rPr>
                <w:color w:val="000000"/>
                <w:sz w:val="24"/>
                <w:szCs w:val="24"/>
              </w:rPr>
              <w:t xml:space="preserve">Функция </w:t>
            </w:r>
          </w:p>
          <w:p w:rsidR="00767466" w:rsidRPr="00BD05A7" w:rsidRDefault="00767466" w:rsidP="00767466">
            <w:pPr>
              <w:spacing w:line="360" w:lineRule="auto"/>
              <w:rPr>
                <w:color w:val="000000"/>
                <w:sz w:val="24"/>
                <w:szCs w:val="24"/>
              </w:rPr>
            </w:pPr>
          </w:p>
          <w:p w:rsidR="00767466" w:rsidRPr="00BD05A7" w:rsidRDefault="00767466" w:rsidP="00767466">
            <w:pPr>
              <w:spacing w:line="360" w:lineRule="auto"/>
              <w:rPr>
                <w:color w:val="000000"/>
                <w:sz w:val="24"/>
                <w:szCs w:val="24"/>
              </w:rPr>
            </w:pPr>
          </w:p>
        </w:tc>
        <w:tc>
          <w:tcPr>
            <w:tcW w:w="6486" w:type="dxa"/>
          </w:tcPr>
          <w:p w:rsidR="00767466" w:rsidRPr="00BD05A7" w:rsidRDefault="00767466" w:rsidP="009C11DD">
            <w:pPr>
              <w:spacing w:line="360" w:lineRule="auto"/>
              <w:rPr>
                <w:color w:val="000000"/>
                <w:sz w:val="24"/>
                <w:szCs w:val="24"/>
              </w:rPr>
            </w:pPr>
            <w:r w:rsidRPr="00BD05A7">
              <w:rPr>
                <w:color w:val="000000"/>
                <w:sz w:val="24"/>
                <w:szCs w:val="24"/>
              </w:rPr>
              <w:t>Действие</w:t>
            </w:r>
          </w:p>
        </w:tc>
      </w:tr>
      <w:tr w:rsidR="00767466" w:rsidTr="00767466">
        <w:tc>
          <w:tcPr>
            <w:tcW w:w="3085" w:type="dxa"/>
          </w:tcPr>
          <w:p w:rsidR="00767466" w:rsidRPr="00BD05A7" w:rsidRDefault="00767466" w:rsidP="009C11DD">
            <w:pPr>
              <w:spacing w:line="360" w:lineRule="auto"/>
              <w:rPr>
                <w:color w:val="000000"/>
                <w:sz w:val="24"/>
                <w:szCs w:val="24"/>
              </w:rPr>
            </w:pPr>
            <w:r w:rsidRPr="00BD05A7">
              <w:rPr>
                <w:color w:val="000000"/>
                <w:sz w:val="24"/>
                <w:szCs w:val="24"/>
              </w:rPr>
              <w:t>Образовательная</w:t>
            </w:r>
          </w:p>
        </w:tc>
        <w:tc>
          <w:tcPr>
            <w:tcW w:w="6486" w:type="dxa"/>
          </w:tcPr>
          <w:p w:rsidR="00767466" w:rsidRPr="00BD05A7" w:rsidRDefault="00767466" w:rsidP="00767466">
            <w:pPr>
              <w:spacing w:line="360" w:lineRule="auto"/>
              <w:rPr>
                <w:color w:val="000000"/>
                <w:sz w:val="24"/>
                <w:szCs w:val="24"/>
              </w:rPr>
            </w:pPr>
            <w:r w:rsidRPr="00BD05A7">
              <w:rPr>
                <w:color w:val="000000"/>
                <w:sz w:val="24"/>
                <w:szCs w:val="24"/>
              </w:rPr>
              <w:t>Отбор и координация материала в программах смежных</w:t>
            </w:r>
          </w:p>
          <w:p w:rsidR="00767466" w:rsidRPr="00BD05A7" w:rsidRDefault="00767466" w:rsidP="00767466">
            <w:pPr>
              <w:spacing w:line="360" w:lineRule="auto"/>
              <w:rPr>
                <w:color w:val="000000"/>
                <w:sz w:val="24"/>
                <w:szCs w:val="24"/>
              </w:rPr>
            </w:pPr>
            <w:r w:rsidRPr="00BD05A7">
              <w:rPr>
                <w:color w:val="000000"/>
                <w:sz w:val="24"/>
                <w:szCs w:val="24"/>
              </w:rPr>
              <w:t>предметов, формирование целостной системы знаний и единой</w:t>
            </w:r>
          </w:p>
          <w:p w:rsidR="00767466" w:rsidRPr="00BD05A7" w:rsidRDefault="00767466" w:rsidP="00767466">
            <w:pPr>
              <w:spacing w:line="360" w:lineRule="auto"/>
              <w:rPr>
                <w:color w:val="000000"/>
                <w:sz w:val="24"/>
                <w:szCs w:val="24"/>
              </w:rPr>
            </w:pPr>
            <w:r w:rsidRPr="00BD05A7">
              <w:rPr>
                <w:color w:val="000000"/>
                <w:sz w:val="24"/>
                <w:szCs w:val="24"/>
              </w:rPr>
              <w:t>картины мира.</w:t>
            </w:r>
          </w:p>
          <w:p w:rsidR="00767466" w:rsidRPr="00BD05A7" w:rsidRDefault="00767466" w:rsidP="009C11DD">
            <w:pPr>
              <w:spacing w:line="360" w:lineRule="auto"/>
              <w:rPr>
                <w:color w:val="000000"/>
                <w:sz w:val="24"/>
                <w:szCs w:val="24"/>
              </w:rPr>
            </w:pPr>
          </w:p>
        </w:tc>
      </w:tr>
      <w:tr w:rsidR="00767466" w:rsidTr="00767466">
        <w:tc>
          <w:tcPr>
            <w:tcW w:w="3085" w:type="dxa"/>
          </w:tcPr>
          <w:p w:rsidR="00767466" w:rsidRPr="00BD05A7" w:rsidRDefault="00767466" w:rsidP="00767466">
            <w:pPr>
              <w:spacing w:line="360" w:lineRule="auto"/>
              <w:rPr>
                <w:color w:val="000000"/>
                <w:sz w:val="24"/>
                <w:szCs w:val="24"/>
              </w:rPr>
            </w:pPr>
            <w:r w:rsidRPr="00BD05A7">
              <w:rPr>
                <w:color w:val="000000"/>
                <w:sz w:val="24"/>
                <w:szCs w:val="24"/>
              </w:rPr>
              <w:t>Воспитательная</w:t>
            </w:r>
          </w:p>
          <w:p w:rsidR="00767466" w:rsidRPr="00BD05A7" w:rsidRDefault="00767466" w:rsidP="009C11DD">
            <w:pPr>
              <w:spacing w:line="360" w:lineRule="auto"/>
              <w:rPr>
                <w:color w:val="000000"/>
                <w:sz w:val="24"/>
                <w:szCs w:val="24"/>
              </w:rPr>
            </w:pPr>
          </w:p>
        </w:tc>
        <w:tc>
          <w:tcPr>
            <w:tcW w:w="6486" w:type="dxa"/>
          </w:tcPr>
          <w:p w:rsidR="00767466" w:rsidRPr="00BD05A7" w:rsidRDefault="00767466" w:rsidP="00767466">
            <w:pPr>
              <w:spacing w:line="360" w:lineRule="auto"/>
              <w:rPr>
                <w:color w:val="000000"/>
                <w:sz w:val="24"/>
                <w:szCs w:val="24"/>
              </w:rPr>
            </w:pPr>
            <w:r w:rsidRPr="00BD05A7">
              <w:rPr>
                <w:color w:val="000000"/>
                <w:sz w:val="24"/>
                <w:szCs w:val="24"/>
              </w:rPr>
              <w:t>Повышение образовательного уровня обучения, усиление</w:t>
            </w:r>
          </w:p>
          <w:p w:rsidR="00767466" w:rsidRPr="00BD05A7" w:rsidRDefault="00767466" w:rsidP="00767466">
            <w:pPr>
              <w:spacing w:line="360" w:lineRule="auto"/>
              <w:rPr>
                <w:color w:val="000000"/>
                <w:sz w:val="24"/>
                <w:szCs w:val="24"/>
              </w:rPr>
            </w:pPr>
            <w:r w:rsidRPr="00BD05A7">
              <w:rPr>
                <w:color w:val="000000"/>
                <w:sz w:val="24"/>
                <w:szCs w:val="24"/>
              </w:rPr>
              <w:t>воспитательной функции, формирование нравственно-</w:t>
            </w:r>
          </w:p>
          <w:p w:rsidR="00767466" w:rsidRPr="00BD05A7" w:rsidRDefault="00767466" w:rsidP="00767466">
            <w:pPr>
              <w:spacing w:line="360" w:lineRule="auto"/>
              <w:rPr>
                <w:color w:val="000000"/>
                <w:sz w:val="24"/>
                <w:szCs w:val="24"/>
              </w:rPr>
            </w:pPr>
            <w:r w:rsidRPr="00BD05A7">
              <w:rPr>
                <w:color w:val="000000"/>
                <w:sz w:val="24"/>
                <w:szCs w:val="24"/>
              </w:rPr>
              <w:t>эстетической личности</w:t>
            </w:r>
          </w:p>
        </w:tc>
      </w:tr>
      <w:tr w:rsidR="00767466" w:rsidTr="00767466">
        <w:tc>
          <w:tcPr>
            <w:tcW w:w="3085" w:type="dxa"/>
          </w:tcPr>
          <w:p w:rsidR="00767466" w:rsidRPr="00BD05A7" w:rsidRDefault="00767466" w:rsidP="009C11DD">
            <w:pPr>
              <w:spacing w:line="360" w:lineRule="auto"/>
              <w:rPr>
                <w:color w:val="000000"/>
                <w:sz w:val="24"/>
                <w:szCs w:val="24"/>
              </w:rPr>
            </w:pPr>
            <w:r w:rsidRPr="00BD05A7">
              <w:rPr>
                <w:color w:val="000000"/>
                <w:sz w:val="24"/>
                <w:szCs w:val="24"/>
              </w:rPr>
              <w:t>Развивающая</w:t>
            </w:r>
          </w:p>
        </w:tc>
        <w:tc>
          <w:tcPr>
            <w:tcW w:w="6486" w:type="dxa"/>
          </w:tcPr>
          <w:p w:rsidR="00767466" w:rsidRPr="00BD05A7" w:rsidRDefault="00767466" w:rsidP="00767466">
            <w:pPr>
              <w:spacing w:line="360" w:lineRule="auto"/>
              <w:rPr>
                <w:color w:val="000000"/>
                <w:sz w:val="24"/>
                <w:szCs w:val="24"/>
              </w:rPr>
            </w:pPr>
            <w:r w:rsidRPr="00BD05A7">
              <w:rPr>
                <w:color w:val="000000"/>
                <w:sz w:val="24"/>
                <w:szCs w:val="24"/>
              </w:rPr>
              <w:t>Активизирует умственную деятельность, формирует гибкую</w:t>
            </w:r>
          </w:p>
          <w:p w:rsidR="00767466" w:rsidRPr="00BD05A7" w:rsidRDefault="00767466" w:rsidP="00767466">
            <w:pPr>
              <w:spacing w:line="360" w:lineRule="auto"/>
              <w:rPr>
                <w:color w:val="000000"/>
                <w:sz w:val="24"/>
                <w:szCs w:val="24"/>
              </w:rPr>
            </w:pPr>
            <w:r w:rsidRPr="00BD05A7">
              <w:rPr>
                <w:color w:val="000000"/>
                <w:sz w:val="24"/>
                <w:szCs w:val="24"/>
              </w:rPr>
              <w:t>систему знаний и межпредметные понятия и умения.</w:t>
            </w:r>
          </w:p>
          <w:p w:rsidR="00767466" w:rsidRPr="00BD05A7" w:rsidRDefault="00767466" w:rsidP="009C11DD">
            <w:pPr>
              <w:spacing w:line="360" w:lineRule="auto"/>
              <w:rPr>
                <w:color w:val="000000"/>
                <w:sz w:val="24"/>
                <w:szCs w:val="24"/>
              </w:rPr>
            </w:pPr>
          </w:p>
        </w:tc>
      </w:tr>
    </w:tbl>
    <w:p w:rsidR="00C7101A" w:rsidRDefault="00BD05A7" w:rsidP="00BD05A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6236">
        <w:rPr>
          <w:rFonts w:ascii="Times New Roman" w:eastAsia="Times New Roman" w:hAnsi="Times New Roman" w:cs="Times New Roman"/>
          <w:color w:val="000000"/>
          <w:sz w:val="28"/>
          <w:szCs w:val="28"/>
          <w:lang w:eastAsia="ru-RU"/>
        </w:rPr>
        <w:t xml:space="preserve">Межпредметная задача служит  </w:t>
      </w:r>
      <w:r w:rsidR="00CA0B8E" w:rsidRPr="00CA0B8E">
        <w:rPr>
          <w:rFonts w:ascii="Times New Roman" w:eastAsia="Times New Roman" w:hAnsi="Times New Roman" w:cs="Times New Roman"/>
          <w:color w:val="000000"/>
          <w:sz w:val="28"/>
          <w:szCs w:val="28"/>
          <w:lang w:eastAsia="ru-RU"/>
        </w:rPr>
        <w:t xml:space="preserve"> средством</w:t>
      </w:r>
      <w:r w:rsidR="00566236">
        <w:rPr>
          <w:rFonts w:ascii="Times New Roman" w:eastAsia="Times New Roman" w:hAnsi="Times New Roman" w:cs="Times New Roman"/>
          <w:color w:val="000000"/>
          <w:sz w:val="28"/>
          <w:szCs w:val="28"/>
          <w:lang w:eastAsia="ru-RU"/>
        </w:rPr>
        <w:t xml:space="preserve"> межпредметной интеграции  для учащихся</w:t>
      </w:r>
      <w:r w:rsidR="00CA0B8E" w:rsidRPr="00CA0B8E">
        <w:rPr>
          <w:rFonts w:ascii="Times New Roman" w:eastAsia="Times New Roman" w:hAnsi="Times New Roman" w:cs="Times New Roman"/>
          <w:color w:val="000000"/>
          <w:sz w:val="28"/>
          <w:szCs w:val="28"/>
          <w:lang w:eastAsia="ru-RU"/>
        </w:rPr>
        <w:t xml:space="preserve"> на уроках математики</w:t>
      </w:r>
      <w:proofErr w:type="gramStart"/>
      <w:r>
        <w:rPr>
          <w:rFonts w:ascii="Times New Roman" w:eastAsia="Times New Roman" w:hAnsi="Times New Roman" w:cs="Times New Roman"/>
          <w:color w:val="000000"/>
          <w:sz w:val="28"/>
          <w:szCs w:val="28"/>
          <w:lang w:eastAsia="ru-RU"/>
        </w:rPr>
        <w:t xml:space="preserve"> </w:t>
      </w:r>
      <w:r w:rsidR="00C7101A">
        <w:rPr>
          <w:rFonts w:ascii="Times New Roman" w:eastAsia="Times New Roman" w:hAnsi="Times New Roman" w:cs="Times New Roman"/>
          <w:color w:val="000000"/>
          <w:sz w:val="28"/>
          <w:szCs w:val="28"/>
          <w:lang w:eastAsia="ru-RU"/>
        </w:rPr>
        <w:t>.</w:t>
      </w:r>
      <w:proofErr w:type="gramEnd"/>
      <w:r w:rsidR="00C7101A">
        <w:rPr>
          <w:rFonts w:ascii="Times New Roman" w:eastAsia="Times New Roman" w:hAnsi="Times New Roman" w:cs="Times New Roman"/>
          <w:color w:val="000000"/>
          <w:sz w:val="28"/>
          <w:szCs w:val="28"/>
          <w:lang w:eastAsia="ru-RU"/>
        </w:rPr>
        <w:t xml:space="preserve"> Содержание такой</w:t>
      </w:r>
      <w:r w:rsidR="00022F79" w:rsidRPr="00F5573E">
        <w:rPr>
          <w:rFonts w:ascii="Times New Roman" w:eastAsia="Times New Roman" w:hAnsi="Times New Roman" w:cs="Times New Roman"/>
          <w:color w:val="000000"/>
          <w:sz w:val="28"/>
          <w:szCs w:val="28"/>
          <w:lang w:eastAsia="ru-RU"/>
        </w:rPr>
        <w:t xml:space="preserve"> задач</w:t>
      </w:r>
      <w:r w:rsidR="00C7101A">
        <w:rPr>
          <w:rFonts w:ascii="Times New Roman" w:eastAsia="Times New Roman" w:hAnsi="Times New Roman" w:cs="Times New Roman"/>
          <w:color w:val="000000"/>
          <w:sz w:val="28"/>
          <w:szCs w:val="28"/>
          <w:lang w:eastAsia="ru-RU"/>
        </w:rPr>
        <w:t>и, которая обладает представленной выше характеристикой, обусловлено</w:t>
      </w:r>
      <w:r w:rsidR="00022F79" w:rsidRPr="00F5573E">
        <w:rPr>
          <w:rFonts w:ascii="Times New Roman" w:eastAsia="Times New Roman" w:hAnsi="Times New Roman" w:cs="Times New Roman"/>
          <w:color w:val="000000"/>
          <w:sz w:val="28"/>
          <w:szCs w:val="28"/>
          <w:lang w:eastAsia="ru-RU"/>
        </w:rPr>
        <w:t xml:space="preserve"> различным </w:t>
      </w:r>
      <w:r w:rsidR="00022F79" w:rsidRPr="00F5573E">
        <w:rPr>
          <w:rFonts w:ascii="Times New Roman" w:eastAsia="Times New Roman" w:hAnsi="Times New Roman" w:cs="Times New Roman"/>
          <w:color w:val="000000"/>
          <w:sz w:val="28"/>
          <w:szCs w:val="28"/>
          <w:lang w:eastAsia="ru-RU"/>
        </w:rPr>
        <w:lastRenderedPageBreak/>
        <w:t>уровнем обобщени</w:t>
      </w:r>
      <w:r w:rsidR="00C7101A">
        <w:rPr>
          <w:rFonts w:ascii="Times New Roman" w:eastAsia="Times New Roman" w:hAnsi="Times New Roman" w:cs="Times New Roman"/>
          <w:color w:val="000000"/>
          <w:sz w:val="28"/>
          <w:szCs w:val="28"/>
          <w:lang w:eastAsia="ru-RU"/>
        </w:rPr>
        <w:t>я (интеграции) учебной информации, что позволяет</w:t>
      </w:r>
      <w:r w:rsidR="00022F79" w:rsidRPr="00F5573E">
        <w:rPr>
          <w:rFonts w:ascii="Times New Roman" w:eastAsia="Times New Roman" w:hAnsi="Times New Roman" w:cs="Times New Roman"/>
          <w:color w:val="000000"/>
          <w:sz w:val="28"/>
          <w:szCs w:val="28"/>
          <w:lang w:eastAsia="ru-RU"/>
        </w:rPr>
        <w:t xml:space="preserve"> уточнить сущность различных видов интеграции. </w:t>
      </w:r>
    </w:p>
    <w:p w:rsidR="00C7101A" w:rsidRDefault="00022F79" w:rsidP="00BD05A7">
      <w:pPr>
        <w:spacing w:after="0" w:line="360" w:lineRule="auto"/>
        <w:rPr>
          <w:rFonts w:ascii="Times New Roman" w:eastAsia="Times New Roman" w:hAnsi="Times New Roman" w:cs="Times New Roman"/>
          <w:color w:val="000000"/>
          <w:sz w:val="28"/>
          <w:szCs w:val="28"/>
          <w:lang w:eastAsia="ru-RU"/>
        </w:rPr>
      </w:pPr>
      <w:r w:rsidRPr="00F5573E">
        <w:rPr>
          <w:rFonts w:ascii="Times New Roman" w:eastAsia="Times New Roman" w:hAnsi="Times New Roman" w:cs="Times New Roman"/>
          <w:color w:val="000000"/>
          <w:sz w:val="28"/>
          <w:szCs w:val="28"/>
          <w:lang w:eastAsia="ru-RU"/>
        </w:rPr>
        <w:t>Горизонталь</w:t>
      </w:r>
      <w:r w:rsidR="00C7101A">
        <w:rPr>
          <w:rFonts w:ascii="Times New Roman" w:eastAsia="Times New Roman" w:hAnsi="Times New Roman" w:cs="Times New Roman"/>
          <w:color w:val="000000"/>
          <w:sz w:val="28"/>
          <w:szCs w:val="28"/>
          <w:lang w:eastAsia="ru-RU"/>
        </w:rPr>
        <w:t>ная интеграция подразумевает</w:t>
      </w:r>
      <w:r w:rsidRPr="00F5573E">
        <w:rPr>
          <w:rFonts w:ascii="Times New Roman" w:eastAsia="Times New Roman" w:hAnsi="Times New Roman" w:cs="Times New Roman"/>
          <w:color w:val="000000"/>
          <w:sz w:val="28"/>
          <w:szCs w:val="28"/>
          <w:lang w:eastAsia="ru-RU"/>
        </w:rPr>
        <w:t xml:space="preserve"> решение прикладных задач в рамках одного предмета; при этом содержание одновременно находятся в предметном поле нескольких учебных предметов. </w:t>
      </w:r>
    </w:p>
    <w:p w:rsidR="00022F79" w:rsidRPr="00F5573E" w:rsidRDefault="00022F79" w:rsidP="00BD05A7">
      <w:pPr>
        <w:spacing w:after="0" w:line="360" w:lineRule="auto"/>
        <w:rPr>
          <w:rFonts w:ascii="Times New Roman" w:eastAsia="Times New Roman" w:hAnsi="Times New Roman" w:cs="Times New Roman"/>
          <w:color w:val="000000"/>
          <w:sz w:val="28"/>
          <w:szCs w:val="28"/>
          <w:lang w:eastAsia="ru-RU"/>
        </w:rPr>
      </w:pPr>
      <w:r w:rsidRPr="00F5573E">
        <w:rPr>
          <w:rFonts w:ascii="Times New Roman" w:eastAsia="Times New Roman" w:hAnsi="Times New Roman" w:cs="Times New Roman"/>
          <w:color w:val="000000"/>
          <w:sz w:val="28"/>
          <w:szCs w:val="28"/>
          <w:lang w:eastAsia="ru-RU"/>
        </w:rPr>
        <w:t xml:space="preserve">Вертикальная интеграция дополняет </w:t>
      </w:r>
      <w:proofErr w:type="gramStart"/>
      <w:r w:rsidRPr="00F5573E">
        <w:rPr>
          <w:rFonts w:ascii="Times New Roman" w:eastAsia="Times New Roman" w:hAnsi="Times New Roman" w:cs="Times New Roman"/>
          <w:color w:val="000000"/>
          <w:sz w:val="28"/>
          <w:szCs w:val="28"/>
          <w:lang w:eastAsia="ru-RU"/>
        </w:rPr>
        <w:t>горизонтальную</w:t>
      </w:r>
      <w:proofErr w:type="gramEnd"/>
      <w:r w:rsidRPr="00F5573E">
        <w:rPr>
          <w:rFonts w:ascii="Times New Roman" w:eastAsia="Times New Roman" w:hAnsi="Times New Roman" w:cs="Times New Roman"/>
          <w:color w:val="000000"/>
          <w:sz w:val="28"/>
          <w:szCs w:val="28"/>
          <w:lang w:eastAsia="ru-RU"/>
        </w:rPr>
        <w:t xml:space="preserve"> и предполагает включение в содержание образования межпредметных прикладных задач. В ходе вертикальной интеграции решаются не </w:t>
      </w:r>
      <w:proofErr w:type="spellStart"/>
      <w:r w:rsidRPr="00F5573E">
        <w:rPr>
          <w:rFonts w:ascii="Times New Roman" w:eastAsia="Times New Roman" w:hAnsi="Times New Roman" w:cs="Times New Roman"/>
          <w:color w:val="000000"/>
          <w:sz w:val="28"/>
          <w:szCs w:val="28"/>
          <w:lang w:eastAsia="ru-RU"/>
        </w:rPr>
        <w:t>узкопредметные</w:t>
      </w:r>
      <w:proofErr w:type="spellEnd"/>
      <w:r w:rsidRPr="00F5573E">
        <w:rPr>
          <w:rFonts w:ascii="Times New Roman" w:eastAsia="Times New Roman" w:hAnsi="Times New Roman" w:cs="Times New Roman"/>
          <w:color w:val="000000"/>
          <w:sz w:val="28"/>
          <w:szCs w:val="28"/>
          <w:lang w:eastAsia="ru-RU"/>
        </w:rPr>
        <w:t xml:space="preserve"> задачи, а межпредметные проекты, в разработку и реализацию которых вносят свой вклад многие учебные предметы</w:t>
      </w:r>
      <w:r w:rsidR="00C7101A">
        <w:rPr>
          <w:rFonts w:ascii="Times New Roman" w:eastAsia="Times New Roman" w:hAnsi="Times New Roman" w:cs="Times New Roman"/>
          <w:color w:val="000000"/>
          <w:sz w:val="28"/>
          <w:szCs w:val="28"/>
          <w:lang w:eastAsia="ru-RU"/>
        </w:rPr>
        <w:t>.</w:t>
      </w:r>
    </w:p>
    <w:p w:rsidR="00CA0B8E" w:rsidRDefault="00915C2D" w:rsidP="00915C2D">
      <w:pPr>
        <w:spacing w:after="0" w:line="360" w:lineRule="auto"/>
        <w:ind w:firstLine="709"/>
        <w:rPr>
          <w:rFonts w:ascii="Times New Roman" w:eastAsia="Times New Roman" w:hAnsi="Times New Roman" w:cs="Times New Roman"/>
          <w:color w:val="000000"/>
          <w:sz w:val="28"/>
          <w:szCs w:val="28"/>
          <w:lang w:eastAsia="ru-RU"/>
        </w:rPr>
      </w:pPr>
      <w:r w:rsidRPr="00915C2D">
        <w:rPr>
          <w:rFonts w:ascii="Times New Roman" w:eastAsia="Times New Roman" w:hAnsi="Times New Roman" w:cs="Times New Roman"/>
          <w:color w:val="000000"/>
          <w:sz w:val="28"/>
          <w:szCs w:val="28"/>
          <w:lang w:eastAsia="ru-RU"/>
        </w:rPr>
        <w:t xml:space="preserve">Применение межпредметных связей на уроках позволяют реализовать личностные м </w:t>
      </w:r>
      <w:proofErr w:type="spellStart"/>
      <w:r w:rsidRPr="00915C2D">
        <w:rPr>
          <w:rFonts w:ascii="Times New Roman" w:eastAsia="Times New Roman" w:hAnsi="Times New Roman" w:cs="Times New Roman"/>
          <w:color w:val="000000"/>
          <w:sz w:val="28"/>
          <w:szCs w:val="28"/>
          <w:lang w:eastAsia="ru-RU"/>
        </w:rPr>
        <w:t>метапредметные</w:t>
      </w:r>
      <w:proofErr w:type="spellEnd"/>
      <w:r w:rsidRPr="00915C2D">
        <w:rPr>
          <w:rFonts w:ascii="Times New Roman" w:eastAsia="Times New Roman" w:hAnsi="Times New Roman" w:cs="Times New Roman"/>
          <w:color w:val="000000"/>
          <w:sz w:val="28"/>
          <w:szCs w:val="28"/>
          <w:lang w:eastAsia="ru-RU"/>
        </w:rPr>
        <w:t xml:space="preserve"> цели на уроках, а еще развивают личность учащихся путем построения логической цепочки методов и форм  учебного процесса, облегчающих перенос знаний из одного предмета в совершенно иную</w:t>
      </w:r>
      <w:proofErr w:type="gramStart"/>
      <w:r w:rsidRPr="00915C2D">
        <w:rPr>
          <w:rFonts w:ascii="Times New Roman" w:eastAsia="Times New Roman" w:hAnsi="Times New Roman" w:cs="Times New Roman"/>
          <w:color w:val="000000"/>
          <w:sz w:val="28"/>
          <w:szCs w:val="28"/>
          <w:lang w:eastAsia="ru-RU"/>
        </w:rPr>
        <w:t xml:space="preserve"> .</w:t>
      </w:r>
      <w:proofErr w:type="gramEnd"/>
      <w:r w:rsidRPr="00915C2D">
        <w:rPr>
          <w:rFonts w:ascii="Times New Roman" w:eastAsia="Times New Roman" w:hAnsi="Times New Roman" w:cs="Times New Roman"/>
          <w:color w:val="000000"/>
          <w:sz w:val="28"/>
          <w:szCs w:val="28"/>
          <w:lang w:eastAsia="ru-RU"/>
        </w:rPr>
        <w:t xml:space="preserve"> </w:t>
      </w:r>
    </w:p>
    <w:p w:rsidR="00915C2D" w:rsidRDefault="00915C2D" w:rsidP="00915C2D">
      <w:pPr>
        <w:spacing w:after="0" w:line="360" w:lineRule="auto"/>
        <w:ind w:firstLine="709"/>
        <w:rPr>
          <w:rFonts w:ascii="Times New Roman" w:eastAsia="Times New Roman" w:hAnsi="Times New Roman" w:cs="Times New Roman"/>
          <w:color w:val="000000"/>
          <w:sz w:val="28"/>
          <w:szCs w:val="28"/>
          <w:lang w:eastAsia="ru-RU"/>
        </w:rPr>
      </w:pPr>
      <w:r w:rsidRPr="00915C2D">
        <w:rPr>
          <w:rFonts w:ascii="Times New Roman" w:eastAsia="Times New Roman" w:hAnsi="Times New Roman" w:cs="Times New Roman"/>
          <w:color w:val="000000"/>
          <w:sz w:val="28"/>
          <w:szCs w:val="28"/>
          <w:lang w:eastAsia="ru-RU"/>
        </w:rPr>
        <w:t xml:space="preserve">Наиболее развита функция воспитания учащихся в процессе обучения, которая способствует ориентации учащихся в выборе будущей профессии. Также связь между предметами развивает ребенка как отдельную личность, помогает перестройка логической структуры форм и приемов  обучения, которые благоприятно влияют на перенос знаний из одной предметной области в </w:t>
      </w:r>
      <w:proofErr w:type="spellStart"/>
      <w:r w:rsidRPr="00915C2D">
        <w:rPr>
          <w:rFonts w:ascii="Times New Roman" w:eastAsia="Times New Roman" w:hAnsi="Times New Roman" w:cs="Times New Roman"/>
          <w:color w:val="000000"/>
          <w:sz w:val="28"/>
          <w:szCs w:val="28"/>
          <w:lang w:eastAsia="ru-RU"/>
        </w:rPr>
        <w:t>дручие</w:t>
      </w:r>
      <w:proofErr w:type="spellEnd"/>
      <w:r w:rsidRPr="00915C2D">
        <w:rPr>
          <w:rFonts w:ascii="Times New Roman" w:eastAsia="Times New Roman" w:hAnsi="Times New Roman" w:cs="Times New Roman"/>
          <w:color w:val="000000"/>
          <w:sz w:val="28"/>
          <w:szCs w:val="28"/>
          <w:lang w:eastAsia="ru-RU"/>
        </w:rPr>
        <w:t>.</w:t>
      </w:r>
    </w:p>
    <w:p w:rsidR="00A671AC" w:rsidRPr="00A671AC" w:rsidRDefault="00A671AC" w:rsidP="00A671AC">
      <w:pPr>
        <w:spacing w:after="0" w:line="360" w:lineRule="auto"/>
        <w:ind w:firstLine="709"/>
        <w:rPr>
          <w:rFonts w:ascii="Times New Roman" w:eastAsia="Times New Roman" w:hAnsi="Times New Roman" w:cs="Times New Roman"/>
          <w:color w:val="000000"/>
          <w:sz w:val="28"/>
          <w:szCs w:val="28"/>
          <w:lang w:eastAsia="ru-RU"/>
        </w:rPr>
      </w:pPr>
      <w:r w:rsidRPr="00A671AC">
        <w:rPr>
          <w:rFonts w:ascii="Times New Roman" w:eastAsia="Times New Roman" w:hAnsi="Times New Roman" w:cs="Times New Roman"/>
          <w:color w:val="000000"/>
          <w:sz w:val="28"/>
          <w:szCs w:val="28"/>
          <w:lang w:eastAsia="ru-RU"/>
        </w:rPr>
        <w:t>Межпредметные связи могут на уроке быть представлены и включены в урок в виде фрагмента, отдельно взятого этапа урока, где рассматривается отдельно взятая развивающая задача, которая подразумевает подключение базы знаний из других наук, для того чтобы познавательные сведения не нагружали урок и не перекрывали суть учебного материала запланированного учителем предметником</w:t>
      </w:r>
    </w:p>
    <w:p w:rsidR="00A671AC" w:rsidRPr="00A671AC" w:rsidRDefault="00A671AC" w:rsidP="00A671AC">
      <w:pPr>
        <w:spacing w:after="0" w:line="360" w:lineRule="auto"/>
        <w:ind w:firstLine="709"/>
        <w:rPr>
          <w:rFonts w:ascii="Times New Roman" w:hAnsi="Times New Roman" w:cs="Times New Roman"/>
          <w:color w:val="000000"/>
          <w:sz w:val="28"/>
          <w:szCs w:val="28"/>
        </w:rPr>
      </w:pPr>
      <w:r w:rsidRPr="00A671AC">
        <w:rPr>
          <w:rFonts w:ascii="Times New Roman" w:hAnsi="Times New Roman" w:cs="Times New Roman"/>
          <w:color w:val="000000"/>
          <w:sz w:val="28"/>
          <w:szCs w:val="28"/>
        </w:rPr>
        <w:t xml:space="preserve">В учебном процессе </w:t>
      </w:r>
      <w:proofErr w:type="gramStart"/>
      <w:r w:rsidRPr="00A671AC">
        <w:rPr>
          <w:rFonts w:ascii="Times New Roman" w:hAnsi="Times New Roman" w:cs="Times New Roman"/>
          <w:color w:val="000000"/>
          <w:sz w:val="28"/>
          <w:szCs w:val="28"/>
        </w:rPr>
        <w:t>цель</w:t>
      </w:r>
      <w:proofErr w:type="gramEnd"/>
      <w:r w:rsidRPr="00A671AC">
        <w:rPr>
          <w:rFonts w:ascii="Times New Roman" w:hAnsi="Times New Roman" w:cs="Times New Roman"/>
          <w:color w:val="000000"/>
          <w:sz w:val="28"/>
          <w:szCs w:val="28"/>
        </w:rPr>
        <w:t xml:space="preserve"> которую ставит перед собой учитель – это целостность мира, который нас окружает. Для формирования целостной картины мира необходимо применять межпредметные связи, ведь с их </w:t>
      </w:r>
      <w:r w:rsidRPr="00A671AC">
        <w:rPr>
          <w:rFonts w:ascii="Times New Roman" w:hAnsi="Times New Roman" w:cs="Times New Roman"/>
          <w:color w:val="000000"/>
          <w:sz w:val="28"/>
          <w:szCs w:val="28"/>
        </w:rPr>
        <w:lastRenderedPageBreak/>
        <w:t>помощью школьники своими глазами видят сходные законы и закономерности в развитии тех или иных процессов и явлений.</w:t>
      </w:r>
    </w:p>
    <w:p w:rsidR="00367010" w:rsidRDefault="00A671AC" w:rsidP="009C11DD">
      <w:pPr>
        <w:spacing w:after="0" w:line="360" w:lineRule="auto"/>
        <w:ind w:firstLine="709"/>
        <w:rPr>
          <w:rFonts w:ascii="Times New Roman" w:hAnsi="Times New Roman" w:cs="Times New Roman"/>
          <w:color w:val="000000"/>
          <w:sz w:val="28"/>
          <w:szCs w:val="28"/>
        </w:rPr>
      </w:pPr>
      <w:proofErr w:type="gramStart"/>
      <w:r w:rsidRPr="00A671AC">
        <w:rPr>
          <w:rFonts w:ascii="Times New Roman" w:hAnsi="Times New Roman" w:cs="Times New Roman"/>
          <w:color w:val="000000"/>
          <w:sz w:val="28"/>
          <w:szCs w:val="28"/>
        </w:rPr>
        <w:t>Изучая лите</w:t>
      </w:r>
      <w:r>
        <w:rPr>
          <w:rFonts w:ascii="Times New Roman" w:hAnsi="Times New Roman" w:cs="Times New Roman"/>
          <w:color w:val="000000"/>
          <w:sz w:val="28"/>
          <w:szCs w:val="28"/>
        </w:rPr>
        <w:t>ратуру я могу сделать вывод</w:t>
      </w:r>
      <w:proofErr w:type="gramEnd"/>
      <w:r w:rsidR="00022F79" w:rsidRPr="00F5573E">
        <w:rPr>
          <w:rFonts w:ascii="Times New Roman" w:hAnsi="Times New Roman" w:cs="Times New Roman"/>
          <w:color w:val="000000"/>
          <w:sz w:val="28"/>
          <w:szCs w:val="28"/>
        </w:rPr>
        <w:t xml:space="preserve">, что эффективным средством межпредметной интеграции в школе выступает реализация межпредметных связей в процессе преподавания школьного курса математики посредством прикладных задач. Именно универсальный характер математических знаний и умений позволяет более эффективно устанавливать </w:t>
      </w:r>
      <w:proofErr w:type="spellStart"/>
      <w:r w:rsidR="00022F79" w:rsidRPr="00F5573E">
        <w:rPr>
          <w:rFonts w:ascii="Times New Roman" w:hAnsi="Times New Roman" w:cs="Times New Roman"/>
          <w:color w:val="000000"/>
          <w:sz w:val="28"/>
          <w:szCs w:val="28"/>
        </w:rPr>
        <w:t>межпредметную</w:t>
      </w:r>
      <w:proofErr w:type="spellEnd"/>
      <w:r w:rsidR="00022F79" w:rsidRPr="00F5573E">
        <w:rPr>
          <w:rFonts w:ascii="Times New Roman" w:hAnsi="Times New Roman" w:cs="Times New Roman"/>
          <w:color w:val="000000"/>
          <w:sz w:val="28"/>
          <w:szCs w:val="28"/>
        </w:rPr>
        <w:t xml:space="preserve"> интеграцию не только в рамках </w:t>
      </w:r>
      <w:proofErr w:type="gramStart"/>
      <w:r w:rsidR="00022F79" w:rsidRPr="00F5573E">
        <w:rPr>
          <w:rFonts w:ascii="Times New Roman" w:hAnsi="Times New Roman" w:cs="Times New Roman"/>
          <w:color w:val="000000"/>
          <w:sz w:val="28"/>
          <w:szCs w:val="28"/>
        </w:rPr>
        <w:t>естественно-научных</w:t>
      </w:r>
      <w:proofErr w:type="gramEnd"/>
      <w:r w:rsidR="00022F79" w:rsidRPr="00F5573E">
        <w:rPr>
          <w:rFonts w:ascii="Times New Roman" w:hAnsi="Times New Roman" w:cs="Times New Roman"/>
          <w:color w:val="000000"/>
          <w:sz w:val="28"/>
          <w:szCs w:val="28"/>
        </w:rPr>
        <w:t xml:space="preserve"> предметов, но и социально-гуманитарных</w:t>
      </w:r>
    </w:p>
    <w:p w:rsidR="00566236" w:rsidRDefault="00566236" w:rsidP="009C11DD">
      <w:pPr>
        <w:spacing w:after="0" w:line="360" w:lineRule="auto"/>
        <w:ind w:firstLine="709"/>
        <w:rPr>
          <w:rFonts w:ascii="Times New Roman" w:hAnsi="Times New Roman" w:cs="Times New Roman"/>
          <w:color w:val="000000"/>
          <w:sz w:val="28"/>
          <w:szCs w:val="28"/>
        </w:rPr>
      </w:pPr>
    </w:p>
    <w:p w:rsidR="009C11DD" w:rsidRDefault="00767466" w:rsidP="00F5573E">
      <w:pPr>
        <w:spacing w:line="360" w:lineRule="auto"/>
        <w:ind w:firstLine="709"/>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4998659" cy="2505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8659" cy="2505075"/>
                    </a:xfrm>
                    <a:prstGeom prst="rect">
                      <a:avLst/>
                    </a:prstGeom>
                    <a:noFill/>
                    <a:ln>
                      <a:noFill/>
                    </a:ln>
                  </pic:spPr>
                </pic:pic>
              </a:graphicData>
            </a:graphic>
          </wp:inline>
        </w:drawing>
      </w:r>
    </w:p>
    <w:p w:rsidR="00767466" w:rsidRDefault="006A0A4E" w:rsidP="00F5573E">
      <w:pPr>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Рисунок 1.</w:t>
      </w:r>
      <w:r w:rsidRPr="006A0A4E">
        <w:t xml:space="preserve"> </w:t>
      </w:r>
      <w:r w:rsidRPr="006A0A4E">
        <w:rPr>
          <w:rFonts w:ascii="Times New Roman" w:hAnsi="Times New Roman" w:cs="Times New Roman"/>
          <w:color w:val="000000"/>
          <w:sz w:val="28"/>
          <w:szCs w:val="28"/>
        </w:rPr>
        <w:t>Виды межпредметных связей</w:t>
      </w:r>
    </w:p>
    <w:p w:rsidR="006A0A4E" w:rsidRDefault="00BD05A7" w:rsidP="00F5573E">
      <w:pPr>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Таблица 3</w:t>
      </w:r>
      <w:r w:rsidR="006A0A4E">
        <w:rPr>
          <w:rFonts w:ascii="Times New Roman" w:hAnsi="Times New Roman" w:cs="Times New Roman"/>
          <w:color w:val="000000"/>
          <w:sz w:val="28"/>
          <w:szCs w:val="28"/>
        </w:rPr>
        <w:t>. Классификация МПС</w:t>
      </w:r>
    </w:p>
    <w:tbl>
      <w:tblPr>
        <w:tblStyle w:val="a3"/>
        <w:tblW w:w="0" w:type="auto"/>
        <w:tblLook w:val="04A0" w:firstRow="1" w:lastRow="0" w:firstColumn="1" w:lastColumn="0" w:noHBand="0" w:noVBand="1"/>
      </w:tblPr>
      <w:tblGrid>
        <w:gridCol w:w="2376"/>
        <w:gridCol w:w="7195"/>
      </w:tblGrid>
      <w:tr w:rsidR="008E522F" w:rsidTr="008E522F">
        <w:tc>
          <w:tcPr>
            <w:tcW w:w="9571" w:type="dxa"/>
            <w:gridSpan w:val="2"/>
          </w:tcPr>
          <w:p w:rsidR="008E522F" w:rsidRDefault="00711FB2" w:rsidP="00BD05A7">
            <w:pPr>
              <w:spacing w:line="360" w:lineRule="auto"/>
              <w:jc w:val="center"/>
              <w:rPr>
                <w:color w:val="000000"/>
                <w:sz w:val="28"/>
                <w:szCs w:val="28"/>
              </w:rPr>
            </w:pPr>
            <w:r>
              <w:rPr>
                <w:color w:val="000000"/>
                <w:sz w:val="28"/>
                <w:szCs w:val="28"/>
              </w:rPr>
              <w:t>Межпредметные связи</w:t>
            </w:r>
          </w:p>
        </w:tc>
      </w:tr>
      <w:tr w:rsidR="008E522F" w:rsidTr="008E522F">
        <w:tc>
          <w:tcPr>
            <w:tcW w:w="2376" w:type="dxa"/>
            <w:vMerge w:val="restart"/>
          </w:tcPr>
          <w:p w:rsidR="008E522F" w:rsidRPr="00E31E1F" w:rsidRDefault="008E522F" w:rsidP="008E522F">
            <w:pPr>
              <w:spacing w:line="360" w:lineRule="auto"/>
              <w:rPr>
                <w:color w:val="000000"/>
                <w:sz w:val="24"/>
                <w:szCs w:val="24"/>
              </w:rPr>
            </w:pPr>
            <w:r w:rsidRPr="00E31E1F">
              <w:rPr>
                <w:color w:val="000000"/>
                <w:sz w:val="24"/>
                <w:szCs w:val="24"/>
              </w:rPr>
              <w:t>по видам знаний –</w:t>
            </w:r>
          </w:p>
          <w:p w:rsidR="008E522F" w:rsidRPr="00E31E1F" w:rsidRDefault="008E522F" w:rsidP="008E522F">
            <w:pPr>
              <w:spacing w:line="360" w:lineRule="auto"/>
              <w:rPr>
                <w:color w:val="000000"/>
                <w:sz w:val="24"/>
                <w:szCs w:val="24"/>
              </w:rPr>
            </w:pPr>
            <w:r w:rsidRPr="00E31E1F">
              <w:rPr>
                <w:color w:val="000000"/>
                <w:sz w:val="24"/>
                <w:szCs w:val="24"/>
              </w:rPr>
              <w:t>содержательно-</w:t>
            </w:r>
          </w:p>
          <w:p w:rsidR="008E522F" w:rsidRPr="00E31E1F" w:rsidRDefault="008E522F" w:rsidP="008E522F">
            <w:pPr>
              <w:spacing w:line="360" w:lineRule="auto"/>
              <w:rPr>
                <w:color w:val="000000"/>
                <w:sz w:val="24"/>
                <w:szCs w:val="24"/>
              </w:rPr>
            </w:pPr>
            <w:r w:rsidRPr="00E31E1F">
              <w:rPr>
                <w:color w:val="000000"/>
                <w:sz w:val="24"/>
                <w:szCs w:val="24"/>
              </w:rPr>
              <w:t>информационные</w:t>
            </w:r>
          </w:p>
          <w:p w:rsidR="008E522F" w:rsidRPr="00E31E1F" w:rsidRDefault="008E522F" w:rsidP="008E522F">
            <w:pPr>
              <w:spacing w:line="360" w:lineRule="auto"/>
              <w:rPr>
                <w:color w:val="000000"/>
                <w:sz w:val="24"/>
                <w:szCs w:val="24"/>
              </w:rPr>
            </w:pPr>
          </w:p>
          <w:p w:rsidR="008E522F" w:rsidRPr="00E31E1F" w:rsidRDefault="008E522F" w:rsidP="008E522F">
            <w:pPr>
              <w:spacing w:line="360" w:lineRule="auto"/>
              <w:rPr>
                <w:color w:val="000000"/>
                <w:sz w:val="24"/>
                <w:szCs w:val="24"/>
              </w:rPr>
            </w:pPr>
          </w:p>
        </w:tc>
        <w:tc>
          <w:tcPr>
            <w:tcW w:w="7195" w:type="dxa"/>
          </w:tcPr>
          <w:p w:rsidR="00711FB2" w:rsidRPr="00E31E1F" w:rsidRDefault="00711FB2" w:rsidP="00711FB2">
            <w:pPr>
              <w:spacing w:line="360" w:lineRule="auto"/>
              <w:rPr>
                <w:color w:val="000000"/>
                <w:sz w:val="24"/>
                <w:szCs w:val="24"/>
              </w:rPr>
            </w:pPr>
            <w:proofErr w:type="gramStart"/>
            <w:r w:rsidRPr="00E31E1F">
              <w:rPr>
                <w:color w:val="000000"/>
                <w:sz w:val="24"/>
                <w:szCs w:val="24"/>
              </w:rPr>
              <w:t>по составу научных знаний (</w:t>
            </w:r>
            <w:proofErr w:type="spellStart"/>
            <w:r w:rsidRPr="00E31E1F">
              <w:rPr>
                <w:color w:val="000000"/>
                <w:sz w:val="24"/>
                <w:szCs w:val="24"/>
              </w:rPr>
              <w:t>фактологические</w:t>
            </w:r>
            <w:proofErr w:type="spellEnd"/>
            <w:r w:rsidRPr="00E31E1F">
              <w:rPr>
                <w:color w:val="000000"/>
                <w:sz w:val="24"/>
                <w:szCs w:val="24"/>
              </w:rPr>
              <w:t>, понятийные,</w:t>
            </w:r>
            <w:proofErr w:type="gramEnd"/>
          </w:p>
          <w:p w:rsidR="008E522F" w:rsidRPr="00E31E1F" w:rsidRDefault="00E31E1F" w:rsidP="00F5573E">
            <w:pPr>
              <w:spacing w:line="360" w:lineRule="auto"/>
              <w:rPr>
                <w:color w:val="000000"/>
                <w:sz w:val="24"/>
                <w:szCs w:val="24"/>
              </w:rPr>
            </w:pPr>
            <w:r>
              <w:rPr>
                <w:color w:val="000000"/>
                <w:sz w:val="24"/>
                <w:szCs w:val="24"/>
              </w:rPr>
              <w:t>теоретические);</w:t>
            </w:r>
          </w:p>
        </w:tc>
      </w:tr>
      <w:tr w:rsidR="008E522F" w:rsidTr="008E522F">
        <w:tc>
          <w:tcPr>
            <w:tcW w:w="2376" w:type="dxa"/>
            <w:vMerge/>
          </w:tcPr>
          <w:p w:rsidR="008E522F" w:rsidRPr="00E31E1F" w:rsidRDefault="008E522F" w:rsidP="00F5573E">
            <w:pPr>
              <w:spacing w:line="360" w:lineRule="auto"/>
              <w:rPr>
                <w:color w:val="000000"/>
                <w:sz w:val="24"/>
                <w:szCs w:val="24"/>
              </w:rPr>
            </w:pPr>
          </w:p>
        </w:tc>
        <w:tc>
          <w:tcPr>
            <w:tcW w:w="7195" w:type="dxa"/>
          </w:tcPr>
          <w:p w:rsidR="008E522F" w:rsidRPr="00E31E1F" w:rsidRDefault="00711FB2" w:rsidP="00F5573E">
            <w:pPr>
              <w:spacing w:line="360" w:lineRule="auto"/>
              <w:rPr>
                <w:color w:val="000000"/>
                <w:sz w:val="24"/>
                <w:szCs w:val="24"/>
              </w:rPr>
            </w:pPr>
            <w:r w:rsidRPr="00E31E1F">
              <w:rPr>
                <w:color w:val="000000"/>
                <w:sz w:val="24"/>
                <w:szCs w:val="24"/>
              </w:rPr>
              <w:t>по знаниям о познании (</w:t>
            </w:r>
            <w:proofErr w:type="gramStart"/>
            <w:r w:rsidR="00E31E1F">
              <w:rPr>
                <w:color w:val="000000"/>
                <w:sz w:val="24"/>
                <w:szCs w:val="24"/>
              </w:rPr>
              <w:t>философские</w:t>
            </w:r>
            <w:proofErr w:type="gramEnd"/>
            <w:r w:rsidR="00E31E1F">
              <w:rPr>
                <w:color w:val="000000"/>
                <w:sz w:val="24"/>
                <w:szCs w:val="24"/>
              </w:rPr>
              <w:t>, историко-научные);</w:t>
            </w:r>
          </w:p>
        </w:tc>
      </w:tr>
      <w:tr w:rsidR="008E522F" w:rsidTr="008E522F">
        <w:tc>
          <w:tcPr>
            <w:tcW w:w="2376" w:type="dxa"/>
            <w:vMerge/>
          </w:tcPr>
          <w:p w:rsidR="008E522F" w:rsidRPr="00E31E1F" w:rsidRDefault="008E522F" w:rsidP="00F5573E">
            <w:pPr>
              <w:spacing w:line="360" w:lineRule="auto"/>
              <w:rPr>
                <w:color w:val="000000"/>
                <w:sz w:val="24"/>
                <w:szCs w:val="24"/>
              </w:rPr>
            </w:pPr>
          </w:p>
        </w:tc>
        <w:tc>
          <w:tcPr>
            <w:tcW w:w="7195" w:type="dxa"/>
          </w:tcPr>
          <w:p w:rsidR="008E522F" w:rsidRPr="00E31E1F" w:rsidRDefault="008E522F" w:rsidP="008E522F">
            <w:pPr>
              <w:spacing w:line="360" w:lineRule="auto"/>
              <w:rPr>
                <w:color w:val="000000"/>
                <w:sz w:val="24"/>
                <w:szCs w:val="24"/>
              </w:rPr>
            </w:pPr>
            <w:proofErr w:type="gramStart"/>
            <w:r w:rsidRPr="00E31E1F">
              <w:rPr>
                <w:color w:val="000000"/>
                <w:sz w:val="24"/>
                <w:szCs w:val="24"/>
              </w:rPr>
              <w:t>по знаниям о ценностных ориентациях (идеологические,</w:t>
            </w:r>
            <w:proofErr w:type="gramEnd"/>
          </w:p>
          <w:p w:rsidR="008E522F" w:rsidRPr="00E31E1F" w:rsidRDefault="008E522F" w:rsidP="00F5573E">
            <w:pPr>
              <w:spacing w:line="360" w:lineRule="auto"/>
              <w:rPr>
                <w:color w:val="000000"/>
                <w:sz w:val="24"/>
                <w:szCs w:val="24"/>
              </w:rPr>
            </w:pPr>
            <w:r w:rsidRPr="00E31E1F">
              <w:rPr>
                <w:color w:val="000000"/>
                <w:sz w:val="24"/>
                <w:szCs w:val="24"/>
              </w:rPr>
              <w:t>этич</w:t>
            </w:r>
            <w:r w:rsidR="00E31E1F">
              <w:rPr>
                <w:color w:val="000000"/>
                <w:sz w:val="24"/>
                <w:szCs w:val="24"/>
              </w:rPr>
              <w:t>еские, эстетические, правовые).</w:t>
            </w:r>
          </w:p>
        </w:tc>
      </w:tr>
      <w:tr w:rsidR="008E522F" w:rsidTr="008E522F">
        <w:tc>
          <w:tcPr>
            <w:tcW w:w="2376" w:type="dxa"/>
            <w:vMerge w:val="restart"/>
          </w:tcPr>
          <w:p w:rsidR="008E522F" w:rsidRPr="00E31E1F" w:rsidRDefault="008E522F" w:rsidP="00F5573E">
            <w:pPr>
              <w:spacing w:line="360" w:lineRule="auto"/>
              <w:rPr>
                <w:color w:val="000000"/>
                <w:sz w:val="24"/>
                <w:szCs w:val="24"/>
              </w:rPr>
            </w:pPr>
            <w:r w:rsidRPr="00E31E1F">
              <w:rPr>
                <w:color w:val="000000"/>
                <w:sz w:val="24"/>
                <w:szCs w:val="24"/>
              </w:rPr>
              <w:t>по видам умений</w:t>
            </w:r>
          </w:p>
        </w:tc>
        <w:tc>
          <w:tcPr>
            <w:tcW w:w="7195" w:type="dxa"/>
          </w:tcPr>
          <w:p w:rsidR="008E522F" w:rsidRPr="00E31E1F" w:rsidRDefault="008E522F" w:rsidP="00F5573E">
            <w:pPr>
              <w:spacing w:line="360" w:lineRule="auto"/>
              <w:rPr>
                <w:color w:val="000000"/>
                <w:sz w:val="24"/>
                <w:szCs w:val="24"/>
              </w:rPr>
            </w:pPr>
            <w:r w:rsidRPr="00E31E1F">
              <w:rPr>
                <w:color w:val="000000"/>
                <w:sz w:val="24"/>
                <w:szCs w:val="24"/>
              </w:rPr>
              <w:t>практические</w:t>
            </w:r>
          </w:p>
        </w:tc>
      </w:tr>
      <w:tr w:rsidR="008E522F" w:rsidTr="008E522F">
        <w:tc>
          <w:tcPr>
            <w:tcW w:w="2376" w:type="dxa"/>
            <w:vMerge/>
          </w:tcPr>
          <w:p w:rsidR="008E522F" w:rsidRPr="00E31E1F" w:rsidRDefault="008E522F" w:rsidP="00F5573E">
            <w:pPr>
              <w:spacing w:line="360" w:lineRule="auto"/>
              <w:rPr>
                <w:color w:val="000000"/>
                <w:sz w:val="24"/>
                <w:szCs w:val="24"/>
              </w:rPr>
            </w:pPr>
          </w:p>
        </w:tc>
        <w:tc>
          <w:tcPr>
            <w:tcW w:w="7195" w:type="dxa"/>
          </w:tcPr>
          <w:p w:rsidR="008E522F" w:rsidRPr="00E31E1F" w:rsidRDefault="00E31E1F" w:rsidP="00F5573E">
            <w:pPr>
              <w:spacing w:line="360" w:lineRule="auto"/>
              <w:rPr>
                <w:color w:val="000000"/>
                <w:sz w:val="24"/>
                <w:szCs w:val="24"/>
              </w:rPr>
            </w:pPr>
            <w:r>
              <w:rPr>
                <w:color w:val="000000"/>
                <w:sz w:val="24"/>
                <w:szCs w:val="24"/>
              </w:rPr>
              <w:t>познавательные</w:t>
            </w:r>
          </w:p>
        </w:tc>
      </w:tr>
      <w:tr w:rsidR="008E522F" w:rsidTr="008E522F">
        <w:tc>
          <w:tcPr>
            <w:tcW w:w="2376" w:type="dxa"/>
            <w:vMerge/>
          </w:tcPr>
          <w:p w:rsidR="008E522F" w:rsidRPr="00E31E1F" w:rsidRDefault="008E522F" w:rsidP="00F5573E">
            <w:pPr>
              <w:spacing w:line="360" w:lineRule="auto"/>
              <w:rPr>
                <w:color w:val="000000"/>
                <w:sz w:val="24"/>
                <w:szCs w:val="24"/>
              </w:rPr>
            </w:pPr>
          </w:p>
        </w:tc>
        <w:tc>
          <w:tcPr>
            <w:tcW w:w="7195" w:type="dxa"/>
          </w:tcPr>
          <w:p w:rsidR="008E522F" w:rsidRPr="00E31E1F" w:rsidRDefault="00E31E1F" w:rsidP="00F5573E">
            <w:pPr>
              <w:spacing w:line="360" w:lineRule="auto"/>
              <w:rPr>
                <w:color w:val="000000"/>
                <w:sz w:val="24"/>
                <w:szCs w:val="24"/>
              </w:rPr>
            </w:pPr>
            <w:r>
              <w:rPr>
                <w:color w:val="000000"/>
                <w:sz w:val="24"/>
                <w:szCs w:val="24"/>
              </w:rPr>
              <w:t>ценностно-ориентационные</w:t>
            </w:r>
          </w:p>
        </w:tc>
      </w:tr>
      <w:tr w:rsidR="008E522F" w:rsidTr="008E522F">
        <w:tc>
          <w:tcPr>
            <w:tcW w:w="2376" w:type="dxa"/>
            <w:vMerge w:val="restart"/>
          </w:tcPr>
          <w:p w:rsidR="008E522F" w:rsidRPr="00E31E1F" w:rsidRDefault="008E522F" w:rsidP="008E522F">
            <w:pPr>
              <w:spacing w:line="360" w:lineRule="auto"/>
              <w:rPr>
                <w:color w:val="000000"/>
                <w:sz w:val="24"/>
                <w:szCs w:val="24"/>
              </w:rPr>
            </w:pPr>
            <w:r w:rsidRPr="00E31E1F">
              <w:rPr>
                <w:color w:val="000000"/>
                <w:sz w:val="24"/>
                <w:szCs w:val="24"/>
              </w:rPr>
              <w:lastRenderedPageBreak/>
              <w:t xml:space="preserve">по способу реализации </w:t>
            </w:r>
            <w:proofErr w:type="gramStart"/>
            <w:r w:rsidRPr="00E31E1F">
              <w:rPr>
                <w:color w:val="000000"/>
                <w:sz w:val="24"/>
                <w:szCs w:val="24"/>
              </w:rPr>
              <w:t>в</w:t>
            </w:r>
            <w:proofErr w:type="gramEnd"/>
          </w:p>
          <w:p w:rsidR="008E522F" w:rsidRPr="00E31E1F" w:rsidRDefault="008E522F" w:rsidP="008E522F">
            <w:pPr>
              <w:spacing w:line="360" w:lineRule="auto"/>
              <w:rPr>
                <w:color w:val="000000"/>
                <w:sz w:val="24"/>
                <w:szCs w:val="24"/>
              </w:rPr>
            </w:pPr>
            <w:r w:rsidRPr="00E31E1F">
              <w:rPr>
                <w:color w:val="000000"/>
                <w:sz w:val="24"/>
                <w:szCs w:val="24"/>
              </w:rPr>
              <w:t xml:space="preserve">учебном </w:t>
            </w:r>
            <w:proofErr w:type="gramStart"/>
            <w:r w:rsidRPr="00E31E1F">
              <w:rPr>
                <w:color w:val="000000"/>
                <w:sz w:val="24"/>
                <w:szCs w:val="24"/>
              </w:rPr>
              <w:t>процессе</w:t>
            </w:r>
            <w:proofErr w:type="gramEnd"/>
            <w:r w:rsidRPr="00E31E1F">
              <w:rPr>
                <w:color w:val="000000"/>
                <w:sz w:val="24"/>
                <w:szCs w:val="24"/>
              </w:rPr>
              <w:t xml:space="preserve"> –</w:t>
            </w:r>
          </w:p>
          <w:p w:rsidR="008E522F" w:rsidRPr="00E31E1F" w:rsidRDefault="008E522F" w:rsidP="008E522F">
            <w:pPr>
              <w:spacing w:line="360" w:lineRule="auto"/>
              <w:rPr>
                <w:color w:val="000000"/>
                <w:sz w:val="24"/>
                <w:szCs w:val="24"/>
              </w:rPr>
            </w:pPr>
            <w:r w:rsidRPr="00E31E1F">
              <w:rPr>
                <w:color w:val="000000"/>
                <w:sz w:val="24"/>
                <w:szCs w:val="24"/>
              </w:rPr>
              <w:t>организационно-</w:t>
            </w:r>
          </w:p>
          <w:p w:rsidR="008E522F" w:rsidRPr="00E31E1F" w:rsidRDefault="008E522F" w:rsidP="008E522F">
            <w:pPr>
              <w:spacing w:line="360" w:lineRule="auto"/>
              <w:rPr>
                <w:color w:val="000000"/>
                <w:sz w:val="24"/>
                <w:szCs w:val="24"/>
              </w:rPr>
            </w:pPr>
            <w:r w:rsidRPr="00E31E1F">
              <w:rPr>
                <w:color w:val="000000"/>
                <w:sz w:val="24"/>
                <w:szCs w:val="24"/>
              </w:rPr>
              <w:t>методические</w:t>
            </w:r>
          </w:p>
        </w:tc>
        <w:tc>
          <w:tcPr>
            <w:tcW w:w="7195" w:type="dxa"/>
          </w:tcPr>
          <w:p w:rsidR="008E522F" w:rsidRPr="00E31E1F" w:rsidRDefault="008E522F" w:rsidP="008E522F">
            <w:pPr>
              <w:spacing w:line="360" w:lineRule="auto"/>
              <w:rPr>
                <w:color w:val="000000"/>
                <w:sz w:val="24"/>
                <w:szCs w:val="24"/>
              </w:rPr>
            </w:pPr>
            <w:proofErr w:type="gramStart"/>
            <w:r w:rsidRPr="00E31E1F">
              <w:rPr>
                <w:color w:val="000000"/>
                <w:sz w:val="24"/>
                <w:szCs w:val="24"/>
              </w:rPr>
              <w:t>по способу усвоения (репродуктивные, поисковые,</w:t>
            </w:r>
            <w:proofErr w:type="gramEnd"/>
          </w:p>
          <w:p w:rsidR="008E522F" w:rsidRPr="00E31E1F" w:rsidRDefault="00E31E1F" w:rsidP="00F5573E">
            <w:pPr>
              <w:spacing w:line="360" w:lineRule="auto"/>
              <w:rPr>
                <w:color w:val="000000"/>
                <w:sz w:val="24"/>
                <w:szCs w:val="24"/>
              </w:rPr>
            </w:pPr>
            <w:r>
              <w:rPr>
                <w:color w:val="000000"/>
                <w:sz w:val="24"/>
                <w:szCs w:val="24"/>
              </w:rPr>
              <w:t>творческие)</w:t>
            </w:r>
          </w:p>
        </w:tc>
      </w:tr>
      <w:tr w:rsidR="008E522F" w:rsidTr="008E522F">
        <w:tc>
          <w:tcPr>
            <w:tcW w:w="2376" w:type="dxa"/>
            <w:vMerge/>
          </w:tcPr>
          <w:p w:rsidR="008E522F" w:rsidRPr="00E31E1F" w:rsidRDefault="008E522F" w:rsidP="00F5573E">
            <w:pPr>
              <w:spacing w:line="360" w:lineRule="auto"/>
              <w:rPr>
                <w:color w:val="000000"/>
                <w:sz w:val="24"/>
                <w:szCs w:val="24"/>
              </w:rPr>
            </w:pPr>
          </w:p>
        </w:tc>
        <w:tc>
          <w:tcPr>
            <w:tcW w:w="7195" w:type="dxa"/>
          </w:tcPr>
          <w:p w:rsidR="008E522F" w:rsidRPr="00E31E1F" w:rsidRDefault="008E522F" w:rsidP="00F5573E">
            <w:pPr>
              <w:spacing w:line="360" w:lineRule="auto"/>
              <w:rPr>
                <w:color w:val="000000"/>
                <w:sz w:val="24"/>
                <w:szCs w:val="24"/>
              </w:rPr>
            </w:pPr>
            <w:r w:rsidRPr="00E31E1F">
              <w:rPr>
                <w:color w:val="000000"/>
                <w:sz w:val="24"/>
                <w:szCs w:val="24"/>
              </w:rPr>
              <w:t>по широте осуществлени</w:t>
            </w:r>
            <w:r w:rsidR="00E31E1F">
              <w:rPr>
                <w:color w:val="000000"/>
                <w:sz w:val="24"/>
                <w:szCs w:val="24"/>
              </w:rPr>
              <w:t>я (</w:t>
            </w:r>
            <w:proofErr w:type="spellStart"/>
            <w:r w:rsidR="00E31E1F">
              <w:rPr>
                <w:color w:val="000000"/>
                <w:sz w:val="24"/>
                <w:szCs w:val="24"/>
              </w:rPr>
              <w:t>внутрицикловые</w:t>
            </w:r>
            <w:proofErr w:type="spellEnd"/>
            <w:r w:rsidR="00E31E1F">
              <w:rPr>
                <w:color w:val="000000"/>
                <w:sz w:val="24"/>
                <w:szCs w:val="24"/>
              </w:rPr>
              <w:t xml:space="preserve">, </w:t>
            </w:r>
            <w:proofErr w:type="spellStart"/>
            <w:r w:rsidR="00E31E1F">
              <w:rPr>
                <w:color w:val="000000"/>
                <w:sz w:val="24"/>
                <w:szCs w:val="24"/>
              </w:rPr>
              <w:t>межцикловые</w:t>
            </w:r>
            <w:proofErr w:type="spellEnd"/>
            <w:r w:rsidR="00E31E1F">
              <w:rPr>
                <w:color w:val="000000"/>
                <w:sz w:val="24"/>
                <w:szCs w:val="24"/>
              </w:rPr>
              <w:t>)</w:t>
            </w:r>
          </w:p>
        </w:tc>
      </w:tr>
      <w:tr w:rsidR="008E522F" w:rsidTr="008E522F">
        <w:tc>
          <w:tcPr>
            <w:tcW w:w="2376" w:type="dxa"/>
            <w:vMerge/>
          </w:tcPr>
          <w:p w:rsidR="008E522F" w:rsidRPr="00E31E1F" w:rsidRDefault="008E522F" w:rsidP="00F5573E">
            <w:pPr>
              <w:spacing w:line="360" w:lineRule="auto"/>
              <w:rPr>
                <w:color w:val="000000"/>
                <w:sz w:val="24"/>
                <w:szCs w:val="24"/>
              </w:rPr>
            </w:pPr>
          </w:p>
        </w:tc>
        <w:tc>
          <w:tcPr>
            <w:tcW w:w="7195" w:type="dxa"/>
          </w:tcPr>
          <w:p w:rsidR="008E522F" w:rsidRPr="00E31E1F" w:rsidRDefault="008E522F" w:rsidP="008E522F">
            <w:pPr>
              <w:spacing w:line="360" w:lineRule="auto"/>
              <w:rPr>
                <w:color w:val="000000"/>
                <w:sz w:val="24"/>
                <w:szCs w:val="24"/>
              </w:rPr>
            </w:pPr>
            <w:proofErr w:type="gramStart"/>
            <w:r w:rsidRPr="00E31E1F">
              <w:rPr>
                <w:color w:val="000000"/>
                <w:sz w:val="24"/>
                <w:szCs w:val="24"/>
              </w:rPr>
              <w:t>по способу установления (односторонние, двусторонние,</w:t>
            </w:r>
            <w:proofErr w:type="gramEnd"/>
          </w:p>
          <w:p w:rsidR="008E522F" w:rsidRPr="00E31E1F" w:rsidRDefault="00E31E1F" w:rsidP="00F5573E">
            <w:pPr>
              <w:spacing w:line="360" w:lineRule="auto"/>
              <w:rPr>
                <w:color w:val="000000"/>
                <w:sz w:val="24"/>
                <w:szCs w:val="24"/>
              </w:rPr>
            </w:pPr>
            <w:r>
              <w:rPr>
                <w:color w:val="000000"/>
                <w:sz w:val="24"/>
                <w:szCs w:val="24"/>
              </w:rPr>
              <w:t>многосторонние)</w:t>
            </w:r>
          </w:p>
        </w:tc>
      </w:tr>
      <w:tr w:rsidR="008E522F" w:rsidTr="008E522F">
        <w:tc>
          <w:tcPr>
            <w:tcW w:w="2376" w:type="dxa"/>
            <w:vMerge/>
          </w:tcPr>
          <w:p w:rsidR="008E522F" w:rsidRPr="00E31E1F" w:rsidRDefault="008E522F" w:rsidP="00F5573E">
            <w:pPr>
              <w:spacing w:line="360" w:lineRule="auto"/>
              <w:rPr>
                <w:color w:val="000000"/>
                <w:sz w:val="24"/>
                <w:szCs w:val="24"/>
              </w:rPr>
            </w:pPr>
          </w:p>
        </w:tc>
        <w:tc>
          <w:tcPr>
            <w:tcW w:w="7195" w:type="dxa"/>
          </w:tcPr>
          <w:p w:rsidR="008E522F" w:rsidRPr="00E31E1F" w:rsidRDefault="008E522F" w:rsidP="008E522F">
            <w:pPr>
              <w:spacing w:line="360" w:lineRule="auto"/>
              <w:rPr>
                <w:color w:val="000000"/>
                <w:sz w:val="24"/>
                <w:szCs w:val="24"/>
              </w:rPr>
            </w:pPr>
            <w:proofErr w:type="gramStart"/>
            <w:r w:rsidRPr="00E31E1F">
              <w:rPr>
                <w:color w:val="000000"/>
                <w:sz w:val="24"/>
                <w:szCs w:val="24"/>
              </w:rPr>
              <w:t>по хронологии реализации (преемственные, сопутствующие,</w:t>
            </w:r>
            <w:proofErr w:type="gramEnd"/>
          </w:p>
          <w:p w:rsidR="008E522F" w:rsidRPr="00E31E1F" w:rsidRDefault="00E31E1F" w:rsidP="00F5573E">
            <w:pPr>
              <w:spacing w:line="360" w:lineRule="auto"/>
              <w:rPr>
                <w:color w:val="000000"/>
                <w:sz w:val="24"/>
                <w:szCs w:val="24"/>
              </w:rPr>
            </w:pPr>
            <w:r>
              <w:rPr>
                <w:color w:val="000000"/>
                <w:sz w:val="24"/>
                <w:szCs w:val="24"/>
              </w:rPr>
              <w:t>перспективные)</w:t>
            </w:r>
          </w:p>
        </w:tc>
      </w:tr>
      <w:tr w:rsidR="008E522F" w:rsidTr="008E522F">
        <w:tc>
          <w:tcPr>
            <w:tcW w:w="2376" w:type="dxa"/>
            <w:vMerge/>
          </w:tcPr>
          <w:p w:rsidR="008E522F" w:rsidRPr="00E31E1F" w:rsidRDefault="008E522F" w:rsidP="00F5573E">
            <w:pPr>
              <w:spacing w:line="360" w:lineRule="auto"/>
              <w:rPr>
                <w:color w:val="000000"/>
                <w:sz w:val="24"/>
                <w:szCs w:val="24"/>
              </w:rPr>
            </w:pPr>
          </w:p>
        </w:tc>
        <w:tc>
          <w:tcPr>
            <w:tcW w:w="7195" w:type="dxa"/>
          </w:tcPr>
          <w:p w:rsidR="008E522F" w:rsidRPr="00E31E1F" w:rsidRDefault="008E522F" w:rsidP="008E522F">
            <w:pPr>
              <w:spacing w:line="360" w:lineRule="auto"/>
              <w:rPr>
                <w:color w:val="000000"/>
                <w:sz w:val="24"/>
                <w:szCs w:val="24"/>
              </w:rPr>
            </w:pPr>
            <w:proofErr w:type="gramStart"/>
            <w:r w:rsidRPr="00E31E1F">
              <w:rPr>
                <w:color w:val="000000"/>
                <w:sz w:val="24"/>
                <w:szCs w:val="24"/>
              </w:rPr>
              <w:t>по постоянству реализации (эпизодические, периодические,</w:t>
            </w:r>
            <w:proofErr w:type="gramEnd"/>
          </w:p>
          <w:p w:rsidR="008E522F" w:rsidRPr="00E31E1F" w:rsidRDefault="008E522F" w:rsidP="00F5573E">
            <w:pPr>
              <w:spacing w:line="360" w:lineRule="auto"/>
              <w:rPr>
                <w:color w:val="000000"/>
                <w:sz w:val="24"/>
                <w:szCs w:val="24"/>
              </w:rPr>
            </w:pPr>
            <w:r w:rsidRPr="00E31E1F">
              <w:rPr>
                <w:color w:val="000000"/>
                <w:sz w:val="24"/>
                <w:szCs w:val="24"/>
              </w:rPr>
              <w:t>си</w:t>
            </w:r>
            <w:r w:rsidR="00E31E1F">
              <w:rPr>
                <w:color w:val="000000"/>
                <w:sz w:val="24"/>
                <w:szCs w:val="24"/>
              </w:rPr>
              <w:t>стемные)</w:t>
            </w:r>
          </w:p>
        </w:tc>
      </w:tr>
      <w:tr w:rsidR="008E522F" w:rsidTr="008E522F">
        <w:tc>
          <w:tcPr>
            <w:tcW w:w="2376" w:type="dxa"/>
            <w:vMerge/>
          </w:tcPr>
          <w:p w:rsidR="008E522F" w:rsidRPr="00E31E1F" w:rsidRDefault="008E522F" w:rsidP="00F5573E">
            <w:pPr>
              <w:spacing w:line="360" w:lineRule="auto"/>
              <w:rPr>
                <w:color w:val="000000"/>
                <w:sz w:val="24"/>
                <w:szCs w:val="24"/>
              </w:rPr>
            </w:pPr>
          </w:p>
        </w:tc>
        <w:tc>
          <w:tcPr>
            <w:tcW w:w="7195" w:type="dxa"/>
          </w:tcPr>
          <w:p w:rsidR="008E522F" w:rsidRPr="00E31E1F" w:rsidRDefault="008E522F" w:rsidP="008E522F">
            <w:pPr>
              <w:spacing w:line="360" w:lineRule="auto"/>
              <w:rPr>
                <w:color w:val="000000"/>
                <w:sz w:val="24"/>
                <w:szCs w:val="24"/>
              </w:rPr>
            </w:pPr>
            <w:r w:rsidRPr="00E31E1F">
              <w:rPr>
                <w:color w:val="000000"/>
                <w:sz w:val="24"/>
                <w:szCs w:val="24"/>
              </w:rPr>
              <w:t>по формам организации учебно-воспитательного процесса</w:t>
            </w:r>
          </w:p>
          <w:p w:rsidR="008E522F" w:rsidRPr="00E31E1F" w:rsidRDefault="008E522F" w:rsidP="00F5573E">
            <w:pPr>
              <w:spacing w:line="360" w:lineRule="auto"/>
              <w:rPr>
                <w:color w:val="000000"/>
                <w:sz w:val="24"/>
                <w:szCs w:val="24"/>
              </w:rPr>
            </w:pPr>
            <w:r w:rsidRPr="00E31E1F">
              <w:rPr>
                <w:color w:val="000000"/>
                <w:sz w:val="24"/>
                <w:szCs w:val="24"/>
              </w:rPr>
              <w:t>(поурочные, сквоз</w:t>
            </w:r>
            <w:r w:rsidR="00E31E1F">
              <w:rPr>
                <w:color w:val="000000"/>
                <w:sz w:val="24"/>
                <w:szCs w:val="24"/>
              </w:rPr>
              <w:t>ные, тематические, комплексные)</w:t>
            </w:r>
          </w:p>
        </w:tc>
      </w:tr>
      <w:tr w:rsidR="008E522F" w:rsidTr="008E522F">
        <w:tc>
          <w:tcPr>
            <w:tcW w:w="2376" w:type="dxa"/>
            <w:vMerge/>
          </w:tcPr>
          <w:p w:rsidR="008E522F" w:rsidRPr="00E31E1F" w:rsidRDefault="008E522F" w:rsidP="00F5573E">
            <w:pPr>
              <w:spacing w:line="360" w:lineRule="auto"/>
              <w:rPr>
                <w:color w:val="000000"/>
                <w:sz w:val="24"/>
                <w:szCs w:val="24"/>
              </w:rPr>
            </w:pPr>
          </w:p>
        </w:tc>
        <w:tc>
          <w:tcPr>
            <w:tcW w:w="7195" w:type="dxa"/>
          </w:tcPr>
          <w:p w:rsidR="008E522F" w:rsidRPr="00E31E1F" w:rsidRDefault="008E522F" w:rsidP="008E522F">
            <w:pPr>
              <w:spacing w:line="360" w:lineRule="auto"/>
              <w:rPr>
                <w:color w:val="000000"/>
                <w:sz w:val="24"/>
                <w:szCs w:val="24"/>
              </w:rPr>
            </w:pPr>
            <w:r w:rsidRPr="00E31E1F">
              <w:rPr>
                <w:color w:val="000000"/>
                <w:sz w:val="24"/>
                <w:szCs w:val="24"/>
              </w:rPr>
              <w:t>по формам организации работы учащихся – индивидуальные,</w:t>
            </w:r>
          </w:p>
          <w:p w:rsidR="008E522F" w:rsidRPr="00E31E1F" w:rsidRDefault="00E31E1F" w:rsidP="00F5573E">
            <w:pPr>
              <w:spacing w:line="360" w:lineRule="auto"/>
              <w:rPr>
                <w:color w:val="000000"/>
                <w:sz w:val="24"/>
                <w:szCs w:val="24"/>
              </w:rPr>
            </w:pPr>
            <w:r>
              <w:rPr>
                <w:color w:val="000000"/>
                <w:sz w:val="24"/>
                <w:szCs w:val="24"/>
              </w:rPr>
              <w:t>групповые, коллективные</w:t>
            </w:r>
          </w:p>
        </w:tc>
      </w:tr>
      <w:tr w:rsidR="008E522F" w:rsidTr="008E522F">
        <w:tc>
          <w:tcPr>
            <w:tcW w:w="2376" w:type="dxa"/>
            <w:vMerge/>
          </w:tcPr>
          <w:p w:rsidR="008E522F" w:rsidRPr="00E31E1F" w:rsidRDefault="008E522F" w:rsidP="00F5573E">
            <w:pPr>
              <w:spacing w:line="360" w:lineRule="auto"/>
              <w:rPr>
                <w:color w:val="000000"/>
                <w:sz w:val="24"/>
                <w:szCs w:val="24"/>
              </w:rPr>
            </w:pPr>
          </w:p>
        </w:tc>
        <w:tc>
          <w:tcPr>
            <w:tcW w:w="7195" w:type="dxa"/>
          </w:tcPr>
          <w:p w:rsidR="008E522F" w:rsidRPr="00E31E1F" w:rsidRDefault="008E522F" w:rsidP="008E522F">
            <w:pPr>
              <w:spacing w:line="360" w:lineRule="auto"/>
              <w:rPr>
                <w:color w:val="000000"/>
                <w:sz w:val="24"/>
                <w:szCs w:val="24"/>
              </w:rPr>
            </w:pPr>
            <w:proofErr w:type="gramStart"/>
            <w:r w:rsidRPr="00E31E1F">
              <w:rPr>
                <w:color w:val="000000"/>
                <w:sz w:val="24"/>
                <w:szCs w:val="24"/>
              </w:rPr>
              <w:t>по формам организации работы учащихся (индивидуальные,</w:t>
            </w:r>
            <w:proofErr w:type="gramEnd"/>
          </w:p>
          <w:p w:rsidR="008E522F" w:rsidRPr="00E31E1F" w:rsidRDefault="008E522F" w:rsidP="008E522F">
            <w:pPr>
              <w:spacing w:line="360" w:lineRule="auto"/>
              <w:rPr>
                <w:color w:val="000000"/>
                <w:sz w:val="24"/>
                <w:szCs w:val="24"/>
              </w:rPr>
            </w:pPr>
            <w:r w:rsidRPr="00E31E1F">
              <w:rPr>
                <w:color w:val="000000"/>
                <w:sz w:val="24"/>
                <w:szCs w:val="24"/>
              </w:rPr>
              <w:t>групповые, коллективные)</w:t>
            </w:r>
          </w:p>
        </w:tc>
      </w:tr>
    </w:tbl>
    <w:p w:rsidR="008E522F" w:rsidRDefault="008E522F" w:rsidP="00F5573E">
      <w:pPr>
        <w:spacing w:line="360" w:lineRule="auto"/>
        <w:ind w:firstLine="709"/>
        <w:rPr>
          <w:rFonts w:ascii="Times New Roman" w:hAnsi="Times New Roman" w:cs="Times New Roman"/>
          <w:color w:val="000000"/>
          <w:sz w:val="28"/>
          <w:szCs w:val="28"/>
        </w:rPr>
      </w:pPr>
    </w:p>
    <w:p w:rsidR="00767466" w:rsidRPr="00F5573E" w:rsidRDefault="00767466" w:rsidP="00F5573E">
      <w:pPr>
        <w:spacing w:line="360" w:lineRule="auto"/>
        <w:ind w:firstLine="709"/>
        <w:rPr>
          <w:rFonts w:ascii="Times New Roman" w:hAnsi="Times New Roman" w:cs="Times New Roman"/>
          <w:color w:val="000000"/>
          <w:sz w:val="28"/>
          <w:szCs w:val="28"/>
        </w:rPr>
      </w:pPr>
    </w:p>
    <w:p w:rsidR="00881349" w:rsidRPr="009C11DD" w:rsidRDefault="00881349" w:rsidP="009C11DD">
      <w:pPr>
        <w:pStyle w:val="aa"/>
        <w:numPr>
          <w:ilvl w:val="1"/>
          <w:numId w:val="9"/>
        </w:numPr>
        <w:spacing w:after="120" w:line="360" w:lineRule="auto"/>
        <w:jc w:val="center"/>
        <w:rPr>
          <w:rFonts w:ascii="Times New Roman" w:hAnsi="Times New Roman" w:cs="Times New Roman"/>
          <w:b/>
          <w:sz w:val="28"/>
          <w:szCs w:val="28"/>
        </w:rPr>
      </w:pPr>
      <w:r w:rsidRPr="009C11DD">
        <w:rPr>
          <w:rFonts w:ascii="Times New Roman" w:hAnsi="Times New Roman" w:cs="Times New Roman"/>
          <w:b/>
          <w:sz w:val="28"/>
          <w:szCs w:val="28"/>
        </w:rPr>
        <w:t>Функции межпредметных связей</w:t>
      </w:r>
    </w:p>
    <w:p w:rsidR="00BC2A16" w:rsidRDefault="00BC2A16" w:rsidP="00E47C97">
      <w:pPr>
        <w:spacing w:after="120" w:line="360" w:lineRule="auto"/>
        <w:jc w:val="both"/>
        <w:rPr>
          <w:rFonts w:ascii="Times New Roman" w:hAnsi="Times New Roman" w:cs="Times New Roman"/>
          <w:sz w:val="28"/>
          <w:szCs w:val="28"/>
        </w:rPr>
      </w:pPr>
    </w:p>
    <w:p w:rsidR="00BC2A16" w:rsidRDefault="006F45BB" w:rsidP="00BC2A1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Бинарные занятия и их связь в школьном процессе обучения служат неким выражением бинарных процессов, которые происходят с нами и вокруг нас. Эти связи </w:t>
      </w:r>
      <w:proofErr w:type="gramStart"/>
      <w:r>
        <w:rPr>
          <w:rFonts w:ascii="Times New Roman" w:hAnsi="Times New Roman" w:cs="Times New Roman"/>
          <w:sz w:val="28"/>
          <w:szCs w:val="28"/>
        </w:rPr>
        <w:t>несут главную роль</w:t>
      </w:r>
      <w:proofErr w:type="gramEnd"/>
      <w:r>
        <w:rPr>
          <w:rFonts w:ascii="Times New Roman" w:hAnsi="Times New Roman" w:cs="Times New Roman"/>
          <w:sz w:val="28"/>
          <w:szCs w:val="28"/>
        </w:rPr>
        <w:t xml:space="preserve"> в совершенствовании практической и  теоретической подготовке общества, которое стремится знать больше и совершенствоваться.</w:t>
      </w:r>
    </w:p>
    <w:p w:rsidR="006F45BB" w:rsidRPr="006F45BB" w:rsidRDefault="006F45BB" w:rsidP="00E47C97">
      <w:pPr>
        <w:spacing w:after="120" w:line="360" w:lineRule="auto"/>
        <w:ind w:firstLine="709"/>
        <w:jc w:val="both"/>
        <w:rPr>
          <w:rFonts w:ascii="Times New Roman" w:hAnsi="Times New Roman" w:cs="Times New Roman"/>
          <w:sz w:val="28"/>
          <w:szCs w:val="28"/>
        </w:rPr>
      </w:pPr>
      <w:r w:rsidRPr="006F45BB">
        <w:rPr>
          <w:rFonts w:ascii="Times New Roman" w:hAnsi="Times New Roman" w:cs="Times New Roman"/>
          <w:sz w:val="28"/>
          <w:szCs w:val="28"/>
        </w:rPr>
        <w:t>Дидактические требования к интегриров</w:t>
      </w:r>
      <w:r w:rsidR="00E47C97">
        <w:rPr>
          <w:rFonts w:ascii="Times New Roman" w:hAnsi="Times New Roman" w:cs="Times New Roman"/>
          <w:sz w:val="28"/>
          <w:szCs w:val="28"/>
        </w:rPr>
        <w:t>анному уроку (по Л.А. Горловой)</w:t>
      </w:r>
      <w:r w:rsidRPr="006F45BB">
        <w:rPr>
          <w:rFonts w:ascii="Times New Roman" w:hAnsi="Times New Roman" w:cs="Times New Roman"/>
          <w:sz w:val="28"/>
          <w:szCs w:val="28"/>
        </w:rPr>
        <w:t xml:space="preserve">                              </w:t>
      </w:r>
    </w:p>
    <w:p w:rsidR="00E47C97" w:rsidRDefault="00E47C97" w:rsidP="006F45BB">
      <w:pPr>
        <w:spacing w:after="120" w:line="360" w:lineRule="auto"/>
        <w:ind w:firstLine="709"/>
        <w:jc w:val="both"/>
        <w:rPr>
          <w:rFonts w:ascii="Times New Roman" w:hAnsi="Times New Roman" w:cs="Times New Roman"/>
          <w:sz w:val="28"/>
          <w:szCs w:val="28"/>
        </w:rPr>
      </w:pPr>
    </w:p>
    <w:p w:rsidR="00E47C97" w:rsidRDefault="00E47C97" w:rsidP="006F45BB">
      <w:pPr>
        <w:spacing w:after="120" w:line="360" w:lineRule="auto"/>
        <w:ind w:firstLine="709"/>
        <w:jc w:val="both"/>
        <w:rPr>
          <w:rFonts w:ascii="Times New Roman" w:hAnsi="Times New Roman" w:cs="Times New Roman"/>
          <w:sz w:val="28"/>
          <w:szCs w:val="28"/>
        </w:rPr>
      </w:pPr>
    </w:p>
    <w:p w:rsidR="00E47C97" w:rsidRDefault="00E47C97" w:rsidP="006F45BB">
      <w:pPr>
        <w:spacing w:after="120" w:line="360" w:lineRule="auto"/>
        <w:ind w:firstLine="709"/>
        <w:jc w:val="both"/>
        <w:rPr>
          <w:rFonts w:ascii="Times New Roman" w:hAnsi="Times New Roman" w:cs="Times New Roman"/>
          <w:sz w:val="28"/>
          <w:szCs w:val="28"/>
        </w:rPr>
      </w:pPr>
    </w:p>
    <w:p w:rsidR="00E47C97" w:rsidRDefault="00E47C97" w:rsidP="006F45BB">
      <w:pPr>
        <w:spacing w:after="120" w:line="360" w:lineRule="auto"/>
        <w:ind w:firstLine="709"/>
        <w:jc w:val="both"/>
        <w:rPr>
          <w:rFonts w:ascii="Times New Roman" w:hAnsi="Times New Roman" w:cs="Times New Roman"/>
          <w:sz w:val="28"/>
          <w:szCs w:val="28"/>
        </w:rPr>
      </w:pPr>
    </w:p>
    <w:p w:rsidR="00E47C97" w:rsidRDefault="00E47C97" w:rsidP="006F45BB">
      <w:pPr>
        <w:spacing w:after="120" w:line="360" w:lineRule="auto"/>
        <w:ind w:firstLine="709"/>
        <w:jc w:val="both"/>
        <w:rPr>
          <w:rFonts w:ascii="Times New Roman" w:hAnsi="Times New Roman" w:cs="Times New Roman"/>
          <w:sz w:val="28"/>
          <w:szCs w:val="28"/>
        </w:rPr>
      </w:pPr>
    </w:p>
    <w:p w:rsidR="00E47C97" w:rsidRDefault="00E47C97" w:rsidP="006F45BB">
      <w:pPr>
        <w:spacing w:after="120" w:line="360" w:lineRule="auto"/>
        <w:ind w:firstLine="709"/>
        <w:jc w:val="both"/>
        <w:rPr>
          <w:rFonts w:ascii="Times New Roman" w:hAnsi="Times New Roman" w:cs="Times New Roman"/>
          <w:sz w:val="28"/>
          <w:szCs w:val="28"/>
        </w:rPr>
      </w:pPr>
    </w:p>
    <w:p w:rsidR="00E47C97" w:rsidRDefault="00E47C97" w:rsidP="006F45BB">
      <w:pPr>
        <w:spacing w:after="120" w:line="360" w:lineRule="auto"/>
        <w:ind w:firstLine="709"/>
        <w:jc w:val="both"/>
        <w:rPr>
          <w:rFonts w:ascii="Times New Roman" w:hAnsi="Times New Roman" w:cs="Times New Roman"/>
          <w:sz w:val="28"/>
          <w:szCs w:val="28"/>
        </w:rPr>
      </w:pPr>
    </w:p>
    <w:p w:rsidR="00E47C97" w:rsidRDefault="00E47C97" w:rsidP="006F45BB">
      <w:pPr>
        <w:spacing w:after="120" w:line="360" w:lineRule="auto"/>
        <w:ind w:firstLine="709"/>
        <w:jc w:val="both"/>
        <w:rPr>
          <w:rFonts w:ascii="Times New Roman" w:hAnsi="Times New Roman" w:cs="Times New Roman"/>
          <w:sz w:val="28"/>
          <w:szCs w:val="28"/>
        </w:rPr>
      </w:pPr>
    </w:p>
    <w:p w:rsidR="00BC2A16" w:rsidRDefault="006F45BB" w:rsidP="006F45BB">
      <w:pPr>
        <w:spacing w:after="120" w:line="360" w:lineRule="auto"/>
        <w:ind w:firstLine="709"/>
        <w:jc w:val="both"/>
        <w:rPr>
          <w:rFonts w:ascii="Times New Roman" w:hAnsi="Times New Roman" w:cs="Times New Roman"/>
          <w:sz w:val="28"/>
          <w:szCs w:val="28"/>
        </w:rPr>
      </w:pPr>
      <w:r w:rsidRPr="006F45BB">
        <w:rPr>
          <w:rFonts w:ascii="Times New Roman" w:hAnsi="Times New Roman" w:cs="Times New Roman"/>
          <w:sz w:val="28"/>
          <w:szCs w:val="28"/>
        </w:rPr>
        <w:t>Схема 1.Дидактические требования к интегрированному уроку</w:t>
      </w:r>
    </w:p>
    <w:p w:rsidR="006F45BB" w:rsidRDefault="006F45BB" w:rsidP="006F45BB">
      <w:pPr>
        <w:spacing w:after="120" w:line="360" w:lineRule="auto"/>
        <w:ind w:firstLine="709"/>
        <w:jc w:val="both"/>
        <w:rPr>
          <w:rFonts w:ascii="Times New Roman" w:hAnsi="Times New Roman" w:cs="Times New Roman"/>
          <w:sz w:val="28"/>
          <w:szCs w:val="28"/>
        </w:rPr>
      </w:pPr>
    </w:p>
    <w:p w:rsidR="00BC2A16" w:rsidRDefault="006F45BB" w:rsidP="00BC2A16">
      <w:pPr>
        <w:spacing w:after="1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112827B" wp14:editId="2E248226">
            <wp:extent cx="5705475" cy="4166862"/>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725" cy="4167045"/>
                    </a:xfrm>
                    <a:prstGeom prst="rect">
                      <a:avLst/>
                    </a:prstGeom>
                    <a:noFill/>
                  </pic:spPr>
                </pic:pic>
              </a:graphicData>
            </a:graphic>
          </wp:inline>
        </w:drawing>
      </w:r>
    </w:p>
    <w:p w:rsidR="006F45BB" w:rsidRDefault="006F45BB" w:rsidP="00BC2A1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при изучении математики выполняют такие функции</w:t>
      </w:r>
      <w:proofErr w:type="gramStart"/>
      <w:r>
        <w:rPr>
          <w:rFonts w:ascii="Times New Roman" w:hAnsi="Times New Roman" w:cs="Times New Roman"/>
          <w:sz w:val="28"/>
          <w:szCs w:val="28"/>
        </w:rPr>
        <w:t xml:space="preserve"> :</w:t>
      </w:r>
      <w:proofErr w:type="gramEnd"/>
    </w:p>
    <w:p w:rsidR="00B628BD" w:rsidRPr="00D720E2" w:rsidRDefault="006F45BB" w:rsidP="00B62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Методологическая функция заключается в том, что лишь на их </w:t>
      </w:r>
      <w:proofErr w:type="gramStart"/>
      <w:r>
        <w:rPr>
          <w:rFonts w:ascii="Times New Roman" w:hAnsi="Times New Roman" w:cs="Times New Roman"/>
          <w:sz w:val="28"/>
          <w:szCs w:val="28"/>
        </w:rPr>
        <w:t>основе</w:t>
      </w:r>
      <w:proofErr w:type="gramEnd"/>
      <w:r>
        <w:rPr>
          <w:rFonts w:ascii="Times New Roman" w:hAnsi="Times New Roman" w:cs="Times New Roman"/>
          <w:sz w:val="28"/>
          <w:szCs w:val="28"/>
        </w:rPr>
        <w:t xml:space="preserve"> возможно формировать у учеников диалектно-</w:t>
      </w:r>
      <w:r w:rsidR="00B628BD">
        <w:rPr>
          <w:rFonts w:ascii="Times New Roman" w:hAnsi="Times New Roman" w:cs="Times New Roman"/>
          <w:sz w:val="28"/>
          <w:szCs w:val="28"/>
        </w:rPr>
        <w:t xml:space="preserve">материалистический взгляд на природу, современное представление о ее целостности и развитии, так как бинарные связи </w:t>
      </w:r>
      <w:r w:rsidR="00B628BD" w:rsidRPr="00D720E2">
        <w:rPr>
          <w:rFonts w:ascii="Times New Roman" w:hAnsi="Times New Roman" w:cs="Times New Roman"/>
          <w:sz w:val="28"/>
          <w:szCs w:val="28"/>
        </w:rPr>
        <w:t xml:space="preserve">способствуют отражению в обучении методологии </w:t>
      </w:r>
      <w:r w:rsidR="00B628BD" w:rsidRPr="00D720E2">
        <w:rPr>
          <w:rFonts w:ascii="Times New Roman" w:hAnsi="Times New Roman" w:cs="Times New Roman"/>
          <w:sz w:val="28"/>
          <w:szCs w:val="28"/>
        </w:rPr>
        <w:lastRenderedPageBreak/>
        <w:t>современного естествознания, которое развивается по линии интеграции идей и методов с позиций системного подхода к познанию природы.</w:t>
      </w:r>
    </w:p>
    <w:p w:rsidR="00B628BD" w:rsidRPr="00D720E2" w:rsidRDefault="00B628BD" w:rsidP="00B62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функция заключается в том, что учитель помогает формировать системные, глубинные, осознанные, гибкие знания. Бинарные связи являются средством развития химических понятий, способствуя усвоению связей </w:t>
      </w:r>
      <w:r w:rsidRPr="00D720E2">
        <w:rPr>
          <w:rFonts w:ascii="Times New Roman" w:hAnsi="Times New Roman" w:cs="Times New Roman"/>
          <w:sz w:val="28"/>
          <w:szCs w:val="28"/>
        </w:rPr>
        <w:t>между ними и общими естественнонаучными понятиями.</w:t>
      </w:r>
    </w:p>
    <w:p w:rsidR="00B628BD" w:rsidRDefault="00B628BD" w:rsidP="00B62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Развивающая функция межпредметных связей развивает системное и творческое мышление учеников, формирует познавательную активность, самостоятельность и интерес к познанию природы. Межпредметная связь помогает преодолеть </w:t>
      </w:r>
      <w:r w:rsidRPr="00D720E2">
        <w:rPr>
          <w:rFonts w:ascii="Times New Roman" w:hAnsi="Times New Roman" w:cs="Times New Roman"/>
          <w:sz w:val="28"/>
          <w:szCs w:val="28"/>
        </w:rPr>
        <w:t>предметную</w:t>
      </w:r>
      <w:r>
        <w:rPr>
          <w:rFonts w:ascii="Times New Roman" w:hAnsi="Times New Roman" w:cs="Times New Roman"/>
          <w:sz w:val="28"/>
          <w:szCs w:val="28"/>
        </w:rPr>
        <w:t xml:space="preserve"> инертность мышления и расширяет</w:t>
      </w:r>
      <w:r w:rsidRPr="00D720E2">
        <w:rPr>
          <w:rFonts w:ascii="Times New Roman" w:hAnsi="Times New Roman" w:cs="Times New Roman"/>
          <w:sz w:val="28"/>
          <w:szCs w:val="28"/>
        </w:rPr>
        <w:t xml:space="preserve"> кругозор учащихся.</w:t>
      </w:r>
    </w:p>
    <w:p w:rsidR="00B628BD" w:rsidRDefault="00B628BD" w:rsidP="00B62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Воспитательная функция</w:t>
      </w:r>
      <w:r w:rsidR="0010221C">
        <w:rPr>
          <w:rFonts w:ascii="Times New Roman" w:hAnsi="Times New Roman" w:cs="Times New Roman"/>
          <w:sz w:val="28"/>
          <w:szCs w:val="28"/>
        </w:rPr>
        <w:t xml:space="preserve"> выражается в содействии всем направлениям воспитания при изучении математики. Учитель предметник, опирается на связь с другими предметами, реализует комплексный подход к воспитанию</w:t>
      </w:r>
    </w:p>
    <w:p w:rsidR="0010221C" w:rsidRDefault="0010221C" w:rsidP="00B62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Конструктивная функция заключается в том, что учитель совершенствует  содержание учебного материала, методы и формы изложения учебного материала. Межпредметные связи реализуются как в учебном процессе, так и во внеклассной работе.</w:t>
      </w:r>
    </w:p>
    <w:p w:rsidR="000F6866" w:rsidRDefault="0010221C" w:rsidP="00B62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по математике составлена так, что межпредметные связи повышают внутренние связи и взаимодействие с другими школьными дисциплинами. </w:t>
      </w:r>
      <w:r w:rsidR="000F6866">
        <w:rPr>
          <w:rFonts w:ascii="Times New Roman" w:hAnsi="Times New Roman" w:cs="Times New Roman"/>
          <w:sz w:val="28"/>
          <w:szCs w:val="28"/>
        </w:rPr>
        <w:t>Эти связи служат дидактическим материалом в преподавании, который способствует великолепной мотивацией на занятиях, с помощью их раскрываются цели и задачи, поставленные школьным учителем.</w:t>
      </w:r>
    </w:p>
    <w:p w:rsidR="000F6866" w:rsidRDefault="000F6866" w:rsidP="00B628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связи позволяют увидеть важные компоненты в нашем обучении, предполагают высокое развитие системообразующих идей, </w:t>
      </w:r>
      <w:r w:rsidRPr="00D0031E">
        <w:rPr>
          <w:rFonts w:ascii="Times New Roman" w:hAnsi="Times New Roman" w:cs="Times New Roman"/>
          <w:sz w:val="28"/>
          <w:szCs w:val="28"/>
        </w:rPr>
        <w:t>определений, различных форм и приемов ученого процесса, позволяет комплексно применять полученные знания. Поэтому необходимо   выдвигать те связи, которые предполагаются при изучении математики, и наоборот, которые перетекают из математики в другие отрасли обучения</w:t>
      </w:r>
      <w:r>
        <w:rPr>
          <w:rFonts w:ascii="Times New Roman" w:hAnsi="Times New Roman" w:cs="Times New Roman"/>
          <w:sz w:val="28"/>
          <w:szCs w:val="28"/>
        </w:rPr>
        <w:t xml:space="preserve">. </w:t>
      </w:r>
    </w:p>
    <w:p w:rsidR="006F45BB" w:rsidRDefault="000F6866" w:rsidP="000F6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Важнейшая функция межпредметной связ</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формирование общей системы знаний учащихся о реальном мире.</w:t>
      </w:r>
    </w:p>
    <w:p w:rsidR="000F6866" w:rsidRDefault="000F6866" w:rsidP="000F6866">
      <w:pPr>
        <w:spacing w:after="0" w:line="360" w:lineRule="auto"/>
        <w:ind w:firstLine="709"/>
        <w:jc w:val="both"/>
        <w:rPr>
          <w:rFonts w:ascii="Times New Roman" w:hAnsi="Times New Roman" w:cs="Times New Roman"/>
          <w:sz w:val="28"/>
          <w:szCs w:val="28"/>
        </w:rPr>
      </w:pPr>
      <w:r w:rsidRPr="00D720E2">
        <w:rPr>
          <w:rFonts w:ascii="Times New Roman" w:hAnsi="Times New Roman" w:cs="Times New Roman"/>
          <w:sz w:val="28"/>
          <w:szCs w:val="28"/>
        </w:rPr>
        <w:t>Таким образом, межпредметность - это современный принцип обучения, который влияет на отбор и структуру учебного материала целого ряда предметов, усиливая системность знаний учащихся, активизирует методы обучения, ориентирует на применение комплексных форм организации обучения, обеспечивая единство учебно-воспитательного процесса.</w:t>
      </w:r>
    </w:p>
    <w:p w:rsidR="000F6866" w:rsidRDefault="000F6866" w:rsidP="000F6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детально с межпредметными (бинарными) уроками можно познакомиться в статье см. приложение 1.</w:t>
      </w:r>
    </w:p>
    <w:p w:rsidR="000F6866" w:rsidRDefault="000F6866" w:rsidP="000F6866">
      <w:pPr>
        <w:spacing w:after="0" w:line="360" w:lineRule="auto"/>
        <w:ind w:firstLine="709"/>
        <w:jc w:val="both"/>
        <w:rPr>
          <w:rFonts w:ascii="Times New Roman" w:hAnsi="Times New Roman" w:cs="Times New Roman"/>
          <w:sz w:val="28"/>
          <w:szCs w:val="28"/>
        </w:rPr>
      </w:pPr>
    </w:p>
    <w:p w:rsidR="000F6866" w:rsidRPr="000204E1" w:rsidRDefault="000F6866" w:rsidP="000F6866">
      <w:pPr>
        <w:spacing w:after="0" w:line="360" w:lineRule="auto"/>
        <w:jc w:val="both"/>
        <w:rPr>
          <w:rFonts w:ascii="Times New Roman" w:hAnsi="Times New Roman" w:cs="Times New Roman"/>
          <w:b/>
          <w:sz w:val="28"/>
          <w:szCs w:val="28"/>
        </w:rPr>
      </w:pPr>
    </w:p>
    <w:p w:rsidR="000F6866" w:rsidRPr="000204E1" w:rsidRDefault="000F6866" w:rsidP="000F6866">
      <w:pPr>
        <w:spacing w:after="0" w:line="360" w:lineRule="auto"/>
        <w:ind w:firstLine="709"/>
        <w:jc w:val="center"/>
        <w:rPr>
          <w:rFonts w:ascii="Times New Roman" w:hAnsi="Times New Roman" w:cs="Times New Roman"/>
          <w:b/>
          <w:sz w:val="28"/>
          <w:szCs w:val="28"/>
        </w:rPr>
      </w:pPr>
      <w:r w:rsidRPr="000204E1">
        <w:rPr>
          <w:rFonts w:ascii="Times New Roman" w:hAnsi="Times New Roman" w:cs="Times New Roman"/>
          <w:b/>
          <w:sz w:val="28"/>
          <w:szCs w:val="28"/>
        </w:rPr>
        <w:t>1.3. Мотивация и роль интегративных процессов в образовании для ее</w:t>
      </w:r>
      <w:r>
        <w:rPr>
          <w:rFonts w:ascii="Times New Roman" w:hAnsi="Times New Roman" w:cs="Times New Roman"/>
          <w:b/>
          <w:sz w:val="28"/>
          <w:szCs w:val="28"/>
        </w:rPr>
        <w:t xml:space="preserve"> п</w:t>
      </w:r>
      <w:r w:rsidRPr="000204E1">
        <w:rPr>
          <w:rFonts w:ascii="Times New Roman" w:hAnsi="Times New Roman" w:cs="Times New Roman"/>
          <w:b/>
          <w:sz w:val="28"/>
          <w:szCs w:val="28"/>
        </w:rPr>
        <w:t>овышения</w:t>
      </w:r>
    </w:p>
    <w:p w:rsidR="000F6866" w:rsidRDefault="000F6866" w:rsidP="000F6866">
      <w:pPr>
        <w:spacing w:after="0" w:line="360" w:lineRule="auto"/>
        <w:ind w:firstLine="709"/>
        <w:jc w:val="center"/>
        <w:rPr>
          <w:rFonts w:ascii="Times New Roman" w:hAnsi="Times New Roman" w:cs="Times New Roman"/>
          <w:sz w:val="28"/>
          <w:szCs w:val="28"/>
        </w:rPr>
      </w:pPr>
    </w:p>
    <w:p w:rsidR="000F6866" w:rsidRPr="00703F06" w:rsidRDefault="000F6866" w:rsidP="000F68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Основной характеристикой мотивации является включение в учебную деятельность. </w:t>
      </w:r>
      <w:r w:rsidRPr="00703F06">
        <w:rPr>
          <w:rFonts w:ascii="Times New Roman" w:hAnsi="Times New Roman" w:cs="Times New Roman"/>
          <w:sz w:val="28"/>
          <w:szCs w:val="28"/>
        </w:rPr>
        <w:t>Известный психол</w:t>
      </w:r>
      <w:r>
        <w:rPr>
          <w:rFonts w:ascii="Times New Roman" w:hAnsi="Times New Roman" w:cs="Times New Roman"/>
          <w:sz w:val="28"/>
          <w:szCs w:val="28"/>
        </w:rPr>
        <w:t xml:space="preserve">ог и педагог Л. В. </w:t>
      </w:r>
      <w:proofErr w:type="spellStart"/>
      <w:r>
        <w:rPr>
          <w:rFonts w:ascii="Times New Roman" w:hAnsi="Times New Roman" w:cs="Times New Roman"/>
          <w:sz w:val="28"/>
          <w:szCs w:val="28"/>
        </w:rPr>
        <w:t>Занков</w:t>
      </w:r>
      <w:proofErr w:type="spellEnd"/>
      <w:r>
        <w:rPr>
          <w:rFonts w:ascii="Times New Roman" w:hAnsi="Times New Roman" w:cs="Times New Roman"/>
          <w:sz w:val="28"/>
          <w:szCs w:val="28"/>
        </w:rPr>
        <w:t xml:space="preserve"> писал</w:t>
      </w:r>
      <w:r w:rsidRPr="00703F06">
        <w:rPr>
          <w:rFonts w:ascii="Times New Roman" w:hAnsi="Times New Roman" w:cs="Times New Roman"/>
          <w:sz w:val="28"/>
          <w:szCs w:val="28"/>
        </w:rPr>
        <w:t>"..</w:t>
      </w:r>
      <w:proofErr w:type="gramStart"/>
      <w:r w:rsidRPr="00703F06">
        <w:rPr>
          <w:rFonts w:ascii="Times New Roman" w:hAnsi="Times New Roman" w:cs="Times New Roman"/>
          <w:sz w:val="28"/>
          <w:szCs w:val="28"/>
        </w:rPr>
        <w:t>.В</w:t>
      </w:r>
      <w:proofErr w:type="gramEnd"/>
      <w:r w:rsidRPr="00703F06">
        <w:rPr>
          <w:rFonts w:ascii="Times New Roman" w:hAnsi="Times New Roman" w:cs="Times New Roman"/>
          <w:sz w:val="28"/>
          <w:szCs w:val="28"/>
        </w:rPr>
        <w:t>сестороннее развитие, духовное богатство не может быть достигнуто по</w:t>
      </w:r>
      <w:r>
        <w:rPr>
          <w:rFonts w:ascii="Times New Roman" w:hAnsi="Times New Roman" w:cs="Times New Roman"/>
          <w:sz w:val="28"/>
          <w:szCs w:val="28"/>
        </w:rPr>
        <w:t xml:space="preserve"> </w:t>
      </w:r>
      <w:r w:rsidRPr="00703F06">
        <w:rPr>
          <w:rFonts w:ascii="Times New Roman" w:hAnsi="Times New Roman" w:cs="Times New Roman"/>
          <w:sz w:val="28"/>
          <w:szCs w:val="28"/>
        </w:rPr>
        <w:t>принуждению. Подлинное духовное богатство складывается тогда, когда</w:t>
      </w:r>
      <w:r>
        <w:rPr>
          <w:rFonts w:ascii="Times New Roman" w:hAnsi="Times New Roman" w:cs="Times New Roman"/>
          <w:sz w:val="28"/>
          <w:szCs w:val="28"/>
        </w:rPr>
        <w:t xml:space="preserve"> </w:t>
      </w:r>
      <w:r w:rsidRPr="00703F06">
        <w:rPr>
          <w:rFonts w:ascii="Times New Roman" w:hAnsi="Times New Roman" w:cs="Times New Roman"/>
          <w:sz w:val="28"/>
          <w:szCs w:val="28"/>
        </w:rPr>
        <w:t>че</w:t>
      </w:r>
      <w:r>
        <w:rPr>
          <w:rFonts w:ascii="Times New Roman" w:hAnsi="Times New Roman" w:cs="Times New Roman"/>
          <w:sz w:val="28"/>
          <w:szCs w:val="28"/>
        </w:rPr>
        <w:t xml:space="preserve">ловек сам тянется к знаниям" [26, c. 18]. Ученик тогда начинает </w:t>
      </w:r>
      <w:r w:rsidRPr="00703F06">
        <w:rPr>
          <w:rFonts w:ascii="Times New Roman" w:hAnsi="Times New Roman" w:cs="Times New Roman"/>
          <w:sz w:val="28"/>
          <w:szCs w:val="28"/>
        </w:rPr>
        <w:t>испытывать потребность в учении, когда им овладевают мотивы и интерес к</w:t>
      </w:r>
      <w:r>
        <w:rPr>
          <w:rFonts w:ascii="Times New Roman" w:hAnsi="Times New Roman" w:cs="Times New Roman"/>
          <w:sz w:val="28"/>
          <w:szCs w:val="28"/>
        </w:rPr>
        <w:t xml:space="preserve"> </w:t>
      </w:r>
      <w:r w:rsidRPr="00703F06">
        <w:rPr>
          <w:rFonts w:ascii="Times New Roman" w:hAnsi="Times New Roman" w:cs="Times New Roman"/>
          <w:sz w:val="28"/>
          <w:szCs w:val="28"/>
        </w:rPr>
        <w:t xml:space="preserve">получению новых знаний. </w:t>
      </w:r>
      <w:proofErr w:type="gramStart"/>
      <w:r w:rsidRPr="00703F06">
        <w:rPr>
          <w:rFonts w:ascii="Times New Roman" w:hAnsi="Times New Roman" w:cs="Times New Roman"/>
          <w:sz w:val="28"/>
          <w:szCs w:val="28"/>
        </w:rPr>
        <w:t>Об этом н</w:t>
      </w:r>
      <w:r>
        <w:rPr>
          <w:rFonts w:ascii="Times New Roman" w:hAnsi="Times New Roman" w:cs="Times New Roman"/>
          <w:sz w:val="28"/>
          <w:szCs w:val="28"/>
        </w:rPr>
        <w:t xml:space="preserve">ам напоминают слова знаменитого </w:t>
      </w:r>
      <w:r w:rsidRPr="00703F06">
        <w:rPr>
          <w:rFonts w:ascii="Times New Roman" w:hAnsi="Times New Roman" w:cs="Times New Roman"/>
          <w:sz w:val="28"/>
          <w:szCs w:val="28"/>
        </w:rPr>
        <w:t xml:space="preserve">французского физика </w:t>
      </w:r>
      <w:proofErr w:type="spellStart"/>
      <w:r w:rsidRPr="00703F06">
        <w:rPr>
          <w:rFonts w:ascii="Times New Roman" w:hAnsi="Times New Roman" w:cs="Times New Roman"/>
          <w:sz w:val="28"/>
          <w:szCs w:val="28"/>
        </w:rPr>
        <w:t>Блеза</w:t>
      </w:r>
      <w:proofErr w:type="spellEnd"/>
      <w:r w:rsidRPr="00703F06">
        <w:rPr>
          <w:rFonts w:ascii="Times New Roman" w:hAnsi="Times New Roman" w:cs="Times New Roman"/>
          <w:sz w:val="28"/>
          <w:szCs w:val="28"/>
        </w:rPr>
        <w:t xml:space="preserve"> Паскаля, который утверждал, что "ученик – это</w:t>
      </w:r>
      <w:r>
        <w:rPr>
          <w:rFonts w:ascii="Times New Roman" w:hAnsi="Times New Roman" w:cs="Times New Roman"/>
          <w:sz w:val="28"/>
          <w:szCs w:val="28"/>
        </w:rPr>
        <w:t xml:space="preserve"> </w:t>
      </w:r>
      <w:r w:rsidRPr="00703F06">
        <w:rPr>
          <w:rFonts w:ascii="Times New Roman" w:hAnsi="Times New Roman" w:cs="Times New Roman"/>
          <w:sz w:val="28"/>
          <w:szCs w:val="28"/>
        </w:rPr>
        <w:t>не сосуд, который нужно наполнить, а факел, который надо зажечь".</w:t>
      </w:r>
      <w:proofErr w:type="gramEnd"/>
    </w:p>
    <w:p w:rsidR="000F6866" w:rsidRPr="00703F06" w:rsidRDefault="000F6866" w:rsidP="000F68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толкованию Марковой А.К. мотивация – это интегральная </w:t>
      </w:r>
      <w:r w:rsidRPr="00703F06">
        <w:rPr>
          <w:rFonts w:ascii="Times New Roman" w:hAnsi="Times New Roman" w:cs="Times New Roman"/>
          <w:sz w:val="28"/>
          <w:szCs w:val="28"/>
        </w:rPr>
        <w:t>структура, основанная на совокупнос</w:t>
      </w:r>
      <w:r>
        <w:rPr>
          <w:rFonts w:ascii="Times New Roman" w:hAnsi="Times New Roman" w:cs="Times New Roman"/>
          <w:sz w:val="28"/>
          <w:szCs w:val="28"/>
        </w:rPr>
        <w:t xml:space="preserve">ти познавательных, социальных и </w:t>
      </w:r>
      <w:r w:rsidRPr="00703F06">
        <w:rPr>
          <w:rFonts w:ascii="Times New Roman" w:hAnsi="Times New Roman" w:cs="Times New Roman"/>
          <w:sz w:val="28"/>
          <w:szCs w:val="28"/>
        </w:rPr>
        <w:t>личностных мотивов, которые п</w:t>
      </w:r>
      <w:r>
        <w:rPr>
          <w:rFonts w:ascii="Times New Roman" w:hAnsi="Times New Roman" w:cs="Times New Roman"/>
          <w:sz w:val="28"/>
          <w:szCs w:val="28"/>
        </w:rPr>
        <w:t xml:space="preserve">обуждают и направляют ученика к </w:t>
      </w:r>
      <w:r w:rsidRPr="00703F06">
        <w:rPr>
          <w:rFonts w:ascii="Times New Roman" w:hAnsi="Times New Roman" w:cs="Times New Roman"/>
          <w:sz w:val="28"/>
          <w:szCs w:val="28"/>
        </w:rPr>
        <w:t>изу</w:t>
      </w:r>
      <w:r>
        <w:rPr>
          <w:rFonts w:ascii="Times New Roman" w:hAnsi="Times New Roman" w:cs="Times New Roman"/>
          <w:sz w:val="28"/>
          <w:szCs w:val="28"/>
        </w:rPr>
        <w:t>чению определенного предмета [27</w:t>
      </w:r>
      <w:r w:rsidRPr="00703F06">
        <w:rPr>
          <w:rFonts w:ascii="Times New Roman" w:hAnsi="Times New Roman" w:cs="Times New Roman"/>
          <w:sz w:val="28"/>
          <w:szCs w:val="28"/>
        </w:rPr>
        <w:t>]. Изучением мотивации и методов ее</w:t>
      </w:r>
      <w:r>
        <w:rPr>
          <w:rFonts w:ascii="Times New Roman" w:hAnsi="Times New Roman" w:cs="Times New Roman"/>
          <w:sz w:val="28"/>
          <w:szCs w:val="28"/>
        </w:rPr>
        <w:t xml:space="preserve"> </w:t>
      </w:r>
      <w:r w:rsidRPr="00703F06">
        <w:rPr>
          <w:rFonts w:ascii="Times New Roman" w:hAnsi="Times New Roman" w:cs="Times New Roman"/>
          <w:sz w:val="28"/>
          <w:szCs w:val="28"/>
        </w:rPr>
        <w:t xml:space="preserve">повышения </w:t>
      </w:r>
      <w:r w:rsidRPr="00703F06">
        <w:rPr>
          <w:rFonts w:ascii="Times New Roman" w:hAnsi="Times New Roman" w:cs="Times New Roman"/>
          <w:sz w:val="28"/>
          <w:szCs w:val="28"/>
        </w:rPr>
        <w:lastRenderedPageBreak/>
        <w:t>в учебном процессе за</w:t>
      </w:r>
      <w:r>
        <w:rPr>
          <w:rFonts w:ascii="Times New Roman" w:hAnsi="Times New Roman" w:cs="Times New Roman"/>
          <w:sz w:val="28"/>
          <w:szCs w:val="28"/>
        </w:rPr>
        <w:t xml:space="preserve">нимались многие отечественные и </w:t>
      </w:r>
      <w:r w:rsidRPr="00703F06">
        <w:rPr>
          <w:rFonts w:ascii="Times New Roman" w:hAnsi="Times New Roman" w:cs="Times New Roman"/>
          <w:sz w:val="28"/>
          <w:szCs w:val="28"/>
        </w:rPr>
        <w:t>зарубежные ученые, результат анализа некоторых работ мы представили в</w:t>
      </w:r>
      <w:r>
        <w:rPr>
          <w:rFonts w:ascii="Times New Roman" w:hAnsi="Times New Roman" w:cs="Times New Roman"/>
          <w:sz w:val="28"/>
          <w:szCs w:val="28"/>
        </w:rPr>
        <w:t xml:space="preserve"> таблице 3</w:t>
      </w:r>
      <w:r w:rsidRPr="00703F06">
        <w:rPr>
          <w:rFonts w:ascii="Times New Roman" w:hAnsi="Times New Roman" w:cs="Times New Roman"/>
          <w:sz w:val="28"/>
          <w:szCs w:val="28"/>
        </w:rPr>
        <w:t>.</w:t>
      </w:r>
    </w:p>
    <w:p w:rsidR="000F6866" w:rsidRDefault="000F6866" w:rsidP="000F6866">
      <w:pPr>
        <w:spacing w:after="0" w:line="360" w:lineRule="auto"/>
        <w:ind w:firstLine="709"/>
        <w:jc w:val="both"/>
        <w:rPr>
          <w:rFonts w:ascii="Times New Roman" w:hAnsi="Times New Roman" w:cs="Times New Roman"/>
          <w:sz w:val="28"/>
          <w:szCs w:val="28"/>
        </w:rPr>
      </w:pPr>
      <w:r w:rsidRPr="00703F06">
        <w:rPr>
          <w:rFonts w:ascii="Times New Roman" w:hAnsi="Times New Roman" w:cs="Times New Roman"/>
          <w:sz w:val="28"/>
          <w:szCs w:val="28"/>
        </w:rPr>
        <w:t xml:space="preserve">Таблица </w:t>
      </w:r>
      <w:r>
        <w:rPr>
          <w:rFonts w:ascii="Times New Roman" w:hAnsi="Times New Roman" w:cs="Times New Roman"/>
          <w:sz w:val="28"/>
          <w:szCs w:val="28"/>
        </w:rPr>
        <w:t>4.</w:t>
      </w:r>
      <w:r w:rsidRPr="00703F06">
        <w:t xml:space="preserve"> </w:t>
      </w:r>
      <w:r w:rsidRPr="00703F06">
        <w:rPr>
          <w:rFonts w:ascii="Times New Roman" w:hAnsi="Times New Roman" w:cs="Times New Roman"/>
          <w:sz w:val="28"/>
          <w:szCs w:val="28"/>
        </w:rPr>
        <w:t>Проблемы мотивации</w:t>
      </w:r>
    </w:p>
    <w:tbl>
      <w:tblPr>
        <w:tblStyle w:val="a3"/>
        <w:tblW w:w="0" w:type="auto"/>
        <w:tblLook w:val="04A0" w:firstRow="1" w:lastRow="0" w:firstColumn="1" w:lastColumn="0" w:noHBand="0" w:noVBand="1"/>
      </w:tblPr>
      <w:tblGrid>
        <w:gridCol w:w="3227"/>
        <w:gridCol w:w="6344"/>
      </w:tblGrid>
      <w:tr w:rsidR="000F6866" w:rsidTr="009C7129">
        <w:tc>
          <w:tcPr>
            <w:tcW w:w="3227" w:type="dxa"/>
          </w:tcPr>
          <w:p w:rsidR="000F6866" w:rsidRPr="000204E1" w:rsidRDefault="000F6866" w:rsidP="009C7129">
            <w:pPr>
              <w:spacing w:line="360" w:lineRule="auto"/>
              <w:jc w:val="both"/>
              <w:rPr>
                <w:sz w:val="24"/>
                <w:szCs w:val="24"/>
              </w:rPr>
            </w:pPr>
            <w:r w:rsidRPr="000204E1">
              <w:rPr>
                <w:sz w:val="24"/>
                <w:szCs w:val="24"/>
              </w:rPr>
              <w:t xml:space="preserve">Автор </w:t>
            </w:r>
          </w:p>
        </w:tc>
        <w:tc>
          <w:tcPr>
            <w:tcW w:w="6344" w:type="dxa"/>
          </w:tcPr>
          <w:p w:rsidR="000F6866" w:rsidRPr="000204E1" w:rsidRDefault="000F6866" w:rsidP="009C7129">
            <w:pPr>
              <w:spacing w:line="360" w:lineRule="auto"/>
              <w:jc w:val="both"/>
              <w:rPr>
                <w:sz w:val="24"/>
                <w:szCs w:val="24"/>
              </w:rPr>
            </w:pPr>
            <w:r w:rsidRPr="000204E1">
              <w:rPr>
                <w:sz w:val="24"/>
                <w:szCs w:val="24"/>
              </w:rPr>
              <w:t>Название проблемы</w:t>
            </w:r>
          </w:p>
        </w:tc>
      </w:tr>
      <w:tr w:rsidR="000F6866" w:rsidTr="009C7129">
        <w:tc>
          <w:tcPr>
            <w:tcW w:w="3227" w:type="dxa"/>
          </w:tcPr>
          <w:p w:rsidR="000F6866" w:rsidRPr="000204E1" w:rsidRDefault="000F6866" w:rsidP="009C7129">
            <w:pPr>
              <w:spacing w:line="360" w:lineRule="auto"/>
              <w:jc w:val="both"/>
              <w:rPr>
                <w:sz w:val="24"/>
                <w:szCs w:val="24"/>
              </w:rPr>
            </w:pPr>
            <w:r w:rsidRPr="000204E1">
              <w:rPr>
                <w:sz w:val="24"/>
                <w:szCs w:val="24"/>
              </w:rPr>
              <w:t xml:space="preserve">Л. И. </w:t>
            </w:r>
            <w:proofErr w:type="spellStart"/>
            <w:r w:rsidRPr="000204E1">
              <w:rPr>
                <w:sz w:val="24"/>
                <w:szCs w:val="24"/>
              </w:rPr>
              <w:t>Божович</w:t>
            </w:r>
            <w:proofErr w:type="spellEnd"/>
            <w:r w:rsidRPr="000204E1">
              <w:rPr>
                <w:sz w:val="24"/>
                <w:szCs w:val="24"/>
              </w:rPr>
              <w:t>, Л. С. Выготский, А.</w:t>
            </w:r>
          </w:p>
          <w:p w:rsidR="000F6866" w:rsidRPr="000204E1" w:rsidRDefault="000F6866" w:rsidP="009C7129">
            <w:pPr>
              <w:spacing w:line="360" w:lineRule="auto"/>
              <w:jc w:val="both"/>
              <w:rPr>
                <w:sz w:val="24"/>
                <w:szCs w:val="24"/>
              </w:rPr>
            </w:pPr>
            <w:proofErr w:type="spellStart"/>
            <w:r>
              <w:rPr>
                <w:sz w:val="24"/>
                <w:szCs w:val="24"/>
              </w:rPr>
              <w:t>Маслоу</w:t>
            </w:r>
            <w:proofErr w:type="spellEnd"/>
            <w:r>
              <w:rPr>
                <w:sz w:val="24"/>
                <w:szCs w:val="24"/>
              </w:rPr>
              <w:t xml:space="preserve"> и др.</w:t>
            </w:r>
          </w:p>
        </w:tc>
        <w:tc>
          <w:tcPr>
            <w:tcW w:w="6344" w:type="dxa"/>
          </w:tcPr>
          <w:p w:rsidR="000F6866" w:rsidRPr="000204E1" w:rsidRDefault="000F6866" w:rsidP="009C7129">
            <w:pPr>
              <w:spacing w:line="360" w:lineRule="auto"/>
              <w:jc w:val="both"/>
              <w:rPr>
                <w:sz w:val="24"/>
                <w:szCs w:val="24"/>
              </w:rPr>
            </w:pPr>
            <w:r w:rsidRPr="000204E1">
              <w:rPr>
                <w:sz w:val="24"/>
                <w:szCs w:val="24"/>
              </w:rPr>
              <w:t>Психологический подход к проблеме</w:t>
            </w:r>
          </w:p>
          <w:p w:rsidR="000F6866" w:rsidRPr="000204E1" w:rsidRDefault="000F6866" w:rsidP="009C7129">
            <w:pPr>
              <w:spacing w:line="360" w:lineRule="auto"/>
              <w:jc w:val="both"/>
              <w:rPr>
                <w:sz w:val="24"/>
                <w:szCs w:val="24"/>
              </w:rPr>
            </w:pPr>
            <w:r w:rsidRPr="000204E1">
              <w:rPr>
                <w:sz w:val="24"/>
                <w:szCs w:val="24"/>
              </w:rPr>
              <w:t>мотивации.</w:t>
            </w:r>
          </w:p>
          <w:p w:rsidR="000F6866" w:rsidRPr="000204E1" w:rsidRDefault="000F6866" w:rsidP="009C7129">
            <w:pPr>
              <w:spacing w:line="360" w:lineRule="auto"/>
              <w:jc w:val="both"/>
              <w:rPr>
                <w:sz w:val="24"/>
                <w:szCs w:val="24"/>
              </w:rPr>
            </w:pPr>
          </w:p>
        </w:tc>
      </w:tr>
      <w:tr w:rsidR="000F6866" w:rsidTr="009C7129">
        <w:tc>
          <w:tcPr>
            <w:tcW w:w="3227" w:type="dxa"/>
          </w:tcPr>
          <w:p w:rsidR="000F6866" w:rsidRPr="000204E1" w:rsidRDefault="000F6866" w:rsidP="009C7129">
            <w:pPr>
              <w:spacing w:line="360" w:lineRule="auto"/>
              <w:jc w:val="both"/>
              <w:rPr>
                <w:sz w:val="24"/>
                <w:szCs w:val="24"/>
              </w:rPr>
            </w:pPr>
            <w:r w:rsidRPr="000204E1">
              <w:rPr>
                <w:sz w:val="24"/>
                <w:szCs w:val="24"/>
              </w:rPr>
              <w:t>В. И. Ковалев, А. Н. Леонтьев</w:t>
            </w:r>
          </w:p>
          <w:p w:rsidR="000F6866" w:rsidRPr="000204E1" w:rsidRDefault="000F6866" w:rsidP="009C7129">
            <w:pPr>
              <w:spacing w:line="360" w:lineRule="auto"/>
              <w:jc w:val="both"/>
              <w:rPr>
                <w:sz w:val="24"/>
                <w:szCs w:val="24"/>
              </w:rPr>
            </w:pPr>
            <w:r>
              <w:rPr>
                <w:sz w:val="24"/>
                <w:szCs w:val="24"/>
              </w:rPr>
              <w:t>и др.</w:t>
            </w:r>
          </w:p>
        </w:tc>
        <w:tc>
          <w:tcPr>
            <w:tcW w:w="6344" w:type="dxa"/>
          </w:tcPr>
          <w:p w:rsidR="000F6866" w:rsidRPr="000204E1" w:rsidRDefault="000F6866" w:rsidP="009C7129">
            <w:pPr>
              <w:spacing w:line="360" w:lineRule="auto"/>
              <w:jc w:val="both"/>
              <w:rPr>
                <w:sz w:val="24"/>
                <w:szCs w:val="24"/>
              </w:rPr>
            </w:pPr>
            <w:r w:rsidRPr="000204E1">
              <w:rPr>
                <w:sz w:val="24"/>
                <w:szCs w:val="24"/>
              </w:rPr>
              <w:t>Формирование процесса мотивации</w:t>
            </w:r>
          </w:p>
          <w:p w:rsidR="000F6866" w:rsidRPr="000204E1" w:rsidRDefault="000F6866" w:rsidP="009C7129">
            <w:pPr>
              <w:spacing w:line="360" w:lineRule="auto"/>
              <w:jc w:val="both"/>
              <w:rPr>
                <w:sz w:val="24"/>
                <w:szCs w:val="24"/>
              </w:rPr>
            </w:pPr>
            <w:r w:rsidRPr="000204E1">
              <w:rPr>
                <w:sz w:val="24"/>
                <w:szCs w:val="24"/>
              </w:rPr>
              <w:t xml:space="preserve">деятельности как </w:t>
            </w:r>
            <w:proofErr w:type="gramStart"/>
            <w:r w:rsidRPr="000204E1">
              <w:rPr>
                <w:sz w:val="24"/>
                <w:szCs w:val="24"/>
              </w:rPr>
              <w:t>психологического</w:t>
            </w:r>
            <w:proofErr w:type="gramEnd"/>
          </w:p>
          <w:p w:rsidR="000F6866" w:rsidRPr="000204E1" w:rsidRDefault="000F6866" w:rsidP="009C7129">
            <w:pPr>
              <w:spacing w:line="360" w:lineRule="auto"/>
              <w:jc w:val="both"/>
              <w:rPr>
                <w:sz w:val="24"/>
                <w:szCs w:val="24"/>
              </w:rPr>
            </w:pPr>
            <w:r w:rsidRPr="000204E1">
              <w:rPr>
                <w:sz w:val="24"/>
                <w:szCs w:val="24"/>
              </w:rPr>
              <w:t>образования личности.</w:t>
            </w:r>
          </w:p>
        </w:tc>
      </w:tr>
      <w:tr w:rsidR="000F6866" w:rsidTr="009C7129">
        <w:tc>
          <w:tcPr>
            <w:tcW w:w="3227" w:type="dxa"/>
          </w:tcPr>
          <w:p w:rsidR="000F6866" w:rsidRPr="000204E1" w:rsidRDefault="000F6866" w:rsidP="009C7129">
            <w:pPr>
              <w:spacing w:line="360" w:lineRule="auto"/>
              <w:jc w:val="both"/>
              <w:rPr>
                <w:sz w:val="24"/>
                <w:szCs w:val="24"/>
              </w:rPr>
            </w:pPr>
            <w:r w:rsidRPr="000204E1">
              <w:rPr>
                <w:sz w:val="24"/>
                <w:szCs w:val="24"/>
              </w:rPr>
              <w:t>Е. П. Ильин и др.</w:t>
            </w:r>
          </w:p>
        </w:tc>
        <w:tc>
          <w:tcPr>
            <w:tcW w:w="6344" w:type="dxa"/>
          </w:tcPr>
          <w:p w:rsidR="000F6866" w:rsidRPr="000204E1" w:rsidRDefault="000F6866" w:rsidP="009C7129">
            <w:pPr>
              <w:spacing w:line="360" w:lineRule="auto"/>
              <w:jc w:val="both"/>
              <w:rPr>
                <w:sz w:val="24"/>
                <w:szCs w:val="24"/>
              </w:rPr>
            </w:pPr>
            <w:r w:rsidRPr="000204E1">
              <w:rPr>
                <w:sz w:val="24"/>
                <w:szCs w:val="24"/>
              </w:rPr>
              <w:t>Структура и динамика мотивов</w:t>
            </w:r>
          </w:p>
          <w:p w:rsidR="000F6866" w:rsidRPr="000204E1" w:rsidRDefault="000F6866" w:rsidP="009C7129">
            <w:pPr>
              <w:spacing w:line="360" w:lineRule="auto"/>
              <w:jc w:val="both"/>
              <w:rPr>
                <w:sz w:val="24"/>
                <w:szCs w:val="24"/>
              </w:rPr>
            </w:pPr>
            <w:r>
              <w:rPr>
                <w:sz w:val="24"/>
                <w:szCs w:val="24"/>
              </w:rPr>
              <w:t>деятельности.</w:t>
            </w:r>
          </w:p>
        </w:tc>
      </w:tr>
      <w:tr w:rsidR="000F6866" w:rsidTr="009C7129">
        <w:tc>
          <w:tcPr>
            <w:tcW w:w="3227" w:type="dxa"/>
          </w:tcPr>
          <w:p w:rsidR="000F6866" w:rsidRPr="000204E1" w:rsidRDefault="000F6866" w:rsidP="009C7129">
            <w:pPr>
              <w:spacing w:line="360" w:lineRule="auto"/>
              <w:jc w:val="both"/>
              <w:rPr>
                <w:sz w:val="24"/>
                <w:szCs w:val="24"/>
              </w:rPr>
            </w:pPr>
            <w:r w:rsidRPr="000204E1">
              <w:rPr>
                <w:sz w:val="24"/>
                <w:szCs w:val="24"/>
              </w:rPr>
              <w:t xml:space="preserve">В. К. </w:t>
            </w:r>
            <w:proofErr w:type="spellStart"/>
            <w:r w:rsidRPr="000204E1">
              <w:rPr>
                <w:sz w:val="24"/>
                <w:szCs w:val="24"/>
              </w:rPr>
              <w:t>Вилюнас</w:t>
            </w:r>
            <w:proofErr w:type="spellEnd"/>
            <w:r w:rsidRPr="000204E1">
              <w:rPr>
                <w:sz w:val="24"/>
                <w:szCs w:val="24"/>
              </w:rPr>
              <w:t xml:space="preserve"> и др.</w:t>
            </w:r>
          </w:p>
        </w:tc>
        <w:tc>
          <w:tcPr>
            <w:tcW w:w="6344" w:type="dxa"/>
          </w:tcPr>
          <w:p w:rsidR="000F6866" w:rsidRPr="000204E1" w:rsidRDefault="000F6866" w:rsidP="009C7129">
            <w:pPr>
              <w:spacing w:line="360" w:lineRule="auto"/>
              <w:jc w:val="both"/>
              <w:rPr>
                <w:sz w:val="24"/>
                <w:szCs w:val="24"/>
              </w:rPr>
            </w:pPr>
            <w:r w:rsidRPr="000204E1">
              <w:rPr>
                <w:sz w:val="24"/>
                <w:szCs w:val="24"/>
              </w:rPr>
              <w:t>Психологические механизмы и</w:t>
            </w:r>
          </w:p>
          <w:p w:rsidR="000F6866" w:rsidRPr="000204E1" w:rsidRDefault="000F6866" w:rsidP="009C7129">
            <w:pPr>
              <w:spacing w:line="360" w:lineRule="auto"/>
              <w:jc w:val="both"/>
              <w:rPr>
                <w:sz w:val="24"/>
                <w:szCs w:val="24"/>
              </w:rPr>
            </w:pPr>
            <w:r>
              <w:rPr>
                <w:sz w:val="24"/>
                <w:szCs w:val="24"/>
              </w:rPr>
              <w:t>характеристики мотивации.</w:t>
            </w:r>
          </w:p>
        </w:tc>
      </w:tr>
      <w:tr w:rsidR="000F6866" w:rsidTr="009C7129">
        <w:tc>
          <w:tcPr>
            <w:tcW w:w="3227" w:type="dxa"/>
          </w:tcPr>
          <w:p w:rsidR="000F6866" w:rsidRPr="000204E1" w:rsidRDefault="000F6866" w:rsidP="009C7129">
            <w:pPr>
              <w:spacing w:line="360" w:lineRule="auto"/>
              <w:jc w:val="both"/>
              <w:rPr>
                <w:sz w:val="24"/>
                <w:szCs w:val="24"/>
              </w:rPr>
            </w:pPr>
            <w:r w:rsidRPr="000204E1">
              <w:rPr>
                <w:sz w:val="24"/>
                <w:szCs w:val="24"/>
              </w:rPr>
              <w:t xml:space="preserve">Л. И. </w:t>
            </w:r>
            <w:proofErr w:type="spellStart"/>
            <w:r w:rsidRPr="000204E1">
              <w:rPr>
                <w:sz w:val="24"/>
                <w:szCs w:val="24"/>
              </w:rPr>
              <w:t>Божович</w:t>
            </w:r>
            <w:proofErr w:type="spellEnd"/>
            <w:r w:rsidRPr="000204E1">
              <w:rPr>
                <w:sz w:val="24"/>
                <w:szCs w:val="24"/>
              </w:rPr>
              <w:t>, С. А. Рубинштейн, П.</w:t>
            </w:r>
          </w:p>
          <w:p w:rsidR="000F6866" w:rsidRPr="000204E1" w:rsidRDefault="000F6866" w:rsidP="009C7129">
            <w:pPr>
              <w:spacing w:line="360" w:lineRule="auto"/>
              <w:jc w:val="both"/>
              <w:rPr>
                <w:sz w:val="24"/>
                <w:szCs w:val="24"/>
              </w:rPr>
            </w:pPr>
            <w:r>
              <w:rPr>
                <w:sz w:val="24"/>
                <w:szCs w:val="24"/>
              </w:rPr>
              <w:t>М. Якобсон и др.</w:t>
            </w:r>
          </w:p>
        </w:tc>
        <w:tc>
          <w:tcPr>
            <w:tcW w:w="6344" w:type="dxa"/>
          </w:tcPr>
          <w:p w:rsidR="000F6866" w:rsidRPr="000204E1" w:rsidRDefault="000F6866" w:rsidP="009C7129">
            <w:pPr>
              <w:spacing w:line="360" w:lineRule="auto"/>
              <w:jc w:val="both"/>
              <w:rPr>
                <w:sz w:val="24"/>
                <w:szCs w:val="24"/>
              </w:rPr>
            </w:pPr>
            <w:r w:rsidRPr="000204E1">
              <w:rPr>
                <w:sz w:val="24"/>
                <w:szCs w:val="24"/>
              </w:rPr>
              <w:t xml:space="preserve">Проблема мотивации деятельности </w:t>
            </w:r>
            <w:proofErr w:type="gramStart"/>
            <w:r w:rsidRPr="000204E1">
              <w:rPr>
                <w:sz w:val="24"/>
                <w:szCs w:val="24"/>
              </w:rPr>
              <w:t>в</w:t>
            </w:r>
            <w:proofErr w:type="gramEnd"/>
          </w:p>
          <w:p w:rsidR="000F6866" w:rsidRPr="000204E1" w:rsidRDefault="000F6866" w:rsidP="009C7129">
            <w:pPr>
              <w:spacing w:line="360" w:lineRule="auto"/>
              <w:jc w:val="both"/>
              <w:rPr>
                <w:sz w:val="24"/>
                <w:szCs w:val="24"/>
              </w:rPr>
            </w:pPr>
            <w:proofErr w:type="gramStart"/>
            <w:r w:rsidRPr="000204E1">
              <w:rPr>
                <w:sz w:val="24"/>
                <w:szCs w:val="24"/>
              </w:rPr>
              <w:t>к</w:t>
            </w:r>
            <w:r>
              <w:rPr>
                <w:sz w:val="24"/>
                <w:szCs w:val="24"/>
              </w:rPr>
              <w:t>онтексте</w:t>
            </w:r>
            <w:proofErr w:type="gramEnd"/>
            <w:r>
              <w:rPr>
                <w:sz w:val="24"/>
                <w:szCs w:val="24"/>
              </w:rPr>
              <w:t xml:space="preserve"> формирования личности.</w:t>
            </w:r>
          </w:p>
        </w:tc>
      </w:tr>
      <w:tr w:rsidR="000F6866" w:rsidTr="009C7129">
        <w:tc>
          <w:tcPr>
            <w:tcW w:w="3227" w:type="dxa"/>
          </w:tcPr>
          <w:p w:rsidR="000F6866" w:rsidRPr="000204E1" w:rsidRDefault="000F6866" w:rsidP="009C7129">
            <w:pPr>
              <w:spacing w:line="360" w:lineRule="auto"/>
              <w:jc w:val="both"/>
              <w:rPr>
                <w:sz w:val="24"/>
                <w:szCs w:val="24"/>
              </w:rPr>
            </w:pPr>
            <w:r w:rsidRPr="000204E1">
              <w:rPr>
                <w:sz w:val="24"/>
                <w:szCs w:val="24"/>
              </w:rPr>
              <w:t>П. Я. Гальперин, Н. Ф. Талызина, и др.</w:t>
            </w:r>
          </w:p>
        </w:tc>
        <w:tc>
          <w:tcPr>
            <w:tcW w:w="6344" w:type="dxa"/>
          </w:tcPr>
          <w:p w:rsidR="000F6866" w:rsidRPr="000204E1" w:rsidRDefault="000F6866" w:rsidP="009C7129">
            <w:pPr>
              <w:spacing w:line="360" w:lineRule="auto"/>
              <w:jc w:val="both"/>
              <w:rPr>
                <w:sz w:val="24"/>
                <w:szCs w:val="24"/>
              </w:rPr>
            </w:pPr>
            <w:r w:rsidRPr="000204E1">
              <w:rPr>
                <w:sz w:val="24"/>
                <w:szCs w:val="24"/>
              </w:rPr>
              <w:t>Связь между учебным мотивом и другими</w:t>
            </w:r>
          </w:p>
          <w:p w:rsidR="000F6866" w:rsidRPr="000204E1" w:rsidRDefault="000F6866" w:rsidP="009C7129">
            <w:pPr>
              <w:spacing w:line="360" w:lineRule="auto"/>
              <w:jc w:val="both"/>
              <w:rPr>
                <w:sz w:val="24"/>
                <w:szCs w:val="24"/>
              </w:rPr>
            </w:pPr>
            <w:r w:rsidRPr="000204E1">
              <w:rPr>
                <w:sz w:val="24"/>
                <w:szCs w:val="24"/>
              </w:rPr>
              <w:t>компонентами учения (цель, процесс)</w:t>
            </w:r>
          </w:p>
        </w:tc>
      </w:tr>
    </w:tbl>
    <w:p w:rsidR="000F6866" w:rsidRDefault="000F6866" w:rsidP="000F6866">
      <w:pPr>
        <w:spacing w:after="0" w:line="360" w:lineRule="auto"/>
        <w:ind w:firstLine="709"/>
        <w:jc w:val="both"/>
        <w:rPr>
          <w:rFonts w:ascii="Times New Roman" w:hAnsi="Times New Roman" w:cs="Times New Roman"/>
          <w:sz w:val="28"/>
          <w:szCs w:val="28"/>
        </w:rPr>
      </w:pPr>
    </w:p>
    <w:p w:rsidR="000F6866" w:rsidRDefault="00FC3CD4" w:rsidP="000F686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Анализируя материал, великих ученых, напрашивается вывод, что главная цель учебного процесса и мотивации заложено именно личностное развитие каждого ребенка в отдельности. Каждый ученик изучает те предметы, которые, по его мнению, принесут пользу в жизни, однако предметные связи способствуют более активному в поиске определенных знаний, которые способствуют скреплению базы знаний ученика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 этом развивая ее разными науками и заполняя пробел в обучении и интересом для школьника. Мотивация учащегося улучшает как поведение ребенка в учебном процессе, так и его познавательную активность, поэтому учитель проводит более плодотворный урок, наполняя его интересными познаниями для учеников.</w:t>
      </w:r>
    </w:p>
    <w:p w:rsidR="00FC3CD4" w:rsidRDefault="00FC3CD4" w:rsidP="00FC3CD4">
      <w:pPr>
        <w:spacing w:after="0" w:line="360" w:lineRule="auto"/>
        <w:ind w:firstLine="709"/>
        <w:jc w:val="both"/>
        <w:rPr>
          <w:rFonts w:ascii="Times New Roman" w:hAnsi="Times New Roman" w:cs="Times New Roman"/>
          <w:sz w:val="28"/>
          <w:szCs w:val="28"/>
        </w:rPr>
      </w:pPr>
      <w:r w:rsidRPr="00544F1A">
        <w:rPr>
          <w:rFonts w:ascii="Times New Roman" w:hAnsi="Times New Roman" w:cs="Times New Roman"/>
          <w:sz w:val="28"/>
          <w:szCs w:val="28"/>
        </w:rPr>
        <w:lastRenderedPageBreak/>
        <w:t xml:space="preserve">Мотивация </w:t>
      </w:r>
      <w:proofErr w:type="gramStart"/>
      <w:r w:rsidRPr="00544F1A">
        <w:rPr>
          <w:rFonts w:ascii="Times New Roman" w:hAnsi="Times New Roman" w:cs="Times New Roman"/>
          <w:sz w:val="28"/>
          <w:szCs w:val="28"/>
        </w:rPr>
        <w:t>–э</w:t>
      </w:r>
      <w:proofErr w:type="gramEnd"/>
      <w:r w:rsidRPr="00544F1A">
        <w:rPr>
          <w:rFonts w:ascii="Times New Roman" w:hAnsi="Times New Roman" w:cs="Times New Roman"/>
          <w:sz w:val="28"/>
          <w:szCs w:val="28"/>
        </w:rPr>
        <w:t>то развитие интереса у школьников, осознания их для чего им нужно образование и где они в дальнейшем смогут его применить. Без мот</w:t>
      </w:r>
      <w:r>
        <w:rPr>
          <w:rFonts w:ascii="Times New Roman" w:hAnsi="Times New Roman" w:cs="Times New Roman"/>
          <w:sz w:val="28"/>
          <w:szCs w:val="28"/>
        </w:rPr>
        <w:t>ивации ученик не будет воспринимать</w:t>
      </w:r>
      <w:r w:rsidRPr="00544F1A">
        <w:rPr>
          <w:rFonts w:ascii="Times New Roman" w:hAnsi="Times New Roman" w:cs="Times New Roman"/>
          <w:sz w:val="28"/>
          <w:szCs w:val="28"/>
        </w:rPr>
        <w:t xml:space="preserve"> те знания, которые в него хочет заложить учитель</w:t>
      </w:r>
    </w:p>
    <w:p w:rsidR="00FC3CD4" w:rsidRDefault="00FC3CD4" w:rsidP="000F6866">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B589667" wp14:editId="008EC337">
            <wp:extent cx="5220579" cy="7162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3826" cy="7167255"/>
                    </a:xfrm>
                    <a:prstGeom prst="rect">
                      <a:avLst/>
                    </a:prstGeom>
                    <a:noFill/>
                    <a:ln>
                      <a:noFill/>
                    </a:ln>
                  </pic:spPr>
                </pic:pic>
              </a:graphicData>
            </a:graphic>
          </wp:inline>
        </w:drawing>
      </w:r>
    </w:p>
    <w:p w:rsidR="00FC3CD4" w:rsidRDefault="00FC3CD4" w:rsidP="00FC3C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 </w:t>
      </w:r>
      <w:r w:rsidRPr="00703F06">
        <w:rPr>
          <w:rFonts w:ascii="Times New Roman" w:hAnsi="Times New Roman" w:cs="Times New Roman"/>
          <w:sz w:val="28"/>
          <w:szCs w:val="28"/>
        </w:rPr>
        <w:t>Модель повышения учебной м</w:t>
      </w:r>
      <w:r>
        <w:rPr>
          <w:rFonts w:ascii="Times New Roman" w:hAnsi="Times New Roman" w:cs="Times New Roman"/>
          <w:sz w:val="28"/>
          <w:szCs w:val="28"/>
        </w:rPr>
        <w:t xml:space="preserve">отивации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средствами </w:t>
      </w:r>
      <w:r w:rsidRPr="00703F06">
        <w:rPr>
          <w:rFonts w:ascii="Times New Roman" w:hAnsi="Times New Roman" w:cs="Times New Roman"/>
          <w:sz w:val="28"/>
          <w:szCs w:val="28"/>
        </w:rPr>
        <w:t>межпредметной интеграции</w:t>
      </w:r>
    </w:p>
    <w:p w:rsidR="00FC3CD4" w:rsidRDefault="00FC3CD4" w:rsidP="00FC3CD4">
      <w:pPr>
        <w:spacing w:after="0" w:line="360" w:lineRule="auto"/>
        <w:ind w:firstLine="709"/>
        <w:jc w:val="both"/>
        <w:rPr>
          <w:rFonts w:ascii="Times New Roman" w:hAnsi="Times New Roman" w:cs="Times New Roman"/>
          <w:sz w:val="28"/>
          <w:szCs w:val="28"/>
        </w:rPr>
      </w:pPr>
    </w:p>
    <w:p w:rsidR="00FC3CD4" w:rsidRDefault="00FC3CD4" w:rsidP="00FC3CD4">
      <w:pPr>
        <w:spacing w:after="0" w:line="360" w:lineRule="auto"/>
        <w:jc w:val="both"/>
        <w:rPr>
          <w:rFonts w:ascii="Times New Roman" w:hAnsi="Times New Roman" w:cs="Times New Roman"/>
          <w:sz w:val="28"/>
          <w:szCs w:val="28"/>
        </w:rPr>
      </w:pPr>
    </w:p>
    <w:p w:rsidR="00FC3CD4" w:rsidRPr="00D720E2" w:rsidRDefault="00FC3CD4" w:rsidP="00FC3CD4">
      <w:pPr>
        <w:spacing w:after="0" w:line="360" w:lineRule="auto"/>
        <w:jc w:val="both"/>
        <w:rPr>
          <w:rFonts w:ascii="Times New Roman" w:hAnsi="Times New Roman" w:cs="Times New Roman"/>
          <w:sz w:val="28"/>
          <w:szCs w:val="28"/>
        </w:rPr>
      </w:pPr>
    </w:p>
    <w:p w:rsidR="00FC3CD4" w:rsidRPr="009C11DD" w:rsidRDefault="00FC3CD4" w:rsidP="00FC3CD4">
      <w:pPr>
        <w:spacing w:after="0" w:line="360" w:lineRule="auto"/>
        <w:jc w:val="center"/>
        <w:rPr>
          <w:rFonts w:ascii="Times New Roman" w:hAnsi="Times New Roman" w:cs="Times New Roman"/>
          <w:b/>
          <w:sz w:val="28"/>
          <w:szCs w:val="28"/>
        </w:rPr>
      </w:pPr>
      <w:r w:rsidRPr="009C11DD">
        <w:rPr>
          <w:rFonts w:ascii="Times New Roman" w:hAnsi="Times New Roman" w:cs="Times New Roman"/>
          <w:b/>
          <w:sz w:val="28"/>
          <w:szCs w:val="28"/>
        </w:rPr>
        <w:t>Глава 2. РЕАЛИЗАЦИЯ МЕЖПРЕДМЕТНЫХ СВЯЗЕЙ В ОБУЧЕНИИ МАТЕМАТИКИ И ФИЗИКИ</w:t>
      </w:r>
    </w:p>
    <w:p w:rsidR="00FC3CD4" w:rsidRDefault="00FC3CD4" w:rsidP="00FC3CD4">
      <w:pPr>
        <w:spacing w:after="0" w:line="360" w:lineRule="auto"/>
        <w:rPr>
          <w:rFonts w:ascii="Times New Roman" w:hAnsi="Times New Roman" w:cs="Times New Roman"/>
          <w:sz w:val="28"/>
          <w:szCs w:val="28"/>
        </w:rPr>
      </w:pPr>
    </w:p>
    <w:p w:rsidR="00FC3CD4" w:rsidRPr="0081116F" w:rsidRDefault="00FC3CD4" w:rsidP="00FC3CD4">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1116F">
        <w:rPr>
          <w:rFonts w:ascii="Times New Roman" w:eastAsia="Times New Roman" w:hAnsi="Times New Roman" w:cs="Times New Roman"/>
          <w:b/>
          <w:bCs/>
          <w:noProof/>
          <w:sz w:val="28"/>
          <w:szCs w:val="28"/>
          <w:lang w:eastAsia="ru-RU"/>
        </w:rPr>
        <w:t>2.1.</w:t>
      </w:r>
      <w:r w:rsidRPr="0081116F">
        <w:rPr>
          <w:rFonts w:ascii="Times New Roman" w:eastAsia="Times New Roman" w:hAnsi="Times New Roman" w:cs="Times New Roman"/>
          <w:b/>
          <w:bCs/>
          <w:sz w:val="28"/>
          <w:szCs w:val="28"/>
          <w:lang w:eastAsia="ru-RU"/>
        </w:rPr>
        <w:t xml:space="preserve"> Роль учителя в организации межпредметных связей</w:t>
      </w:r>
    </w:p>
    <w:p w:rsidR="00FC3CD4" w:rsidRDefault="00FC3CD4" w:rsidP="000F6866">
      <w:pPr>
        <w:spacing w:after="0" w:line="360" w:lineRule="auto"/>
        <w:ind w:firstLine="709"/>
        <w:rPr>
          <w:rFonts w:ascii="Times New Roman" w:hAnsi="Times New Roman" w:cs="Times New Roman"/>
          <w:sz w:val="28"/>
          <w:szCs w:val="28"/>
        </w:rPr>
      </w:pPr>
    </w:p>
    <w:p w:rsidR="00F61904" w:rsidRDefault="00F61904" w:rsidP="000F6866">
      <w:pPr>
        <w:spacing w:after="0" w:line="360" w:lineRule="auto"/>
        <w:ind w:firstLine="709"/>
        <w:rPr>
          <w:rFonts w:ascii="Times New Roman" w:eastAsia="Times New Roman" w:hAnsi="Times New Roman" w:cs="Times New Roman"/>
          <w:sz w:val="28"/>
          <w:szCs w:val="28"/>
          <w:lang w:eastAsia="ru-RU"/>
        </w:rPr>
      </w:pPr>
      <w:r w:rsidRPr="00070C4E">
        <w:rPr>
          <w:rFonts w:ascii="Times New Roman" w:eastAsia="Times New Roman" w:hAnsi="Times New Roman" w:cs="Times New Roman"/>
          <w:sz w:val="28"/>
          <w:szCs w:val="28"/>
          <w:lang w:eastAsia="ru-RU"/>
        </w:rPr>
        <w:t>Обучение-это процесс двусторо</w:t>
      </w:r>
      <w:r>
        <w:rPr>
          <w:rFonts w:ascii="Times New Roman" w:eastAsia="Times New Roman" w:hAnsi="Times New Roman" w:cs="Times New Roman"/>
          <w:sz w:val="28"/>
          <w:szCs w:val="28"/>
          <w:lang w:eastAsia="ru-RU"/>
        </w:rPr>
        <w:t xml:space="preserve">нний. И </w:t>
      </w:r>
      <w:proofErr w:type="gramStart"/>
      <w:r>
        <w:rPr>
          <w:rFonts w:ascii="Times New Roman" w:eastAsia="Times New Roman" w:hAnsi="Times New Roman" w:cs="Times New Roman"/>
          <w:sz w:val="28"/>
          <w:szCs w:val="28"/>
          <w:lang w:eastAsia="ru-RU"/>
        </w:rPr>
        <w:t>учитель</w:t>
      </w:r>
      <w:proofErr w:type="gramEnd"/>
      <w:r>
        <w:rPr>
          <w:rFonts w:ascii="Times New Roman" w:eastAsia="Times New Roman" w:hAnsi="Times New Roman" w:cs="Times New Roman"/>
          <w:sz w:val="28"/>
          <w:szCs w:val="28"/>
          <w:lang w:eastAsia="ru-RU"/>
        </w:rPr>
        <w:t xml:space="preserve"> и ученик  выполняют</w:t>
      </w:r>
      <w:r w:rsidRPr="00070C4E">
        <w:rPr>
          <w:rFonts w:ascii="Times New Roman" w:eastAsia="Times New Roman" w:hAnsi="Times New Roman" w:cs="Times New Roman"/>
          <w:sz w:val="28"/>
          <w:szCs w:val="28"/>
          <w:lang w:eastAsia="ru-RU"/>
        </w:rPr>
        <w:t xml:space="preserve"> в этом п</w:t>
      </w:r>
      <w:r>
        <w:rPr>
          <w:rFonts w:ascii="Times New Roman" w:eastAsia="Times New Roman" w:hAnsi="Times New Roman" w:cs="Times New Roman"/>
          <w:sz w:val="28"/>
          <w:szCs w:val="28"/>
          <w:lang w:eastAsia="ru-RU"/>
        </w:rPr>
        <w:t xml:space="preserve">роцессе не различные </w:t>
      </w:r>
      <w:r w:rsidRPr="00070C4E">
        <w:rPr>
          <w:rFonts w:ascii="Times New Roman" w:eastAsia="Times New Roman" w:hAnsi="Times New Roman" w:cs="Times New Roman"/>
          <w:sz w:val="28"/>
          <w:szCs w:val="28"/>
          <w:lang w:eastAsia="ru-RU"/>
        </w:rPr>
        <w:t xml:space="preserve"> роли.</w:t>
      </w:r>
      <w:r>
        <w:rPr>
          <w:rFonts w:ascii="Times New Roman" w:eastAsia="Times New Roman" w:hAnsi="Times New Roman" w:cs="Times New Roman"/>
          <w:sz w:val="28"/>
          <w:szCs w:val="28"/>
          <w:lang w:eastAsia="ru-RU"/>
        </w:rPr>
        <w:t xml:space="preserve"> Учитель делится своими знаниями с учениками, выстраивая логическую цепочку между разными этапами занятия, наглядно показывая, как возможно использовать материал на практике. Ученик усваивает полученные знания, получает опыт познания, старается сам пользоваться своими знаниями.</w:t>
      </w:r>
    </w:p>
    <w:p w:rsidR="00F61904" w:rsidRDefault="00F61904" w:rsidP="000F6866">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Мысленно рассмотрим ситуацию, при которой бинарные связи в преподавании успешно используются. Какую деятельность при этом выполняет ученик? Множество их видов деятельности можно в этом случае объединить в три группы:</w:t>
      </w:r>
    </w:p>
    <w:p w:rsidR="00225641" w:rsidRPr="0081116F" w:rsidRDefault="00225641" w:rsidP="00225641">
      <w:pPr>
        <w:autoSpaceDE w:val="0"/>
        <w:autoSpaceDN w:val="0"/>
        <w:adjustRightInd w:val="0"/>
        <w:spacing w:after="0" w:line="360" w:lineRule="auto"/>
        <w:ind w:firstLine="740"/>
        <w:jc w:val="both"/>
        <w:rPr>
          <w:rFonts w:ascii="Times New Roman" w:eastAsia="Times New Roman" w:hAnsi="Times New Roman" w:cs="Times New Roman"/>
          <w:sz w:val="28"/>
          <w:szCs w:val="28"/>
          <w:lang w:eastAsia="ru-RU"/>
        </w:rPr>
      </w:pPr>
      <w:r w:rsidRPr="0081116F">
        <w:rPr>
          <w:rFonts w:ascii="Times New Roman" w:eastAsia="Times New Roman" w:hAnsi="Times New Roman" w:cs="Times New Roman"/>
          <w:noProof/>
          <w:sz w:val="28"/>
          <w:szCs w:val="28"/>
          <w:lang w:eastAsia="ru-RU"/>
        </w:rPr>
        <w:t>1.</w:t>
      </w:r>
      <w:r>
        <w:rPr>
          <w:rFonts w:ascii="Times New Roman" w:eastAsia="Times New Roman" w:hAnsi="Times New Roman" w:cs="Times New Roman"/>
          <w:sz w:val="28"/>
          <w:szCs w:val="28"/>
          <w:lang w:eastAsia="ru-RU"/>
        </w:rPr>
        <w:t xml:space="preserve"> Учащиеся умеют привлечь и привлекают определения</w:t>
      </w:r>
      <w:r w:rsidRPr="0081116F">
        <w:rPr>
          <w:rFonts w:ascii="Times New Roman" w:eastAsia="Times New Roman" w:hAnsi="Times New Roman" w:cs="Times New Roman"/>
          <w:sz w:val="28"/>
          <w:szCs w:val="28"/>
          <w:lang w:eastAsia="ru-RU"/>
        </w:rPr>
        <w:t xml:space="preserve"> и факты из родст</w:t>
      </w:r>
      <w:r w:rsidRPr="0081116F">
        <w:rPr>
          <w:rFonts w:ascii="Times New Roman" w:eastAsia="Times New Roman" w:hAnsi="Times New Roman" w:cs="Times New Roman"/>
          <w:sz w:val="28"/>
          <w:szCs w:val="28"/>
          <w:lang w:eastAsia="ru-RU"/>
        </w:rPr>
        <w:softHyphen/>
        <w:t>венных дисциплин для расширения поля применимости теории, изучаемой в данном предмете;</w:t>
      </w:r>
    </w:p>
    <w:p w:rsidR="00225641" w:rsidRPr="0081116F" w:rsidRDefault="00225641" w:rsidP="00225641">
      <w:pPr>
        <w:autoSpaceDE w:val="0"/>
        <w:autoSpaceDN w:val="0"/>
        <w:adjustRightInd w:val="0"/>
        <w:spacing w:after="0" w:line="360" w:lineRule="auto"/>
        <w:ind w:firstLine="740"/>
        <w:jc w:val="both"/>
        <w:rPr>
          <w:rFonts w:ascii="Times New Roman" w:eastAsia="Times New Roman" w:hAnsi="Times New Roman" w:cs="Times New Roman"/>
          <w:sz w:val="28"/>
          <w:szCs w:val="28"/>
          <w:lang w:eastAsia="ru-RU"/>
        </w:rPr>
      </w:pPr>
      <w:r w:rsidRPr="0081116F">
        <w:rPr>
          <w:rFonts w:ascii="Times New Roman" w:eastAsia="Times New Roman" w:hAnsi="Times New Roman" w:cs="Times New Roman"/>
          <w:noProof/>
          <w:sz w:val="28"/>
          <w:szCs w:val="28"/>
          <w:lang w:eastAsia="ru-RU"/>
        </w:rPr>
        <w:t>2.</w:t>
      </w:r>
      <w:r>
        <w:rPr>
          <w:rFonts w:ascii="Times New Roman" w:eastAsia="Times New Roman" w:hAnsi="Times New Roman" w:cs="Times New Roman"/>
          <w:sz w:val="28"/>
          <w:szCs w:val="28"/>
          <w:lang w:eastAsia="ru-RU"/>
        </w:rPr>
        <w:t xml:space="preserve"> Учащиеся умеют привлечь</w:t>
      </w:r>
      <w:r w:rsidRPr="0081116F">
        <w:rPr>
          <w:rFonts w:ascii="Times New Roman" w:eastAsia="Times New Roman" w:hAnsi="Times New Roman" w:cs="Times New Roman"/>
          <w:sz w:val="28"/>
          <w:szCs w:val="28"/>
          <w:lang w:eastAsia="ru-RU"/>
        </w:rPr>
        <w:t xml:space="preserve"> и привлекают теории, изученные на ур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softHyphen/>
        <w:t>ках других дисциплин</w:t>
      </w:r>
      <w:r w:rsidRPr="0081116F">
        <w:rPr>
          <w:rFonts w:ascii="Times New Roman" w:eastAsia="Times New Roman" w:hAnsi="Times New Roman" w:cs="Times New Roman"/>
          <w:sz w:val="28"/>
          <w:szCs w:val="28"/>
          <w:lang w:eastAsia="ru-RU"/>
        </w:rPr>
        <w:t>, для объяснения фактов, рассматриваемых в данной учебной дисциплине;</w:t>
      </w:r>
    </w:p>
    <w:p w:rsidR="00225641" w:rsidRPr="0081116F" w:rsidRDefault="00225641" w:rsidP="00225641">
      <w:pPr>
        <w:autoSpaceDE w:val="0"/>
        <w:autoSpaceDN w:val="0"/>
        <w:adjustRightInd w:val="0"/>
        <w:spacing w:after="0" w:line="360" w:lineRule="auto"/>
        <w:ind w:firstLine="740"/>
        <w:jc w:val="both"/>
        <w:rPr>
          <w:rFonts w:ascii="Times New Roman" w:eastAsia="Times New Roman" w:hAnsi="Times New Roman" w:cs="Times New Roman"/>
          <w:sz w:val="28"/>
          <w:szCs w:val="28"/>
          <w:lang w:eastAsia="ru-RU"/>
        </w:rPr>
      </w:pPr>
      <w:r w:rsidRPr="0081116F">
        <w:rPr>
          <w:rFonts w:ascii="Times New Roman" w:eastAsia="Times New Roman" w:hAnsi="Times New Roman" w:cs="Times New Roman"/>
          <w:noProof/>
          <w:sz w:val="28"/>
          <w:szCs w:val="28"/>
          <w:lang w:eastAsia="ru-RU"/>
        </w:rPr>
        <w:t>3.</w:t>
      </w:r>
      <w:r>
        <w:rPr>
          <w:rFonts w:ascii="Times New Roman" w:eastAsia="Times New Roman" w:hAnsi="Times New Roman" w:cs="Times New Roman"/>
          <w:sz w:val="28"/>
          <w:szCs w:val="28"/>
          <w:lang w:eastAsia="ru-RU"/>
        </w:rPr>
        <w:t xml:space="preserve"> Учащиеся умеют привлечь</w:t>
      </w:r>
      <w:r w:rsidRPr="0081116F">
        <w:rPr>
          <w:rFonts w:ascii="Times New Roman" w:eastAsia="Times New Roman" w:hAnsi="Times New Roman" w:cs="Times New Roman"/>
          <w:sz w:val="28"/>
          <w:szCs w:val="28"/>
          <w:lang w:eastAsia="ru-RU"/>
        </w:rPr>
        <w:t xml:space="preserve"> и привлекают практические умения и на</w:t>
      </w:r>
      <w:r w:rsidRPr="0081116F">
        <w:rPr>
          <w:rFonts w:ascii="Times New Roman" w:eastAsia="Times New Roman" w:hAnsi="Times New Roman" w:cs="Times New Roman"/>
          <w:sz w:val="28"/>
          <w:szCs w:val="28"/>
          <w:lang w:eastAsia="ru-RU"/>
        </w:rPr>
        <w:softHyphen/>
        <w:t>выки, полученные</w:t>
      </w:r>
      <w:r>
        <w:rPr>
          <w:rFonts w:ascii="Times New Roman" w:eastAsia="Times New Roman" w:hAnsi="Times New Roman" w:cs="Times New Roman"/>
          <w:sz w:val="28"/>
          <w:szCs w:val="28"/>
          <w:lang w:eastAsia="ru-RU"/>
        </w:rPr>
        <w:t xml:space="preserve"> на уроках родственных предметов</w:t>
      </w:r>
      <w:r w:rsidRPr="0081116F">
        <w:rPr>
          <w:rFonts w:ascii="Times New Roman" w:eastAsia="Times New Roman" w:hAnsi="Times New Roman" w:cs="Times New Roman"/>
          <w:sz w:val="28"/>
          <w:szCs w:val="28"/>
          <w:lang w:eastAsia="ru-RU"/>
        </w:rPr>
        <w:t>, для получения новых экспериментальных данных.</w:t>
      </w:r>
    </w:p>
    <w:p w:rsidR="00225641" w:rsidRDefault="00225641" w:rsidP="000F686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Естественно, действия учащихся этим не заканчиваются, но мы остановимся на них, полагая, что они являются важными.</w:t>
      </w:r>
    </w:p>
    <w:p w:rsidR="00225641" w:rsidRPr="0081116F" w:rsidRDefault="00225641" w:rsidP="002256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Для успешной реализации межпредметных связей учителю необходимы специальные условия. Это координация учебных планов и программ,  </w:t>
      </w:r>
      <w:r w:rsidRPr="0081116F">
        <w:rPr>
          <w:rFonts w:ascii="Times New Roman" w:eastAsia="Times New Roman" w:hAnsi="Times New Roman" w:cs="Times New Roman"/>
          <w:sz w:val="28"/>
          <w:szCs w:val="28"/>
          <w:lang w:eastAsia="ru-RU"/>
        </w:rPr>
        <w:t>координацию учебников и методических пособий, а также разработанную и экспериментально проверенную методику обучения учащихся переносу необходимой информации из одной дисциплины в другую и эффек</w:t>
      </w:r>
      <w:r w:rsidRPr="0081116F">
        <w:rPr>
          <w:rFonts w:ascii="Times New Roman" w:eastAsia="Times New Roman" w:hAnsi="Times New Roman" w:cs="Times New Roman"/>
          <w:sz w:val="28"/>
          <w:szCs w:val="28"/>
          <w:lang w:eastAsia="ru-RU"/>
        </w:rPr>
        <w:softHyphen/>
        <w:t>тивные способы проверки этого важного умения.</w:t>
      </w:r>
    </w:p>
    <w:p w:rsidR="001A3842" w:rsidRDefault="00225641" w:rsidP="001A3842">
      <w:pPr>
        <w:autoSpaceDE w:val="0"/>
        <w:autoSpaceDN w:val="0"/>
        <w:adjustRightInd w:val="0"/>
        <w:spacing w:after="0" w:line="360" w:lineRule="auto"/>
        <w:ind w:firstLine="6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Создание необходимых условий для деятельности учителя является важнейшей задачей школьных методистов, ученых-педагогов. Эта область требует еще немало умственных затрат. Например, необходимы углубленные знания при изучении координации учебных</w:t>
      </w:r>
      <w:r w:rsidR="001A3842">
        <w:rPr>
          <w:rFonts w:ascii="Times New Roman" w:hAnsi="Times New Roman" w:cs="Times New Roman"/>
          <w:sz w:val="28"/>
          <w:szCs w:val="28"/>
        </w:rPr>
        <w:t xml:space="preserve"> </w:t>
      </w:r>
      <w:r>
        <w:rPr>
          <w:rFonts w:ascii="Times New Roman" w:hAnsi="Times New Roman" w:cs="Times New Roman"/>
          <w:sz w:val="28"/>
          <w:szCs w:val="28"/>
        </w:rPr>
        <w:t xml:space="preserve">курсов </w:t>
      </w:r>
      <w:r w:rsidR="001A3842" w:rsidRPr="0081116F">
        <w:rPr>
          <w:rFonts w:ascii="Times New Roman" w:eastAsia="Times New Roman" w:hAnsi="Times New Roman" w:cs="Times New Roman"/>
          <w:sz w:val="28"/>
          <w:szCs w:val="28"/>
          <w:lang w:eastAsia="ru-RU"/>
        </w:rPr>
        <w:t>по ступеням развития естественнонаучных понятий, методам экспери</w:t>
      </w:r>
      <w:r w:rsidR="001A3842" w:rsidRPr="0081116F">
        <w:rPr>
          <w:rFonts w:ascii="Times New Roman" w:eastAsia="Times New Roman" w:hAnsi="Times New Roman" w:cs="Times New Roman"/>
          <w:sz w:val="28"/>
          <w:szCs w:val="28"/>
          <w:lang w:eastAsia="ru-RU"/>
        </w:rPr>
        <w:softHyphen/>
        <w:t>ментального исследования и др. Необходимо также изучить вопросы согласо</w:t>
      </w:r>
      <w:r w:rsidR="001A3842" w:rsidRPr="0081116F">
        <w:rPr>
          <w:rFonts w:ascii="Times New Roman" w:eastAsia="Times New Roman" w:hAnsi="Times New Roman" w:cs="Times New Roman"/>
          <w:sz w:val="28"/>
          <w:szCs w:val="28"/>
          <w:lang w:eastAsia="ru-RU"/>
        </w:rPr>
        <w:softHyphen/>
        <w:t xml:space="preserve">ванных </w:t>
      </w:r>
      <w:proofErr w:type="gramStart"/>
      <w:r w:rsidR="001A3842" w:rsidRPr="0081116F">
        <w:rPr>
          <w:rFonts w:ascii="Times New Roman" w:eastAsia="Times New Roman" w:hAnsi="Times New Roman" w:cs="Times New Roman"/>
          <w:sz w:val="28"/>
          <w:szCs w:val="28"/>
          <w:lang w:eastAsia="ru-RU"/>
        </w:rPr>
        <w:t>методических подходов</w:t>
      </w:r>
      <w:proofErr w:type="gramEnd"/>
      <w:r w:rsidR="001A3842" w:rsidRPr="0081116F">
        <w:rPr>
          <w:rFonts w:ascii="Times New Roman" w:eastAsia="Times New Roman" w:hAnsi="Times New Roman" w:cs="Times New Roman"/>
          <w:sz w:val="28"/>
          <w:szCs w:val="28"/>
          <w:lang w:eastAsia="ru-RU"/>
        </w:rPr>
        <w:t xml:space="preserve"> к рассмотрению общих для курсов понятий, фактов, теорий.</w:t>
      </w:r>
    </w:p>
    <w:p w:rsidR="001A3842" w:rsidRPr="0081116F" w:rsidRDefault="001A3842" w:rsidP="001A3842">
      <w:pPr>
        <w:autoSpaceDE w:val="0"/>
        <w:autoSpaceDN w:val="0"/>
        <w:adjustRightInd w:val="0"/>
        <w:spacing w:after="0" w:line="360" w:lineRule="auto"/>
        <w:ind w:firstLine="640"/>
        <w:jc w:val="both"/>
        <w:rPr>
          <w:rFonts w:ascii="Times New Roman" w:eastAsia="Times New Roman" w:hAnsi="Times New Roman" w:cs="Times New Roman"/>
          <w:sz w:val="28"/>
          <w:szCs w:val="28"/>
          <w:lang w:eastAsia="ru-RU"/>
        </w:rPr>
      </w:pPr>
      <w:r w:rsidRPr="0081116F">
        <w:rPr>
          <w:rFonts w:ascii="Times New Roman" w:eastAsia="Times New Roman" w:hAnsi="Times New Roman" w:cs="Times New Roman"/>
          <w:sz w:val="28"/>
          <w:szCs w:val="28"/>
          <w:lang w:eastAsia="ru-RU"/>
        </w:rPr>
        <w:t>Наряду с тем, что отдельные важные вопросы межпредметных связей еще не разработаны, трудности в их использовании возникают также по причи</w:t>
      </w:r>
      <w:r w:rsidRPr="0081116F">
        <w:rPr>
          <w:rFonts w:ascii="Times New Roman" w:eastAsia="Times New Roman" w:hAnsi="Times New Roman" w:cs="Times New Roman"/>
          <w:sz w:val="28"/>
          <w:szCs w:val="28"/>
          <w:lang w:eastAsia="ru-RU"/>
        </w:rPr>
        <w:softHyphen/>
        <w:t xml:space="preserve">не слабой соответствующей подготовки учителей. </w:t>
      </w:r>
    </w:p>
    <w:p w:rsidR="001A3842" w:rsidRPr="0081116F" w:rsidRDefault="001A3842" w:rsidP="001A3842">
      <w:pPr>
        <w:autoSpaceDE w:val="0"/>
        <w:autoSpaceDN w:val="0"/>
        <w:adjustRightInd w:val="0"/>
        <w:spacing w:after="0" w:line="360" w:lineRule="auto"/>
        <w:ind w:firstLine="640"/>
        <w:jc w:val="both"/>
        <w:rPr>
          <w:rFonts w:ascii="Times New Roman" w:eastAsia="Times New Roman" w:hAnsi="Times New Roman" w:cs="Times New Roman"/>
          <w:sz w:val="28"/>
          <w:szCs w:val="28"/>
          <w:lang w:eastAsia="ru-RU"/>
        </w:rPr>
      </w:pPr>
      <w:r w:rsidRPr="0081116F">
        <w:rPr>
          <w:rFonts w:ascii="Times New Roman" w:eastAsia="Times New Roman" w:hAnsi="Times New Roman" w:cs="Times New Roman"/>
          <w:sz w:val="28"/>
          <w:szCs w:val="28"/>
          <w:lang w:eastAsia="ru-RU"/>
        </w:rPr>
        <w:t>Принципиально методику обучения учащихся использованию межпред</w:t>
      </w:r>
      <w:r w:rsidRPr="0081116F">
        <w:rPr>
          <w:rFonts w:ascii="Times New Roman" w:eastAsia="Times New Roman" w:hAnsi="Times New Roman" w:cs="Times New Roman"/>
          <w:sz w:val="28"/>
          <w:szCs w:val="28"/>
          <w:lang w:eastAsia="ru-RU"/>
        </w:rPr>
        <w:softHyphen/>
        <w:t>метных связей в учебной деятельности можно представить состоящей из трех ступеней. На первой ступени (условно названной воспроизводящей) основная цель учителя</w:t>
      </w:r>
      <w:r w:rsidRPr="0081116F">
        <w:rPr>
          <w:rFonts w:ascii="Times New Roman" w:eastAsia="Times New Roman" w:hAnsi="Times New Roman" w:cs="Times New Roman"/>
          <w:noProof/>
          <w:sz w:val="28"/>
          <w:szCs w:val="28"/>
          <w:lang w:eastAsia="ru-RU"/>
        </w:rPr>
        <w:t xml:space="preserve"> —</w:t>
      </w:r>
      <w:r w:rsidRPr="0081116F">
        <w:rPr>
          <w:rFonts w:ascii="Times New Roman" w:eastAsia="Times New Roman" w:hAnsi="Times New Roman" w:cs="Times New Roman"/>
          <w:sz w:val="28"/>
          <w:szCs w:val="28"/>
          <w:lang w:eastAsia="ru-RU"/>
        </w:rPr>
        <w:t xml:space="preserve"> приучить учащихся использовать знания, полученные в есте</w:t>
      </w:r>
      <w:r w:rsidRPr="0081116F">
        <w:rPr>
          <w:rFonts w:ascii="Times New Roman" w:eastAsia="Times New Roman" w:hAnsi="Times New Roman" w:cs="Times New Roman"/>
          <w:sz w:val="28"/>
          <w:szCs w:val="28"/>
          <w:lang w:eastAsia="ru-RU"/>
        </w:rPr>
        <w:softHyphen/>
        <w:t>ственнонаучных дисциплинах. Эта ступень может быть разбита на три этапа:</w:t>
      </w:r>
    </w:p>
    <w:p w:rsidR="001A3842" w:rsidRDefault="001A3842" w:rsidP="001A3842">
      <w:pPr>
        <w:autoSpaceDE w:val="0"/>
        <w:autoSpaceDN w:val="0"/>
        <w:adjustRightInd w:val="0"/>
        <w:spacing w:after="0" w:line="360" w:lineRule="auto"/>
        <w:ind w:firstLine="6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этап заключается в организации педагогом процесса повторения детьми необходимых сведений из необходимых дисциплин.</w:t>
      </w:r>
    </w:p>
    <w:p w:rsidR="001A3842" w:rsidRDefault="00E76C95" w:rsidP="001A3842">
      <w:pPr>
        <w:autoSpaceDE w:val="0"/>
        <w:autoSpaceDN w:val="0"/>
        <w:adjustRightInd w:val="0"/>
        <w:spacing w:after="0" w:line="360" w:lineRule="auto"/>
        <w:ind w:firstLine="6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Второй этап состоит в объяснении нового материала педагога с использованием фактов и понятий из определенной учебной дисциплины для утверждения </w:t>
      </w:r>
      <w:r w:rsidR="001944F2">
        <w:rPr>
          <w:rFonts w:ascii="Times New Roman" w:eastAsia="Times New Roman" w:hAnsi="Times New Roman" w:cs="Times New Roman"/>
          <w:sz w:val="28"/>
          <w:szCs w:val="28"/>
          <w:lang w:eastAsia="ru-RU"/>
        </w:rPr>
        <w:t>изучаемых теоретических положений.</w:t>
      </w:r>
    </w:p>
    <w:p w:rsidR="001944F2" w:rsidRDefault="001944F2" w:rsidP="001A3842">
      <w:pPr>
        <w:autoSpaceDE w:val="0"/>
        <w:autoSpaceDN w:val="0"/>
        <w:adjustRightInd w:val="0"/>
        <w:spacing w:after="0" w:line="360" w:lineRule="auto"/>
        <w:ind w:firstLine="6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Третий этап заключается в изучении нового материала, при котором учитель привлекает естественнонаучную теорию из смежных дисциплин для объяснения рассматриваемых явлений.</w:t>
      </w:r>
    </w:p>
    <w:p w:rsidR="00215957" w:rsidRPr="0081116F" w:rsidRDefault="00215957" w:rsidP="00215957">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81116F">
        <w:rPr>
          <w:rFonts w:ascii="Times New Roman" w:eastAsia="Times New Roman" w:hAnsi="Times New Roman" w:cs="Times New Roman"/>
          <w:sz w:val="28"/>
          <w:szCs w:val="28"/>
          <w:lang w:eastAsia="ru-RU"/>
        </w:rPr>
        <w:lastRenderedPageBreak/>
        <w:t>Первая ступень формирования умения учащихся переносить межпред</w:t>
      </w:r>
      <w:r w:rsidRPr="0081116F">
        <w:rPr>
          <w:rFonts w:ascii="Times New Roman" w:eastAsia="Times New Roman" w:hAnsi="Times New Roman" w:cs="Times New Roman"/>
          <w:sz w:val="28"/>
          <w:szCs w:val="28"/>
          <w:lang w:eastAsia="ru-RU"/>
        </w:rPr>
        <w:softHyphen/>
        <w:t xml:space="preserve">метные знания может быть использована </w:t>
      </w:r>
      <w:r>
        <w:rPr>
          <w:rFonts w:ascii="Times New Roman" w:eastAsia="Times New Roman" w:hAnsi="Times New Roman" w:cs="Times New Roman"/>
          <w:sz w:val="28"/>
          <w:szCs w:val="28"/>
          <w:lang w:eastAsia="ru-RU"/>
        </w:rPr>
        <w:t>в большей мере в среднем звене</w:t>
      </w:r>
      <w:r w:rsidRPr="0081116F">
        <w:rPr>
          <w:rFonts w:ascii="Times New Roman" w:eastAsia="Times New Roman" w:hAnsi="Times New Roman" w:cs="Times New Roman"/>
          <w:sz w:val="28"/>
          <w:szCs w:val="28"/>
          <w:lang w:eastAsia="ru-RU"/>
        </w:rPr>
        <w:t>. Но поскольку на этой ступени могут быть решены первые две задачи использо</w:t>
      </w:r>
      <w:r w:rsidRPr="0081116F">
        <w:rPr>
          <w:rFonts w:ascii="Times New Roman" w:eastAsia="Times New Roman" w:hAnsi="Times New Roman" w:cs="Times New Roman"/>
          <w:sz w:val="28"/>
          <w:szCs w:val="28"/>
          <w:lang w:eastAsia="ru-RU"/>
        </w:rPr>
        <w:softHyphen/>
        <w:t>вания межпредметных связей (изучение понятий собственного предмета, а также родственных для смежных курсов понятий), то и в старших классах учи</w:t>
      </w:r>
      <w:r w:rsidRPr="0081116F">
        <w:rPr>
          <w:rFonts w:ascii="Times New Roman" w:eastAsia="Times New Roman" w:hAnsi="Times New Roman" w:cs="Times New Roman"/>
          <w:sz w:val="28"/>
          <w:szCs w:val="28"/>
          <w:lang w:eastAsia="ru-RU"/>
        </w:rPr>
        <w:softHyphen/>
        <w:t>тель может его использовать, но в сочетании с более высокими ступенями.</w:t>
      </w:r>
    </w:p>
    <w:p w:rsidR="00215957" w:rsidRPr="0081116F" w:rsidRDefault="00215957" w:rsidP="0021595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1116F">
        <w:rPr>
          <w:rFonts w:ascii="Times New Roman" w:eastAsia="Times New Roman" w:hAnsi="Times New Roman" w:cs="Times New Roman"/>
          <w:sz w:val="28"/>
          <w:szCs w:val="28"/>
          <w:lang w:eastAsia="ru-RU"/>
        </w:rPr>
        <w:t>Вторая ступень обучения учащихся переносу знаний из предмета в пред</w:t>
      </w:r>
      <w:r w:rsidRPr="0081116F">
        <w:rPr>
          <w:rFonts w:ascii="Times New Roman" w:eastAsia="Times New Roman" w:hAnsi="Times New Roman" w:cs="Times New Roman"/>
          <w:sz w:val="28"/>
          <w:szCs w:val="28"/>
          <w:lang w:eastAsia="ru-RU"/>
        </w:rPr>
        <w:softHyphen/>
        <w:t>мет так же, как и первая, состоит из трех этапов. Если на первой ступени учи</w:t>
      </w:r>
      <w:r w:rsidRPr="0081116F">
        <w:rPr>
          <w:rFonts w:ascii="Times New Roman" w:eastAsia="Times New Roman" w:hAnsi="Times New Roman" w:cs="Times New Roman"/>
          <w:sz w:val="28"/>
          <w:szCs w:val="28"/>
          <w:lang w:eastAsia="ru-RU"/>
        </w:rPr>
        <w:softHyphen/>
        <w:t>тель требовал от учащихся воспроизведения знаний того материала смежной дисциплины, который он привлекал в процессе объяснения, то теперь основное внимание уделяется самостоятельному применению школьниками сведений из родственных курсов. Поэтому вторую ступень можно назвать ступенью ис</w:t>
      </w:r>
      <w:r w:rsidRPr="0081116F">
        <w:rPr>
          <w:rFonts w:ascii="Times New Roman" w:eastAsia="Times New Roman" w:hAnsi="Times New Roman" w:cs="Times New Roman"/>
          <w:sz w:val="28"/>
          <w:szCs w:val="28"/>
          <w:lang w:eastAsia="ru-RU"/>
        </w:rPr>
        <w:softHyphen/>
        <w:t>пользования знаний.</w:t>
      </w:r>
    </w:p>
    <w:p w:rsidR="00215957" w:rsidRPr="0081116F" w:rsidRDefault="00215957" w:rsidP="0021595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1116F">
        <w:rPr>
          <w:rFonts w:ascii="Times New Roman" w:eastAsia="Times New Roman" w:hAnsi="Times New Roman" w:cs="Times New Roman"/>
          <w:sz w:val="28"/>
          <w:szCs w:val="28"/>
          <w:lang w:eastAsia="ru-RU"/>
        </w:rPr>
        <w:t>На четвертом этапе (этапы всех ступеней имеют сквозную нумерацию) учитель требует от учащихся самостоятельного (без предварительного повто</w:t>
      </w:r>
      <w:r w:rsidRPr="0081116F">
        <w:rPr>
          <w:rFonts w:ascii="Times New Roman" w:eastAsia="Times New Roman" w:hAnsi="Times New Roman" w:cs="Times New Roman"/>
          <w:sz w:val="28"/>
          <w:szCs w:val="28"/>
          <w:lang w:eastAsia="ru-RU"/>
        </w:rPr>
        <w:softHyphen/>
        <w:t>рения в классе) воспроизведения отдельных знаний фактического или теорети</w:t>
      </w:r>
      <w:r w:rsidRPr="0081116F">
        <w:rPr>
          <w:rFonts w:ascii="Times New Roman" w:eastAsia="Times New Roman" w:hAnsi="Times New Roman" w:cs="Times New Roman"/>
          <w:sz w:val="28"/>
          <w:szCs w:val="28"/>
          <w:lang w:eastAsia="ru-RU"/>
        </w:rPr>
        <w:softHyphen/>
        <w:t>ческого характера из смежной дисциплины. Это требование способствует вы</w:t>
      </w:r>
      <w:r w:rsidRPr="0081116F">
        <w:rPr>
          <w:rFonts w:ascii="Times New Roman" w:eastAsia="Times New Roman" w:hAnsi="Times New Roman" w:cs="Times New Roman"/>
          <w:sz w:val="28"/>
          <w:szCs w:val="28"/>
          <w:lang w:eastAsia="ru-RU"/>
        </w:rPr>
        <w:softHyphen/>
        <w:t>явлению степени готовности учащихся применять знания новой учебной ситуа</w:t>
      </w:r>
      <w:r w:rsidRPr="0081116F">
        <w:rPr>
          <w:rFonts w:ascii="Times New Roman" w:eastAsia="Times New Roman" w:hAnsi="Times New Roman" w:cs="Times New Roman"/>
          <w:sz w:val="28"/>
          <w:szCs w:val="28"/>
          <w:lang w:eastAsia="ru-RU"/>
        </w:rPr>
        <w:softHyphen/>
        <w:t>ции, а также преодоления у них известного психологического барьера, суть ко</w:t>
      </w:r>
      <w:r w:rsidRPr="0081116F">
        <w:rPr>
          <w:rFonts w:ascii="Times New Roman" w:eastAsia="Times New Roman" w:hAnsi="Times New Roman" w:cs="Times New Roman"/>
          <w:sz w:val="28"/>
          <w:szCs w:val="28"/>
          <w:lang w:eastAsia="ru-RU"/>
        </w:rPr>
        <w:softHyphen/>
        <w:t xml:space="preserve">торого состоит в затруднении, </w:t>
      </w:r>
      <w:proofErr w:type="gramStart"/>
      <w:r w:rsidRPr="0081116F">
        <w:rPr>
          <w:rFonts w:ascii="Times New Roman" w:eastAsia="Times New Roman" w:hAnsi="Times New Roman" w:cs="Times New Roman"/>
          <w:sz w:val="28"/>
          <w:szCs w:val="28"/>
          <w:lang w:eastAsia="ru-RU"/>
        </w:rPr>
        <w:t>испытываемым</w:t>
      </w:r>
      <w:proofErr w:type="gramEnd"/>
      <w:r w:rsidRPr="0081116F">
        <w:rPr>
          <w:rFonts w:ascii="Times New Roman" w:eastAsia="Times New Roman" w:hAnsi="Times New Roman" w:cs="Times New Roman"/>
          <w:sz w:val="28"/>
          <w:szCs w:val="28"/>
          <w:lang w:eastAsia="ru-RU"/>
        </w:rPr>
        <w:t xml:space="preserve"> учащимися при необходимости раскрыть содержание материала курса на уроках смежной дисциплины.</w:t>
      </w:r>
    </w:p>
    <w:p w:rsidR="00215957" w:rsidRPr="0081116F" w:rsidRDefault="00215957" w:rsidP="0021595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1116F">
        <w:rPr>
          <w:rFonts w:ascii="Times New Roman" w:eastAsia="Times New Roman" w:hAnsi="Times New Roman" w:cs="Times New Roman"/>
          <w:sz w:val="28"/>
          <w:szCs w:val="28"/>
          <w:lang w:eastAsia="ru-RU"/>
        </w:rPr>
        <w:t>На пятом этапе учитель уже требует не воспроизведения знаний, полу</w:t>
      </w:r>
      <w:r w:rsidRPr="0081116F">
        <w:rPr>
          <w:rFonts w:ascii="Times New Roman" w:eastAsia="Times New Roman" w:hAnsi="Times New Roman" w:cs="Times New Roman"/>
          <w:sz w:val="28"/>
          <w:szCs w:val="28"/>
          <w:lang w:eastAsia="ru-RU"/>
        </w:rPr>
        <w:softHyphen/>
        <w:t>ченных на уроках физики, а привлечения учащимися фактов и понятий, усво</w:t>
      </w:r>
      <w:r w:rsidRPr="0081116F">
        <w:rPr>
          <w:rFonts w:ascii="Times New Roman" w:eastAsia="Times New Roman" w:hAnsi="Times New Roman" w:cs="Times New Roman"/>
          <w:sz w:val="28"/>
          <w:szCs w:val="28"/>
          <w:lang w:eastAsia="ru-RU"/>
        </w:rPr>
        <w:softHyphen/>
        <w:t>енных ими на уроках этого предмета, для подтверждения вновь усваиваемых на уроках, например, математики знаний.</w:t>
      </w:r>
    </w:p>
    <w:p w:rsidR="00215957" w:rsidRPr="0081116F" w:rsidRDefault="00215957" w:rsidP="0021595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1116F">
        <w:rPr>
          <w:rFonts w:ascii="Times New Roman" w:eastAsia="Times New Roman" w:hAnsi="Times New Roman" w:cs="Times New Roman"/>
          <w:sz w:val="28"/>
          <w:szCs w:val="28"/>
          <w:lang w:eastAsia="ru-RU"/>
        </w:rPr>
        <w:t>На шестом этапе от учащихся требуется самостоятельное привлечение какой-либо, теории, изученной на уроках физики, для объяснения изучаемых явлений в курсе, например, химии.</w:t>
      </w:r>
    </w:p>
    <w:p w:rsidR="00215957" w:rsidRPr="0081116F" w:rsidRDefault="00215957" w:rsidP="0021595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1116F">
        <w:rPr>
          <w:rFonts w:ascii="Times New Roman" w:eastAsia="Times New Roman" w:hAnsi="Times New Roman" w:cs="Times New Roman"/>
          <w:sz w:val="28"/>
          <w:szCs w:val="28"/>
          <w:lang w:eastAsia="ru-RU"/>
        </w:rPr>
        <w:lastRenderedPageBreak/>
        <w:t>Третья ступень обучения учащихся использованию межпредметных свя</w:t>
      </w:r>
      <w:r w:rsidRPr="0081116F">
        <w:rPr>
          <w:rFonts w:ascii="Times New Roman" w:eastAsia="Times New Roman" w:hAnsi="Times New Roman" w:cs="Times New Roman"/>
          <w:sz w:val="28"/>
          <w:szCs w:val="28"/>
          <w:lang w:eastAsia="ru-RU"/>
        </w:rPr>
        <w:softHyphen/>
        <w:t>зей также состоит из нескольких последовательных этапов. Основная цель этой ступени заключается в том, чтобы обучить учащихся применять понятия, фак</w:t>
      </w:r>
      <w:r w:rsidRPr="0081116F">
        <w:rPr>
          <w:rFonts w:ascii="Times New Roman" w:eastAsia="Times New Roman" w:hAnsi="Times New Roman" w:cs="Times New Roman"/>
          <w:sz w:val="28"/>
          <w:szCs w:val="28"/>
          <w:lang w:eastAsia="ru-RU"/>
        </w:rPr>
        <w:softHyphen/>
        <w:t>ты, законы и теории для иллюстрации единства мира, а также использовать об</w:t>
      </w:r>
      <w:r w:rsidRPr="0081116F">
        <w:rPr>
          <w:rFonts w:ascii="Times New Roman" w:eastAsia="Times New Roman" w:hAnsi="Times New Roman" w:cs="Times New Roman"/>
          <w:sz w:val="28"/>
          <w:szCs w:val="28"/>
          <w:lang w:eastAsia="ru-RU"/>
        </w:rPr>
        <w:softHyphen/>
        <w:t>щие законы диалектики для объяснения явлений, изучаемых на уроках физики и химии. В связи с целями, стоящими перед данной ступенью, ее можно услов</w:t>
      </w:r>
      <w:r w:rsidRPr="0081116F">
        <w:rPr>
          <w:rFonts w:ascii="Times New Roman" w:eastAsia="Times New Roman" w:hAnsi="Times New Roman" w:cs="Times New Roman"/>
          <w:sz w:val="28"/>
          <w:szCs w:val="28"/>
          <w:lang w:eastAsia="ru-RU"/>
        </w:rPr>
        <w:softHyphen/>
        <w:t>но назвать обобщающей.</w:t>
      </w:r>
    </w:p>
    <w:p w:rsidR="00215957" w:rsidRPr="0081116F" w:rsidRDefault="00215957" w:rsidP="00215957">
      <w:pPr>
        <w:autoSpaceDE w:val="0"/>
        <w:autoSpaceDN w:val="0"/>
        <w:adjustRightInd w:val="0"/>
        <w:spacing w:after="0" w:line="360" w:lineRule="auto"/>
        <w:ind w:firstLine="760"/>
        <w:jc w:val="both"/>
        <w:rPr>
          <w:rFonts w:ascii="Times New Roman" w:eastAsia="Times New Roman" w:hAnsi="Times New Roman" w:cs="Times New Roman"/>
          <w:sz w:val="28"/>
          <w:szCs w:val="28"/>
          <w:lang w:eastAsia="ru-RU"/>
        </w:rPr>
      </w:pPr>
      <w:r w:rsidRPr="0081116F">
        <w:rPr>
          <w:rFonts w:ascii="Times New Roman" w:eastAsia="Times New Roman" w:hAnsi="Times New Roman" w:cs="Times New Roman"/>
          <w:sz w:val="28"/>
          <w:szCs w:val="28"/>
          <w:lang w:eastAsia="ru-RU"/>
        </w:rPr>
        <w:t>Третья ступень обучения учащихся переносу знаний из предмета в пред</w:t>
      </w:r>
      <w:r w:rsidRPr="0081116F">
        <w:rPr>
          <w:rFonts w:ascii="Times New Roman" w:eastAsia="Times New Roman" w:hAnsi="Times New Roman" w:cs="Times New Roman"/>
          <w:sz w:val="28"/>
          <w:szCs w:val="28"/>
          <w:lang w:eastAsia="ru-RU"/>
        </w:rPr>
        <w:softHyphen/>
        <w:t>мет состоит из нескольких последовательных этапов:</w:t>
      </w:r>
    </w:p>
    <w:p w:rsidR="00215957" w:rsidRPr="0081116F" w:rsidRDefault="00215957" w:rsidP="00215957">
      <w:pPr>
        <w:autoSpaceDE w:val="0"/>
        <w:autoSpaceDN w:val="0"/>
        <w:adjustRightInd w:val="0"/>
        <w:spacing w:after="0" w:line="360" w:lineRule="auto"/>
        <w:ind w:firstLine="760"/>
        <w:jc w:val="both"/>
        <w:rPr>
          <w:rFonts w:ascii="Times New Roman" w:eastAsia="Times New Roman" w:hAnsi="Times New Roman" w:cs="Times New Roman"/>
          <w:sz w:val="28"/>
          <w:szCs w:val="28"/>
          <w:lang w:eastAsia="ru-RU"/>
        </w:rPr>
      </w:pPr>
      <w:r w:rsidRPr="0081116F">
        <w:rPr>
          <w:rFonts w:ascii="Times New Roman" w:eastAsia="Times New Roman" w:hAnsi="Times New Roman" w:cs="Times New Roman"/>
          <w:sz w:val="28"/>
          <w:szCs w:val="28"/>
          <w:lang w:eastAsia="ru-RU"/>
        </w:rPr>
        <w:t>Седьмой этап. Объяснение учителем проявления в изучаемых на уроках данной дисциплины явлениях общих законов диалектики;</w:t>
      </w:r>
    </w:p>
    <w:p w:rsidR="00215957" w:rsidRPr="0081116F" w:rsidRDefault="00215957" w:rsidP="00215957">
      <w:pPr>
        <w:autoSpaceDE w:val="0"/>
        <w:autoSpaceDN w:val="0"/>
        <w:adjustRightInd w:val="0"/>
        <w:spacing w:after="0" w:line="360" w:lineRule="auto"/>
        <w:ind w:firstLine="760"/>
        <w:jc w:val="both"/>
        <w:rPr>
          <w:rFonts w:ascii="Times New Roman" w:eastAsia="Times New Roman" w:hAnsi="Times New Roman" w:cs="Times New Roman"/>
          <w:sz w:val="28"/>
          <w:szCs w:val="28"/>
          <w:lang w:eastAsia="ru-RU"/>
        </w:rPr>
      </w:pPr>
      <w:r w:rsidRPr="0081116F">
        <w:rPr>
          <w:rFonts w:ascii="Times New Roman" w:eastAsia="Times New Roman" w:hAnsi="Times New Roman" w:cs="Times New Roman"/>
          <w:sz w:val="28"/>
          <w:szCs w:val="28"/>
          <w:lang w:eastAsia="ru-RU"/>
        </w:rPr>
        <w:t>Восьмой этап. Объяснение учителем места изучаемых явлений в общей картине мира.</w:t>
      </w:r>
    </w:p>
    <w:p w:rsidR="00215957" w:rsidRPr="0081116F" w:rsidRDefault="00215957" w:rsidP="00215957">
      <w:pPr>
        <w:autoSpaceDE w:val="0"/>
        <w:autoSpaceDN w:val="0"/>
        <w:adjustRightInd w:val="0"/>
        <w:spacing w:after="0" w:line="360" w:lineRule="auto"/>
        <w:ind w:firstLine="760"/>
        <w:jc w:val="both"/>
        <w:rPr>
          <w:rFonts w:ascii="Times New Roman" w:eastAsia="Times New Roman" w:hAnsi="Times New Roman" w:cs="Times New Roman"/>
          <w:sz w:val="28"/>
          <w:szCs w:val="28"/>
          <w:lang w:eastAsia="ru-RU"/>
        </w:rPr>
      </w:pPr>
      <w:r w:rsidRPr="0081116F">
        <w:rPr>
          <w:rFonts w:ascii="Times New Roman" w:eastAsia="Times New Roman" w:hAnsi="Times New Roman" w:cs="Times New Roman"/>
          <w:sz w:val="28"/>
          <w:szCs w:val="28"/>
          <w:lang w:eastAsia="ru-RU"/>
        </w:rPr>
        <w:t>Девятый этап. Воспроизведение учащимися общих законов диалектики при объяснении явлений, изучаемых на уроках данной дисциплины;</w:t>
      </w:r>
    </w:p>
    <w:p w:rsidR="00215957" w:rsidRPr="0081116F" w:rsidRDefault="00215957" w:rsidP="00215957">
      <w:pPr>
        <w:autoSpaceDE w:val="0"/>
        <w:autoSpaceDN w:val="0"/>
        <w:adjustRightInd w:val="0"/>
        <w:spacing w:after="0" w:line="360" w:lineRule="auto"/>
        <w:ind w:firstLine="760"/>
        <w:jc w:val="both"/>
        <w:rPr>
          <w:rFonts w:ascii="Times New Roman" w:eastAsia="Times New Roman" w:hAnsi="Times New Roman" w:cs="Times New Roman"/>
          <w:sz w:val="28"/>
          <w:szCs w:val="28"/>
          <w:lang w:eastAsia="ru-RU"/>
        </w:rPr>
      </w:pPr>
      <w:r w:rsidRPr="0081116F">
        <w:rPr>
          <w:rFonts w:ascii="Times New Roman" w:eastAsia="Times New Roman" w:hAnsi="Times New Roman" w:cs="Times New Roman"/>
          <w:sz w:val="28"/>
          <w:szCs w:val="28"/>
          <w:lang w:eastAsia="ru-RU"/>
        </w:rPr>
        <w:t>Обобщая сказанное, хотелось бы заметить, что выделенные ступени и этапы довольно условны. Также весьма условно распределено использование их по классам. В практической работе учителя этапы обучения учащихся пере</w:t>
      </w:r>
      <w:r w:rsidRPr="0081116F">
        <w:rPr>
          <w:rFonts w:ascii="Times New Roman" w:eastAsia="Times New Roman" w:hAnsi="Times New Roman" w:cs="Times New Roman"/>
          <w:sz w:val="28"/>
          <w:szCs w:val="28"/>
          <w:lang w:eastAsia="ru-RU"/>
        </w:rPr>
        <w:softHyphen/>
        <w:t>носу знаний из предмета в предмет могут в значительной мере варьироваться. Основная цель использования ступеней и этапов состоит, во-первых, в упоря</w:t>
      </w:r>
      <w:r w:rsidRPr="0081116F">
        <w:rPr>
          <w:rFonts w:ascii="Times New Roman" w:eastAsia="Times New Roman" w:hAnsi="Times New Roman" w:cs="Times New Roman"/>
          <w:sz w:val="28"/>
          <w:szCs w:val="28"/>
          <w:lang w:eastAsia="ru-RU"/>
        </w:rPr>
        <w:softHyphen/>
        <w:t>дочении</w:t>
      </w:r>
      <w:proofErr w:type="gramStart"/>
      <w:r w:rsidRPr="0081116F">
        <w:rPr>
          <w:rFonts w:ascii="Times New Roman" w:eastAsia="Times New Roman" w:hAnsi="Times New Roman" w:cs="Times New Roman"/>
          <w:sz w:val="28"/>
          <w:szCs w:val="28"/>
          <w:lang w:eastAsia="ru-RU"/>
        </w:rPr>
        <w:t xml:space="preserve"> .</w:t>
      </w:r>
      <w:proofErr w:type="gramEnd"/>
      <w:r w:rsidRPr="0081116F">
        <w:rPr>
          <w:rFonts w:ascii="Times New Roman" w:eastAsia="Times New Roman" w:hAnsi="Times New Roman" w:cs="Times New Roman"/>
          <w:sz w:val="28"/>
          <w:szCs w:val="28"/>
          <w:lang w:eastAsia="ru-RU"/>
        </w:rPr>
        <w:t>работы учителей по реализации межпредметных связей в преподава</w:t>
      </w:r>
      <w:r w:rsidRPr="0081116F">
        <w:rPr>
          <w:rFonts w:ascii="Times New Roman" w:eastAsia="Times New Roman" w:hAnsi="Times New Roman" w:cs="Times New Roman"/>
          <w:sz w:val="28"/>
          <w:szCs w:val="28"/>
          <w:lang w:eastAsia="ru-RU"/>
        </w:rPr>
        <w:softHyphen/>
        <w:t>нии, во-вторых, они позволяют судить достигнутых в работе результатах обу</w:t>
      </w:r>
      <w:r w:rsidRPr="0081116F">
        <w:rPr>
          <w:rFonts w:ascii="Times New Roman" w:eastAsia="Times New Roman" w:hAnsi="Times New Roman" w:cs="Times New Roman"/>
          <w:sz w:val="28"/>
          <w:szCs w:val="28"/>
          <w:lang w:eastAsia="ru-RU"/>
        </w:rPr>
        <w:softHyphen/>
        <w:t>чения, в-третьих, дают возможность оценить степень овладения учащимися умением переносить и использовать знания, полученные на занятиях смежных дисциплин.</w:t>
      </w:r>
    </w:p>
    <w:p w:rsidR="00215957" w:rsidRPr="00CA5E34" w:rsidRDefault="00215957" w:rsidP="00215957">
      <w:pPr>
        <w:spacing w:after="0" w:line="360" w:lineRule="auto"/>
        <w:rPr>
          <w:rFonts w:ascii="Times New Roman" w:hAnsi="Times New Roman" w:cs="Times New Roman"/>
          <w:sz w:val="28"/>
          <w:szCs w:val="28"/>
        </w:rPr>
      </w:pPr>
    </w:p>
    <w:p w:rsidR="00215957" w:rsidRPr="009C11DD" w:rsidRDefault="00215957" w:rsidP="00215957">
      <w:pPr>
        <w:spacing w:after="240" w:line="360" w:lineRule="auto"/>
        <w:jc w:val="center"/>
        <w:rPr>
          <w:rFonts w:ascii="Times New Roman" w:hAnsi="Times New Roman" w:cs="Times New Roman"/>
          <w:b/>
          <w:sz w:val="28"/>
          <w:szCs w:val="28"/>
        </w:rPr>
      </w:pPr>
      <w:r w:rsidRPr="009C11DD">
        <w:rPr>
          <w:rFonts w:ascii="Times New Roman" w:hAnsi="Times New Roman" w:cs="Times New Roman"/>
          <w:b/>
          <w:sz w:val="28"/>
          <w:szCs w:val="28"/>
        </w:rPr>
        <w:t>2.2 Планирование межпредметных связей</w:t>
      </w:r>
    </w:p>
    <w:p w:rsidR="00215957" w:rsidRPr="009C11DD" w:rsidRDefault="00215957" w:rsidP="00215957">
      <w:pPr>
        <w:spacing w:after="0" w:line="360" w:lineRule="auto"/>
        <w:ind w:firstLine="709"/>
        <w:textAlignment w:val="baseline"/>
        <w:rPr>
          <w:rFonts w:ascii="Times New Roman" w:eastAsia="Times New Roman" w:hAnsi="Times New Roman" w:cs="Times New Roman"/>
          <w:color w:val="000000"/>
          <w:sz w:val="28"/>
          <w:szCs w:val="28"/>
          <w:lang w:eastAsia="ru-RU"/>
        </w:rPr>
      </w:pPr>
      <w:r w:rsidRPr="009C11DD">
        <w:rPr>
          <w:rFonts w:ascii="Times New Roman" w:eastAsia="Times New Roman" w:hAnsi="Times New Roman" w:cs="Times New Roman"/>
          <w:color w:val="000000"/>
          <w:sz w:val="28"/>
          <w:szCs w:val="28"/>
          <w:lang w:eastAsia="ru-RU"/>
        </w:rPr>
        <w:t xml:space="preserve">Современный курс математики построен на идеях множества, функции геометрических преобразований, охватывающих различные виды симметрии. Школьники изучают производные элементарных функций, интегралы и </w:t>
      </w:r>
      <w:r w:rsidRPr="009C11DD">
        <w:rPr>
          <w:rFonts w:ascii="Times New Roman" w:eastAsia="Times New Roman" w:hAnsi="Times New Roman" w:cs="Times New Roman"/>
          <w:color w:val="000000"/>
          <w:sz w:val="28"/>
          <w:szCs w:val="28"/>
          <w:lang w:eastAsia="ru-RU"/>
        </w:rPr>
        <w:lastRenderedPageBreak/>
        <w:t>дифференциальные уравнения. Математика не только дает физики вычислительный аппарат, но и обогащает её в идейном плане.</w:t>
      </w:r>
    </w:p>
    <w:p w:rsidR="00215957" w:rsidRPr="009C11DD" w:rsidRDefault="00215957" w:rsidP="00215957">
      <w:pPr>
        <w:spacing w:after="0" w:line="360" w:lineRule="auto"/>
        <w:ind w:firstLine="709"/>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уроках математики дети</w:t>
      </w:r>
      <w:r w:rsidRPr="009C11DD">
        <w:rPr>
          <w:rFonts w:ascii="Times New Roman" w:eastAsia="Times New Roman" w:hAnsi="Times New Roman" w:cs="Times New Roman"/>
          <w:color w:val="000000"/>
          <w:sz w:val="28"/>
          <w:szCs w:val="28"/>
          <w:lang w:eastAsia="ru-RU"/>
        </w:rPr>
        <w:t xml:space="preserve"> у</w:t>
      </w:r>
      <w:r>
        <w:rPr>
          <w:rFonts w:ascii="Times New Roman" w:eastAsia="Times New Roman" w:hAnsi="Times New Roman" w:cs="Times New Roman"/>
          <w:color w:val="000000"/>
          <w:sz w:val="28"/>
          <w:szCs w:val="28"/>
          <w:lang w:eastAsia="ru-RU"/>
        </w:rPr>
        <w:t>чатся работать с алгебраическими</w:t>
      </w:r>
      <w:r w:rsidRPr="009C11DD">
        <w:rPr>
          <w:rFonts w:ascii="Times New Roman" w:eastAsia="Times New Roman" w:hAnsi="Times New Roman" w:cs="Times New Roman"/>
          <w:color w:val="000000"/>
          <w:sz w:val="28"/>
          <w:szCs w:val="28"/>
          <w:lang w:eastAsia="ru-RU"/>
        </w:rPr>
        <w:t xml:space="preserve"> выражениями, а задача преподавания физики состоит в том, чтобы ознакомить учащихся с переходом от физических явлений и связей между ними к их математи</w:t>
      </w:r>
      <w:r>
        <w:rPr>
          <w:rFonts w:ascii="Times New Roman" w:eastAsia="Times New Roman" w:hAnsi="Times New Roman" w:cs="Times New Roman"/>
          <w:color w:val="000000"/>
          <w:sz w:val="28"/>
          <w:szCs w:val="28"/>
          <w:lang w:eastAsia="ru-RU"/>
        </w:rPr>
        <w:t>ческому выражению и наоборот</w:t>
      </w:r>
      <w:proofErr w:type="gramStart"/>
      <w:r>
        <w:rPr>
          <w:rFonts w:ascii="Times New Roman" w:eastAsia="Times New Roman" w:hAnsi="Times New Roman" w:cs="Times New Roman"/>
          <w:color w:val="000000"/>
          <w:sz w:val="28"/>
          <w:szCs w:val="28"/>
          <w:lang w:eastAsia="ru-RU"/>
        </w:rPr>
        <w:t xml:space="preserve"> </w:t>
      </w:r>
      <w:r w:rsidRPr="009C11DD">
        <w:rPr>
          <w:rFonts w:ascii="Times New Roman" w:eastAsia="Times New Roman" w:hAnsi="Times New Roman" w:cs="Times New Roman"/>
          <w:color w:val="000000"/>
          <w:sz w:val="28"/>
          <w:szCs w:val="28"/>
          <w:lang w:eastAsia="ru-RU"/>
        </w:rPr>
        <w:t>.</w:t>
      </w:r>
      <w:proofErr w:type="gramEnd"/>
    </w:p>
    <w:p w:rsidR="001944F2" w:rsidRDefault="00215957" w:rsidP="001A3842">
      <w:pPr>
        <w:autoSpaceDE w:val="0"/>
        <w:autoSpaceDN w:val="0"/>
        <w:adjustRightInd w:val="0"/>
        <w:spacing w:after="0" w:line="360" w:lineRule="auto"/>
        <w:ind w:firstLine="6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функции является центральным математическим понятием в школьном курсе физики. Эта определение содержит в себе изменения и соответствия, что важны для раскрытия динамики физических явлений и установления причинно-следственных отношений.</w:t>
      </w:r>
    </w:p>
    <w:p w:rsidR="00215957" w:rsidRPr="009C11DD" w:rsidRDefault="00215957" w:rsidP="00215957">
      <w:pPr>
        <w:spacing w:after="0" w:line="360" w:lineRule="auto"/>
        <w:ind w:firstLine="709"/>
        <w:textAlignment w:val="baseline"/>
        <w:rPr>
          <w:rFonts w:ascii="Times New Roman" w:eastAsia="Times New Roman" w:hAnsi="Times New Roman" w:cs="Times New Roman"/>
          <w:color w:val="000000"/>
          <w:sz w:val="28"/>
          <w:szCs w:val="28"/>
          <w:lang w:eastAsia="ru-RU"/>
        </w:rPr>
      </w:pPr>
      <w:r w:rsidRPr="009C11DD">
        <w:rPr>
          <w:rFonts w:ascii="Times New Roman" w:eastAsia="Times New Roman" w:hAnsi="Times New Roman" w:cs="Times New Roman"/>
          <w:color w:val="000000"/>
          <w:sz w:val="28"/>
          <w:szCs w:val="28"/>
          <w:lang w:eastAsia="ru-RU"/>
        </w:rPr>
        <w:t>В школьном курсе математики рассматривают координатный метод, изучают прямую и обратную пропорциональные зависимости, квадратичную, кубическую, показательную, логарифмическую и тригонометрические функции, строят их графики, исследуют и применяют их основные свойства.</w:t>
      </w:r>
    </w:p>
    <w:p w:rsidR="00215957" w:rsidRPr="009C11DD" w:rsidRDefault="00215957" w:rsidP="00215957">
      <w:pPr>
        <w:spacing w:after="0" w:line="360" w:lineRule="auto"/>
        <w:ind w:firstLine="709"/>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Это позволяет учащимся понимать математические выражения физических законов, глядя на графики анализировать физические явления и процессы, примером всевозможные случаи механического движения</w:t>
      </w:r>
      <w:r w:rsidRPr="009C11DD">
        <w:rPr>
          <w:rFonts w:ascii="Times New Roman" w:eastAsia="Times New Roman" w:hAnsi="Times New Roman" w:cs="Times New Roman"/>
          <w:color w:val="000000"/>
          <w:sz w:val="28"/>
          <w:szCs w:val="28"/>
          <w:lang w:eastAsia="ru-RU"/>
        </w:rPr>
        <w:t>, изопроцессы в газах, фазовые превращения, колебательные и волновые процессы, спектральные кривые элект</w:t>
      </w:r>
      <w:r>
        <w:rPr>
          <w:rFonts w:ascii="Times New Roman" w:eastAsia="Times New Roman" w:hAnsi="Times New Roman" w:cs="Times New Roman"/>
          <w:color w:val="000000"/>
          <w:sz w:val="28"/>
          <w:szCs w:val="28"/>
          <w:lang w:eastAsia="ru-RU"/>
        </w:rPr>
        <w:t>ромагнитных излучений и др.</w:t>
      </w:r>
    </w:p>
    <w:p w:rsidR="00215957" w:rsidRPr="009C11DD" w:rsidRDefault="00215957" w:rsidP="00215957">
      <w:pPr>
        <w:spacing w:after="0" w:line="360" w:lineRule="auto"/>
        <w:ind w:firstLine="709"/>
        <w:textAlignment w:val="baseline"/>
        <w:rPr>
          <w:rFonts w:ascii="Times New Roman" w:eastAsia="Times New Roman" w:hAnsi="Times New Roman" w:cs="Times New Roman"/>
          <w:color w:val="000000"/>
          <w:sz w:val="28"/>
          <w:szCs w:val="28"/>
          <w:lang w:eastAsia="ru-RU"/>
        </w:rPr>
      </w:pPr>
      <w:r w:rsidRPr="009C11DD">
        <w:rPr>
          <w:rFonts w:ascii="Times New Roman" w:eastAsia="Times New Roman" w:hAnsi="Times New Roman" w:cs="Times New Roman"/>
          <w:color w:val="000000"/>
          <w:sz w:val="28"/>
          <w:szCs w:val="28"/>
          <w:lang w:eastAsia="ru-RU"/>
        </w:rPr>
        <w:t>Усвоение координатного метода помогает также сознательно пользоваться понятием системы отсчета и принципом относительности движения при изучении всего курса физики и особенно основ теории относительности и релятивистских эффектов.</w:t>
      </w:r>
    </w:p>
    <w:p w:rsidR="00215957" w:rsidRPr="009C11DD" w:rsidRDefault="00215957" w:rsidP="00215957">
      <w:pPr>
        <w:spacing w:after="0" w:line="360" w:lineRule="auto"/>
        <w:ind w:firstLine="709"/>
        <w:textAlignment w:val="baseline"/>
        <w:rPr>
          <w:rFonts w:ascii="Times New Roman" w:eastAsia="Times New Roman" w:hAnsi="Times New Roman" w:cs="Times New Roman"/>
          <w:color w:val="000000"/>
          <w:sz w:val="28"/>
          <w:szCs w:val="28"/>
          <w:lang w:eastAsia="ru-RU"/>
        </w:rPr>
      </w:pPr>
      <w:r w:rsidRPr="009C11DD">
        <w:rPr>
          <w:rFonts w:ascii="Times New Roman" w:eastAsia="Times New Roman" w:hAnsi="Times New Roman" w:cs="Times New Roman"/>
          <w:color w:val="000000"/>
          <w:sz w:val="28"/>
          <w:szCs w:val="28"/>
          <w:lang w:eastAsia="ru-RU"/>
        </w:rPr>
        <w:t>Знание понятия производной позволяет количественно оценить скорость изменения физических явлений и процессов во времени и пространстве, например скорость испарения жидкости, радиоактивного распада, изменения силы тока и др.</w:t>
      </w:r>
    </w:p>
    <w:p w:rsidR="00215957" w:rsidRPr="009C11DD" w:rsidRDefault="00215957" w:rsidP="00215957">
      <w:pPr>
        <w:spacing w:after="0" w:line="360" w:lineRule="auto"/>
        <w:ind w:firstLine="709"/>
        <w:textAlignment w:val="baseline"/>
        <w:rPr>
          <w:rFonts w:ascii="Times New Roman" w:eastAsia="Times New Roman" w:hAnsi="Times New Roman" w:cs="Times New Roman"/>
          <w:color w:val="000000"/>
          <w:sz w:val="28"/>
          <w:szCs w:val="28"/>
          <w:lang w:eastAsia="ru-RU"/>
        </w:rPr>
      </w:pPr>
      <w:proofErr w:type="gramStart"/>
      <w:r w:rsidRPr="009C11DD">
        <w:rPr>
          <w:rFonts w:ascii="Times New Roman" w:eastAsia="Times New Roman" w:hAnsi="Times New Roman" w:cs="Times New Roman"/>
          <w:color w:val="000000"/>
          <w:sz w:val="28"/>
          <w:szCs w:val="28"/>
          <w:lang w:eastAsia="ru-RU"/>
        </w:rPr>
        <w:t xml:space="preserve">Умение дифференцировать и интегрировать открывает большие возможности для изучения колебаний и волн различной физической природы и вместе с тем для повторения основных понятий механики (скорости, </w:t>
      </w:r>
      <w:r w:rsidRPr="009C11DD">
        <w:rPr>
          <w:rFonts w:ascii="Times New Roman" w:eastAsia="Times New Roman" w:hAnsi="Times New Roman" w:cs="Times New Roman"/>
          <w:color w:val="000000"/>
          <w:sz w:val="28"/>
          <w:szCs w:val="28"/>
          <w:lang w:eastAsia="ru-RU"/>
        </w:rPr>
        <w:lastRenderedPageBreak/>
        <w:t>ускорения) более глубоко, чем они трактовались при введении, а также для вывода формулы мощности переменного тока и др. Пользуясь идеями симметрии, с которыми учащиеся знакомятся на уроках математики, можно физически содержательно рассмотреть строение молекул и</w:t>
      </w:r>
      <w:proofErr w:type="gramEnd"/>
      <w:r w:rsidRPr="009C11DD">
        <w:rPr>
          <w:rFonts w:ascii="Times New Roman" w:eastAsia="Times New Roman" w:hAnsi="Times New Roman" w:cs="Times New Roman"/>
          <w:color w:val="000000"/>
          <w:sz w:val="28"/>
          <w:szCs w:val="28"/>
          <w:lang w:eastAsia="ru-RU"/>
        </w:rPr>
        <w:t xml:space="preserve"> кристаллов, изучить построение изображений в плоских зеркалах и линзах, выяснить картину эле</w:t>
      </w:r>
      <w:r>
        <w:rPr>
          <w:rFonts w:ascii="Times New Roman" w:eastAsia="Times New Roman" w:hAnsi="Times New Roman" w:cs="Times New Roman"/>
          <w:color w:val="000000"/>
          <w:sz w:val="28"/>
          <w:szCs w:val="28"/>
          <w:lang w:eastAsia="ru-RU"/>
        </w:rPr>
        <w:t>ктрических и магнитных полей</w:t>
      </w:r>
      <w:proofErr w:type="gramStart"/>
      <w:r>
        <w:rPr>
          <w:rFonts w:ascii="Times New Roman" w:eastAsia="Times New Roman" w:hAnsi="Times New Roman" w:cs="Times New Roman"/>
          <w:color w:val="000000"/>
          <w:sz w:val="28"/>
          <w:szCs w:val="28"/>
          <w:lang w:eastAsia="ru-RU"/>
        </w:rPr>
        <w:t xml:space="preserve"> </w:t>
      </w:r>
      <w:r w:rsidRPr="009C11DD">
        <w:rPr>
          <w:rFonts w:ascii="Times New Roman" w:eastAsia="Times New Roman" w:hAnsi="Times New Roman" w:cs="Times New Roman"/>
          <w:color w:val="000000"/>
          <w:sz w:val="28"/>
          <w:szCs w:val="28"/>
          <w:lang w:eastAsia="ru-RU"/>
        </w:rPr>
        <w:t>.</w:t>
      </w:r>
      <w:proofErr w:type="gramEnd"/>
    </w:p>
    <w:p w:rsidR="00215957" w:rsidRDefault="00E35124" w:rsidP="001A3842">
      <w:pPr>
        <w:autoSpaceDE w:val="0"/>
        <w:autoSpaceDN w:val="0"/>
        <w:adjustRightInd w:val="0"/>
        <w:spacing w:after="0" w:line="360" w:lineRule="auto"/>
        <w:ind w:firstLine="6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Тесная связь между такими дисциплинами как физика и математика является традиционной. В результате модернизации преподавания этих курсов связь между ними усилилась, однако есть некоторые расхождения, но они не велики и позволяют учителю физики эффективно выстроить преподавание предмета</w:t>
      </w:r>
      <w:proofErr w:type="gramStart"/>
      <w:r>
        <w:rPr>
          <w:rFonts w:ascii="Times New Roman" w:eastAsia="Times New Roman" w:hAnsi="Times New Roman" w:cs="Times New Roman"/>
          <w:sz w:val="28"/>
          <w:szCs w:val="28"/>
          <w:lang w:eastAsia="ru-RU"/>
        </w:rPr>
        <w:t xml:space="preserve"> .</w:t>
      </w:r>
      <w:proofErr w:type="gramEnd"/>
    </w:p>
    <w:p w:rsidR="00E35124" w:rsidRPr="009C11DD" w:rsidRDefault="00E35124" w:rsidP="00E35124">
      <w:pPr>
        <w:spacing w:after="0" w:line="360" w:lineRule="auto"/>
        <w:textAlignment w:val="baseline"/>
        <w:rPr>
          <w:rFonts w:ascii="Times New Roman" w:eastAsia="Times New Roman" w:hAnsi="Times New Roman" w:cs="Times New Roman"/>
          <w:color w:val="000000"/>
          <w:sz w:val="28"/>
          <w:szCs w:val="28"/>
          <w:lang w:eastAsia="ru-RU"/>
        </w:rPr>
      </w:pPr>
      <w:r w:rsidRPr="009C11DD">
        <w:rPr>
          <w:rFonts w:ascii="Times New Roman" w:eastAsia="Times New Roman" w:hAnsi="Times New Roman" w:cs="Times New Roman"/>
          <w:color w:val="000000"/>
          <w:sz w:val="28"/>
          <w:szCs w:val="28"/>
          <w:lang w:eastAsia="ru-RU"/>
        </w:rPr>
        <w:t>В ряде случаев новые математические понятия вводятся на уроках физики раньше, чем математики:</w:t>
      </w:r>
    </w:p>
    <w:p w:rsidR="00E35124" w:rsidRPr="009C11DD" w:rsidRDefault="00E35124" w:rsidP="00E35124">
      <w:pPr>
        <w:spacing w:after="100" w:afterAutospacing="1" w:line="360" w:lineRule="auto"/>
        <w:textAlignment w:val="baseline"/>
        <w:rPr>
          <w:rFonts w:ascii="Times New Roman" w:eastAsia="Times New Roman" w:hAnsi="Times New Roman" w:cs="Times New Roman"/>
          <w:color w:val="000000"/>
          <w:sz w:val="28"/>
          <w:szCs w:val="28"/>
          <w:lang w:eastAsia="ru-RU"/>
        </w:rPr>
      </w:pPr>
      <w:r w:rsidRPr="009C11DD">
        <w:rPr>
          <w:rFonts w:ascii="Times New Roman" w:eastAsia="Times New Roman" w:hAnsi="Times New Roman" w:cs="Times New Roman"/>
          <w:color w:val="000000"/>
          <w:sz w:val="28"/>
          <w:szCs w:val="28"/>
          <w:lang w:eastAsia="ru-RU"/>
        </w:rPr>
        <w:t>Понятия аргумента ∆х и приращения функции ∆f вводятся в математике в10 классе, а в курсе физики в 9 классе при изучении мгновенной скорости. В этом месте курса физики понятия приращения аргумента и приращения функции ещё выражены нечётко, к тому же время является скалярной величиной, а перемещение – векторной, в то время как в математике 10 класса вводится понятие приращения лишь для скалярных величин.</w:t>
      </w:r>
    </w:p>
    <w:p w:rsidR="00E35124" w:rsidRPr="009C11DD" w:rsidRDefault="00E35124" w:rsidP="00E35124">
      <w:pPr>
        <w:spacing w:after="100" w:afterAutospacing="1" w:line="360" w:lineRule="auto"/>
        <w:textAlignment w:val="baseline"/>
        <w:rPr>
          <w:rFonts w:ascii="Times New Roman" w:eastAsia="Times New Roman" w:hAnsi="Times New Roman" w:cs="Times New Roman"/>
          <w:color w:val="000000"/>
          <w:sz w:val="28"/>
          <w:szCs w:val="28"/>
          <w:lang w:eastAsia="ru-RU"/>
        </w:rPr>
      </w:pPr>
      <w:r w:rsidRPr="009C11DD">
        <w:rPr>
          <w:rFonts w:ascii="Times New Roman" w:eastAsia="Times New Roman" w:hAnsi="Times New Roman" w:cs="Times New Roman"/>
          <w:color w:val="000000"/>
          <w:sz w:val="28"/>
          <w:szCs w:val="28"/>
          <w:lang w:eastAsia="ru-RU"/>
        </w:rPr>
        <w:t>С радианным измерением углов учащиеся также знакомятся раньше на уроках физики, а не математики: в математике о радианном измерении углов впервые говорится в 10 классе, а в физике оно рассматривается уже в 9 классе в связи с изучением угловой скорости.</w:t>
      </w:r>
    </w:p>
    <w:p w:rsidR="00E35124" w:rsidRPr="008903B6" w:rsidRDefault="00E35124" w:rsidP="00E35124">
      <w:pPr>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C11DD">
        <w:rPr>
          <w:rFonts w:ascii="Times New Roman" w:eastAsia="Times New Roman" w:hAnsi="Times New Roman" w:cs="Times New Roman"/>
          <w:color w:val="000000"/>
          <w:sz w:val="28"/>
          <w:szCs w:val="28"/>
          <w:lang w:eastAsia="ru-RU"/>
        </w:rPr>
        <w:t xml:space="preserve">Понятие предела физики рассматривается в 10 классе на уроках математики и физики, но в физике несколько раньше. Когда проводится анализ уравнения Менделеева – </w:t>
      </w:r>
      <w:proofErr w:type="spellStart"/>
      <w:r w:rsidRPr="009C11DD">
        <w:rPr>
          <w:rFonts w:ascii="Times New Roman" w:eastAsia="Times New Roman" w:hAnsi="Times New Roman" w:cs="Times New Roman"/>
          <w:color w:val="000000"/>
          <w:sz w:val="28"/>
          <w:szCs w:val="28"/>
          <w:lang w:eastAsia="ru-RU"/>
        </w:rPr>
        <w:t>Клапейрона</w:t>
      </w:r>
      <w:proofErr w:type="spellEnd"/>
    </w:p>
    <w:p w:rsidR="00E35124" w:rsidRPr="00022F79" w:rsidRDefault="00E35124" w:rsidP="00E35124">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В таблице я привела соответствие темы по физике и математического материала необходимого для изучения данной темы.</w:t>
      </w:r>
    </w:p>
    <w:p w:rsidR="00E35124" w:rsidRPr="00022F79" w:rsidRDefault="00E35124" w:rsidP="00E35124">
      <w:pPr>
        <w:rPr>
          <w:rFonts w:ascii="Times New Roman" w:eastAsia="Calibri" w:hAnsi="Times New Roman" w:cs="Times New Roman"/>
          <w:sz w:val="28"/>
          <w:szCs w:val="28"/>
        </w:rPr>
      </w:pPr>
      <w:r>
        <w:rPr>
          <w:rFonts w:ascii="Times New Roman" w:eastAsia="Calibri" w:hAnsi="Times New Roman" w:cs="Times New Roman"/>
          <w:sz w:val="28"/>
          <w:szCs w:val="28"/>
        </w:rPr>
        <w:t>Таблица 5</w:t>
      </w:r>
      <w:r w:rsidRPr="00022F79">
        <w:rPr>
          <w:rFonts w:ascii="Times New Roman" w:eastAsia="Calibri" w:hAnsi="Times New Roman" w:cs="Times New Roman"/>
          <w:sz w:val="28"/>
          <w:szCs w:val="28"/>
        </w:rPr>
        <w:t>.</w:t>
      </w:r>
      <w:r>
        <w:rPr>
          <w:rFonts w:ascii="Times New Roman" w:eastAsia="Calibri" w:hAnsi="Times New Roman" w:cs="Times New Roman"/>
          <w:sz w:val="28"/>
          <w:szCs w:val="28"/>
        </w:rPr>
        <w:t>Планирование</w:t>
      </w:r>
    </w:p>
    <w:tbl>
      <w:tblPr>
        <w:tblStyle w:val="a3"/>
        <w:tblpPr w:leftFromText="180" w:rightFromText="180" w:vertAnchor="text" w:horzAnchor="margin" w:tblpY="182"/>
        <w:tblW w:w="9571" w:type="dxa"/>
        <w:tblLayout w:type="fixed"/>
        <w:tblLook w:val="01E0" w:firstRow="1" w:lastRow="1" w:firstColumn="1" w:lastColumn="1" w:noHBand="0" w:noVBand="0"/>
      </w:tblPr>
      <w:tblGrid>
        <w:gridCol w:w="1372"/>
        <w:gridCol w:w="35"/>
        <w:gridCol w:w="3373"/>
        <w:gridCol w:w="8"/>
        <w:gridCol w:w="4244"/>
        <w:gridCol w:w="7"/>
        <w:gridCol w:w="532"/>
      </w:tblGrid>
      <w:tr w:rsidR="00E35124" w:rsidRPr="00022F79" w:rsidTr="009C7129">
        <w:trPr>
          <w:gridAfter w:val="2"/>
          <w:wAfter w:w="539" w:type="dxa"/>
        </w:trPr>
        <w:tc>
          <w:tcPr>
            <w:tcW w:w="1372" w:type="dxa"/>
          </w:tcPr>
          <w:p w:rsidR="00E35124" w:rsidRPr="00022F79" w:rsidRDefault="00E35124" w:rsidP="009C7129">
            <w:pPr>
              <w:tabs>
                <w:tab w:val="left" w:pos="13140"/>
              </w:tabs>
              <w:jc w:val="center"/>
              <w:rPr>
                <w:sz w:val="28"/>
                <w:szCs w:val="28"/>
              </w:rPr>
            </w:pPr>
            <w:r w:rsidRPr="00022F79">
              <w:rPr>
                <w:sz w:val="28"/>
                <w:szCs w:val="28"/>
              </w:rPr>
              <w:lastRenderedPageBreak/>
              <w:t>Класс.</w:t>
            </w:r>
          </w:p>
        </w:tc>
        <w:tc>
          <w:tcPr>
            <w:tcW w:w="3408" w:type="dxa"/>
            <w:gridSpan w:val="2"/>
          </w:tcPr>
          <w:p w:rsidR="00E35124" w:rsidRPr="00022F79" w:rsidRDefault="00E35124" w:rsidP="009C7129">
            <w:pPr>
              <w:tabs>
                <w:tab w:val="left" w:pos="13140"/>
              </w:tabs>
              <w:rPr>
                <w:sz w:val="28"/>
                <w:szCs w:val="28"/>
              </w:rPr>
            </w:pPr>
            <w:r w:rsidRPr="00022F79">
              <w:rPr>
                <w:sz w:val="28"/>
                <w:szCs w:val="28"/>
              </w:rPr>
              <w:t xml:space="preserve">Тема </w:t>
            </w:r>
          </w:p>
        </w:tc>
        <w:tc>
          <w:tcPr>
            <w:tcW w:w="4252" w:type="dxa"/>
            <w:gridSpan w:val="2"/>
          </w:tcPr>
          <w:p w:rsidR="00E35124" w:rsidRPr="00022F79" w:rsidRDefault="00E35124" w:rsidP="009C7129">
            <w:pPr>
              <w:tabs>
                <w:tab w:val="left" w:pos="13140"/>
              </w:tabs>
              <w:rPr>
                <w:sz w:val="28"/>
                <w:szCs w:val="28"/>
              </w:rPr>
            </w:pPr>
            <w:r w:rsidRPr="00022F79">
              <w:rPr>
                <w:sz w:val="28"/>
                <w:szCs w:val="28"/>
              </w:rPr>
              <w:t xml:space="preserve">Математические понятия. </w:t>
            </w:r>
          </w:p>
        </w:tc>
      </w:tr>
      <w:tr w:rsidR="00E35124" w:rsidRPr="00022F79" w:rsidTr="009C7129">
        <w:trPr>
          <w:gridAfter w:val="2"/>
          <w:wAfter w:w="539" w:type="dxa"/>
        </w:trPr>
        <w:tc>
          <w:tcPr>
            <w:tcW w:w="1372" w:type="dxa"/>
            <w:vMerge w:val="restart"/>
          </w:tcPr>
          <w:p w:rsidR="00E35124" w:rsidRPr="00022F79" w:rsidRDefault="00E35124" w:rsidP="009C7129">
            <w:pPr>
              <w:tabs>
                <w:tab w:val="left" w:pos="13140"/>
              </w:tabs>
              <w:jc w:val="center"/>
              <w:rPr>
                <w:sz w:val="28"/>
                <w:szCs w:val="28"/>
              </w:rPr>
            </w:pPr>
            <w:r w:rsidRPr="00022F79">
              <w:rPr>
                <w:sz w:val="28"/>
                <w:szCs w:val="28"/>
              </w:rPr>
              <w:t>7</w:t>
            </w:r>
          </w:p>
        </w:tc>
        <w:tc>
          <w:tcPr>
            <w:tcW w:w="3408" w:type="dxa"/>
            <w:gridSpan w:val="2"/>
          </w:tcPr>
          <w:p w:rsidR="00E35124" w:rsidRPr="00022F79" w:rsidRDefault="00E35124" w:rsidP="009C7129">
            <w:pPr>
              <w:tabs>
                <w:tab w:val="left" w:pos="13140"/>
              </w:tabs>
              <w:rPr>
                <w:sz w:val="28"/>
                <w:szCs w:val="28"/>
              </w:rPr>
            </w:pPr>
            <w:r w:rsidRPr="00022F79">
              <w:rPr>
                <w:sz w:val="28"/>
                <w:szCs w:val="28"/>
              </w:rPr>
              <w:t xml:space="preserve">Физические величины. Изменение физических величин. </w:t>
            </w:r>
          </w:p>
        </w:tc>
        <w:tc>
          <w:tcPr>
            <w:tcW w:w="4252" w:type="dxa"/>
            <w:gridSpan w:val="2"/>
          </w:tcPr>
          <w:p w:rsidR="00E35124" w:rsidRPr="00022F79" w:rsidRDefault="00E35124" w:rsidP="009C7129">
            <w:pPr>
              <w:tabs>
                <w:tab w:val="left" w:pos="13140"/>
              </w:tabs>
              <w:rPr>
                <w:sz w:val="28"/>
                <w:szCs w:val="28"/>
              </w:rPr>
            </w:pPr>
            <w:r w:rsidRPr="00022F79">
              <w:rPr>
                <w:sz w:val="28"/>
                <w:szCs w:val="28"/>
              </w:rPr>
              <w:t xml:space="preserve"> Единицы длины, массы, скорости. Десятичные дроби. </w:t>
            </w:r>
          </w:p>
        </w:tc>
      </w:tr>
      <w:tr w:rsidR="00E35124" w:rsidRPr="00022F79" w:rsidTr="009C7129">
        <w:trPr>
          <w:gridAfter w:val="2"/>
          <w:wAfter w:w="539" w:type="dxa"/>
          <w:trHeight w:val="647"/>
        </w:trPr>
        <w:tc>
          <w:tcPr>
            <w:tcW w:w="1372" w:type="dxa"/>
            <w:vMerge/>
          </w:tcPr>
          <w:p w:rsidR="00E35124" w:rsidRPr="00022F79" w:rsidRDefault="00E35124" w:rsidP="009C7129">
            <w:pPr>
              <w:tabs>
                <w:tab w:val="left" w:pos="13140"/>
              </w:tabs>
              <w:jc w:val="center"/>
              <w:rPr>
                <w:sz w:val="28"/>
                <w:szCs w:val="28"/>
              </w:rPr>
            </w:pPr>
          </w:p>
        </w:tc>
        <w:tc>
          <w:tcPr>
            <w:tcW w:w="3408" w:type="dxa"/>
            <w:gridSpan w:val="2"/>
            <w:tcBorders>
              <w:bottom w:val="single" w:sz="4" w:space="0" w:color="auto"/>
            </w:tcBorders>
          </w:tcPr>
          <w:p w:rsidR="00E35124" w:rsidRPr="00022F79" w:rsidRDefault="00E35124" w:rsidP="009C7129">
            <w:pPr>
              <w:tabs>
                <w:tab w:val="left" w:pos="13140"/>
              </w:tabs>
              <w:rPr>
                <w:sz w:val="28"/>
                <w:szCs w:val="28"/>
              </w:rPr>
            </w:pPr>
            <w:r w:rsidRPr="00022F79">
              <w:rPr>
                <w:sz w:val="28"/>
                <w:szCs w:val="28"/>
              </w:rPr>
              <w:t xml:space="preserve">Скорость. Единицы </w:t>
            </w:r>
          </w:p>
        </w:tc>
        <w:tc>
          <w:tcPr>
            <w:tcW w:w="4252" w:type="dxa"/>
            <w:gridSpan w:val="2"/>
            <w:tcBorders>
              <w:bottom w:val="single" w:sz="4" w:space="0" w:color="auto"/>
            </w:tcBorders>
          </w:tcPr>
          <w:p w:rsidR="00E35124" w:rsidRPr="00022F79" w:rsidRDefault="00E35124" w:rsidP="009C7129">
            <w:pPr>
              <w:tabs>
                <w:tab w:val="left" w:pos="13140"/>
              </w:tabs>
              <w:rPr>
                <w:sz w:val="28"/>
                <w:szCs w:val="28"/>
              </w:rPr>
            </w:pPr>
            <w:r w:rsidRPr="00022F79">
              <w:rPr>
                <w:sz w:val="28"/>
                <w:szCs w:val="28"/>
              </w:rPr>
              <w:t xml:space="preserve">Вычисления физических величин по формуле. </w:t>
            </w:r>
          </w:p>
        </w:tc>
      </w:tr>
      <w:tr w:rsidR="00E35124" w:rsidRPr="00022F79" w:rsidTr="009C7129">
        <w:trPr>
          <w:gridAfter w:val="2"/>
          <w:wAfter w:w="539" w:type="dxa"/>
        </w:trPr>
        <w:tc>
          <w:tcPr>
            <w:tcW w:w="1372" w:type="dxa"/>
            <w:vMerge/>
            <w:tcBorders>
              <w:bottom w:val="nil"/>
            </w:tcBorders>
          </w:tcPr>
          <w:p w:rsidR="00E35124" w:rsidRPr="00022F79" w:rsidRDefault="00E35124" w:rsidP="009C7129">
            <w:pPr>
              <w:tabs>
                <w:tab w:val="left" w:pos="13140"/>
              </w:tabs>
              <w:jc w:val="center"/>
              <w:rPr>
                <w:sz w:val="28"/>
                <w:szCs w:val="28"/>
              </w:rPr>
            </w:pPr>
          </w:p>
        </w:tc>
        <w:tc>
          <w:tcPr>
            <w:tcW w:w="3408" w:type="dxa"/>
            <w:gridSpan w:val="2"/>
            <w:tcBorders>
              <w:top w:val="nil"/>
              <w:bottom w:val="nil"/>
            </w:tcBorders>
          </w:tcPr>
          <w:p w:rsidR="00E35124" w:rsidRPr="00022F79" w:rsidRDefault="00E35124" w:rsidP="009C7129">
            <w:pPr>
              <w:tabs>
                <w:tab w:val="left" w:pos="13140"/>
              </w:tabs>
              <w:rPr>
                <w:sz w:val="28"/>
                <w:szCs w:val="28"/>
              </w:rPr>
            </w:pPr>
            <w:r w:rsidRPr="00022F79">
              <w:rPr>
                <w:sz w:val="28"/>
                <w:szCs w:val="28"/>
              </w:rPr>
              <w:t>скорости. Расчет пути и времени движения.</w:t>
            </w:r>
          </w:p>
        </w:tc>
        <w:tc>
          <w:tcPr>
            <w:tcW w:w="4252" w:type="dxa"/>
            <w:gridSpan w:val="2"/>
            <w:tcBorders>
              <w:top w:val="nil"/>
              <w:bottom w:val="nil"/>
            </w:tcBorders>
          </w:tcPr>
          <w:p w:rsidR="00E35124" w:rsidRPr="00022F79" w:rsidRDefault="00E35124" w:rsidP="009C7129">
            <w:pPr>
              <w:tabs>
                <w:tab w:val="left" w:pos="13140"/>
              </w:tabs>
              <w:rPr>
                <w:sz w:val="28"/>
                <w:szCs w:val="28"/>
              </w:rPr>
            </w:pPr>
            <w:r w:rsidRPr="00022F79">
              <w:rPr>
                <w:sz w:val="28"/>
                <w:szCs w:val="28"/>
              </w:rPr>
              <w:t>Решение уравнений с одним неизвестным.</w:t>
            </w:r>
          </w:p>
        </w:tc>
      </w:tr>
      <w:tr w:rsidR="00E35124" w:rsidRPr="00022F79" w:rsidTr="009C7129">
        <w:trPr>
          <w:gridAfter w:val="2"/>
          <w:wAfter w:w="539" w:type="dxa"/>
        </w:trPr>
        <w:tc>
          <w:tcPr>
            <w:tcW w:w="1407" w:type="dxa"/>
            <w:gridSpan w:val="2"/>
            <w:vMerge w:val="restart"/>
            <w:tcBorders>
              <w:top w:val="nil"/>
              <w:left w:val="single" w:sz="4" w:space="0" w:color="auto"/>
              <w:right w:val="single" w:sz="4" w:space="0" w:color="auto"/>
            </w:tcBorders>
          </w:tcPr>
          <w:p w:rsidR="00E35124" w:rsidRPr="00022F79" w:rsidRDefault="00E35124" w:rsidP="009C7129">
            <w:pPr>
              <w:rPr>
                <w:sz w:val="28"/>
                <w:szCs w:val="28"/>
              </w:rPr>
            </w:pPr>
          </w:p>
        </w:tc>
        <w:tc>
          <w:tcPr>
            <w:tcW w:w="3373" w:type="dxa"/>
            <w:tcBorders>
              <w:top w:val="nil"/>
              <w:left w:val="nil"/>
              <w:right w:val="single" w:sz="4" w:space="0" w:color="auto"/>
            </w:tcBorders>
          </w:tcPr>
          <w:p w:rsidR="00E35124" w:rsidRPr="00022F79" w:rsidRDefault="00E35124" w:rsidP="009C7129">
            <w:pPr>
              <w:rPr>
                <w:sz w:val="28"/>
                <w:szCs w:val="28"/>
              </w:rPr>
            </w:pPr>
          </w:p>
        </w:tc>
        <w:tc>
          <w:tcPr>
            <w:tcW w:w="4252" w:type="dxa"/>
            <w:gridSpan w:val="2"/>
            <w:tcBorders>
              <w:top w:val="nil"/>
              <w:left w:val="nil"/>
              <w:right w:val="single" w:sz="4" w:space="0" w:color="auto"/>
            </w:tcBorders>
          </w:tcPr>
          <w:p w:rsidR="00E35124" w:rsidRPr="00022F79" w:rsidRDefault="00E35124" w:rsidP="009C7129">
            <w:pPr>
              <w:rPr>
                <w:sz w:val="28"/>
                <w:szCs w:val="28"/>
              </w:rPr>
            </w:pPr>
          </w:p>
        </w:tc>
      </w:tr>
      <w:tr w:rsidR="00E35124" w:rsidRPr="00022F79" w:rsidTr="009C7129">
        <w:trPr>
          <w:gridAfter w:val="2"/>
          <w:wAfter w:w="539" w:type="dxa"/>
        </w:trPr>
        <w:tc>
          <w:tcPr>
            <w:tcW w:w="1407" w:type="dxa"/>
            <w:gridSpan w:val="2"/>
            <w:vMerge/>
            <w:tcBorders>
              <w:left w:val="single" w:sz="4" w:space="0" w:color="auto"/>
              <w:right w:val="single" w:sz="4" w:space="0" w:color="auto"/>
            </w:tcBorders>
          </w:tcPr>
          <w:p w:rsidR="00E35124" w:rsidRPr="00022F79" w:rsidRDefault="00E35124" w:rsidP="009C7129">
            <w:pPr>
              <w:tabs>
                <w:tab w:val="left" w:pos="13140"/>
              </w:tabs>
              <w:jc w:val="center"/>
              <w:rPr>
                <w:sz w:val="28"/>
                <w:szCs w:val="28"/>
              </w:rPr>
            </w:pPr>
          </w:p>
        </w:tc>
        <w:tc>
          <w:tcPr>
            <w:tcW w:w="3373" w:type="dxa"/>
            <w:tcBorders>
              <w:left w:val="single" w:sz="4" w:space="0" w:color="auto"/>
            </w:tcBorders>
          </w:tcPr>
          <w:p w:rsidR="00E35124" w:rsidRPr="00022F79" w:rsidRDefault="00E35124" w:rsidP="009C7129">
            <w:pPr>
              <w:tabs>
                <w:tab w:val="left" w:pos="13140"/>
              </w:tabs>
              <w:rPr>
                <w:sz w:val="28"/>
                <w:szCs w:val="28"/>
              </w:rPr>
            </w:pPr>
            <w:r w:rsidRPr="00022F79">
              <w:rPr>
                <w:sz w:val="28"/>
                <w:szCs w:val="28"/>
              </w:rPr>
              <w:t>Лабораторная работа   «Изменение массы тела на рычажных весах»</w:t>
            </w:r>
          </w:p>
        </w:tc>
        <w:tc>
          <w:tcPr>
            <w:tcW w:w="4252" w:type="dxa"/>
            <w:gridSpan w:val="2"/>
          </w:tcPr>
          <w:p w:rsidR="00E35124" w:rsidRPr="00022F79" w:rsidRDefault="00E35124" w:rsidP="009C7129">
            <w:pPr>
              <w:tabs>
                <w:tab w:val="left" w:pos="13140"/>
              </w:tabs>
              <w:rPr>
                <w:sz w:val="28"/>
                <w:szCs w:val="28"/>
              </w:rPr>
            </w:pPr>
            <w:r w:rsidRPr="00022F79">
              <w:rPr>
                <w:sz w:val="28"/>
                <w:szCs w:val="28"/>
              </w:rPr>
              <w:t xml:space="preserve"> Уметь переводить единицы величины в кратные и дольные единицы.</w:t>
            </w:r>
          </w:p>
        </w:tc>
      </w:tr>
      <w:tr w:rsidR="00E35124" w:rsidRPr="00022F79" w:rsidTr="009C7129">
        <w:tc>
          <w:tcPr>
            <w:tcW w:w="1407" w:type="dxa"/>
            <w:gridSpan w:val="2"/>
            <w:vMerge/>
            <w:tcBorders>
              <w:left w:val="single" w:sz="4" w:space="0" w:color="auto"/>
              <w:right w:val="single" w:sz="4" w:space="0" w:color="auto"/>
            </w:tcBorders>
          </w:tcPr>
          <w:p w:rsidR="00E35124" w:rsidRPr="00022F79" w:rsidRDefault="00E35124" w:rsidP="009C7129">
            <w:pPr>
              <w:tabs>
                <w:tab w:val="left" w:pos="13140"/>
              </w:tabs>
              <w:jc w:val="center"/>
              <w:rPr>
                <w:sz w:val="28"/>
                <w:szCs w:val="28"/>
              </w:rPr>
            </w:pPr>
          </w:p>
        </w:tc>
        <w:tc>
          <w:tcPr>
            <w:tcW w:w="3373" w:type="dxa"/>
            <w:tcBorders>
              <w:left w:val="single" w:sz="4" w:space="0" w:color="auto"/>
            </w:tcBorders>
          </w:tcPr>
          <w:p w:rsidR="00E35124" w:rsidRPr="00022F79" w:rsidRDefault="00E35124" w:rsidP="009C7129">
            <w:pPr>
              <w:tabs>
                <w:tab w:val="left" w:pos="13140"/>
              </w:tabs>
              <w:rPr>
                <w:sz w:val="28"/>
                <w:szCs w:val="28"/>
              </w:rPr>
            </w:pPr>
            <w:r w:rsidRPr="00022F79">
              <w:rPr>
                <w:sz w:val="28"/>
                <w:szCs w:val="28"/>
              </w:rPr>
              <w:t>Плотность. Расчет массы и объема тела по его плотности.</w:t>
            </w:r>
          </w:p>
        </w:tc>
        <w:tc>
          <w:tcPr>
            <w:tcW w:w="4252" w:type="dxa"/>
            <w:gridSpan w:val="2"/>
          </w:tcPr>
          <w:p w:rsidR="00E35124" w:rsidRPr="00022F79" w:rsidRDefault="00E35124" w:rsidP="009C7129">
            <w:pPr>
              <w:tabs>
                <w:tab w:val="left" w:pos="13140"/>
              </w:tabs>
              <w:rPr>
                <w:sz w:val="28"/>
                <w:szCs w:val="28"/>
              </w:rPr>
            </w:pPr>
            <w:r w:rsidRPr="00022F79">
              <w:rPr>
                <w:sz w:val="28"/>
                <w:szCs w:val="28"/>
              </w:rPr>
              <w:t xml:space="preserve"> Вычисление величин по формулам, решение уравнений с одним неизвестным.</w:t>
            </w:r>
          </w:p>
        </w:tc>
        <w:tc>
          <w:tcPr>
            <w:tcW w:w="539" w:type="dxa"/>
            <w:gridSpan w:val="2"/>
            <w:vMerge w:val="restart"/>
            <w:tcBorders>
              <w:top w:val="nil"/>
              <w:right w:val="nil"/>
            </w:tcBorders>
          </w:tcPr>
          <w:p w:rsidR="00E35124" w:rsidRPr="00022F79" w:rsidRDefault="00E35124" w:rsidP="009C7129">
            <w:pPr>
              <w:rPr>
                <w:sz w:val="28"/>
                <w:szCs w:val="28"/>
              </w:rPr>
            </w:pPr>
          </w:p>
        </w:tc>
      </w:tr>
      <w:tr w:rsidR="00E35124" w:rsidRPr="00022F79" w:rsidTr="009C7129">
        <w:tc>
          <w:tcPr>
            <w:tcW w:w="1407" w:type="dxa"/>
            <w:gridSpan w:val="2"/>
            <w:vMerge/>
            <w:tcBorders>
              <w:left w:val="single" w:sz="4" w:space="0" w:color="auto"/>
              <w:right w:val="single" w:sz="4" w:space="0" w:color="auto"/>
            </w:tcBorders>
          </w:tcPr>
          <w:p w:rsidR="00E35124" w:rsidRPr="00022F79" w:rsidRDefault="00E35124" w:rsidP="009C7129">
            <w:pPr>
              <w:tabs>
                <w:tab w:val="left" w:pos="13140"/>
              </w:tabs>
              <w:jc w:val="center"/>
              <w:rPr>
                <w:sz w:val="28"/>
                <w:szCs w:val="28"/>
              </w:rPr>
            </w:pPr>
          </w:p>
        </w:tc>
        <w:tc>
          <w:tcPr>
            <w:tcW w:w="3373" w:type="dxa"/>
            <w:tcBorders>
              <w:left w:val="single" w:sz="4" w:space="0" w:color="auto"/>
            </w:tcBorders>
          </w:tcPr>
          <w:p w:rsidR="00E35124" w:rsidRPr="00022F79" w:rsidRDefault="00E35124" w:rsidP="009C7129">
            <w:pPr>
              <w:tabs>
                <w:tab w:val="left" w:pos="13140"/>
              </w:tabs>
              <w:rPr>
                <w:sz w:val="28"/>
                <w:szCs w:val="28"/>
              </w:rPr>
            </w:pPr>
            <w:r w:rsidRPr="00022F79">
              <w:rPr>
                <w:sz w:val="28"/>
                <w:szCs w:val="28"/>
              </w:rPr>
              <w:t>Сила - векторная величина. Сложение сил.</w:t>
            </w:r>
          </w:p>
        </w:tc>
        <w:tc>
          <w:tcPr>
            <w:tcW w:w="4252" w:type="dxa"/>
            <w:gridSpan w:val="2"/>
          </w:tcPr>
          <w:p w:rsidR="00E35124" w:rsidRPr="00022F79" w:rsidRDefault="00E35124" w:rsidP="009C7129">
            <w:pPr>
              <w:tabs>
                <w:tab w:val="left" w:pos="13140"/>
              </w:tabs>
              <w:rPr>
                <w:sz w:val="28"/>
                <w:szCs w:val="28"/>
              </w:rPr>
            </w:pPr>
            <w:r w:rsidRPr="00022F79">
              <w:rPr>
                <w:sz w:val="28"/>
                <w:szCs w:val="28"/>
              </w:rPr>
              <w:t xml:space="preserve"> Понятие вектора, его модуля. Сложение векторов. Понятие о масштабе.</w:t>
            </w:r>
          </w:p>
        </w:tc>
        <w:tc>
          <w:tcPr>
            <w:tcW w:w="539" w:type="dxa"/>
            <w:gridSpan w:val="2"/>
            <w:vMerge/>
            <w:tcBorders>
              <w:right w:val="nil"/>
            </w:tcBorders>
          </w:tcPr>
          <w:p w:rsidR="00E35124" w:rsidRPr="00022F79" w:rsidRDefault="00E35124" w:rsidP="009C7129">
            <w:pPr>
              <w:tabs>
                <w:tab w:val="left" w:pos="13140"/>
              </w:tabs>
              <w:rPr>
                <w:sz w:val="28"/>
                <w:szCs w:val="28"/>
              </w:rPr>
            </w:pPr>
          </w:p>
        </w:tc>
      </w:tr>
      <w:tr w:rsidR="00E35124" w:rsidRPr="00022F79" w:rsidTr="009C7129">
        <w:trPr>
          <w:trHeight w:val="1660"/>
        </w:trPr>
        <w:tc>
          <w:tcPr>
            <w:tcW w:w="1407" w:type="dxa"/>
            <w:gridSpan w:val="2"/>
            <w:vMerge/>
            <w:tcBorders>
              <w:left w:val="single" w:sz="4" w:space="0" w:color="auto"/>
              <w:bottom w:val="nil"/>
              <w:right w:val="single" w:sz="4" w:space="0" w:color="auto"/>
            </w:tcBorders>
          </w:tcPr>
          <w:p w:rsidR="00E35124" w:rsidRPr="00022F79" w:rsidRDefault="00E35124" w:rsidP="009C7129">
            <w:pPr>
              <w:tabs>
                <w:tab w:val="left" w:pos="13140"/>
              </w:tabs>
              <w:jc w:val="center"/>
              <w:rPr>
                <w:sz w:val="28"/>
                <w:szCs w:val="28"/>
              </w:rPr>
            </w:pPr>
          </w:p>
        </w:tc>
        <w:tc>
          <w:tcPr>
            <w:tcW w:w="3373" w:type="dxa"/>
            <w:tcBorders>
              <w:left w:val="single" w:sz="4" w:space="0" w:color="auto"/>
              <w:bottom w:val="nil"/>
            </w:tcBorders>
          </w:tcPr>
          <w:p w:rsidR="00E35124" w:rsidRPr="00022F79" w:rsidRDefault="00E35124" w:rsidP="009C7129">
            <w:pPr>
              <w:tabs>
                <w:tab w:val="left" w:pos="13140"/>
              </w:tabs>
              <w:rPr>
                <w:sz w:val="28"/>
                <w:szCs w:val="28"/>
              </w:rPr>
            </w:pPr>
            <w:r w:rsidRPr="00022F79">
              <w:rPr>
                <w:sz w:val="28"/>
                <w:szCs w:val="28"/>
              </w:rPr>
              <w:t>Архимедова сила. Плавание тел.</w:t>
            </w:r>
          </w:p>
        </w:tc>
        <w:tc>
          <w:tcPr>
            <w:tcW w:w="4252" w:type="dxa"/>
            <w:gridSpan w:val="2"/>
            <w:tcBorders>
              <w:bottom w:val="nil"/>
            </w:tcBorders>
          </w:tcPr>
          <w:p w:rsidR="00E35124" w:rsidRPr="00022F79" w:rsidRDefault="00E35124" w:rsidP="009C7129">
            <w:pPr>
              <w:tabs>
                <w:tab w:val="left" w:pos="13140"/>
              </w:tabs>
              <w:rPr>
                <w:sz w:val="28"/>
                <w:szCs w:val="28"/>
              </w:rPr>
            </w:pPr>
            <w:r w:rsidRPr="00022F79">
              <w:rPr>
                <w:sz w:val="28"/>
                <w:szCs w:val="28"/>
              </w:rPr>
              <w:t>Знания об измерении и вычислении величин по формулам, о единицах объема, массы.</w:t>
            </w:r>
          </w:p>
        </w:tc>
        <w:tc>
          <w:tcPr>
            <w:tcW w:w="539" w:type="dxa"/>
            <w:gridSpan w:val="2"/>
            <w:vMerge/>
            <w:tcBorders>
              <w:bottom w:val="nil"/>
              <w:right w:val="nil"/>
            </w:tcBorders>
          </w:tcPr>
          <w:p w:rsidR="00E35124" w:rsidRPr="00022F79" w:rsidRDefault="00E35124" w:rsidP="009C7129">
            <w:pPr>
              <w:rPr>
                <w:sz w:val="28"/>
                <w:szCs w:val="28"/>
              </w:rPr>
            </w:pPr>
          </w:p>
        </w:tc>
      </w:tr>
      <w:tr w:rsidR="00E35124" w:rsidRPr="00022F79" w:rsidTr="009C7129">
        <w:tc>
          <w:tcPr>
            <w:tcW w:w="1407" w:type="dxa"/>
            <w:gridSpan w:val="2"/>
            <w:vMerge w:val="restart"/>
            <w:tcBorders>
              <w:top w:val="nil"/>
              <w:left w:val="single" w:sz="4" w:space="0" w:color="auto"/>
              <w:right w:val="single" w:sz="4" w:space="0" w:color="auto"/>
            </w:tcBorders>
          </w:tcPr>
          <w:p w:rsidR="00E35124" w:rsidRPr="00022F79" w:rsidRDefault="00E35124" w:rsidP="009C7129">
            <w:pPr>
              <w:rPr>
                <w:sz w:val="28"/>
                <w:szCs w:val="28"/>
              </w:rPr>
            </w:pPr>
          </w:p>
        </w:tc>
        <w:tc>
          <w:tcPr>
            <w:tcW w:w="3373" w:type="dxa"/>
            <w:tcBorders>
              <w:top w:val="nil"/>
              <w:left w:val="nil"/>
              <w:right w:val="single" w:sz="4" w:space="0" w:color="auto"/>
            </w:tcBorders>
          </w:tcPr>
          <w:p w:rsidR="00E35124" w:rsidRPr="00022F79" w:rsidRDefault="00E35124" w:rsidP="009C7129">
            <w:pPr>
              <w:rPr>
                <w:sz w:val="28"/>
                <w:szCs w:val="28"/>
              </w:rPr>
            </w:pPr>
          </w:p>
        </w:tc>
        <w:tc>
          <w:tcPr>
            <w:tcW w:w="4252" w:type="dxa"/>
            <w:gridSpan w:val="2"/>
            <w:tcBorders>
              <w:top w:val="nil"/>
              <w:left w:val="nil"/>
              <w:right w:val="single" w:sz="4" w:space="0" w:color="auto"/>
            </w:tcBorders>
          </w:tcPr>
          <w:p w:rsidR="00E35124" w:rsidRPr="00022F79" w:rsidRDefault="00E35124" w:rsidP="009C7129">
            <w:pPr>
              <w:rPr>
                <w:sz w:val="28"/>
                <w:szCs w:val="28"/>
              </w:rPr>
            </w:pPr>
          </w:p>
        </w:tc>
        <w:tc>
          <w:tcPr>
            <w:tcW w:w="539" w:type="dxa"/>
            <w:gridSpan w:val="2"/>
            <w:vMerge w:val="restart"/>
            <w:tcBorders>
              <w:top w:val="nil"/>
              <w:left w:val="nil"/>
              <w:right w:val="nil"/>
            </w:tcBorders>
          </w:tcPr>
          <w:p w:rsidR="00E35124" w:rsidRPr="00022F79" w:rsidRDefault="00E35124" w:rsidP="009C7129">
            <w:pPr>
              <w:rPr>
                <w:sz w:val="28"/>
                <w:szCs w:val="28"/>
              </w:rPr>
            </w:pPr>
            <w:r w:rsidRPr="00022F79">
              <w:rPr>
                <w:sz w:val="28"/>
                <w:szCs w:val="28"/>
              </w:rPr>
              <w:t>.</w:t>
            </w:r>
          </w:p>
        </w:tc>
      </w:tr>
      <w:tr w:rsidR="00E35124" w:rsidRPr="00022F79" w:rsidTr="009C7129">
        <w:tc>
          <w:tcPr>
            <w:tcW w:w="1407" w:type="dxa"/>
            <w:gridSpan w:val="2"/>
            <w:vMerge/>
            <w:tcBorders>
              <w:left w:val="single" w:sz="4" w:space="0" w:color="auto"/>
              <w:right w:val="single" w:sz="4" w:space="0" w:color="auto"/>
            </w:tcBorders>
          </w:tcPr>
          <w:p w:rsidR="00E35124" w:rsidRPr="00022F79" w:rsidRDefault="00E35124" w:rsidP="009C7129">
            <w:pPr>
              <w:tabs>
                <w:tab w:val="left" w:pos="13140"/>
              </w:tabs>
              <w:jc w:val="center"/>
              <w:rPr>
                <w:sz w:val="28"/>
                <w:szCs w:val="28"/>
              </w:rPr>
            </w:pPr>
          </w:p>
        </w:tc>
        <w:tc>
          <w:tcPr>
            <w:tcW w:w="3373" w:type="dxa"/>
            <w:tcBorders>
              <w:left w:val="single" w:sz="4" w:space="0" w:color="auto"/>
            </w:tcBorders>
          </w:tcPr>
          <w:p w:rsidR="00E35124" w:rsidRPr="00022F79" w:rsidRDefault="00E35124" w:rsidP="009C7129">
            <w:pPr>
              <w:tabs>
                <w:tab w:val="left" w:pos="13140"/>
              </w:tabs>
              <w:rPr>
                <w:sz w:val="28"/>
                <w:szCs w:val="28"/>
              </w:rPr>
            </w:pPr>
            <w:r w:rsidRPr="00022F79">
              <w:rPr>
                <w:sz w:val="28"/>
                <w:szCs w:val="28"/>
              </w:rPr>
              <w:t>Лабораторная работа «Выяснение условий плавания  тел в жидкостях»</w:t>
            </w:r>
          </w:p>
        </w:tc>
        <w:tc>
          <w:tcPr>
            <w:tcW w:w="4252" w:type="dxa"/>
            <w:gridSpan w:val="2"/>
          </w:tcPr>
          <w:p w:rsidR="00E35124" w:rsidRPr="00022F79" w:rsidRDefault="00E35124" w:rsidP="009C7129">
            <w:pPr>
              <w:tabs>
                <w:tab w:val="left" w:pos="13140"/>
              </w:tabs>
              <w:rPr>
                <w:sz w:val="28"/>
                <w:szCs w:val="28"/>
              </w:rPr>
            </w:pPr>
            <w:r w:rsidRPr="00022F79">
              <w:rPr>
                <w:sz w:val="28"/>
                <w:szCs w:val="28"/>
              </w:rPr>
              <w:t>Изменение и вычисление величин по формулам, единицы массы и объема, перевод в кратные и дольные единицы, Приближенные вычисления, абсолютная  погрешность</w:t>
            </w:r>
          </w:p>
        </w:tc>
        <w:tc>
          <w:tcPr>
            <w:tcW w:w="539" w:type="dxa"/>
            <w:gridSpan w:val="2"/>
            <w:vMerge/>
            <w:tcBorders>
              <w:right w:val="nil"/>
            </w:tcBorders>
          </w:tcPr>
          <w:p w:rsidR="00E35124" w:rsidRPr="00022F79" w:rsidRDefault="00E35124" w:rsidP="009C7129">
            <w:pPr>
              <w:rPr>
                <w:sz w:val="28"/>
                <w:szCs w:val="28"/>
              </w:rPr>
            </w:pPr>
          </w:p>
        </w:tc>
      </w:tr>
      <w:tr w:rsidR="00E35124" w:rsidRPr="00022F79" w:rsidTr="009C7129">
        <w:tc>
          <w:tcPr>
            <w:tcW w:w="1407" w:type="dxa"/>
            <w:gridSpan w:val="2"/>
            <w:vMerge w:val="restart"/>
            <w:tcBorders>
              <w:right w:val="single" w:sz="4" w:space="0" w:color="auto"/>
            </w:tcBorders>
          </w:tcPr>
          <w:p w:rsidR="00E35124" w:rsidRPr="00022F79" w:rsidRDefault="00E35124" w:rsidP="009C7129">
            <w:pPr>
              <w:tabs>
                <w:tab w:val="left" w:pos="13140"/>
              </w:tabs>
              <w:jc w:val="center"/>
              <w:rPr>
                <w:sz w:val="28"/>
                <w:szCs w:val="28"/>
              </w:rPr>
            </w:pPr>
          </w:p>
        </w:tc>
        <w:tc>
          <w:tcPr>
            <w:tcW w:w="3373" w:type="dxa"/>
            <w:tcBorders>
              <w:left w:val="single" w:sz="4" w:space="0" w:color="auto"/>
            </w:tcBorders>
          </w:tcPr>
          <w:p w:rsidR="00E35124" w:rsidRPr="00022F79" w:rsidRDefault="00E35124" w:rsidP="009C7129">
            <w:pPr>
              <w:tabs>
                <w:tab w:val="left" w:pos="13140"/>
              </w:tabs>
              <w:rPr>
                <w:sz w:val="28"/>
                <w:szCs w:val="28"/>
              </w:rPr>
            </w:pPr>
            <w:r w:rsidRPr="00022F79">
              <w:rPr>
                <w:sz w:val="28"/>
                <w:szCs w:val="28"/>
              </w:rPr>
              <w:t>Закон Ома для участка цепи</w:t>
            </w:r>
          </w:p>
        </w:tc>
        <w:tc>
          <w:tcPr>
            <w:tcW w:w="4252" w:type="dxa"/>
            <w:gridSpan w:val="2"/>
          </w:tcPr>
          <w:p w:rsidR="00E35124" w:rsidRPr="00022F79" w:rsidRDefault="00E35124" w:rsidP="009C7129">
            <w:pPr>
              <w:tabs>
                <w:tab w:val="left" w:pos="13140"/>
              </w:tabs>
              <w:rPr>
                <w:sz w:val="28"/>
                <w:szCs w:val="28"/>
              </w:rPr>
            </w:pPr>
            <w:r w:rsidRPr="00022F79">
              <w:rPr>
                <w:sz w:val="28"/>
                <w:szCs w:val="28"/>
              </w:rPr>
              <w:t>Прямая и обратно пропорциональная зависимости. Линейная функция и ее график.</w:t>
            </w:r>
          </w:p>
        </w:tc>
        <w:tc>
          <w:tcPr>
            <w:tcW w:w="539" w:type="dxa"/>
            <w:gridSpan w:val="2"/>
            <w:vMerge/>
            <w:tcBorders>
              <w:right w:val="nil"/>
            </w:tcBorders>
          </w:tcPr>
          <w:p w:rsidR="00E35124" w:rsidRPr="00022F79" w:rsidRDefault="00E35124" w:rsidP="009C7129">
            <w:pPr>
              <w:rPr>
                <w:sz w:val="28"/>
                <w:szCs w:val="28"/>
              </w:rPr>
            </w:pPr>
          </w:p>
        </w:tc>
      </w:tr>
      <w:tr w:rsidR="00E35124" w:rsidRPr="00022F79" w:rsidTr="009C7129">
        <w:tc>
          <w:tcPr>
            <w:tcW w:w="1407" w:type="dxa"/>
            <w:gridSpan w:val="2"/>
            <w:vMerge/>
            <w:tcBorders>
              <w:bottom w:val="nil"/>
              <w:right w:val="single" w:sz="4" w:space="0" w:color="auto"/>
            </w:tcBorders>
          </w:tcPr>
          <w:p w:rsidR="00E35124" w:rsidRPr="00022F79" w:rsidRDefault="00E35124" w:rsidP="009C7129">
            <w:pPr>
              <w:tabs>
                <w:tab w:val="left" w:pos="13140"/>
              </w:tabs>
              <w:jc w:val="center"/>
              <w:rPr>
                <w:sz w:val="28"/>
                <w:szCs w:val="28"/>
              </w:rPr>
            </w:pPr>
          </w:p>
        </w:tc>
        <w:tc>
          <w:tcPr>
            <w:tcW w:w="3373" w:type="dxa"/>
            <w:tcBorders>
              <w:left w:val="single" w:sz="4" w:space="0" w:color="auto"/>
              <w:bottom w:val="nil"/>
              <w:right w:val="single" w:sz="4" w:space="0" w:color="auto"/>
            </w:tcBorders>
          </w:tcPr>
          <w:p w:rsidR="00E35124" w:rsidRPr="00022F79" w:rsidRDefault="00E35124" w:rsidP="009C7129">
            <w:pPr>
              <w:tabs>
                <w:tab w:val="left" w:pos="13140"/>
              </w:tabs>
              <w:rPr>
                <w:sz w:val="28"/>
                <w:szCs w:val="28"/>
              </w:rPr>
            </w:pPr>
          </w:p>
        </w:tc>
        <w:tc>
          <w:tcPr>
            <w:tcW w:w="4252" w:type="dxa"/>
            <w:gridSpan w:val="2"/>
            <w:vMerge w:val="restart"/>
            <w:tcBorders>
              <w:left w:val="single" w:sz="4" w:space="0" w:color="auto"/>
              <w:right w:val="single" w:sz="4" w:space="0" w:color="auto"/>
            </w:tcBorders>
          </w:tcPr>
          <w:p w:rsidR="00E35124" w:rsidRPr="00022F79" w:rsidRDefault="00E35124" w:rsidP="009C7129">
            <w:pPr>
              <w:tabs>
                <w:tab w:val="left" w:pos="13140"/>
              </w:tabs>
              <w:rPr>
                <w:sz w:val="28"/>
                <w:szCs w:val="28"/>
              </w:rPr>
            </w:pPr>
            <w:r w:rsidRPr="00022F79">
              <w:rPr>
                <w:sz w:val="28"/>
                <w:szCs w:val="28"/>
              </w:rPr>
              <w:t>Градусная мера угла. Измерения и построения углов. Равенство треугольников. Построение углов.</w:t>
            </w:r>
          </w:p>
        </w:tc>
        <w:tc>
          <w:tcPr>
            <w:tcW w:w="539" w:type="dxa"/>
            <w:gridSpan w:val="2"/>
            <w:vMerge/>
            <w:tcBorders>
              <w:left w:val="single" w:sz="4" w:space="0" w:color="auto"/>
              <w:bottom w:val="nil"/>
              <w:right w:val="nil"/>
            </w:tcBorders>
          </w:tcPr>
          <w:p w:rsidR="00E35124" w:rsidRPr="00022F79" w:rsidRDefault="00E35124" w:rsidP="009C7129">
            <w:pPr>
              <w:rPr>
                <w:sz w:val="28"/>
                <w:szCs w:val="28"/>
              </w:rPr>
            </w:pPr>
          </w:p>
        </w:tc>
      </w:tr>
      <w:tr w:rsidR="00E35124" w:rsidRPr="00022F79" w:rsidTr="009C7129">
        <w:trPr>
          <w:gridAfter w:val="2"/>
          <w:wAfter w:w="539" w:type="dxa"/>
          <w:trHeight w:val="644"/>
        </w:trPr>
        <w:tc>
          <w:tcPr>
            <w:tcW w:w="1372" w:type="dxa"/>
            <w:tcBorders>
              <w:top w:val="nil"/>
              <w:bottom w:val="single" w:sz="4" w:space="0" w:color="auto"/>
            </w:tcBorders>
          </w:tcPr>
          <w:p w:rsidR="00E35124" w:rsidRPr="00022F79" w:rsidRDefault="00E35124" w:rsidP="009C7129">
            <w:pPr>
              <w:tabs>
                <w:tab w:val="left" w:pos="13140"/>
              </w:tabs>
              <w:jc w:val="center"/>
              <w:rPr>
                <w:sz w:val="28"/>
                <w:szCs w:val="28"/>
              </w:rPr>
            </w:pPr>
            <w:r w:rsidRPr="00022F79">
              <w:rPr>
                <w:sz w:val="28"/>
                <w:szCs w:val="28"/>
              </w:rPr>
              <w:t>8</w:t>
            </w:r>
          </w:p>
        </w:tc>
        <w:tc>
          <w:tcPr>
            <w:tcW w:w="3408" w:type="dxa"/>
            <w:gridSpan w:val="2"/>
            <w:tcBorders>
              <w:top w:val="nil"/>
              <w:bottom w:val="single" w:sz="4" w:space="0" w:color="auto"/>
              <w:right w:val="single" w:sz="4" w:space="0" w:color="auto"/>
            </w:tcBorders>
          </w:tcPr>
          <w:p w:rsidR="00E35124" w:rsidRPr="00022F79" w:rsidRDefault="00E35124" w:rsidP="009C7129">
            <w:pPr>
              <w:tabs>
                <w:tab w:val="left" w:pos="13140"/>
              </w:tabs>
              <w:rPr>
                <w:sz w:val="28"/>
                <w:szCs w:val="28"/>
              </w:rPr>
            </w:pPr>
            <w:r w:rsidRPr="00022F79">
              <w:rPr>
                <w:sz w:val="28"/>
                <w:szCs w:val="28"/>
              </w:rPr>
              <w:t>Плоское зеркало. Ход лучей в линзах.</w:t>
            </w:r>
          </w:p>
        </w:tc>
        <w:tc>
          <w:tcPr>
            <w:tcW w:w="4252" w:type="dxa"/>
            <w:gridSpan w:val="2"/>
            <w:vMerge/>
            <w:tcBorders>
              <w:left w:val="single" w:sz="4" w:space="0" w:color="auto"/>
              <w:bottom w:val="single" w:sz="4" w:space="0" w:color="auto"/>
              <w:right w:val="single" w:sz="4" w:space="0" w:color="auto"/>
            </w:tcBorders>
          </w:tcPr>
          <w:p w:rsidR="00E35124" w:rsidRPr="00022F79" w:rsidRDefault="00E35124" w:rsidP="009C7129">
            <w:pPr>
              <w:tabs>
                <w:tab w:val="left" w:pos="13140"/>
              </w:tabs>
              <w:rPr>
                <w:sz w:val="28"/>
                <w:szCs w:val="28"/>
              </w:rPr>
            </w:pPr>
          </w:p>
        </w:tc>
      </w:tr>
      <w:tr w:rsidR="00E35124" w:rsidRPr="00022F79" w:rsidTr="009C7129">
        <w:trPr>
          <w:gridAfter w:val="2"/>
          <w:wAfter w:w="539" w:type="dxa"/>
          <w:trHeight w:val="1278"/>
        </w:trPr>
        <w:tc>
          <w:tcPr>
            <w:tcW w:w="1407" w:type="dxa"/>
            <w:gridSpan w:val="2"/>
            <w:vMerge w:val="restart"/>
          </w:tcPr>
          <w:p w:rsidR="00E35124" w:rsidRPr="00022F79" w:rsidRDefault="00E35124" w:rsidP="009C7129">
            <w:pPr>
              <w:tabs>
                <w:tab w:val="left" w:pos="13140"/>
              </w:tabs>
              <w:rPr>
                <w:sz w:val="28"/>
                <w:szCs w:val="28"/>
              </w:rPr>
            </w:pPr>
            <w:r w:rsidRPr="00022F79">
              <w:rPr>
                <w:sz w:val="28"/>
                <w:szCs w:val="28"/>
              </w:rPr>
              <w:t>9</w:t>
            </w:r>
          </w:p>
        </w:tc>
        <w:tc>
          <w:tcPr>
            <w:tcW w:w="3381" w:type="dxa"/>
            <w:gridSpan w:val="2"/>
          </w:tcPr>
          <w:p w:rsidR="00E35124" w:rsidRPr="00022F79" w:rsidRDefault="00E35124" w:rsidP="009C7129">
            <w:pPr>
              <w:tabs>
                <w:tab w:val="left" w:pos="13140"/>
              </w:tabs>
              <w:rPr>
                <w:sz w:val="28"/>
                <w:szCs w:val="28"/>
              </w:rPr>
            </w:pPr>
            <w:r w:rsidRPr="00022F79">
              <w:rPr>
                <w:sz w:val="28"/>
                <w:szCs w:val="28"/>
              </w:rPr>
              <w:t xml:space="preserve">Положение тела в пространстве. Перемещение. Точка отсчета. </w:t>
            </w:r>
          </w:p>
        </w:tc>
        <w:tc>
          <w:tcPr>
            <w:tcW w:w="4244" w:type="dxa"/>
          </w:tcPr>
          <w:p w:rsidR="00E35124" w:rsidRPr="00022F79" w:rsidRDefault="00E35124" w:rsidP="009C7129">
            <w:pPr>
              <w:tabs>
                <w:tab w:val="left" w:pos="13140"/>
              </w:tabs>
              <w:rPr>
                <w:sz w:val="28"/>
                <w:szCs w:val="28"/>
              </w:rPr>
            </w:pPr>
            <w:r w:rsidRPr="00022F79">
              <w:rPr>
                <w:sz w:val="28"/>
                <w:szCs w:val="28"/>
              </w:rPr>
              <w:t xml:space="preserve"> Система координат. Вектор и его модуль.</w:t>
            </w:r>
          </w:p>
        </w:tc>
      </w:tr>
      <w:tr w:rsidR="00E35124" w:rsidRPr="00022F79" w:rsidTr="009C7129">
        <w:trPr>
          <w:gridAfter w:val="2"/>
          <w:wAfter w:w="539" w:type="dxa"/>
          <w:trHeight w:val="922"/>
        </w:trPr>
        <w:tc>
          <w:tcPr>
            <w:tcW w:w="1407" w:type="dxa"/>
            <w:gridSpan w:val="2"/>
            <w:vMerge/>
          </w:tcPr>
          <w:p w:rsidR="00E35124" w:rsidRPr="00022F79" w:rsidRDefault="00E35124" w:rsidP="009C7129">
            <w:pPr>
              <w:tabs>
                <w:tab w:val="left" w:pos="13140"/>
              </w:tabs>
              <w:rPr>
                <w:sz w:val="28"/>
                <w:szCs w:val="28"/>
              </w:rPr>
            </w:pPr>
          </w:p>
        </w:tc>
        <w:tc>
          <w:tcPr>
            <w:tcW w:w="3381" w:type="dxa"/>
            <w:gridSpan w:val="2"/>
          </w:tcPr>
          <w:p w:rsidR="00E35124" w:rsidRPr="00022F79" w:rsidRDefault="00E35124" w:rsidP="009C7129">
            <w:pPr>
              <w:tabs>
                <w:tab w:val="left" w:pos="13140"/>
              </w:tabs>
              <w:rPr>
                <w:sz w:val="28"/>
                <w:szCs w:val="28"/>
              </w:rPr>
            </w:pPr>
            <w:r w:rsidRPr="00022F79">
              <w:rPr>
                <w:sz w:val="28"/>
                <w:szCs w:val="28"/>
              </w:rPr>
              <w:t xml:space="preserve">Проекции вектора на координатные оси. Действия над векторами. </w:t>
            </w:r>
          </w:p>
        </w:tc>
        <w:tc>
          <w:tcPr>
            <w:tcW w:w="4244" w:type="dxa"/>
          </w:tcPr>
          <w:p w:rsidR="00E35124" w:rsidRPr="00022F79" w:rsidRDefault="00E35124" w:rsidP="009C7129">
            <w:pPr>
              <w:tabs>
                <w:tab w:val="left" w:pos="13140"/>
              </w:tabs>
              <w:rPr>
                <w:sz w:val="28"/>
                <w:szCs w:val="28"/>
              </w:rPr>
            </w:pPr>
            <w:r w:rsidRPr="00022F79">
              <w:rPr>
                <w:sz w:val="28"/>
                <w:szCs w:val="28"/>
              </w:rPr>
              <w:t xml:space="preserve">Действия над векторами, проекция вектора. Понятия </w:t>
            </w:r>
            <w:proofErr w:type="spellStart"/>
            <w:r w:rsidRPr="00022F79">
              <w:rPr>
                <w:sz w:val="28"/>
                <w:szCs w:val="28"/>
                <w:lang w:val="en-US"/>
              </w:rPr>
              <w:t>cos</w:t>
            </w:r>
            <w:proofErr w:type="spellEnd"/>
            <w:r w:rsidRPr="00022F79">
              <w:rPr>
                <w:sz w:val="28"/>
                <w:szCs w:val="28"/>
                <w:lang w:val="en-US"/>
              </w:rPr>
              <w:t xml:space="preserve"> </w:t>
            </w:r>
            <w:r w:rsidRPr="00022F79">
              <w:rPr>
                <w:sz w:val="28"/>
                <w:szCs w:val="28"/>
              </w:rPr>
              <w:t>и</w:t>
            </w:r>
            <w:r w:rsidRPr="00022F79">
              <w:rPr>
                <w:sz w:val="28"/>
                <w:szCs w:val="28"/>
                <w:lang w:val="en-US"/>
              </w:rPr>
              <w:t xml:space="preserve"> sin</w:t>
            </w:r>
          </w:p>
        </w:tc>
      </w:tr>
      <w:tr w:rsidR="00E35124" w:rsidRPr="00022F79" w:rsidTr="009C7129">
        <w:trPr>
          <w:gridAfter w:val="2"/>
          <w:wAfter w:w="539" w:type="dxa"/>
          <w:trHeight w:val="672"/>
        </w:trPr>
        <w:tc>
          <w:tcPr>
            <w:tcW w:w="1407" w:type="dxa"/>
            <w:gridSpan w:val="2"/>
            <w:vMerge/>
          </w:tcPr>
          <w:p w:rsidR="00E35124" w:rsidRPr="00022F79" w:rsidRDefault="00E35124" w:rsidP="009C7129">
            <w:pPr>
              <w:tabs>
                <w:tab w:val="left" w:pos="13140"/>
              </w:tabs>
              <w:rPr>
                <w:sz w:val="28"/>
                <w:szCs w:val="28"/>
              </w:rPr>
            </w:pPr>
          </w:p>
        </w:tc>
        <w:tc>
          <w:tcPr>
            <w:tcW w:w="3381" w:type="dxa"/>
            <w:gridSpan w:val="2"/>
          </w:tcPr>
          <w:p w:rsidR="00E35124" w:rsidRPr="00022F79" w:rsidRDefault="00E35124" w:rsidP="009C7129">
            <w:pPr>
              <w:tabs>
                <w:tab w:val="left" w:pos="13140"/>
              </w:tabs>
              <w:rPr>
                <w:sz w:val="28"/>
                <w:szCs w:val="28"/>
              </w:rPr>
            </w:pPr>
            <w:r w:rsidRPr="00022F79">
              <w:rPr>
                <w:sz w:val="28"/>
                <w:szCs w:val="28"/>
              </w:rPr>
              <w:t>Графическое представление движения</w:t>
            </w:r>
          </w:p>
        </w:tc>
        <w:tc>
          <w:tcPr>
            <w:tcW w:w="4244" w:type="dxa"/>
          </w:tcPr>
          <w:p w:rsidR="00E35124" w:rsidRPr="00022F79" w:rsidRDefault="00E35124" w:rsidP="009C7129">
            <w:pPr>
              <w:tabs>
                <w:tab w:val="left" w:pos="13140"/>
              </w:tabs>
              <w:rPr>
                <w:sz w:val="28"/>
                <w:szCs w:val="28"/>
              </w:rPr>
            </w:pPr>
            <w:r w:rsidRPr="00022F79">
              <w:rPr>
                <w:sz w:val="28"/>
                <w:szCs w:val="28"/>
              </w:rPr>
              <w:t>Линейная функция и ее график.</w:t>
            </w:r>
          </w:p>
        </w:tc>
      </w:tr>
      <w:tr w:rsidR="00E35124" w:rsidRPr="00022F79" w:rsidTr="009C7129">
        <w:trPr>
          <w:gridAfter w:val="2"/>
          <w:wAfter w:w="539" w:type="dxa"/>
        </w:trPr>
        <w:tc>
          <w:tcPr>
            <w:tcW w:w="1407" w:type="dxa"/>
            <w:gridSpan w:val="2"/>
            <w:vMerge/>
          </w:tcPr>
          <w:p w:rsidR="00E35124" w:rsidRPr="00022F79" w:rsidRDefault="00E35124" w:rsidP="009C7129">
            <w:pPr>
              <w:tabs>
                <w:tab w:val="left" w:pos="13140"/>
              </w:tabs>
              <w:jc w:val="center"/>
              <w:rPr>
                <w:sz w:val="28"/>
                <w:szCs w:val="28"/>
              </w:rPr>
            </w:pPr>
          </w:p>
        </w:tc>
        <w:tc>
          <w:tcPr>
            <w:tcW w:w="3381" w:type="dxa"/>
            <w:gridSpan w:val="2"/>
          </w:tcPr>
          <w:p w:rsidR="00E35124" w:rsidRPr="00022F79" w:rsidRDefault="00E35124" w:rsidP="009C7129">
            <w:pPr>
              <w:tabs>
                <w:tab w:val="left" w:pos="13140"/>
              </w:tabs>
              <w:rPr>
                <w:sz w:val="28"/>
                <w:szCs w:val="28"/>
              </w:rPr>
            </w:pPr>
            <w:r w:rsidRPr="00022F79">
              <w:rPr>
                <w:sz w:val="28"/>
                <w:szCs w:val="28"/>
              </w:rPr>
              <w:t>Равноускоренное движение, ускорение</w:t>
            </w:r>
          </w:p>
        </w:tc>
        <w:tc>
          <w:tcPr>
            <w:tcW w:w="4244" w:type="dxa"/>
          </w:tcPr>
          <w:p w:rsidR="00E35124" w:rsidRPr="00022F79" w:rsidRDefault="00E35124" w:rsidP="009C7129">
            <w:pPr>
              <w:tabs>
                <w:tab w:val="left" w:pos="13140"/>
              </w:tabs>
              <w:rPr>
                <w:sz w:val="28"/>
                <w:szCs w:val="28"/>
              </w:rPr>
            </w:pPr>
            <w:r w:rsidRPr="00022F79">
              <w:rPr>
                <w:sz w:val="28"/>
                <w:szCs w:val="28"/>
              </w:rPr>
              <w:t>Вычитание векторов.</w:t>
            </w:r>
          </w:p>
        </w:tc>
      </w:tr>
      <w:tr w:rsidR="00E35124" w:rsidRPr="00022F79" w:rsidTr="009C7129">
        <w:trPr>
          <w:gridAfter w:val="2"/>
          <w:wAfter w:w="539" w:type="dxa"/>
        </w:trPr>
        <w:tc>
          <w:tcPr>
            <w:tcW w:w="1407" w:type="dxa"/>
            <w:gridSpan w:val="2"/>
            <w:vMerge/>
          </w:tcPr>
          <w:p w:rsidR="00E35124" w:rsidRPr="00022F79" w:rsidRDefault="00E35124" w:rsidP="009C7129">
            <w:pPr>
              <w:tabs>
                <w:tab w:val="left" w:pos="13140"/>
              </w:tabs>
              <w:jc w:val="center"/>
              <w:rPr>
                <w:sz w:val="28"/>
                <w:szCs w:val="28"/>
              </w:rPr>
            </w:pPr>
          </w:p>
        </w:tc>
        <w:tc>
          <w:tcPr>
            <w:tcW w:w="3381" w:type="dxa"/>
            <w:gridSpan w:val="2"/>
          </w:tcPr>
          <w:p w:rsidR="00E35124" w:rsidRPr="00022F79" w:rsidRDefault="00E35124" w:rsidP="009C7129">
            <w:pPr>
              <w:tabs>
                <w:tab w:val="left" w:pos="13140"/>
              </w:tabs>
              <w:rPr>
                <w:sz w:val="28"/>
                <w:szCs w:val="28"/>
              </w:rPr>
            </w:pPr>
            <w:r w:rsidRPr="00022F79">
              <w:rPr>
                <w:sz w:val="28"/>
                <w:szCs w:val="28"/>
              </w:rPr>
              <w:t>Перемещение при равноускоренном движении</w:t>
            </w:r>
          </w:p>
        </w:tc>
        <w:tc>
          <w:tcPr>
            <w:tcW w:w="4244" w:type="dxa"/>
          </w:tcPr>
          <w:p w:rsidR="00E35124" w:rsidRPr="00022F79" w:rsidRDefault="00E35124" w:rsidP="009C7129">
            <w:pPr>
              <w:tabs>
                <w:tab w:val="left" w:pos="13140"/>
              </w:tabs>
              <w:rPr>
                <w:sz w:val="28"/>
                <w:szCs w:val="28"/>
              </w:rPr>
            </w:pPr>
            <w:r w:rsidRPr="00022F79">
              <w:rPr>
                <w:sz w:val="28"/>
                <w:szCs w:val="28"/>
              </w:rPr>
              <w:t>.Чтение графиков. Площадь трапеции</w:t>
            </w:r>
          </w:p>
        </w:tc>
      </w:tr>
      <w:tr w:rsidR="00E35124" w:rsidRPr="00022F79" w:rsidTr="009C7129">
        <w:trPr>
          <w:gridAfter w:val="2"/>
          <w:wAfter w:w="539" w:type="dxa"/>
        </w:trPr>
        <w:tc>
          <w:tcPr>
            <w:tcW w:w="1407" w:type="dxa"/>
            <w:gridSpan w:val="2"/>
            <w:vMerge/>
          </w:tcPr>
          <w:p w:rsidR="00E35124" w:rsidRPr="00022F79" w:rsidRDefault="00E35124" w:rsidP="009C7129">
            <w:pPr>
              <w:tabs>
                <w:tab w:val="left" w:pos="13140"/>
              </w:tabs>
              <w:jc w:val="center"/>
              <w:rPr>
                <w:sz w:val="28"/>
                <w:szCs w:val="28"/>
              </w:rPr>
            </w:pPr>
          </w:p>
        </w:tc>
        <w:tc>
          <w:tcPr>
            <w:tcW w:w="3381" w:type="dxa"/>
            <w:gridSpan w:val="2"/>
            <w:tcBorders>
              <w:top w:val="nil"/>
            </w:tcBorders>
          </w:tcPr>
          <w:p w:rsidR="00E35124" w:rsidRPr="00022F79" w:rsidRDefault="00E35124" w:rsidP="009C7129">
            <w:pPr>
              <w:tabs>
                <w:tab w:val="left" w:pos="13140"/>
              </w:tabs>
              <w:rPr>
                <w:sz w:val="28"/>
                <w:szCs w:val="28"/>
              </w:rPr>
            </w:pPr>
            <w:r w:rsidRPr="00022F79">
              <w:rPr>
                <w:sz w:val="28"/>
                <w:szCs w:val="28"/>
              </w:rPr>
              <w:t>Определение ускорения тела при равноускоренном движении</w:t>
            </w:r>
          </w:p>
        </w:tc>
        <w:tc>
          <w:tcPr>
            <w:tcW w:w="4244" w:type="dxa"/>
          </w:tcPr>
          <w:p w:rsidR="00E35124" w:rsidRPr="00022F79" w:rsidRDefault="00E35124" w:rsidP="009C7129">
            <w:pPr>
              <w:tabs>
                <w:tab w:val="left" w:pos="13140"/>
              </w:tabs>
              <w:rPr>
                <w:sz w:val="28"/>
                <w:szCs w:val="28"/>
              </w:rPr>
            </w:pPr>
            <w:r w:rsidRPr="00022F79">
              <w:rPr>
                <w:sz w:val="28"/>
                <w:szCs w:val="28"/>
              </w:rPr>
              <w:t xml:space="preserve"> Абсолютная и относительная погрешность. Приближенные значения числа. Действия с ними. Запись числа в стандартном виде.</w:t>
            </w:r>
          </w:p>
        </w:tc>
      </w:tr>
      <w:tr w:rsidR="00E35124" w:rsidRPr="00022F79" w:rsidTr="009C7129">
        <w:trPr>
          <w:gridAfter w:val="1"/>
          <w:wAfter w:w="532" w:type="dxa"/>
          <w:trHeight w:val="1241"/>
        </w:trPr>
        <w:tc>
          <w:tcPr>
            <w:tcW w:w="1407" w:type="dxa"/>
            <w:gridSpan w:val="2"/>
            <w:vMerge/>
          </w:tcPr>
          <w:p w:rsidR="00E35124" w:rsidRPr="00022F79" w:rsidRDefault="00E35124" w:rsidP="009C7129">
            <w:pPr>
              <w:tabs>
                <w:tab w:val="left" w:pos="13140"/>
              </w:tabs>
              <w:jc w:val="center"/>
              <w:rPr>
                <w:sz w:val="28"/>
                <w:szCs w:val="28"/>
              </w:rPr>
            </w:pPr>
          </w:p>
        </w:tc>
        <w:tc>
          <w:tcPr>
            <w:tcW w:w="3381" w:type="dxa"/>
            <w:gridSpan w:val="2"/>
            <w:vMerge w:val="restart"/>
          </w:tcPr>
          <w:p w:rsidR="00E35124" w:rsidRPr="00022F79" w:rsidRDefault="00E35124" w:rsidP="009C7129">
            <w:pPr>
              <w:tabs>
                <w:tab w:val="left" w:pos="13140"/>
              </w:tabs>
              <w:rPr>
                <w:sz w:val="28"/>
                <w:szCs w:val="28"/>
              </w:rPr>
            </w:pPr>
            <w:r w:rsidRPr="00022F79">
              <w:rPr>
                <w:sz w:val="28"/>
                <w:szCs w:val="28"/>
              </w:rPr>
              <w:t>Криволинейное движение</w:t>
            </w:r>
          </w:p>
        </w:tc>
        <w:tc>
          <w:tcPr>
            <w:tcW w:w="4251" w:type="dxa"/>
            <w:gridSpan w:val="2"/>
            <w:tcBorders>
              <w:top w:val="nil"/>
              <w:bottom w:val="nil"/>
            </w:tcBorders>
          </w:tcPr>
          <w:p w:rsidR="00E35124" w:rsidRPr="00022F79" w:rsidRDefault="00E35124" w:rsidP="009C7129">
            <w:pPr>
              <w:tabs>
                <w:tab w:val="left" w:pos="13140"/>
              </w:tabs>
              <w:rPr>
                <w:sz w:val="28"/>
                <w:szCs w:val="28"/>
              </w:rPr>
            </w:pPr>
            <w:r w:rsidRPr="00022F79">
              <w:rPr>
                <w:sz w:val="28"/>
                <w:szCs w:val="28"/>
              </w:rPr>
              <w:t>Окружность, хорда, касательная, вычитание векторов. Центральный угол.</w:t>
            </w:r>
          </w:p>
        </w:tc>
      </w:tr>
      <w:tr w:rsidR="00E35124" w:rsidRPr="00022F79" w:rsidTr="009C7129">
        <w:trPr>
          <w:gridAfter w:val="2"/>
          <w:wAfter w:w="539" w:type="dxa"/>
        </w:trPr>
        <w:tc>
          <w:tcPr>
            <w:tcW w:w="1407" w:type="dxa"/>
            <w:gridSpan w:val="2"/>
            <w:vMerge/>
          </w:tcPr>
          <w:p w:rsidR="00E35124" w:rsidRPr="00022F79" w:rsidRDefault="00E35124" w:rsidP="009C7129">
            <w:pPr>
              <w:tabs>
                <w:tab w:val="left" w:pos="13140"/>
              </w:tabs>
              <w:rPr>
                <w:sz w:val="28"/>
                <w:szCs w:val="28"/>
              </w:rPr>
            </w:pPr>
          </w:p>
        </w:tc>
        <w:tc>
          <w:tcPr>
            <w:tcW w:w="3381" w:type="dxa"/>
            <w:gridSpan w:val="2"/>
            <w:vMerge/>
          </w:tcPr>
          <w:p w:rsidR="00E35124" w:rsidRPr="00022F79" w:rsidRDefault="00E35124" w:rsidP="009C7129">
            <w:pPr>
              <w:tabs>
                <w:tab w:val="left" w:pos="13140"/>
              </w:tabs>
              <w:rPr>
                <w:sz w:val="28"/>
                <w:szCs w:val="28"/>
              </w:rPr>
            </w:pPr>
          </w:p>
        </w:tc>
        <w:tc>
          <w:tcPr>
            <w:tcW w:w="4244" w:type="dxa"/>
            <w:tcBorders>
              <w:top w:val="nil"/>
              <w:right w:val="single" w:sz="4" w:space="0" w:color="auto"/>
            </w:tcBorders>
          </w:tcPr>
          <w:p w:rsidR="00E35124" w:rsidRPr="00022F79" w:rsidRDefault="00E35124" w:rsidP="009C7129">
            <w:pPr>
              <w:tabs>
                <w:tab w:val="left" w:pos="13140"/>
              </w:tabs>
              <w:rPr>
                <w:sz w:val="28"/>
                <w:szCs w:val="28"/>
              </w:rPr>
            </w:pPr>
          </w:p>
        </w:tc>
      </w:tr>
      <w:tr w:rsidR="00E35124" w:rsidRPr="00022F79" w:rsidTr="009C7129">
        <w:trPr>
          <w:gridAfter w:val="2"/>
          <w:wAfter w:w="539" w:type="dxa"/>
          <w:trHeight w:val="654"/>
        </w:trPr>
        <w:tc>
          <w:tcPr>
            <w:tcW w:w="1407" w:type="dxa"/>
            <w:gridSpan w:val="2"/>
            <w:vMerge w:val="restart"/>
            <w:tcBorders>
              <w:top w:val="nil"/>
            </w:tcBorders>
          </w:tcPr>
          <w:p w:rsidR="00E35124" w:rsidRPr="00022F79" w:rsidRDefault="00E35124" w:rsidP="009C7129">
            <w:pPr>
              <w:tabs>
                <w:tab w:val="left" w:pos="13140"/>
              </w:tabs>
              <w:jc w:val="center"/>
              <w:rPr>
                <w:sz w:val="28"/>
                <w:szCs w:val="28"/>
              </w:rPr>
            </w:pPr>
          </w:p>
        </w:tc>
        <w:tc>
          <w:tcPr>
            <w:tcW w:w="3381" w:type="dxa"/>
            <w:gridSpan w:val="2"/>
          </w:tcPr>
          <w:p w:rsidR="00E35124" w:rsidRPr="00022F79" w:rsidRDefault="00E35124" w:rsidP="009C7129">
            <w:pPr>
              <w:tabs>
                <w:tab w:val="left" w:pos="13140"/>
              </w:tabs>
              <w:rPr>
                <w:sz w:val="28"/>
                <w:szCs w:val="28"/>
              </w:rPr>
            </w:pPr>
            <w:r w:rsidRPr="00022F79">
              <w:rPr>
                <w:sz w:val="28"/>
                <w:szCs w:val="28"/>
              </w:rPr>
              <w:t>Движение тела под действием силы тяжести</w:t>
            </w:r>
          </w:p>
        </w:tc>
        <w:tc>
          <w:tcPr>
            <w:tcW w:w="4244" w:type="dxa"/>
          </w:tcPr>
          <w:p w:rsidR="00E35124" w:rsidRPr="00022F79" w:rsidRDefault="00E35124" w:rsidP="009C7129">
            <w:pPr>
              <w:tabs>
                <w:tab w:val="left" w:pos="13140"/>
              </w:tabs>
              <w:rPr>
                <w:sz w:val="28"/>
                <w:szCs w:val="28"/>
              </w:rPr>
            </w:pPr>
            <w:r w:rsidRPr="00022F79">
              <w:rPr>
                <w:sz w:val="28"/>
                <w:szCs w:val="28"/>
              </w:rPr>
              <w:t xml:space="preserve"> Тригонометрические функции.</w:t>
            </w:r>
          </w:p>
        </w:tc>
      </w:tr>
      <w:tr w:rsidR="00E35124" w:rsidRPr="00022F79" w:rsidTr="009C7129">
        <w:trPr>
          <w:gridAfter w:val="2"/>
          <w:wAfter w:w="539" w:type="dxa"/>
        </w:trPr>
        <w:tc>
          <w:tcPr>
            <w:tcW w:w="1407" w:type="dxa"/>
            <w:gridSpan w:val="2"/>
            <w:vMerge/>
            <w:tcBorders>
              <w:top w:val="nil"/>
            </w:tcBorders>
          </w:tcPr>
          <w:p w:rsidR="00E35124" w:rsidRPr="00022F79" w:rsidRDefault="00E35124" w:rsidP="009C7129">
            <w:pPr>
              <w:tabs>
                <w:tab w:val="left" w:pos="13140"/>
              </w:tabs>
              <w:jc w:val="center"/>
              <w:rPr>
                <w:sz w:val="28"/>
                <w:szCs w:val="28"/>
              </w:rPr>
            </w:pPr>
          </w:p>
        </w:tc>
        <w:tc>
          <w:tcPr>
            <w:tcW w:w="3381" w:type="dxa"/>
            <w:gridSpan w:val="2"/>
          </w:tcPr>
          <w:p w:rsidR="00E35124" w:rsidRPr="00022F79" w:rsidRDefault="00E35124" w:rsidP="009C7129">
            <w:pPr>
              <w:tabs>
                <w:tab w:val="left" w:pos="13140"/>
              </w:tabs>
              <w:rPr>
                <w:sz w:val="28"/>
                <w:szCs w:val="28"/>
              </w:rPr>
            </w:pPr>
            <w:r w:rsidRPr="00022F79">
              <w:rPr>
                <w:sz w:val="28"/>
                <w:szCs w:val="28"/>
              </w:rPr>
              <w:t>Применение второго закона Ньютона.</w:t>
            </w:r>
          </w:p>
        </w:tc>
        <w:tc>
          <w:tcPr>
            <w:tcW w:w="4244" w:type="dxa"/>
          </w:tcPr>
          <w:p w:rsidR="00E35124" w:rsidRPr="00022F79" w:rsidRDefault="00E35124" w:rsidP="009C7129">
            <w:pPr>
              <w:tabs>
                <w:tab w:val="left" w:pos="13140"/>
              </w:tabs>
              <w:rPr>
                <w:sz w:val="28"/>
                <w:szCs w:val="28"/>
              </w:rPr>
            </w:pPr>
            <w:r w:rsidRPr="00022F79">
              <w:rPr>
                <w:sz w:val="28"/>
                <w:szCs w:val="28"/>
              </w:rPr>
              <w:t xml:space="preserve"> Решение систем уравнений. Элементы тригонометрии. Вектора. Проекция векторов.</w:t>
            </w:r>
          </w:p>
        </w:tc>
      </w:tr>
    </w:tbl>
    <w:p w:rsidR="00E35124" w:rsidRPr="00022F79" w:rsidRDefault="00E35124" w:rsidP="00E35124">
      <w:pPr>
        <w:rPr>
          <w:rFonts w:ascii="Times New Roman" w:eastAsia="Calibri" w:hAnsi="Times New Roman" w:cs="Times New Roman"/>
          <w:sz w:val="28"/>
          <w:szCs w:val="28"/>
        </w:rPr>
      </w:pPr>
    </w:p>
    <w:p w:rsidR="00E35124" w:rsidRDefault="00E35124" w:rsidP="001A3842">
      <w:pPr>
        <w:autoSpaceDE w:val="0"/>
        <w:autoSpaceDN w:val="0"/>
        <w:adjustRightInd w:val="0"/>
        <w:spacing w:after="0" w:line="360" w:lineRule="auto"/>
        <w:ind w:firstLine="6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7 классе при изучении алгебры вводится одно из основных поняти</w:t>
      </w:r>
      <w:proofErr w:type="gramStart"/>
      <w:r>
        <w:rPr>
          <w:rFonts w:ascii="Times New Roman" w:eastAsia="Times New Roman" w:hAnsi="Times New Roman" w:cs="Times New Roman"/>
          <w:sz w:val="28"/>
          <w:szCs w:val="28"/>
          <w:lang w:eastAsia="ru-RU"/>
        </w:rPr>
        <w:t>й-</w:t>
      </w:r>
      <w:proofErr w:type="gramEnd"/>
      <w:r>
        <w:rPr>
          <w:rFonts w:ascii="Times New Roman" w:eastAsia="Times New Roman" w:hAnsi="Times New Roman" w:cs="Times New Roman"/>
          <w:sz w:val="28"/>
          <w:szCs w:val="28"/>
          <w:lang w:eastAsia="ru-RU"/>
        </w:rPr>
        <w:t xml:space="preserve"> функция, которая </w:t>
      </w:r>
      <w:r w:rsidR="00B37D96">
        <w:rPr>
          <w:rFonts w:ascii="Times New Roman" w:eastAsia="Times New Roman" w:hAnsi="Times New Roman" w:cs="Times New Roman"/>
          <w:sz w:val="28"/>
          <w:szCs w:val="28"/>
          <w:lang w:eastAsia="ru-RU"/>
        </w:rPr>
        <w:t xml:space="preserve">с помощью символов записывается так </w:t>
      </w:r>
      <w:r w:rsidR="00B37D96" w:rsidRPr="00B37D96">
        <w:rPr>
          <w:rFonts w:ascii="Times New Roman" w:eastAsia="Times New Roman" w:hAnsi="Times New Roman" w:cs="Times New Roman"/>
          <w:sz w:val="28"/>
          <w:szCs w:val="28"/>
          <w:lang w:eastAsia="ru-RU"/>
        </w:rPr>
        <w:t>у=f(x),</w:t>
      </w:r>
      <w:r w:rsidR="00B37D96">
        <w:rPr>
          <w:rFonts w:ascii="Times New Roman" w:eastAsia="Times New Roman" w:hAnsi="Times New Roman" w:cs="Times New Roman"/>
          <w:sz w:val="28"/>
          <w:szCs w:val="28"/>
          <w:lang w:eastAsia="ru-RU"/>
        </w:rPr>
        <w:t xml:space="preserve"> изучаются способы задания функции в виде таблицы, графика, формулы. В связи с этим устаревшие рекомендации по введению буквенной символики в начале изучения алгебры отпадает. </w:t>
      </w:r>
    </w:p>
    <w:p w:rsidR="00B37D96" w:rsidRPr="00022F79" w:rsidRDefault="00B37D96" w:rsidP="00B37D96">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Вместо этого теперь можно использовать знания учащихся о функциональной зависимости, о построении графиков функций, о сложении векторов.</w:t>
      </w:r>
    </w:p>
    <w:p w:rsidR="00B37D96" w:rsidRPr="00022F79" w:rsidRDefault="00B37D96" w:rsidP="00B37D96">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На уроках физики с понятием вектора школьники сталкиваются впервые в 7 классе при изучении скорости и силы. Здесь векторы определяются как физические величины, которые, кроме числового значения, имеют направление.</w:t>
      </w:r>
      <w:r>
        <w:rPr>
          <w:rFonts w:ascii="Times New Roman" w:eastAsia="Calibri" w:hAnsi="Times New Roman" w:cs="Times New Roman"/>
          <w:sz w:val="28"/>
          <w:szCs w:val="28"/>
        </w:rPr>
        <w:t xml:space="preserve"> При изучении геометрического материала в шестом классе </w:t>
      </w:r>
      <w:r w:rsidRPr="00022F79">
        <w:rPr>
          <w:rFonts w:ascii="Times New Roman" w:eastAsia="Calibri" w:hAnsi="Times New Roman" w:cs="Times New Roman"/>
          <w:sz w:val="28"/>
          <w:szCs w:val="28"/>
        </w:rPr>
        <w:t xml:space="preserve">знакомятся с понятием перемещения, определяемым как отображение плоскости на себя, сохраняющее расстояние; рассматривается частный </w:t>
      </w:r>
      <w:r w:rsidRPr="00022F79">
        <w:rPr>
          <w:rFonts w:ascii="Times New Roman" w:eastAsia="Calibri" w:hAnsi="Times New Roman" w:cs="Times New Roman"/>
          <w:sz w:val="28"/>
          <w:szCs w:val="28"/>
        </w:rPr>
        <w:lastRenderedPageBreak/>
        <w:t>случай перемещения — параллельный перенос. Однако ни перемещение, ни параллельный перенос с понятием «вектор», введенным в курсе физики, без дополнительной работы учителя в сознании учащихся не ассоциируются. Хотя на первый взгляд в математике и физике векторами называют разные объекты, последние обладают рядом общих свойств, характеризующих их векторную природу.</w:t>
      </w:r>
    </w:p>
    <w:p w:rsidR="00B37D96" w:rsidRPr="00022F79" w:rsidRDefault="00B37D96" w:rsidP="00B37D96">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«Это единство заключается в том, что каждому физическому или математическому объекту, который называют вектором, присущи особые операции, такие, как сумма двух объектов и умножение объекта на число. Таким образом, на первой ступени обучения физике нет нужды добиваться от учащихся заучивания того, что сила и скорость суть векторные величины, необходимо показать им, что эти величины имеют некоторые особые свойства, благодаря которым действия над ними отличаются от действий над числам</w:t>
      </w:r>
      <w:r>
        <w:rPr>
          <w:rFonts w:ascii="Times New Roman" w:eastAsia="Calibri" w:hAnsi="Times New Roman" w:cs="Times New Roman"/>
          <w:sz w:val="28"/>
          <w:szCs w:val="28"/>
        </w:rPr>
        <w:t xml:space="preserve">и». </w:t>
      </w:r>
    </w:p>
    <w:p w:rsidR="00280E5E" w:rsidRDefault="00B37D96" w:rsidP="00280E5E">
      <w:pPr>
        <w:spacing w:after="0" w:line="360" w:lineRule="auto"/>
        <w:ind w:firstLine="709"/>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В школьном курсе физики при изучении механики широко применяются векторы и координатный метод. </w:t>
      </w:r>
      <w:r w:rsidRPr="00022F79">
        <w:rPr>
          <w:rFonts w:ascii="Times New Roman" w:eastAsia="Calibri" w:hAnsi="Times New Roman" w:cs="Times New Roman"/>
          <w:sz w:val="28"/>
          <w:szCs w:val="28"/>
        </w:rPr>
        <w:t>Векторная форма уравнений в сочетании с соответствующими рисунками раскрывает физическую ситуацию в задаче и предопределяет, как показывает опыт, успешное ее решение.</w:t>
      </w:r>
      <w:r>
        <w:rPr>
          <w:rFonts w:ascii="Times New Roman" w:eastAsia="Calibri" w:hAnsi="Times New Roman" w:cs="Times New Roman"/>
          <w:sz w:val="28"/>
          <w:szCs w:val="28"/>
        </w:rPr>
        <w:t xml:space="preserve"> Эта форма способствовало облегчению записи уравнения движения или условия равновесия</w:t>
      </w:r>
      <w:r w:rsidR="00280E5E">
        <w:rPr>
          <w:rFonts w:ascii="Times New Roman" w:eastAsia="Calibri" w:hAnsi="Times New Roman" w:cs="Times New Roman"/>
          <w:sz w:val="28"/>
          <w:szCs w:val="28"/>
        </w:rPr>
        <w:t xml:space="preserve">. </w:t>
      </w:r>
      <w:r w:rsidR="00280E5E" w:rsidRPr="00022F79">
        <w:rPr>
          <w:rFonts w:ascii="Times New Roman" w:eastAsia="Calibri" w:hAnsi="Times New Roman" w:cs="Times New Roman"/>
          <w:sz w:val="28"/>
          <w:szCs w:val="28"/>
        </w:rPr>
        <w:t>Однако</w:t>
      </w:r>
      <w:proofErr w:type="gramStart"/>
      <w:r w:rsidR="00280E5E" w:rsidRPr="00022F79">
        <w:rPr>
          <w:rFonts w:ascii="Times New Roman" w:eastAsia="Calibri" w:hAnsi="Times New Roman" w:cs="Times New Roman"/>
          <w:sz w:val="28"/>
          <w:szCs w:val="28"/>
        </w:rPr>
        <w:t>,</w:t>
      </w:r>
      <w:proofErr w:type="gramEnd"/>
      <w:r w:rsidR="00280E5E" w:rsidRPr="00022F79">
        <w:rPr>
          <w:rFonts w:ascii="Times New Roman" w:eastAsia="Calibri" w:hAnsi="Times New Roman" w:cs="Times New Roman"/>
          <w:sz w:val="28"/>
          <w:szCs w:val="28"/>
        </w:rPr>
        <w:t xml:space="preserve"> следует иметь в виду известную ограниченность дидактических возможностей применения векторного исчисления при первоначальном изучении физики. Еще У. Томсон указывал, что «векторы сберегают мел и расходуют мозг». Академик А. Н. Крылов отмечал, что применение векторного исчисления «похоже на то, как если бы в начальной школе ребят одновременно стали бы учить и чистописанию и стенографии». Вместе с тем представление функциональных зависимостей  </w:t>
      </w:r>
      <w:proofErr w:type="gramStart"/>
      <w:r w:rsidR="00280E5E" w:rsidRPr="00022F79">
        <w:rPr>
          <w:rFonts w:ascii="Times New Roman" w:eastAsia="Calibri" w:hAnsi="Times New Roman" w:cs="Times New Roman"/>
          <w:sz w:val="28"/>
          <w:szCs w:val="28"/>
        </w:rPr>
        <w:t>виде</w:t>
      </w:r>
      <w:proofErr w:type="gramEnd"/>
      <w:r w:rsidR="00280E5E" w:rsidRPr="00022F79">
        <w:rPr>
          <w:rFonts w:ascii="Times New Roman" w:eastAsia="Calibri" w:hAnsi="Times New Roman" w:cs="Times New Roman"/>
          <w:sz w:val="28"/>
          <w:szCs w:val="28"/>
        </w:rPr>
        <w:t xml:space="preserve"> геометрических образов на координатной сетке отражает в наглядной форме динамизм реальных явлений и взаимосвязь между физическими величинами.</w:t>
      </w:r>
    </w:p>
    <w:p w:rsidR="00280E5E" w:rsidRPr="00022F79" w:rsidRDefault="00280E5E" w:rsidP="00280E5E">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lastRenderedPageBreak/>
        <w:t xml:space="preserve">Физические закономерности записываются в школе главным образом аналитически, с помощью формул. Поэтому всегда имеется опасность, что учащиеся будут воспринимать функциональную зависимость формально. Графический способ обладает по сравнению с </w:t>
      </w:r>
      <w:proofErr w:type="gramStart"/>
      <w:r w:rsidRPr="00022F79">
        <w:rPr>
          <w:rFonts w:ascii="Times New Roman" w:eastAsia="Calibri" w:hAnsi="Times New Roman" w:cs="Times New Roman"/>
          <w:sz w:val="28"/>
          <w:szCs w:val="28"/>
        </w:rPr>
        <w:t>аналитическим</w:t>
      </w:r>
      <w:proofErr w:type="gramEnd"/>
      <w:r w:rsidRPr="00022F79">
        <w:rPr>
          <w:rFonts w:ascii="Times New Roman" w:eastAsia="Calibri" w:hAnsi="Times New Roman" w:cs="Times New Roman"/>
          <w:sz w:val="28"/>
          <w:szCs w:val="28"/>
        </w:rPr>
        <w:t xml:space="preserve"> значительными преимуществами: график показывает ход физической закономерности, наглядно раскрывает динамику процесса. </w:t>
      </w:r>
      <w:proofErr w:type="gramStart"/>
      <w:r w:rsidRPr="00022F79">
        <w:rPr>
          <w:rFonts w:ascii="Times New Roman" w:eastAsia="Calibri" w:hAnsi="Times New Roman" w:cs="Times New Roman"/>
          <w:sz w:val="28"/>
          <w:szCs w:val="28"/>
        </w:rPr>
        <w:t>Опыт показывает, что установление связи между физическими величинами на опыте (например, выяснение зависимости между I, U и R и установление закона Ома для участка цепи) и изображение ее в виде геометрического образа дает возможность постепенно создавать, расширять и укреплять такие важные представления, как прямая и обратная пропорциональная зависимость величин, линейная, квадратичная, показательная и логарифмическая функции, среднее значение, максимум и минимум</w:t>
      </w:r>
      <w:proofErr w:type="gramEnd"/>
      <w:r w:rsidRPr="00022F79">
        <w:rPr>
          <w:rFonts w:ascii="Times New Roman" w:eastAsia="Calibri" w:hAnsi="Times New Roman" w:cs="Times New Roman"/>
          <w:sz w:val="28"/>
          <w:szCs w:val="28"/>
        </w:rPr>
        <w:t xml:space="preserve"> функции.</w:t>
      </w:r>
    </w:p>
    <w:p w:rsidR="00280E5E" w:rsidRDefault="00280E5E" w:rsidP="00280E5E">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Межпредметные связи математики и физики могут реализоваться при и изучении  таких понятий, как функция, производная, интеграл. При изучении перечисленных определений в старшей школе затрудняется преподавание, например, механики в курсе физики.</w:t>
      </w:r>
      <w:proofErr w:type="gramStart"/>
      <w:r>
        <w:rPr>
          <w:rFonts w:ascii="Times New Roman" w:eastAsia="Calibri" w:hAnsi="Times New Roman" w:cs="Times New Roman"/>
          <w:sz w:val="28"/>
          <w:szCs w:val="28"/>
        </w:rPr>
        <w:t xml:space="preserve"> </w:t>
      </w:r>
      <w:r w:rsidRPr="00022F79">
        <w:rPr>
          <w:rFonts w:ascii="Times New Roman" w:eastAsia="Calibri" w:hAnsi="Times New Roman" w:cs="Times New Roman"/>
          <w:sz w:val="28"/>
          <w:szCs w:val="28"/>
        </w:rPr>
        <w:t>.</w:t>
      </w:r>
      <w:proofErr w:type="gramEnd"/>
      <w:r w:rsidRPr="00022F79">
        <w:rPr>
          <w:rFonts w:ascii="Times New Roman" w:eastAsia="Calibri" w:hAnsi="Times New Roman" w:cs="Times New Roman"/>
          <w:sz w:val="28"/>
          <w:szCs w:val="28"/>
        </w:rPr>
        <w:t xml:space="preserve"> Изучению всего курса физики препятствует недостаточное использование математического аппарата, которое происходит либо из-за позднего формирования у учащихся, либо из-за отсутствия согласованности действий преподавателей физики и математики в использовании общих физико-математических понятий.</w:t>
      </w:r>
    </w:p>
    <w:p w:rsidR="00E47C97" w:rsidRPr="00022F79" w:rsidRDefault="00E47C97" w:rsidP="00E47C97">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Выходом из сложившейся ситуации может быть совместное формирование у учащихся </w:t>
      </w:r>
      <w:r w:rsidRPr="00022F79">
        <w:rPr>
          <w:rFonts w:ascii="Times New Roman" w:eastAsia="Calibri" w:hAnsi="Times New Roman" w:cs="Times New Roman"/>
          <w:sz w:val="28"/>
          <w:szCs w:val="28"/>
        </w:rPr>
        <w:t>понятий математического анализа в курсах физики и математики как форма реализации межпредметных связей. При параллельном изучении основ механики и математического анализа открываются наибольшие возможности для формирования физических понятий - мгновенная скорость, мгновенное ускорение, перемещение, работа, так и математических - производная, первообразная, интеграл.</w:t>
      </w:r>
    </w:p>
    <w:p w:rsidR="00E47C97" w:rsidRPr="00022F79"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 xml:space="preserve">Учебные план и программы современной школы позволяют осуществлять межпредметные связи в процессе изучения основ каждой </w:t>
      </w:r>
      <w:r w:rsidRPr="00022F79">
        <w:rPr>
          <w:rFonts w:ascii="Times New Roman" w:eastAsia="Calibri" w:hAnsi="Times New Roman" w:cs="Times New Roman"/>
          <w:sz w:val="28"/>
          <w:szCs w:val="28"/>
        </w:rPr>
        <w:lastRenderedPageBreak/>
        <w:t xml:space="preserve">науки. </w:t>
      </w:r>
      <w:proofErr w:type="gramStart"/>
      <w:r w:rsidRPr="00022F79">
        <w:rPr>
          <w:rFonts w:ascii="Times New Roman" w:eastAsia="Calibri" w:hAnsi="Times New Roman" w:cs="Times New Roman"/>
          <w:sz w:val="28"/>
          <w:szCs w:val="28"/>
        </w:rPr>
        <w:t>Но подлинные межпредметные связи, использование которых способствует формированию синтезирующего мышления школьников, позволяет учащимся всесторонне изучать явления природы и общества, осуществляются только в том случае, когда учитель в процессе обучения «своего» предмета и средствами этого предмета раскрывает явления, изучаемые в других учебных дисциплинах, расширяет, углубляет знания учеников, осуществляет перенос знаний в разнообразные ситуации, формирует у учеников обобщенные понятия, умения, навыки.</w:t>
      </w:r>
      <w:proofErr w:type="gramEnd"/>
    </w:p>
    <w:p w:rsidR="00E47C97" w:rsidRPr="00022F79"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 xml:space="preserve"> «При реализации межпредметных связей предпочтение следует отдать скорее наглядности физики, чем строгости математических доказательств. </w:t>
      </w:r>
      <w:proofErr w:type="gramStart"/>
      <w:r w:rsidRPr="00022F79">
        <w:rPr>
          <w:rFonts w:ascii="Times New Roman" w:eastAsia="Calibri" w:hAnsi="Times New Roman" w:cs="Times New Roman"/>
          <w:sz w:val="28"/>
          <w:szCs w:val="28"/>
        </w:rPr>
        <w:t>Поэтому на уроках математики, например, производную сумму вводить при помощи закона сложения скоростей; при выводе формулы производной функции, основанном на использовании метода неполной индукции, математические выкладки подтверждаются примерами из физики; понятия предельного перехода формируется на основе физического эксперимента, во время которого определяются значения средних скоростей движения тела за уменьшающиеся промежутки времени.</w:t>
      </w:r>
      <w:proofErr w:type="gramEnd"/>
      <w:r w:rsidRPr="00022F79">
        <w:rPr>
          <w:rFonts w:ascii="Times New Roman" w:eastAsia="Calibri" w:hAnsi="Times New Roman" w:cs="Times New Roman"/>
          <w:sz w:val="28"/>
          <w:szCs w:val="28"/>
        </w:rPr>
        <w:t xml:space="preserve"> Рассмотрение физического примера — движение тела, брошенного вертикально вверх, - облегчает задачу формирования понятий возрастающей и убывающей функций, позволяет мотивированно ввести понятие второй производной и на этой основе получить правила определ</w:t>
      </w:r>
      <w:r>
        <w:rPr>
          <w:rFonts w:ascii="Times New Roman" w:eastAsia="Calibri" w:hAnsi="Times New Roman" w:cs="Times New Roman"/>
          <w:sz w:val="28"/>
          <w:szCs w:val="28"/>
        </w:rPr>
        <w:t>ения выпуклости графика</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p>
    <w:p w:rsidR="00E47C97" w:rsidRPr="00022F79"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Физика в формировании понятий математического анализа играет не пассивную роль средства наглядности, а дает возможность представить предельный переход в динамике и осмыслить понятие «бесконечно малой величины».</w:t>
      </w:r>
    </w:p>
    <w:p w:rsidR="00E47C97" w:rsidRPr="00022F79"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 xml:space="preserve">Для курса физики знание производной и интеграла открывает перспективу в плане возможности более строгого определения ряда физических </w:t>
      </w:r>
      <w:proofErr w:type="spellStart"/>
      <w:r w:rsidRPr="00022F79">
        <w:rPr>
          <w:rFonts w:ascii="Times New Roman" w:eastAsia="Calibri" w:hAnsi="Times New Roman" w:cs="Times New Roman"/>
          <w:sz w:val="28"/>
          <w:szCs w:val="28"/>
        </w:rPr>
        <w:t>величин</w:t>
      </w:r>
      <w:proofErr w:type="gramStart"/>
      <w:r w:rsidRPr="00022F79">
        <w:rPr>
          <w:rFonts w:ascii="Times New Roman" w:eastAsia="Calibri" w:hAnsi="Times New Roman" w:cs="Times New Roman"/>
          <w:sz w:val="28"/>
          <w:szCs w:val="28"/>
        </w:rPr>
        <w:t>;т</w:t>
      </w:r>
      <w:proofErr w:type="gramEnd"/>
      <w:r w:rsidRPr="00022F79">
        <w:rPr>
          <w:rFonts w:ascii="Times New Roman" w:eastAsia="Calibri" w:hAnsi="Times New Roman" w:cs="Times New Roman"/>
          <w:sz w:val="28"/>
          <w:szCs w:val="28"/>
        </w:rPr>
        <w:t>очной</w:t>
      </w:r>
      <w:proofErr w:type="spellEnd"/>
      <w:r w:rsidRPr="00022F79">
        <w:rPr>
          <w:rFonts w:ascii="Times New Roman" w:eastAsia="Calibri" w:hAnsi="Times New Roman" w:cs="Times New Roman"/>
          <w:sz w:val="28"/>
          <w:szCs w:val="28"/>
        </w:rPr>
        <w:t xml:space="preserve"> записи второго закона Ньютона, закон а электромагнитной индукции, ЭДС индукции, возникающей в рамке, вращающейся в магнитном поле; упрощение работ с графиками, </w:t>
      </w:r>
      <w:r w:rsidRPr="00022F79">
        <w:rPr>
          <w:rFonts w:ascii="Times New Roman" w:eastAsia="Calibri" w:hAnsi="Times New Roman" w:cs="Times New Roman"/>
          <w:sz w:val="28"/>
          <w:szCs w:val="28"/>
        </w:rPr>
        <w:lastRenderedPageBreak/>
        <w:t>рассмотрение видов равновесия тел не только с позиции действия силы, но и с энергетической точки зрения. Знание учащимся производной и интеграла позволяет выработать у них общий подход к определению физических величин и решению графических задач физического содержания.</w:t>
      </w:r>
    </w:p>
    <w:p w:rsidR="00E47C97" w:rsidRPr="00022F79"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С этой целью можно, например, использовать алгоритмические схемы, являющиеся общими для определения математических и физических функциональных зависимостей. Схема общего подхода к определению физических понятий с помощью производной может быть следующей:</w:t>
      </w:r>
    </w:p>
    <w:p w:rsidR="00E47C97" w:rsidRPr="00022F79"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1. Убедившись в возможности применения понятия производной, записать функциональную зависимость в виде у=f(х).</w:t>
      </w:r>
    </w:p>
    <w:p w:rsidR="00E47C97" w:rsidRPr="00022F79"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2. Найти отношение приращения функции к приращению аргумента, то есть среднюю скорость изменения функции: .</w:t>
      </w:r>
    </w:p>
    <w:p w:rsidR="00E47C97" w:rsidRPr="00022F79"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3. Осуществить предельный переход над функцией при условии</w:t>
      </w:r>
      <w:proofErr w:type="gramStart"/>
      <w:r w:rsidRPr="00022F79">
        <w:rPr>
          <w:rFonts w:ascii="Times New Roman" w:eastAsia="Calibri" w:hAnsi="Times New Roman" w:cs="Times New Roman"/>
          <w:sz w:val="28"/>
          <w:szCs w:val="28"/>
        </w:rPr>
        <w:t xml:space="preserve"> ,</w:t>
      </w:r>
      <w:proofErr w:type="gramEnd"/>
      <w:r w:rsidRPr="00022F79">
        <w:rPr>
          <w:rFonts w:ascii="Times New Roman" w:eastAsia="Calibri" w:hAnsi="Times New Roman" w:cs="Times New Roman"/>
          <w:sz w:val="28"/>
          <w:szCs w:val="28"/>
        </w:rPr>
        <w:t xml:space="preserve"> записав выражение производной:</w:t>
      </w:r>
    </w:p>
    <w:p w:rsidR="00E47C97" w:rsidRPr="00022F79"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4. Сформулировать определение физической величины по схеме: название физического понятия, определенного как производная от данной функции; название функции; название аргумента. Например, мгновенная скорость движения тела есть производная от координаты тела по времени.</w:t>
      </w:r>
    </w:p>
    <w:p w:rsidR="00E47C97" w:rsidRPr="00022F79"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Для определения физического понятия с помощью интеграла можно избрать следующую схему действия:</w:t>
      </w:r>
    </w:p>
    <w:p w:rsidR="00E47C97" w:rsidRPr="00022F79"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1. Убедиться в возможности применения понятия «интеграл» в данной ситуации: приблизительное значение искомой физической величины может быть представлено как сумма выражений, где некоторое среднее значение функции на промежутке</w:t>
      </w:r>
      <w:proofErr w:type="gramStart"/>
      <w:r w:rsidRPr="00022F79">
        <w:rPr>
          <w:rFonts w:ascii="Times New Roman" w:eastAsia="Calibri" w:hAnsi="Times New Roman" w:cs="Times New Roman"/>
          <w:sz w:val="28"/>
          <w:szCs w:val="28"/>
        </w:rPr>
        <w:t xml:space="preserve"> ;</w:t>
      </w:r>
      <w:proofErr w:type="gramEnd"/>
      <w:r w:rsidRPr="00022F79">
        <w:rPr>
          <w:rFonts w:ascii="Times New Roman" w:eastAsia="Calibri" w:hAnsi="Times New Roman" w:cs="Times New Roman"/>
          <w:sz w:val="28"/>
          <w:szCs w:val="28"/>
        </w:rPr>
        <w:t xml:space="preserve"> графически эта сумма должна соответствовать значению площади ступенчатой фигуры, а при стремлении к нулю площадь ступенчатой фигуры должна сводится к площади криволинейной трапеции.</w:t>
      </w:r>
    </w:p>
    <w:p w:rsidR="00E47C97" w:rsidRPr="00022F79"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2. Записать искомую физическую величину .</w:t>
      </w:r>
    </w:p>
    <w:p w:rsidR="00E47C97" w:rsidRPr="00022F79"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3. Сформулируйте определение найденной физической величины по схеме: название физической величины, определяемой как интеграл от данной функции; название функции; название аргумента.</w:t>
      </w:r>
    </w:p>
    <w:p w:rsidR="00E47C97" w:rsidRPr="00022F79"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lastRenderedPageBreak/>
        <w:t>Опыт работы показал, что общий подход к исследованию графиков, физических функциональных зависимостей создает благоприятные условия для формирования общих умений в работе с графиками на уроках физики и математики.</w:t>
      </w:r>
    </w:p>
    <w:p w:rsidR="00E47C97" w:rsidRPr="00022F79"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Для преподавания физики большое значение имеет владение учащимися быстротой счета и вычислений, приближенными вычислениями, простейшими геометрическими построениями, умением строить графики по виду элементарных функций, выражающих физические закономерности, построение графиков на основе опытных данных и получение по кривым аналитического выражения функциональной зависимости.</w:t>
      </w:r>
    </w:p>
    <w:p w:rsidR="00E47C97" w:rsidRPr="00022F79"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Учащиеся должны понять, что абстрактные математические положения, относящиеся к функциональным зависимостям, переплетаются с конкретными физическими представлениями. «Единство абстрактного и конкретного, входящее в физическое знание проявляется через единство математических и физических представлений. В математике графики изучаются абстрактно, вне связи с конкретными процессами. При изучении физических явлений осуществляется их конкретизация. Весь курс физики насыщен графическими представлениями явлений, начиная с механики и кончая строением атома. В процессе изучения этого курса физики учащиеся подчеркивают эту конкретность в графических представлениях явлений».</w:t>
      </w:r>
    </w:p>
    <w:p w:rsidR="00E47C97" w:rsidRPr="00022F79"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t xml:space="preserve">В ходе преподавании физики и математики необходимо обращать внимание учащихся на то, что математика является мощным средством для обобщения физических понятий и законов. Во взаимоотношениях физики и математики большое место занимает пересечение внутренних потребностей с развитием наук. Такое пересечение обычно приводит к важным </w:t>
      </w:r>
      <w:proofErr w:type="gramStart"/>
      <w:r w:rsidRPr="00022F79">
        <w:rPr>
          <w:rFonts w:ascii="Times New Roman" w:eastAsia="Calibri" w:hAnsi="Times New Roman" w:cs="Times New Roman"/>
          <w:sz w:val="28"/>
          <w:szCs w:val="28"/>
        </w:rPr>
        <w:t>открытиям</w:t>
      </w:r>
      <w:proofErr w:type="gramEnd"/>
      <w:r w:rsidRPr="00022F79">
        <w:rPr>
          <w:rFonts w:ascii="Times New Roman" w:eastAsia="Calibri" w:hAnsi="Times New Roman" w:cs="Times New Roman"/>
          <w:sz w:val="28"/>
          <w:szCs w:val="28"/>
        </w:rPr>
        <w:t xml:space="preserve"> как в математике так и в физике. Математика представляет аппарат для выражения общих физических закономерностей и методы раскрытия новых физических явлений и фактов, а физика, в свою очередь, стимулирует развитие математики постановкой новых задач.</w:t>
      </w:r>
    </w:p>
    <w:p w:rsidR="00E47C97" w:rsidRPr="002765C0" w:rsidRDefault="00E47C97" w:rsidP="00E47C97">
      <w:pPr>
        <w:spacing w:after="0" w:line="360" w:lineRule="auto"/>
        <w:ind w:firstLine="709"/>
        <w:rPr>
          <w:rFonts w:ascii="Times New Roman" w:eastAsia="Calibri" w:hAnsi="Times New Roman" w:cs="Times New Roman"/>
          <w:sz w:val="28"/>
          <w:szCs w:val="28"/>
        </w:rPr>
      </w:pPr>
      <w:r w:rsidRPr="00022F79">
        <w:rPr>
          <w:rFonts w:ascii="Times New Roman" w:eastAsia="Calibri" w:hAnsi="Times New Roman" w:cs="Times New Roman"/>
          <w:sz w:val="28"/>
          <w:szCs w:val="28"/>
        </w:rPr>
        <w:lastRenderedPageBreak/>
        <w:t xml:space="preserve">При изложении математики следует обратить внимание </w:t>
      </w:r>
      <w:proofErr w:type="gramStart"/>
      <w:r w:rsidRPr="00022F79">
        <w:rPr>
          <w:rFonts w:ascii="Times New Roman" w:eastAsia="Calibri" w:hAnsi="Times New Roman" w:cs="Times New Roman"/>
          <w:sz w:val="28"/>
          <w:szCs w:val="28"/>
        </w:rPr>
        <w:t>на те</w:t>
      </w:r>
      <w:proofErr w:type="gramEnd"/>
      <w:r w:rsidRPr="00022F79">
        <w:rPr>
          <w:rFonts w:ascii="Times New Roman" w:eastAsia="Calibri" w:hAnsi="Times New Roman" w:cs="Times New Roman"/>
          <w:sz w:val="28"/>
          <w:szCs w:val="28"/>
        </w:rPr>
        <w:t xml:space="preserve"> разделы учебного курса, которые находят широ</w:t>
      </w:r>
      <w:r>
        <w:rPr>
          <w:rFonts w:ascii="Times New Roman" w:eastAsia="Calibri" w:hAnsi="Times New Roman" w:cs="Times New Roman"/>
          <w:sz w:val="28"/>
          <w:szCs w:val="28"/>
        </w:rPr>
        <w:t xml:space="preserve">кое применение в курсе физики. </w:t>
      </w:r>
    </w:p>
    <w:p w:rsidR="00E47C97" w:rsidRDefault="00E47C97" w:rsidP="00E47C97">
      <w:r>
        <w:rPr>
          <w:rFonts w:ascii="Tahoma" w:hAnsi="Tahoma" w:cs="Tahoma"/>
          <w:color w:val="383838"/>
          <w:sz w:val="18"/>
          <w:szCs w:val="18"/>
        </w:rPr>
        <w:br/>
      </w:r>
    </w:p>
    <w:p w:rsidR="00E47C97" w:rsidRDefault="00E47C97" w:rsidP="00E47C97">
      <w:pPr>
        <w:pStyle w:val="Default"/>
        <w:spacing w:line="360" w:lineRule="auto"/>
        <w:rPr>
          <w:rFonts w:eastAsia="Calibri"/>
          <w:color w:val="auto"/>
          <w:sz w:val="28"/>
          <w:szCs w:val="28"/>
        </w:rPr>
      </w:pPr>
    </w:p>
    <w:p w:rsidR="002765C0" w:rsidRPr="002765C0" w:rsidRDefault="002765C0" w:rsidP="00E47C97">
      <w:pPr>
        <w:pStyle w:val="Default"/>
        <w:spacing w:line="360" w:lineRule="auto"/>
        <w:jc w:val="center"/>
        <w:rPr>
          <w:sz w:val="28"/>
          <w:szCs w:val="28"/>
        </w:rPr>
      </w:pPr>
      <w:r w:rsidRPr="002765C0">
        <w:rPr>
          <w:sz w:val="28"/>
          <w:szCs w:val="28"/>
        </w:rPr>
        <w:t>Методическая разра</w:t>
      </w:r>
      <w:r>
        <w:rPr>
          <w:sz w:val="28"/>
          <w:szCs w:val="28"/>
        </w:rPr>
        <w:t>б</w:t>
      </w:r>
      <w:r w:rsidRPr="002765C0">
        <w:rPr>
          <w:sz w:val="28"/>
          <w:szCs w:val="28"/>
        </w:rPr>
        <w:t>отка</w:t>
      </w:r>
    </w:p>
    <w:p w:rsidR="00E47C97" w:rsidRDefault="002765C0" w:rsidP="002765C0">
      <w:pPr>
        <w:pStyle w:val="Default"/>
        <w:spacing w:line="360" w:lineRule="auto"/>
        <w:ind w:firstLine="709"/>
        <w:rPr>
          <w:sz w:val="28"/>
          <w:szCs w:val="28"/>
        </w:rPr>
      </w:pPr>
      <w:r w:rsidRPr="002765C0">
        <w:rPr>
          <w:sz w:val="28"/>
          <w:szCs w:val="28"/>
        </w:rPr>
        <w:t>Бинарный урок (математика</w:t>
      </w:r>
      <w:r w:rsidR="00E47C97">
        <w:rPr>
          <w:sz w:val="28"/>
          <w:szCs w:val="28"/>
        </w:rPr>
        <w:t xml:space="preserve"> </w:t>
      </w:r>
      <w:r w:rsidRPr="002765C0">
        <w:rPr>
          <w:sz w:val="28"/>
          <w:szCs w:val="28"/>
        </w:rPr>
        <w:t>+</w:t>
      </w:r>
      <w:r w:rsidR="00E47C97">
        <w:rPr>
          <w:sz w:val="28"/>
          <w:szCs w:val="28"/>
        </w:rPr>
        <w:t xml:space="preserve"> </w:t>
      </w:r>
      <w:r w:rsidRPr="002765C0">
        <w:rPr>
          <w:sz w:val="28"/>
          <w:szCs w:val="28"/>
        </w:rPr>
        <w:t>физика) в 9 классе</w:t>
      </w:r>
    </w:p>
    <w:p w:rsidR="002765C0" w:rsidRPr="002765C0" w:rsidRDefault="002765C0" w:rsidP="002765C0">
      <w:pPr>
        <w:pStyle w:val="Default"/>
        <w:spacing w:line="360" w:lineRule="auto"/>
        <w:ind w:firstLine="709"/>
        <w:rPr>
          <w:sz w:val="28"/>
          <w:szCs w:val="28"/>
        </w:rPr>
      </w:pPr>
      <w:r w:rsidRPr="002765C0">
        <w:rPr>
          <w:sz w:val="28"/>
          <w:szCs w:val="28"/>
        </w:rPr>
        <w:t xml:space="preserve"> «Функциональные </w:t>
      </w:r>
      <w:r>
        <w:rPr>
          <w:sz w:val="28"/>
          <w:szCs w:val="28"/>
        </w:rPr>
        <w:t>зависимости в алгебре и физике»</w:t>
      </w:r>
    </w:p>
    <w:p w:rsidR="00934416" w:rsidRPr="00934416" w:rsidRDefault="002765C0" w:rsidP="00934416">
      <w:pPr>
        <w:pStyle w:val="Default"/>
        <w:spacing w:line="360" w:lineRule="auto"/>
        <w:ind w:firstLine="709"/>
        <w:rPr>
          <w:sz w:val="28"/>
          <w:szCs w:val="28"/>
          <w:u w:val="single"/>
        </w:rPr>
      </w:pPr>
      <w:r w:rsidRPr="002765C0">
        <w:rPr>
          <w:sz w:val="28"/>
          <w:szCs w:val="28"/>
        </w:rPr>
        <w:t>Цель урока:</w:t>
      </w:r>
      <w:r w:rsidR="00934416" w:rsidRPr="00934416">
        <w:rPr>
          <w:rFonts w:eastAsiaTheme="minorEastAsia"/>
          <w:color w:val="0F243E" w:themeColor="text2" w:themeShade="80"/>
          <w:lang w:eastAsia="ru-RU"/>
        </w:rPr>
        <w:t xml:space="preserve"> </w:t>
      </w:r>
      <w:r w:rsidR="00934416" w:rsidRPr="00934416">
        <w:rPr>
          <w:sz w:val="28"/>
          <w:szCs w:val="28"/>
        </w:rPr>
        <w:t xml:space="preserve"> </w:t>
      </w:r>
      <w:r w:rsidR="00934416" w:rsidRPr="00934416">
        <w:rPr>
          <w:bCs/>
          <w:sz w:val="28"/>
          <w:szCs w:val="28"/>
        </w:rPr>
        <w:t>Личностная.</w:t>
      </w:r>
    </w:p>
    <w:p w:rsidR="00934416" w:rsidRPr="00934416" w:rsidRDefault="00934416" w:rsidP="00934416">
      <w:pPr>
        <w:pStyle w:val="Default"/>
        <w:numPr>
          <w:ilvl w:val="0"/>
          <w:numId w:val="11"/>
        </w:numPr>
        <w:spacing w:line="360" w:lineRule="auto"/>
        <w:rPr>
          <w:sz w:val="28"/>
          <w:szCs w:val="28"/>
          <w:u w:val="single"/>
        </w:rPr>
      </w:pPr>
      <w:r w:rsidRPr="00934416">
        <w:rPr>
          <w:sz w:val="28"/>
          <w:szCs w:val="28"/>
        </w:rPr>
        <w:t xml:space="preserve"> Воспитание ответственного отношения к учебе; привлечение учащихся к выполнению творческого домашнего задания; формирование эстетического вкуса; воспитание духовно-нравственных ценностей.</w:t>
      </w:r>
    </w:p>
    <w:p w:rsidR="00934416" w:rsidRPr="00934416" w:rsidRDefault="00934416" w:rsidP="00934416">
      <w:pPr>
        <w:pStyle w:val="Default"/>
        <w:spacing w:line="360" w:lineRule="auto"/>
        <w:ind w:firstLine="709"/>
        <w:rPr>
          <w:bCs/>
          <w:sz w:val="28"/>
          <w:szCs w:val="28"/>
        </w:rPr>
      </w:pPr>
      <w:r w:rsidRPr="00934416">
        <w:rPr>
          <w:bCs/>
          <w:sz w:val="28"/>
          <w:szCs w:val="28"/>
        </w:rPr>
        <w:t xml:space="preserve">Метапредметная </w:t>
      </w:r>
    </w:p>
    <w:p w:rsidR="00934416" w:rsidRPr="00934416" w:rsidRDefault="00934416" w:rsidP="00934416">
      <w:pPr>
        <w:pStyle w:val="Default"/>
        <w:numPr>
          <w:ilvl w:val="0"/>
          <w:numId w:val="14"/>
        </w:numPr>
        <w:spacing w:line="360" w:lineRule="auto"/>
        <w:rPr>
          <w:sz w:val="28"/>
          <w:szCs w:val="28"/>
        </w:rPr>
      </w:pPr>
      <w:r w:rsidRPr="00934416">
        <w:rPr>
          <w:sz w:val="28"/>
          <w:szCs w:val="28"/>
        </w:rPr>
        <w:t>Развитие логического мышления и математической речи учащихс</w:t>
      </w:r>
      <w:r>
        <w:rPr>
          <w:sz w:val="28"/>
          <w:szCs w:val="28"/>
        </w:rPr>
        <w:t>я</w:t>
      </w:r>
      <w:proofErr w:type="gramStart"/>
      <w:r>
        <w:rPr>
          <w:sz w:val="28"/>
          <w:szCs w:val="28"/>
        </w:rPr>
        <w:t xml:space="preserve"> </w:t>
      </w:r>
      <w:r w:rsidRPr="00934416">
        <w:rPr>
          <w:sz w:val="28"/>
          <w:szCs w:val="28"/>
        </w:rPr>
        <w:t>;</w:t>
      </w:r>
      <w:proofErr w:type="gramEnd"/>
      <w:r w:rsidRPr="00934416">
        <w:rPr>
          <w:sz w:val="28"/>
          <w:szCs w:val="28"/>
        </w:rPr>
        <w:t xml:space="preserve"> развитие познавательного интереса к предметам «Матема</w:t>
      </w:r>
      <w:r>
        <w:rPr>
          <w:sz w:val="28"/>
          <w:szCs w:val="28"/>
        </w:rPr>
        <w:t>тика» и «Физики»</w:t>
      </w:r>
      <w:r w:rsidRPr="00934416">
        <w:rPr>
          <w:sz w:val="28"/>
          <w:szCs w:val="28"/>
        </w:rPr>
        <w:t xml:space="preserve"> посредством их интеграции; расширение кругозора учащихся.</w:t>
      </w:r>
    </w:p>
    <w:p w:rsidR="00934416" w:rsidRPr="00934416" w:rsidRDefault="00934416" w:rsidP="00934416">
      <w:pPr>
        <w:pStyle w:val="Default"/>
        <w:spacing w:line="360" w:lineRule="auto"/>
        <w:ind w:firstLine="709"/>
        <w:rPr>
          <w:sz w:val="28"/>
          <w:szCs w:val="28"/>
        </w:rPr>
      </w:pPr>
      <w:r w:rsidRPr="00934416">
        <w:rPr>
          <w:sz w:val="28"/>
          <w:szCs w:val="28"/>
        </w:rPr>
        <w:t>Предметная.</w:t>
      </w:r>
    </w:p>
    <w:p w:rsidR="002765C0" w:rsidRPr="00934416" w:rsidRDefault="00934416" w:rsidP="00934416">
      <w:pPr>
        <w:pStyle w:val="Default"/>
        <w:numPr>
          <w:ilvl w:val="0"/>
          <w:numId w:val="10"/>
        </w:numPr>
        <w:spacing w:line="360" w:lineRule="auto"/>
        <w:rPr>
          <w:b/>
          <w:bCs/>
          <w:sz w:val="28"/>
          <w:szCs w:val="28"/>
        </w:rPr>
      </w:pPr>
      <w:r w:rsidRPr="00934416">
        <w:rPr>
          <w:sz w:val="28"/>
          <w:szCs w:val="28"/>
        </w:rPr>
        <w:t xml:space="preserve"> Обобщить изученный материал</w:t>
      </w:r>
      <w:r w:rsidRPr="00934416">
        <w:rPr>
          <w:bCs/>
          <w:sz w:val="28"/>
          <w:szCs w:val="28"/>
        </w:rPr>
        <w:t>; показать межпредметные связ</w:t>
      </w:r>
      <w:r>
        <w:rPr>
          <w:bCs/>
          <w:sz w:val="28"/>
          <w:szCs w:val="28"/>
        </w:rPr>
        <w:t>и математики и физики, ф</w:t>
      </w:r>
      <w:r w:rsidR="002765C0" w:rsidRPr="00934416">
        <w:rPr>
          <w:sz w:val="28"/>
          <w:szCs w:val="28"/>
        </w:rPr>
        <w:t xml:space="preserve">ормирование умений применять полученные знания при решении типичных и нестандартных </w:t>
      </w:r>
      <w:proofErr w:type="spellStart"/>
      <w:r w:rsidR="002765C0" w:rsidRPr="00934416">
        <w:rPr>
          <w:sz w:val="28"/>
          <w:szCs w:val="28"/>
        </w:rPr>
        <w:t>задач</w:t>
      </w:r>
      <w:proofErr w:type="gramStart"/>
      <w:r w:rsidR="002765C0" w:rsidRPr="00934416">
        <w:rPr>
          <w:sz w:val="28"/>
          <w:szCs w:val="28"/>
        </w:rPr>
        <w:t>;</w:t>
      </w:r>
      <w:r>
        <w:rPr>
          <w:sz w:val="28"/>
          <w:szCs w:val="28"/>
        </w:rPr>
        <w:t>п</w:t>
      </w:r>
      <w:proofErr w:type="gramEnd"/>
      <w:r w:rsidR="002765C0" w:rsidRPr="00934416">
        <w:rPr>
          <w:sz w:val="28"/>
          <w:szCs w:val="28"/>
        </w:rPr>
        <w:t>овторить</w:t>
      </w:r>
      <w:proofErr w:type="spellEnd"/>
      <w:r w:rsidR="002765C0" w:rsidRPr="00934416">
        <w:rPr>
          <w:sz w:val="28"/>
          <w:szCs w:val="28"/>
        </w:rPr>
        <w:t>, обобщить и применить знание прямой и обратной пропорциональности при решении качественных, расчетных и экспериментальных задач по физике;</w:t>
      </w:r>
    </w:p>
    <w:p w:rsidR="002765C0" w:rsidRPr="002765C0" w:rsidRDefault="002765C0" w:rsidP="00E47C97">
      <w:pPr>
        <w:pStyle w:val="Default"/>
        <w:spacing w:line="360" w:lineRule="auto"/>
        <w:ind w:firstLine="709"/>
        <w:jc w:val="center"/>
        <w:rPr>
          <w:sz w:val="28"/>
          <w:szCs w:val="28"/>
        </w:rPr>
      </w:pPr>
      <w:r w:rsidRPr="002765C0">
        <w:rPr>
          <w:sz w:val="28"/>
          <w:szCs w:val="28"/>
        </w:rPr>
        <w:t>Ход урока</w:t>
      </w:r>
    </w:p>
    <w:p w:rsidR="002765C0" w:rsidRPr="002765C0" w:rsidRDefault="002765C0" w:rsidP="002765C0">
      <w:pPr>
        <w:pStyle w:val="Default"/>
        <w:spacing w:line="360" w:lineRule="auto"/>
        <w:ind w:firstLine="709"/>
        <w:rPr>
          <w:sz w:val="28"/>
          <w:szCs w:val="28"/>
        </w:rPr>
      </w:pPr>
      <w:r w:rsidRPr="002765C0">
        <w:rPr>
          <w:sz w:val="28"/>
          <w:szCs w:val="28"/>
        </w:rPr>
        <w:t>I. Организационный момент</w:t>
      </w:r>
    </w:p>
    <w:p w:rsidR="002765C0" w:rsidRPr="002765C0" w:rsidRDefault="002765C0" w:rsidP="008903B6">
      <w:pPr>
        <w:pStyle w:val="Default"/>
        <w:spacing w:line="360" w:lineRule="auto"/>
        <w:ind w:firstLine="709"/>
        <w:rPr>
          <w:sz w:val="28"/>
          <w:szCs w:val="28"/>
        </w:rPr>
      </w:pPr>
      <w:r w:rsidRPr="002765C0">
        <w:rPr>
          <w:sz w:val="28"/>
          <w:szCs w:val="28"/>
        </w:rPr>
        <w:t>II. Устное повто</w:t>
      </w:r>
      <w:r w:rsidR="008903B6">
        <w:rPr>
          <w:sz w:val="28"/>
          <w:szCs w:val="28"/>
        </w:rPr>
        <w:t>рение узловых вопросов алгебры:</w:t>
      </w:r>
    </w:p>
    <w:p w:rsidR="002765C0" w:rsidRPr="002765C0" w:rsidRDefault="002765C0" w:rsidP="008903B6">
      <w:pPr>
        <w:pStyle w:val="Default"/>
        <w:spacing w:line="360" w:lineRule="auto"/>
        <w:ind w:firstLine="709"/>
        <w:rPr>
          <w:sz w:val="28"/>
          <w:szCs w:val="28"/>
        </w:rPr>
      </w:pPr>
      <w:r w:rsidRPr="002765C0">
        <w:rPr>
          <w:sz w:val="28"/>
          <w:szCs w:val="28"/>
        </w:rPr>
        <w:t>А)</w:t>
      </w:r>
      <w:r w:rsidR="008903B6">
        <w:rPr>
          <w:sz w:val="28"/>
          <w:szCs w:val="28"/>
        </w:rPr>
        <w:t xml:space="preserve"> Индивидуальная работа у доски:</w:t>
      </w:r>
    </w:p>
    <w:p w:rsidR="002765C0" w:rsidRPr="002765C0" w:rsidRDefault="002765C0" w:rsidP="008903B6">
      <w:pPr>
        <w:pStyle w:val="Default"/>
        <w:spacing w:line="360" w:lineRule="auto"/>
        <w:ind w:firstLine="709"/>
        <w:rPr>
          <w:sz w:val="28"/>
          <w:szCs w:val="28"/>
        </w:rPr>
      </w:pPr>
      <w:r w:rsidRPr="002765C0">
        <w:rPr>
          <w:sz w:val="28"/>
          <w:szCs w:val="28"/>
        </w:rPr>
        <w:t>1) Написать обла</w:t>
      </w:r>
      <w:r w:rsidR="008903B6">
        <w:rPr>
          <w:sz w:val="28"/>
          <w:szCs w:val="28"/>
        </w:rPr>
        <w:t>сть определения данных функций:</w:t>
      </w:r>
    </w:p>
    <w:p w:rsidR="002765C0" w:rsidRPr="002765C0" w:rsidRDefault="002765C0" w:rsidP="008903B6">
      <w:pPr>
        <w:pStyle w:val="Default"/>
        <w:spacing w:line="360" w:lineRule="auto"/>
        <w:ind w:firstLine="709"/>
        <w:rPr>
          <w:sz w:val="28"/>
          <w:szCs w:val="28"/>
        </w:rPr>
      </w:pPr>
      <w:r w:rsidRPr="002765C0">
        <w:rPr>
          <w:sz w:val="28"/>
          <w:szCs w:val="28"/>
        </w:rPr>
        <w:lastRenderedPageBreak/>
        <w:t xml:space="preserve">y1 = </w:t>
      </w:r>
      <w:r w:rsidR="00934416">
        <w:rPr>
          <w:sz w:val="28"/>
          <w:szCs w:val="28"/>
        </w:rPr>
        <w:t>3x + 1, y2 = - 1/3 X, y3 = 4</w:t>
      </w:r>
      <w:r w:rsidR="008903B6">
        <w:rPr>
          <w:sz w:val="28"/>
          <w:szCs w:val="28"/>
        </w:rPr>
        <w:t>/x.</w:t>
      </w:r>
    </w:p>
    <w:p w:rsidR="002765C0" w:rsidRPr="002765C0" w:rsidRDefault="002765C0" w:rsidP="008903B6">
      <w:pPr>
        <w:pStyle w:val="Default"/>
        <w:spacing w:line="360" w:lineRule="auto"/>
        <w:ind w:firstLine="709"/>
        <w:rPr>
          <w:sz w:val="28"/>
          <w:szCs w:val="28"/>
        </w:rPr>
      </w:pPr>
      <w:r w:rsidRPr="002765C0">
        <w:rPr>
          <w:sz w:val="28"/>
          <w:szCs w:val="28"/>
        </w:rPr>
        <w:t>2) Н</w:t>
      </w:r>
      <w:r w:rsidR="008903B6">
        <w:rPr>
          <w:sz w:val="28"/>
          <w:szCs w:val="28"/>
        </w:rPr>
        <w:t>ачертить эскиз данных графиков.</w:t>
      </w:r>
    </w:p>
    <w:p w:rsidR="002765C0" w:rsidRPr="002765C0" w:rsidRDefault="002765C0" w:rsidP="002765C0">
      <w:pPr>
        <w:pStyle w:val="Default"/>
        <w:spacing w:line="360" w:lineRule="auto"/>
        <w:ind w:firstLine="709"/>
        <w:rPr>
          <w:sz w:val="28"/>
          <w:szCs w:val="28"/>
        </w:rPr>
      </w:pPr>
      <w:r>
        <w:rPr>
          <w:sz w:val="28"/>
          <w:szCs w:val="28"/>
        </w:rPr>
        <w:t>3) Назвать данную функцию.</w:t>
      </w:r>
    </w:p>
    <w:p w:rsidR="002765C0" w:rsidRPr="002765C0" w:rsidRDefault="002765C0" w:rsidP="002765C0">
      <w:pPr>
        <w:pStyle w:val="Default"/>
        <w:spacing w:line="360" w:lineRule="auto"/>
        <w:ind w:firstLine="709"/>
        <w:rPr>
          <w:sz w:val="28"/>
          <w:szCs w:val="28"/>
        </w:rPr>
      </w:pPr>
      <w:r w:rsidRPr="002765C0">
        <w:rPr>
          <w:sz w:val="28"/>
          <w:szCs w:val="28"/>
        </w:rPr>
        <w:t>Б) Фронтальная работа с классом:</w:t>
      </w:r>
    </w:p>
    <w:p w:rsidR="002765C0" w:rsidRPr="002765C0" w:rsidRDefault="002765C0" w:rsidP="002765C0">
      <w:pPr>
        <w:pStyle w:val="Default"/>
        <w:spacing w:line="360" w:lineRule="auto"/>
        <w:ind w:firstLine="709"/>
        <w:rPr>
          <w:sz w:val="28"/>
          <w:szCs w:val="28"/>
        </w:rPr>
      </w:pPr>
      <w:r w:rsidRPr="002765C0">
        <w:rPr>
          <w:sz w:val="28"/>
          <w:szCs w:val="28"/>
        </w:rPr>
        <w:t>Что называется функцией?</w:t>
      </w:r>
    </w:p>
    <w:p w:rsidR="002765C0" w:rsidRPr="002765C0" w:rsidRDefault="002765C0" w:rsidP="002765C0">
      <w:pPr>
        <w:pStyle w:val="Default"/>
        <w:spacing w:line="360" w:lineRule="auto"/>
        <w:ind w:firstLine="709"/>
        <w:rPr>
          <w:sz w:val="28"/>
          <w:szCs w:val="28"/>
        </w:rPr>
      </w:pPr>
      <w:r w:rsidRPr="002765C0">
        <w:rPr>
          <w:sz w:val="28"/>
          <w:szCs w:val="28"/>
        </w:rPr>
        <w:t>Что называется областью определения функции?</w:t>
      </w:r>
    </w:p>
    <w:p w:rsidR="002765C0" w:rsidRPr="002765C0" w:rsidRDefault="002765C0" w:rsidP="002765C0">
      <w:pPr>
        <w:pStyle w:val="Default"/>
        <w:spacing w:line="360" w:lineRule="auto"/>
        <w:ind w:firstLine="709"/>
        <w:rPr>
          <w:sz w:val="28"/>
          <w:szCs w:val="28"/>
        </w:rPr>
      </w:pPr>
      <w:r w:rsidRPr="002765C0">
        <w:rPr>
          <w:sz w:val="28"/>
          <w:szCs w:val="28"/>
        </w:rPr>
        <w:t>Сформулируйте определение линейной функции.</w:t>
      </w:r>
    </w:p>
    <w:p w:rsidR="002765C0" w:rsidRPr="002765C0" w:rsidRDefault="002765C0" w:rsidP="002765C0">
      <w:pPr>
        <w:pStyle w:val="Default"/>
        <w:spacing w:line="360" w:lineRule="auto"/>
        <w:ind w:firstLine="709"/>
        <w:rPr>
          <w:sz w:val="28"/>
          <w:szCs w:val="28"/>
        </w:rPr>
      </w:pPr>
      <w:r w:rsidRPr="002765C0">
        <w:rPr>
          <w:sz w:val="28"/>
          <w:szCs w:val="28"/>
        </w:rPr>
        <w:t>Что называется областью определения линейной функции?</w:t>
      </w:r>
    </w:p>
    <w:p w:rsidR="002765C0" w:rsidRPr="002765C0" w:rsidRDefault="002765C0" w:rsidP="002765C0">
      <w:pPr>
        <w:pStyle w:val="Default"/>
        <w:spacing w:line="360" w:lineRule="auto"/>
        <w:ind w:firstLine="709"/>
        <w:rPr>
          <w:sz w:val="28"/>
          <w:szCs w:val="28"/>
        </w:rPr>
      </w:pPr>
      <w:r w:rsidRPr="002765C0">
        <w:rPr>
          <w:sz w:val="28"/>
          <w:szCs w:val="28"/>
        </w:rPr>
        <w:t>Что является графиком линейной функции?</w:t>
      </w:r>
    </w:p>
    <w:p w:rsidR="002765C0" w:rsidRPr="002765C0" w:rsidRDefault="002765C0" w:rsidP="002765C0">
      <w:pPr>
        <w:pStyle w:val="Default"/>
        <w:spacing w:line="360" w:lineRule="auto"/>
        <w:ind w:firstLine="709"/>
        <w:rPr>
          <w:sz w:val="28"/>
          <w:szCs w:val="28"/>
        </w:rPr>
      </w:pPr>
      <w:r w:rsidRPr="002765C0">
        <w:rPr>
          <w:sz w:val="28"/>
          <w:szCs w:val="28"/>
        </w:rPr>
        <w:t>Сформулируйте определение функции прямой пропорциональности.</w:t>
      </w:r>
    </w:p>
    <w:p w:rsidR="002765C0" w:rsidRPr="002765C0" w:rsidRDefault="002765C0" w:rsidP="002765C0">
      <w:pPr>
        <w:pStyle w:val="Default"/>
        <w:spacing w:line="360" w:lineRule="auto"/>
        <w:ind w:firstLine="709"/>
        <w:rPr>
          <w:sz w:val="28"/>
          <w:szCs w:val="28"/>
        </w:rPr>
      </w:pPr>
      <w:r w:rsidRPr="002765C0">
        <w:rPr>
          <w:sz w:val="28"/>
          <w:szCs w:val="28"/>
        </w:rPr>
        <w:t>Что является областью определения этой функции?</w:t>
      </w:r>
    </w:p>
    <w:p w:rsidR="002765C0" w:rsidRPr="002765C0" w:rsidRDefault="002765C0" w:rsidP="002765C0">
      <w:pPr>
        <w:pStyle w:val="Default"/>
        <w:spacing w:line="360" w:lineRule="auto"/>
        <w:ind w:firstLine="709"/>
        <w:rPr>
          <w:sz w:val="28"/>
          <w:szCs w:val="28"/>
        </w:rPr>
      </w:pPr>
      <w:r w:rsidRPr="002765C0">
        <w:rPr>
          <w:sz w:val="28"/>
          <w:szCs w:val="28"/>
        </w:rPr>
        <w:t>Что является графиком данной функции?</w:t>
      </w:r>
    </w:p>
    <w:p w:rsidR="002765C0" w:rsidRPr="002765C0" w:rsidRDefault="002765C0" w:rsidP="002765C0">
      <w:pPr>
        <w:pStyle w:val="Default"/>
        <w:spacing w:line="360" w:lineRule="auto"/>
        <w:ind w:firstLine="709"/>
        <w:rPr>
          <w:sz w:val="28"/>
          <w:szCs w:val="28"/>
        </w:rPr>
      </w:pPr>
      <w:r w:rsidRPr="002765C0">
        <w:rPr>
          <w:sz w:val="28"/>
          <w:szCs w:val="28"/>
        </w:rPr>
        <w:t>Дайте определение функции обратной пропорциональности.</w:t>
      </w:r>
    </w:p>
    <w:p w:rsidR="002765C0" w:rsidRPr="002765C0" w:rsidRDefault="002765C0" w:rsidP="002765C0">
      <w:pPr>
        <w:pStyle w:val="Default"/>
        <w:spacing w:line="360" w:lineRule="auto"/>
        <w:ind w:firstLine="709"/>
        <w:rPr>
          <w:sz w:val="28"/>
          <w:szCs w:val="28"/>
        </w:rPr>
      </w:pPr>
      <w:r w:rsidRPr="002765C0">
        <w:rPr>
          <w:sz w:val="28"/>
          <w:szCs w:val="28"/>
        </w:rPr>
        <w:t>Какова её область определения?</w:t>
      </w:r>
    </w:p>
    <w:p w:rsidR="002765C0" w:rsidRPr="002765C0" w:rsidRDefault="002765C0" w:rsidP="002765C0">
      <w:pPr>
        <w:pStyle w:val="Default"/>
        <w:spacing w:line="360" w:lineRule="auto"/>
        <w:ind w:firstLine="709"/>
        <w:rPr>
          <w:sz w:val="28"/>
          <w:szCs w:val="28"/>
        </w:rPr>
      </w:pPr>
      <w:r w:rsidRPr="002765C0">
        <w:rPr>
          <w:sz w:val="28"/>
          <w:szCs w:val="28"/>
        </w:rPr>
        <w:t>Что является графиком данной функции?</w:t>
      </w:r>
    </w:p>
    <w:p w:rsidR="002765C0" w:rsidRPr="002765C0" w:rsidRDefault="002765C0" w:rsidP="002765C0">
      <w:pPr>
        <w:pStyle w:val="Default"/>
        <w:spacing w:line="360" w:lineRule="auto"/>
        <w:ind w:firstLine="709"/>
        <w:rPr>
          <w:sz w:val="28"/>
          <w:szCs w:val="28"/>
        </w:rPr>
      </w:pPr>
      <w:r w:rsidRPr="002765C0">
        <w:rPr>
          <w:sz w:val="28"/>
          <w:szCs w:val="28"/>
        </w:rPr>
        <w:t>y = x</w:t>
      </w:r>
      <w:r w:rsidRPr="002765C0">
        <w:rPr>
          <w:sz w:val="28"/>
          <w:szCs w:val="28"/>
          <w:vertAlign w:val="superscript"/>
        </w:rPr>
        <w:t>2</w:t>
      </w:r>
      <w:r w:rsidRPr="002765C0">
        <w:rPr>
          <w:sz w:val="28"/>
          <w:szCs w:val="28"/>
        </w:rPr>
        <w:t>. Назовите эту функцию. Что является областью определения и графиком данной функции?</w:t>
      </w:r>
    </w:p>
    <w:p w:rsidR="002765C0" w:rsidRPr="002765C0" w:rsidRDefault="002765C0" w:rsidP="002765C0">
      <w:pPr>
        <w:pStyle w:val="Default"/>
        <w:spacing w:line="360" w:lineRule="auto"/>
        <w:ind w:firstLine="709"/>
        <w:rPr>
          <w:sz w:val="28"/>
          <w:szCs w:val="28"/>
        </w:rPr>
      </w:pPr>
      <w:r w:rsidRPr="002765C0">
        <w:rPr>
          <w:sz w:val="28"/>
          <w:szCs w:val="28"/>
        </w:rPr>
        <w:t>На доске эск</w:t>
      </w:r>
      <w:r>
        <w:rPr>
          <w:sz w:val="28"/>
          <w:szCs w:val="28"/>
        </w:rPr>
        <w:t>изы графиков различных функций:</w:t>
      </w:r>
    </w:p>
    <w:p w:rsidR="002765C0" w:rsidRPr="002765C0" w:rsidRDefault="002765C0" w:rsidP="002765C0">
      <w:pPr>
        <w:pStyle w:val="Default"/>
        <w:spacing w:line="360" w:lineRule="auto"/>
        <w:ind w:firstLine="709"/>
        <w:rPr>
          <w:sz w:val="28"/>
          <w:szCs w:val="28"/>
        </w:rPr>
      </w:pPr>
      <w:r w:rsidRPr="002765C0">
        <w:rPr>
          <w:sz w:val="28"/>
          <w:szCs w:val="28"/>
        </w:rPr>
        <w:t>Из предложенных графиков, выберите графики линейных функции. В чем их различие?</w:t>
      </w:r>
    </w:p>
    <w:p w:rsidR="002765C0" w:rsidRPr="002765C0" w:rsidRDefault="002765C0" w:rsidP="002765C0">
      <w:pPr>
        <w:pStyle w:val="Default"/>
        <w:spacing w:line="360" w:lineRule="auto"/>
        <w:ind w:firstLine="709"/>
        <w:rPr>
          <w:sz w:val="28"/>
          <w:szCs w:val="28"/>
        </w:rPr>
      </w:pPr>
      <w:r w:rsidRPr="002765C0">
        <w:rPr>
          <w:sz w:val="28"/>
          <w:szCs w:val="28"/>
        </w:rPr>
        <w:t>Укажите графики функции прямой пропорциональности. В чем их различие?</w:t>
      </w:r>
    </w:p>
    <w:p w:rsidR="002765C0" w:rsidRPr="002765C0" w:rsidRDefault="002765C0" w:rsidP="002765C0">
      <w:pPr>
        <w:pStyle w:val="Default"/>
        <w:spacing w:line="360" w:lineRule="auto"/>
        <w:ind w:firstLine="709"/>
        <w:rPr>
          <w:sz w:val="28"/>
          <w:szCs w:val="28"/>
        </w:rPr>
      </w:pPr>
      <w:r w:rsidRPr="002765C0">
        <w:rPr>
          <w:sz w:val="28"/>
          <w:szCs w:val="28"/>
        </w:rPr>
        <w:t>Укажите графики функций обратной пропорциональности</w:t>
      </w:r>
    </w:p>
    <w:p w:rsidR="002765C0" w:rsidRPr="002765C0" w:rsidRDefault="002765C0" w:rsidP="002765C0">
      <w:pPr>
        <w:pStyle w:val="Default"/>
        <w:spacing w:line="360" w:lineRule="auto"/>
        <w:ind w:firstLine="709"/>
        <w:rPr>
          <w:sz w:val="28"/>
          <w:szCs w:val="28"/>
        </w:rPr>
      </w:pPr>
      <w:proofErr w:type="gramStart"/>
      <w:r w:rsidRPr="002765C0">
        <w:rPr>
          <w:sz w:val="28"/>
          <w:szCs w:val="28"/>
        </w:rPr>
        <w:t>Графики</w:t>
      </w:r>
      <w:proofErr w:type="gramEnd"/>
      <w:r w:rsidRPr="002765C0">
        <w:rPr>
          <w:sz w:val="28"/>
          <w:szCs w:val="28"/>
        </w:rPr>
        <w:t xml:space="preserve"> каких функций мы не назвали?.</w:t>
      </w:r>
    </w:p>
    <w:p w:rsidR="002765C0" w:rsidRPr="002765C0" w:rsidRDefault="002765C0" w:rsidP="002765C0">
      <w:pPr>
        <w:pStyle w:val="Default"/>
        <w:spacing w:line="360" w:lineRule="auto"/>
        <w:ind w:firstLine="709"/>
        <w:rPr>
          <w:sz w:val="28"/>
          <w:szCs w:val="28"/>
        </w:rPr>
      </w:pPr>
      <w:r w:rsidRPr="002765C0">
        <w:rPr>
          <w:sz w:val="28"/>
          <w:szCs w:val="28"/>
        </w:rPr>
        <w:t>III. Математика – наука прикладная и сейчас мы рассмотрим применение прямой и обратной пропо</w:t>
      </w:r>
      <w:r>
        <w:rPr>
          <w:sz w:val="28"/>
          <w:szCs w:val="28"/>
        </w:rPr>
        <w:t>рциональности на уроках физики:</w:t>
      </w:r>
    </w:p>
    <w:p w:rsidR="002765C0" w:rsidRPr="002765C0" w:rsidRDefault="002765C0" w:rsidP="002765C0">
      <w:pPr>
        <w:pStyle w:val="Default"/>
        <w:spacing w:line="360" w:lineRule="auto"/>
        <w:ind w:firstLine="709"/>
        <w:rPr>
          <w:sz w:val="28"/>
          <w:szCs w:val="28"/>
        </w:rPr>
      </w:pPr>
      <w:r w:rsidRPr="002765C0">
        <w:rPr>
          <w:sz w:val="28"/>
          <w:szCs w:val="28"/>
        </w:rPr>
        <w:t>А) Фронтальная работа с классом:</w:t>
      </w:r>
    </w:p>
    <w:p w:rsidR="002765C0" w:rsidRPr="002765C0" w:rsidRDefault="002765C0" w:rsidP="002765C0">
      <w:pPr>
        <w:pStyle w:val="Default"/>
        <w:spacing w:line="360" w:lineRule="auto"/>
        <w:ind w:firstLine="709"/>
        <w:rPr>
          <w:sz w:val="28"/>
          <w:szCs w:val="28"/>
        </w:rPr>
      </w:pPr>
      <w:r w:rsidRPr="002765C0">
        <w:rPr>
          <w:sz w:val="28"/>
          <w:szCs w:val="28"/>
        </w:rPr>
        <w:t>Сформулировать закон Ома для участка цепи</w:t>
      </w:r>
    </w:p>
    <w:p w:rsidR="002765C0" w:rsidRPr="002765C0" w:rsidRDefault="002765C0" w:rsidP="002765C0">
      <w:pPr>
        <w:pStyle w:val="Default"/>
        <w:spacing w:line="360" w:lineRule="auto"/>
        <w:ind w:firstLine="709"/>
        <w:rPr>
          <w:sz w:val="28"/>
          <w:szCs w:val="28"/>
        </w:rPr>
      </w:pPr>
      <w:r w:rsidRPr="002765C0">
        <w:rPr>
          <w:sz w:val="28"/>
          <w:szCs w:val="28"/>
        </w:rPr>
        <w:t>Записать закон на доске и пояснить величины входящие в формулу.</w:t>
      </w:r>
    </w:p>
    <w:p w:rsidR="002765C0" w:rsidRPr="002765C0" w:rsidRDefault="002765C0" w:rsidP="008903B6">
      <w:pPr>
        <w:pStyle w:val="Default"/>
        <w:spacing w:line="360" w:lineRule="auto"/>
        <w:ind w:firstLine="709"/>
        <w:rPr>
          <w:sz w:val="28"/>
          <w:szCs w:val="28"/>
        </w:rPr>
      </w:pPr>
      <w:r w:rsidRPr="002765C0">
        <w:rPr>
          <w:sz w:val="28"/>
          <w:szCs w:val="28"/>
        </w:rPr>
        <w:lastRenderedPageBreak/>
        <w:t>При каком условии I ~ U? ( R = </w:t>
      </w:r>
      <w:proofErr w:type="spellStart"/>
      <w:r w:rsidRPr="002765C0">
        <w:rPr>
          <w:sz w:val="28"/>
          <w:szCs w:val="28"/>
        </w:rPr>
        <w:t>const</w:t>
      </w:r>
      <w:proofErr w:type="spellEnd"/>
      <w:r w:rsidRPr="002765C0">
        <w:rPr>
          <w:sz w:val="28"/>
          <w:szCs w:val="28"/>
        </w:rPr>
        <w:t>) Что это значит? (что является функцией, а ч</w:t>
      </w:r>
      <w:r w:rsidR="008903B6">
        <w:rPr>
          <w:sz w:val="28"/>
          <w:szCs w:val="28"/>
        </w:rPr>
        <w:t>то аргументом в данном случае?)</w:t>
      </w:r>
    </w:p>
    <w:p w:rsidR="002765C0" w:rsidRPr="002765C0" w:rsidRDefault="002765C0" w:rsidP="002765C0">
      <w:pPr>
        <w:pStyle w:val="Default"/>
        <w:spacing w:line="360" w:lineRule="auto"/>
        <w:ind w:firstLine="709"/>
        <w:rPr>
          <w:sz w:val="28"/>
          <w:szCs w:val="28"/>
        </w:rPr>
      </w:pPr>
      <w:r w:rsidRPr="002765C0">
        <w:rPr>
          <w:sz w:val="28"/>
          <w:szCs w:val="28"/>
        </w:rPr>
        <w:t>Б) Экспериментальное до</w:t>
      </w:r>
      <w:r>
        <w:rPr>
          <w:sz w:val="28"/>
          <w:szCs w:val="28"/>
        </w:rPr>
        <w:t>казательство зависимости I (U).</w:t>
      </w:r>
    </w:p>
    <w:p w:rsidR="002765C0" w:rsidRPr="002765C0" w:rsidRDefault="002765C0" w:rsidP="002765C0">
      <w:pPr>
        <w:pStyle w:val="Default"/>
        <w:spacing w:line="360" w:lineRule="auto"/>
        <w:ind w:firstLine="709"/>
        <w:rPr>
          <w:sz w:val="28"/>
          <w:szCs w:val="28"/>
        </w:rPr>
      </w:pPr>
      <w:proofErr w:type="gramStart"/>
      <w:r w:rsidRPr="002765C0">
        <w:rPr>
          <w:sz w:val="28"/>
          <w:szCs w:val="28"/>
        </w:rPr>
        <w:t>Необходимое оборудование: три источника тока, амперметр, вольтметр, резистор, реостат</w:t>
      </w:r>
      <w:r>
        <w:rPr>
          <w:sz w:val="28"/>
          <w:szCs w:val="28"/>
        </w:rPr>
        <w:t>, ключ, соединительные провода.</w:t>
      </w:r>
      <w:proofErr w:type="gramEnd"/>
    </w:p>
    <w:p w:rsidR="002765C0" w:rsidRPr="002765C0" w:rsidRDefault="002765C0" w:rsidP="002765C0">
      <w:pPr>
        <w:pStyle w:val="Default"/>
        <w:spacing w:line="360" w:lineRule="auto"/>
        <w:ind w:firstLine="709"/>
        <w:rPr>
          <w:sz w:val="28"/>
          <w:szCs w:val="28"/>
        </w:rPr>
      </w:pPr>
      <w:r w:rsidRPr="002765C0">
        <w:rPr>
          <w:sz w:val="28"/>
          <w:szCs w:val="28"/>
        </w:rPr>
        <w:t xml:space="preserve">Приглашается экспертная группа (2 человека), которая опытным путем устанавливает связь между силой тока и напряжением. Постепенно увеличивая число источников тока в цепи, следят за показанием приборов. После чего </w:t>
      </w:r>
      <w:proofErr w:type="gramStart"/>
      <w:r w:rsidRPr="002765C0">
        <w:rPr>
          <w:sz w:val="28"/>
          <w:szCs w:val="28"/>
        </w:rPr>
        <w:t>предоставляет классу свой отчет</w:t>
      </w:r>
      <w:proofErr w:type="gramEnd"/>
      <w:r w:rsidRPr="002765C0">
        <w:rPr>
          <w:sz w:val="28"/>
          <w:szCs w:val="28"/>
        </w:rPr>
        <w:t xml:space="preserve"> о проделанной работе. Группа должна снять показания с приборов, записать данные на доске, выяснить зависимость и построить график по данн</w:t>
      </w:r>
      <w:r>
        <w:rPr>
          <w:sz w:val="28"/>
          <w:szCs w:val="28"/>
        </w:rPr>
        <w:t>ым эксперимента. Сделать вывод.</w:t>
      </w:r>
    </w:p>
    <w:p w:rsidR="002765C0" w:rsidRPr="002765C0" w:rsidRDefault="002765C0" w:rsidP="002765C0">
      <w:pPr>
        <w:pStyle w:val="Default"/>
        <w:spacing w:line="360" w:lineRule="auto"/>
        <w:ind w:firstLine="709"/>
        <w:rPr>
          <w:sz w:val="28"/>
          <w:szCs w:val="28"/>
        </w:rPr>
      </w:pPr>
      <w:r>
        <w:rPr>
          <w:sz w:val="28"/>
          <w:szCs w:val="28"/>
        </w:rPr>
        <w:t>В) Решение задач:</w:t>
      </w:r>
    </w:p>
    <w:p w:rsidR="002765C0" w:rsidRPr="002765C0" w:rsidRDefault="002765C0" w:rsidP="002765C0">
      <w:pPr>
        <w:pStyle w:val="Default"/>
        <w:spacing w:line="360" w:lineRule="auto"/>
        <w:ind w:firstLine="709"/>
        <w:rPr>
          <w:sz w:val="28"/>
          <w:szCs w:val="28"/>
        </w:rPr>
      </w:pPr>
      <w:r w:rsidRPr="002765C0">
        <w:rPr>
          <w:sz w:val="28"/>
          <w:szCs w:val="28"/>
        </w:rPr>
        <w:t>1) Дан график зависимости I (U). Определите значение силы тока при напряжении 4В и рассчита</w:t>
      </w:r>
      <w:r>
        <w:rPr>
          <w:sz w:val="28"/>
          <w:szCs w:val="28"/>
        </w:rPr>
        <w:t>йте сопротивление участка цепи.</w:t>
      </w:r>
    </w:p>
    <w:p w:rsidR="002765C0" w:rsidRPr="002765C0" w:rsidRDefault="002765C0" w:rsidP="002765C0">
      <w:pPr>
        <w:pStyle w:val="Default"/>
        <w:spacing w:line="360" w:lineRule="auto"/>
        <w:ind w:firstLine="709"/>
        <w:rPr>
          <w:sz w:val="28"/>
          <w:szCs w:val="28"/>
        </w:rPr>
      </w:pPr>
      <w:r w:rsidRPr="002765C0">
        <w:rPr>
          <w:sz w:val="28"/>
          <w:szCs w:val="28"/>
        </w:rPr>
        <w:t>2) Постройте график зависимости силы тока в проводнике от напряжения, если при напряжении 6В сила тока в проводнике 4А. М</w:t>
      </w:r>
      <w:r>
        <w:rPr>
          <w:sz w:val="28"/>
          <w:szCs w:val="28"/>
        </w:rPr>
        <w:t>асштаб выберите самостоятельно.</w:t>
      </w:r>
    </w:p>
    <w:p w:rsidR="002765C0" w:rsidRPr="002765C0" w:rsidRDefault="002765C0" w:rsidP="002765C0">
      <w:pPr>
        <w:pStyle w:val="Default"/>
        <w:spacing w:line="360" w:lineRule="auto"/>
        <w:ind w:firstLine="709"/>
        <w:rPr>
          <w:sz w:val="28"/>
          <w:szCs w:val="28"/>
        </w:rPr>
      </w:pPr>
      <w:r w:rsidRPr="002765C0">
        <w:rPr>
          <w:sz w:val="28"/>
          <w:szCs w:val="28"/>
        </w:rPr>
        <w:t>Г) Устная работа:</w:t>
      </w:r>
    </w:p>
    <w:p w:rsidR="002765C0" w:rsidRPr="002765C0" w:rsidRDefault="002765C0" w:rsidP="002765C0">
      <w:pPr>
        <w:pStyle w:val="Default"/>
        <w:spacing w:line="360" w:lineRule="auto"/>
        <w:ind w:firstLine="709"/>
        <w:rPr>
          <w:sz w:val="28"/>
          <w:szCs w:val="28"/>
        </w:rPr>
      </w:pPr>
      <w:r w:rsidRPr="002765C0">
        <w:rPr>
          <w:sz w:val="28"/>
          <w:szCs w:val="28"/>
        </w:rPr>
        <w:t>Выразите из закона Ома сопротивление.(R=U/I) Можно ли на этом основании считать, что сопротивление проводника прямо пропорционально напряжению и обратно пропорционально силе тока?</w:t>
      </w:r>
    </w:p>
    <w:p w:rsidR="002765C0" w:rsidRPr="002765C0" w:rsidRDefault="002765C0" w:rsidP="002765C0">
      <w:pPr>
        <w:pStyle w:val="Default"/>
        <w:spacing w:line="360" w:lineRule="auto"/>
        <w:ind w:firstLine="709"/>
        <w:rPr>
          <w:sz w:val="28"/>
          <w:szCs w:val="28"/>
        </w:rPr>
      </w:pPr>
      <w:r w:rsidRPr="002765C0">
        <w:rPr>
          <w:sz w:val="28"/>
          <w:szCs w:val="28"/>
        </w:rPr>
        <w:t>От чего зависит сопротивление проводника?</w:t>
      </w:r>
    </w:p>
    <w:p w:rsidR="002765C0" w:rsidRPr="002765C0" w:rsidRDefault="002765C0" w:rsidP="002765C0">
      <w:pPr>
        <w:pStyle w:val="Default"/>
        <w:spacing w:line="360" w:lineRule="auto"/>
        <w:ind w:firstLine="709"/>
        <w:rPr>
          <w:sz w:val="28"/>
          <w:szCs w:val="28"/>
        </w:rPr>
      </w:pPr>
      <w:r w:rsidRPr="002765C0">
        <w:rPr>
          <w:sz w:val="28"/>
          <w:szCs w:val="28"/>
        </w:rPr>
        <w:t>Каким образом сопротивление проводника зависит от его длины? (R~ l). Что это значит?</w:t>
      </w:r>
    </w:p>
    <w:p w:rsidR="002765C0" w:rsidRPr="002765C0" w:rsidRDefault="002765C0" w:rsidP="002765C0">
      <w:pPr>
        <w:pStyle w:val="Default"/>
        <w:spacing w:line="360" w:lineRule="auto"/>
        <w:ind w:firstLine="709"/>
        <w:rPr>
          <w:sz w:val="28"/>
          <w:szCs w:val="28"/>
        </w:rPr>
      </w:pPr>
      <w:r w:rsidRPr="002765C0">
        <w:rPr>
          <w:sz w:val="28"/>
          <w:szCs w:val="28"/>
        </w:rPr>
        <w:t xml:space="preserve">Имеются два проводника из одного итого же материала с одинаковой площадью поперечного сечения. Длина первого 20 см, второго 1 м. Сопротивление какого проводника больше и во сколько раз? (второго в 5 раз). </w:t>
      </w:r>
      <w:proofErr w:type="gramStart"/>
      <w:r w:rsidRPr="002765C0">
        <w:rPr>
          <w:sz w:val="28"/>
          <w:szCs w:val="28"/>
        </w:rPr>
        <w:t>( </w:t>
      </w:r>
      <w:proofErr w:type="gramEnd"/>
      <w:r w:rsidRPr="002765C0">
        <w:rPr>
          <w:sz w:val="28"/>
          <w:szCs w:val="28"/>
        </w:rPr>
        <w:t>l</w:t>
      </w:r>
      <w:r w:rsidRPr="002765C0">
        <w:rPr>
          <w:sz w:val="28"/>
          <w:szCs w:val="28"/>
          <w:vertAlign w:val="subscript"/>
        </w:rPr>
        <w:t>1</w:t>
      </w:r>
      <w:r w:rsidR="00934416">
        <w:rPr>
          <w:sz w:val="28"/>
          <w:szCs w:val="28"/>
        </w:rPr>
        <w:t> =36</w:t>
      </w:r>
      <w:r w:rsidRPr="002765C0">
        <w:rPr>
          <w:sz w:val="28"/>
          <w:szCs w:val="28"/>
        </w:rPr>
        <w:t>см; l</w:t>
      </w:r>
      <w:r w:rsidRPr="002765C0">
        <w:rPr>
          <w:sz w:val="28"/>
          <w:szCs w:val="28"/>
          <w:vertAlign w:val="subscript"/>
        </w:rPr>
        <w:t>2</w:t>
      </w:r>
      <w:r w:rsidR="00934416">
        <w:rPr>
          <w:sz w:val="28"/>
          <w:szCs w:val="28"/>
        </w:rPr>
        <w:t> = 3,6</w:t>
      </w:r>
      <w:r w:rsidRPr="002765C0">
        <w:rPr>
          <w:sz w:val="28"/>
          <w:szCs w:val="28"/>
        </w:rPr>
        <w:t xml:space="preserve"> </w:t>
      </w:r>
      <w:proofErr w:type="spellStart"/>
      <w:r w:rsidRPr="002765C0">
        <w:rPr>
          <w:sz w:val="28"/>
          <w:szCs w:val="28"/>
        </w:rPr>
        <w:t>дм</w:t>
      </w:r>
      <w:proofErr w:type="spellEnd"/>
      <w:r w:rsidRPr="002765C0">
        <w:rPr>
          <w:sz w:val="28"/>
          <w:szCs w:val="28"/>
        </w:rPr>
        <w:t>? ---- l</w:t>
      </w:r>
      <w:r w:rsidRPr="002765C0">
        <w:rPr>
          <w:sz w:val="28"/>
          <w:szCs w:val="28"/>
          <w:vertAlign w:val="subscript"/>
        </w:rPr>
        <w:t>1</w:t>
      </w:r>
      <w:r w:rsidRPr="002765C0">
        <w:rPr>
          <w:sz w:val="28"/>
          <w:szCs w:val="28"/>
        </w:rPr>
        <w:t> =l</w:t>
      </w:r>
      <w:r w:rsidRPr="002765C0">
        <w:rPr>
          <w:sz w:val="28"/>
          <w:szCs w:val="28"/>
          <w:vertAlign w:val="subscript"/>
        </w:rPr>
        <w:t>2</w:t>
      </w:r>
      <w:r w:rsidRPr="002765C0">
        <w:rPr>
          <w:sz w:val="28"/>
          <w:szCs w:val="28"/>
        </w:rPr>
        <w:t>, R</w:t>
      </w:r>
      <w:r w:rsidRPr="002765C0">
        <w:rPr>
          <w:sz w:val="28"/>
          <w:szCs w:val="28"/>
          <w:vertAlign w:val="subscript"/>
        </w:rPr>
        <w:t>1</w:t>
      </w:r>
      <w:r w:rsidRPr="002765C0">
        <w:rPr>
          <w:sz w:val="28"/>
          <w:szCs w:val="28"/>
        </w:rPr>
        <w:t> =R</w:t>
      </w:r>
      <w:r w:rsidRPr="002765C0">
        <w:rPr>
          <w:sz w:val="28"/>
          <w:szCs w:val="28"/>
          <w:vertAlign w:val="subscript"/>
        </w:rPr>
        <w:t>2</w:t>
      </w:r>
      <w:r w:rsidRPr="002765C0">
        <w:rPr>
          <w:sz w:val="28"/>
          <w:szCs w:val="28"/>
        </w:rPr>
        <w:t>.)</w:t>
      </w:r>
    </w:p>
    <w:p w:rsidR="002765C0" w:rsidRPr="002765C0" w:rsidRDefault="002765C0" w:rsidP="002765C0">
      <w:pPr>
        <w:pStyle w:val="Default"/>
        <w:spacing w:line="360" w:lineRule="auto"/>
        <w:ind w:firstLine="709"/>
        <w:rPr>
          <w:sz w:val="28"/>
          <w:szCs w:val="28"/>
        </w:rPr>
      </w:pPr>
      <w:r w:rsidRPr="002765C0">
        <w:rPr>
          <w:sz w:val="28"/>
          <w:szCs w:val="28"/>
        </w:rPr>
        <w:t xml:space="preserve">По внешнему виду дух проводников оцените ориентировочно длину проводников и сделайте вывод о зависимости сопротивления проводников от </w:t>
      </w:r>
      <w:r w:rsidRPr="002765C0">
        <w:rPr>
          <w:sz w:val="28"/>
          <w:szCs w:val="28"/>
        </w:rPr>
        <w:lastRenderedPageBreak/>
        <w:t xml:space="preserve">длины. </w:t>
      </w:r>
      <w:proofErr w:type="gramStart"/>
      <w:r w:rsidRPr="002765C0">
        <w:rPr>
          <w:sz w:val="28"/>
          <w:szCs w:val="28"/>
        </w:rPr>
        <w:t>(Предлагается ученику рассмотреть несколько резисторов, у которых предварительно заклеены значения сопротивления.</w:t>
      </w:r>
      <w:proofErr w:type="gramEnd"/>
      <w:r w:rsidRPr="002765C0">
        <w:rPr>
          <w:sz w:val="28"/>
          <w:szCs w:val="28"/>
        </w:rPr>
        <w:t xml:space="preserve"> </w:t>
      </w:r>
      <w:proofErr w:type="gramStart"/>
      <w:r w:rsidRPr="002765C0">
        <w:rPr>
          <w:sz w:val="28"/>
          <w:szCs w:val="28"/>
        </w:rPr>
        <w:t>Затем сравнить свои вы</w:t>
      </w:r>
      <w:r>
        <w:rPr>
          <w:sz w:val="28"/>
          <w:szCs w:val="28"/>
        </w:rPr>
        <w:t>воды с надписями на резисторах)</w:t>
      </w:r>
      <w:proofErr w:type="gramEnd"/>
    </w:p>
    <w:p w:rsidR="002765C0" w:rsidRPr="002765C0" w:rsidRDefault="002765C0" w:rsidP="002765C0">
      <w:pPr>
        <w:pStyle w:val="Default"/>
        <w:spacing w:line="360" w:lineRule="auto"/>
        <w:ind w:firstLine="709"/>
        <w:rPr>
          <w:sz w:val="28"/>
          <w:szCs w:val="28"/>
        </w:rPr>
      </w:pPr>
      <w:r w:rsidRPr="002765C0">
        <w:rPr>
          <w:sz w:val="28"/>
          <w:szCs w:val="28"/>
        </w:rPr>
        <w:t>Д) Заслушать отчет экспертной группы о зависимости I (U)</w:t>
      </w:r>
    </w:p>
    <w:p w:rsidR="002765C0" w:rsidRPr="002765C0" w:rsidRDefault="002765C0" w:rsidP="002765C0">
      <w:pPr>
        <w:pStyle w:val="Default"/>
        <w:spacing w:line="360" w:lineRule="auto"/>
        <w:ind w:firstLine="709"/>
        <w:rPr>
          <w:sz w:val="28"/>
          <w:szCs w:val="28"/>
        </w:rPr>
      </w:pPr>
      <w:r w:rsidRPr="002765C0">
        <w:rPr>
          <w:sz w:val="28"/>
          <w:szCs w:val="28"/>
        </w:rPr>
        <w:t>IV. Сделаем небольшую паузу. Поменяем вид деятельности. Выполним не</w:t>
      </w:r>
      <w:r>
        <w:rPr>
          <w:sz w:val="28"/>
          <w:szCs w:val="28"/>
        </w:rPr>
        <w:t>большую самостоятельную работу:</w:t>
      </w:r>
    </w:p>
    <w:p w:rsidR="002765C0" w:rsidRPr="002765C0" w:rsidRDefault="002765C0" w:rsidP="002765C0">
      <w:pPr>
        <w:pStyle w:val="Default"/>
        <w:spacing w:line="360" w:lineRule="auto"/>
        <w:ind w:firstLine="709"/>
        <w:rPr>
          <w:sz w:val="28"/>
          <w:szCs w:val="28"/>
        </w:rPr>
      </w:pPr>
      <w:r w:rsidRPr="002765C0">
        <w:rPr>
          <w:sz w:val="28"/>
          <w:szCs w:val="28"/>
        </w:rPr>
        <w:t>На доске записаны функции:</w:t>
      </w:r>
    </w:p>
    <w:p w:rsidR="002765C0" w:rsidRPr="002765C0" w:rsidRDefault="00934416" w:rsidP="002765C0">
      <w:pPr>
        <w:pStyle w:val="Default"/>
        <w:spacing w:line="360" w:lineRule="auto"/>
        <w:ind w:firstLine="709"/>
        <w:rPr>
          <w:sz w:val="28"/>
          <w:szCs w:val="28"/>
          <w:lang w:val="en-US"/>
        </w:rPr>
      </w:pPr>
      <w:r>
        <w:rPr>
          <w:sz w:val="28"/>
          <w:szCs w:val="28"/>
          <w:lang w:val="en-US"/>
        </w:rPr>
        <w:t xml:space="preserve">y = </w:t>
      </w:r>
      <w:r w:rsidRPr="00934416">
        <w:rPr>
          <w:sz w:val="28"/>
          <w:szCs w:val="28"/>
          <w:lang w:val="en-US"/>
        </w:rPr>
        <w:t>4</w:t>
      </w:r>
      <w:r w:rsidR="002765C0" w:rsidRPr="002765C0">
        <w:rPr>
          <w:sz w:val="28"/>
          <w:szCs w:val="28"/>
          <w:lang w:val="en-US"/>
        </w:rPr>
        <w:t>x+ 3</w:t>
      </w:r>
    </w:p>
    <w:p w:rsidR="002765C0" w:rsidRPr="002765C0" w:rsidRDefault="00934416" w:rsidP="002765C0">
      <w:pPr>
        <w:pStyle w:val="Default"/>
        <w:spacing w:line="360" w:lineRule="auto"/>
        <w:ind w:firstLine="709"/>
        <w:rPr>
          <w:sz w:val="28"/>
          <w:szCs w:val="28"/>
          <w:lang w:val="en-US"/>
        </w:rPr>
      </w:pPr>
      <w:r>
        <w:rPr>
          <w:sz w:val="28"/>
          <w:szCs w:val="28"/>
          <w:lang w:val="en-US"/>
        </w:rPr>
        <w:t xml:space="preserve">y = </w:t>
      </w:r>
      <w:r w:rsidRPr="00934416">
        <w:rPr>
          <w:sz w:val="28"/>
          <w:szCs w:val="28"/>
          <w:lang w:val="en-US"/>
        </w:rPr>
        <w:t>5</w:t>
      </w:r>
      <w:r w:rsidR="002765C0" w:rsidRPr="002765C0">
        <w:rPr>
          <w:sz w:val="28"/>
          <w:szCs w:val="28"/>
          <w:lang w:val="en-US"/>
        </w:rPr>
        <w:t>x</w:t>
      </w:r>
    </w:p>
    <w:p w:rsidR="002765C0" w:rsidRPr="002765C0" w:rsidRDefault="00934416" w:rsidP="002765C0">
      <w:pPr>
        <w:pStyle w:val="Default"/>
        <w:spacing w:line="360" w:lineRule="auto"/>
        <w:ind w:firstLine="709"/>
        <w:rPr>
          <w:sz w:val="28"/>
          <w:szCs w:val="28"/>
          <w:lang w:val="en-US"/>
        </w:rPr>
      </w:pPr>
      <w:r>
        <w:rPr>
          <w:sz w:val="28"/>
          <w:szCs w:val="28"/>
          <w:lang w:val="en-US"/>
        </w:rPr>
        <w:t>y =1/</w:t>
      </w:r>
      <w:r w:rsidRPr="00934416">
        <w:rPr>
          <w:sz w:val="28"/>
          <w:szCs w:val="28"/>
          <w:lang w:val="en-US"/>
        </w:rPr>
        <w:t>6</w:t>
      </w:r>
      <w:r w:rsidR="002765C0" w:rsidRPr="002765C0">
        <w:rPr>
          <w:sz w:val="28"/>
          <w:szCs w:val="28"/>
          <w:lang w:val="en-US"/>
        </w:rPr>
        <w:t xml:space="preserve"> x</w:t>
      </w:r>
    </w:p>
    <w:p w:rsidR="002765C0" w:rsidRPr="002765C0" w:rsidRDefault="00934416" w:rsidP="002765C0">
      <w:pPr>
        <w:pStyle w:val="Default"/>
        <w:spacing w:line="360" w:lineRule="auto"/>
        <w:ind w:firstLine="709"/>
        <w:rPr>
          <w:sz w:val="28"/>
          <w:szCs w:val="28"/>
          <w:lang w:val="en-US"/>
        </w:rPr>
      </w:pPr>
      <w:r>
        <w:rPr>
          <w:sz w:val="28"/>
          <w:szCs w:val="28"/>
          <w:lang w:val="en-US"/>
        </w:rPr>
        <w:t xml:space="preserve">y = - </w:t>
      </w:r>
      <w:r w:rsidRPr="00934416">
        <w:rPr>
          <w:sz w:val="28"/>
          <w:szCs w:val="28"/>
          <w:lang w:val="en-US"/>
        </w:rPr>
        <w:t>7</w:t>
      </w:r>
      <w:r w:rsidR="002765C0" w:rsidRPr="002765C0">
        <w:rPr>
          <w:sz w:val="28"/>
          <w:szCs w:val="28"/>
          <w:lang w:val="en-US"/>
        </w:rPr>
        <w:t>/x</w:t>
      </w:r>
    </w:p>
    <w:p w:rsidR="002765C0" w:rsidRPr="00D446FC" w:rsidRDefault="00934416" w:rsidP="002765C0">
      <w:pPr>
        <w:pStyle w:val="Default"/>
        <w:spacing w:line="360" w:lineRule="auto"/>
        <w:ind w:firstLine="709"/>
        <w:rPr>
          <w:sz w:val="28"/>
          <w:szCs w:val="28"/>
          <w:lang w:val="en-US"/>
        </w:rPr>
      </w:pPr>
      <w:r>
        <w:rPr>
          <w:sz w:val="28"/>
          <w:szCs w:val="28"/>
          <w:lang w:val="en-US"/>
        </w:rPr>
        <w:t>y</w:t>
      </w:r>
      <w:r w:rsidRPr="00D446FC">
        <w:rPr>
          <w:sz w:val="28"/>
          <w:szCs w:val="28"/>
          <w:lang w:val="en-US"/>
        </w:rPr>
        <w:t xml:space="preserve"> = </w:t>
      </w:r>
      <w:r>
        <w:rPr>
          <w:sz w:val="28"/>
          <w:szCs w:val="28"/>
          <w:lang w:val="en-US"/>
        </w:rPr>
        <w:t>x</w:t>
      </w:r>
      <w:r w:rsidRPr="00D446FC">
        <w:rPr>
          <w:sz w:val="28"/>
          <w:szCs w:val="28"/>
          <w:lang w:val="en-US"/>
        </w:rPr>
        <w:t>/2 +3</w:t>
      </w:r>
    </w:p>
    <w:p w:rsidR="002765C0" w:rsidRPr="00D446FC" w:rsidRDefault="00934416" w:rsidP="002765C0">
      <w:pPr>
        <w:pStyle w:val="Default"/>
        <w:spacing w:line="360" w:lineRule="auto"/>
        <w:ind w:firstLine="709"/>
        <w:rPr>
          <w:sz w:val="28"/>
          <w:szCs w:val="28"/>
          <w:lang w:val="en-US"/>
        </w:rPr>
      </w:pPr>
      <w:r>
        <w:rPr>
          <w:sz w:val="28"/>
          <w:szCs w:val="28"/>
          <w:lang w:val="en-US"/>
        </w:rPr>
        <w:t>y</w:t>
      </w:r>
      <w:r w:rsidRPr="00D446FC">
        <w:rPr>
          <w:sz w:val="28"/>
          <w:szCs w:val="28"/>
          <w:lang w:val="en-US"/>
        </w:rPr>
        <w:t xml:space="preserve"> = 6</w:t>
      </w:r>
      <w:r w:rsidR="002765C0" w:rsidRPr="002765C0">
        <w:rPr>
          <w:sz w:val="28"/>
          <w:szCs w:val="28"/>
          <w:lang w:val="en-US"/>
        </w:rPr>
        <w:t>x</w:t>
      </w:r>
    </w:p>
    <w:p w:rsidR="002765C0" w:rsidRPr="00D446FC" w:rsidRDefault="00934416" w:rsidP="002765C0">
      <w:pPr>
        <w:pStyle w:val="Default"/>
        <w:spacing w:line="360" w:lineRule="auto"/>
        <w:ind w:firstLine="709"/>
        <w:rPr>
          <w:sz w:val="28"/>
          <w:szCs w:val="28"/>
          <w:lang w:val="en-US"/>
        </w:rPr>
      </w:pPr>
      <w:r>
        <w:rPr>
          <w:sz w:val="28"/>
          <w:szCs w:val="28"/>
          <w:lang w:val="en-US"/>
        </w:rPr>
        <w:t>y</w:t>
      </w:r>
      <w:r w:rsidRPr="00D446FC">
        <w:rPr>
          <w:sz w:val="28"/>
          <w:szCs w:val="28"/>
          <w:lang w:val="en-US"/>
        </w:rPr>
        <w:t>=8</w:t>
      </w:r>
      <w:r w:rsidR="002765C0" w:rsidRPr="00D446FC">
        <w:rPr>
          <w:sz w:val="28"/>
          <w:szCs w:val="28"/>
          <w:lang w:val="en-US"/>
        </w:rPr>
        <w:t>/</w:t>
      </w:r>
      <w:r w:rsidR="002765C0" w:rsidRPr="002765C0">
        <w:rPr>
          <w:sz w:val="28"/>
          <w:szCs w:val="28"/>
          <w:lang w:val="en-US"/>
        </w:rPr>
        <w:t>x</w:t>
      </w:r>
    </w:p>
    <w:p w:rsidR="002765C0" w:rsidRPr="005F6783" w:rsidRDefault="00934416" w:rsidP="002765C0">
      <w:pPr>
        <w:pStyle w:val="Default"/>
        <w:spacing w:line="360" w:lineRule="auto"/>
        <w:ind w:firstLine="709"/>
        <w:rPr>
          <w:sz w:val="28"/>
          <w:szCs w:val="28"/>
          <w:lang w:val="en-US"/>
        </w:rPr>
      </w:pPr>
      <w:r>
        <w:rPr>
          <w:sz w:val="28"/>
          <w:szCs w:val="28"/>
          <w:lang w:val="en-US"/>
        </w:rPr>
        <w:t>y</w:t>
      </w:r>
      <w:r w:rsidRPr="005F6783">
        <w:rPr>
          <w:sz w:val="28"/>
          <w:szCs w:val="28"/>
          <w:lang w:val="en-US"/>
        </w:rPr>
        <w:t xml:space="preserve"> =0.9</w:t>
      </w:r>
      <w:r w:rsidR="002765C0" w:rsidRPr="005F6783">
        <w:rPr>
          <w:sz w:val="28"/>
          <w:szCs w:val="28"/>
          <w:lang w:val="en-US"/>
        </w:rPr>
        <w:t>/</w:t>
      </w:r>
      <w:r w:rsidR="002765C0" w:rsidRPr="002765C0">
        <w:rPr>
          <w:sz w:val="28"/>
          <w:szCs w:val="28"/>
          <w:lang w:val="en-US"/>
        </w:rPr>
        <w:t>x</w:t>
      </w:r>
    </w:p>
    <w:p w:rsidR="002765C0" w:rsidRPr="005F6783" w:rsidRDefault="002765C0" w:rsidP="005F6783">
      <w:pPr>
        <w:pStyle w:val="Default"/>
        <w:spacing w:line="360" w:lineRule="auto"/>
        <w:ind w:firstLine="709"/>
        <w:rPr>
          <w:sz w:val="28"/>
          <w:szCs w:val="28"/>
          <w:lang w:val="en-US"/>
        </w:rPr>
      </w:pPr>
      <w:r w:rsidRPr="002765C0">
        <w:rPr>
          <w:sz w:val="28"/>
          <w:szCs w:val="28"/>
          <w:lang w:val="en-US"/>
        </w:rPr>
        <w:t>y</w:t>
      </w:r>
      <w:r w:rsidR="00934416" w:rsidRPr="005F6783">
        <w:rPr>
          <w:sz w:val="28"/>
          <w:szCs w:val="28"/>
          <w:lang w:val="en-US"/>
        </w:rPr>
        <w:t xml:space="preserve"> = - 1/5</w:t>
      </w:r>
      <w:r w:rsidRPr="002765C0">
        <w:rPr>
          <w:sz w:val="28"/>
          <w:szCs w:val="28"/>
          <w:lang w:val="en-US"/>
        </w:rPr>
        <w:t>x</w:t>
      </w:r>
      <w:r w:rsidR="005F6783" w:rsidRPr="00D446FC">
        <w:rPr>
          <w:sz w:val="28"/>
          <w:szCs w:val="28"/>
          <w:lang w:val="en-US"/>
        </w:rPr>
        <w:t xml:space="preserve">   </w:t>
      </w:r>
      <w:r w:rsidRPr="002765C0">
        <w:rPr>
          <w:sz w:val="28"/>
          <w:szCs w:val="28"/>
          <w:lang w:val="en-US"/>
        </w:rPr>
        <w:t>y</w:t>
      </w:r>
      <w:r w:rsidR="00934416" w:rsidRPr="005F6783">
        <w:rPr>
          <w:sz w:val="28"/>
          <w:szCs w:val="28"/>
          <w:lang w:val="en-US"/>
        </w:rPr>
        <w:t xml:space="preserve"> = 3</w:t>
      </w:r>
      <w:r w:rsidRPr="002765C0">
        <w:rPr>
          <w:sz w:val="28"/>
          <w:szCs w:val="28"/>
          <w:lang w:val="en-US"/>
        </w:rPr>
        <w:t>x</w:t>
      </w:r>
      <w:r w:rsidRPr="005F6783">
        <w:rPr>
          <w:sz w:val="28"/>
          <w:szCs w:val="28"/>
          <w:lang w:val="en-US"/>
        </w:rPr>
        <w:t>-5</w:t>
      </w:r>
    </w:p>
    <w:p w:rsidR="002765C0" w:rsidRPr="00D446FC" w:rsidRDefault="00934416" w:rsidP="005F6783">
      <w:pPr>
        <w:pStyle w:val="Default"/>
        <w:spacing w:line="360" w:lineRule="auto"/>
        <w:ind w:firstLine="709"/>
        <w:rPr>
          <w:sz w:val="28"/>
          <w:szCs w:val="28"/>
        </w:rPr>
      </w:pPr>
      <w:r w:rsidRPr="005F6783">
        <w:rPr>
          <w:sz w:val="28"/>
          <w:szCs w:val="28"/>
          <w:lang w:val="en-US"/>
        </w:rPr>
        <w:t>y </w:t>
      </w:r>
      <w:r w:rsidRPr="00D446FC">
        <w:rPr>
          <w:sz w:val="28"/>
          <w:szCs w:val="28"/>
        </w:rPr>
        <w:t>= 2</w:t>
      </w:r>
      <w:r w:rsidR="005F6783" w:rsidRPr="005F6783">
        <w:rPr>
          <w:sz w:val="28"/>
          <w:szCs w:val="28"/>
          <w:lang w:val="en-US"/>
        </w:rPr>
        <w:t>x</w:t>
      </w:r>
      <w:r w:rsidR="005F6783" w:rsidRPr="00D446FC">
        <w:rPr>
          <w:sz w:val="28"/>
          <w:szCs w:val="28"/>
        </w:rPr>
        <w:t xml:space="preserve">        </w:t>
      </w:r>
      <w:r w:rsidRPr="005F6783">
        <w:rPr>
          <w:sz w:val="28"/>
          <w:szCs w:val="28"/>
          <w:lang w:val="en-US"/>
        </w:rPr>
        <w:t>y </w:t>
      </w:r>
      <w:r w:rsidRPr="00D446FC">
        <w:rPr>
          <w:sz w:val="28"/>
          <w:szCs w:val="28"/>
        </w:rPr>
        <w:t>=7</w:t>
      </w:r>
      <w:r w:rsidR="002765C0" w:rsidRPr="00D446FC">
        <w:rPr>
          <w:sz w:val="28"/>
          <w:szCs w:val="28"/>
        </w:rPr>
        <w:t>/</w:t>
      </w:r>
      <w:r w:rsidR="002765C0" w:rsidRPr="005F6783">
        <w:rPr>
          <w:sz w:val="28"/>
          <w:szCs w:val="28"/>
          <w:lang w:val="en-US"/>
        </w:rPr>
        <w:t>x</w:t>
      </w:r>
    </w:p>
    <w:p w:rsidR="002765C0" w:rsidRPr="002765C0" w:rsidRDefault="002765C0" w:rsidP="002765C0">
      <w:pPr>
        <w:pStyle w:val="Default"/>
        <w:spacing w:line="360" w:lineRule="auto"/>
        <w:ind w:firstLine="709"/>
        <w:rPr>
          <w:sz w:val="28"/>
          <w:szCs w:val="28"/>
        </w:rPr>
      </w:pPr>
      <w:r w:rsidRPr="002765C0">
        <w:rPr>
          <w:sz w:val="28"/>
          <w:szCs w:val="28"/>
        </w:rPr>
        <w:t xml:space="preserve">Запишите </w:t>
      </w:r>
      <w:r>
        <w:rPr>
          <w:sz w:val="28"/>
          <w:szCs w:val="28"/>
        </w:rPr>
        <w:t>функции в тетрадь по вариантам:</w:t>
      </w:r>
    </w:p>
    <w:p w:rsidR="002765C0" w:rsidRPr="002765C0" w:rsidRDefault="002765C0" w:rsidP="002765C0">
      <w:pPr>
        <w:pStyle w:val="Default"/>
        <w:spacing w:line="360" w:lineRule="auto"/>
        <w:ind w:firstLine="709"/>
        <w:rPr>
          <w:sz w:val="28"/>
          <w:szCs w:val="28"/>
        </w:rPr>
      </w:pPr>
      <w:r w:rsidRPr="002765C0">
        <w:rPr>
          <w:sz w:val="28"/>
          <w:szCs w:val="28"/>
        </w:rPr>
        <w:t>1 вариант – фу</w:t>
      </w:r>
      <w:r>
        <w:rPr>
          <w:sz w:val="28"/>
          <w:szCs w:val="28"/>
        </w:rPr>
        <w:t>нкции прямой пропорциональности</w:t>
      </w:r>
    </w:p>
    <w:p w:rsidR="002765C0" w:rsidRPr="002765C0" w:rsidRDefault="002765C0" w:rsidP="002765C0">
      <w:pPr>
        <w:pStyle w:val="Default"/>
        <w:spacing w:line="360" w:lineRule="auto"/>
        <w:ind w:firstLine="709"/>
        <w:rPr>
          <w:sz w:val="28"/>
          <w:szCs w:val="28"/>
        </w:rPr>
      </w:pPr>
      <w:r>
        <w:rPr>
          <w:sz w:val="28"/>
          <w:szCs w:val="28"/>
        </w:rPr>
        <w:t>2 вариант – линейные функции</w:t>
      </w:r>
    </w:p>
    <w:p w:rsidR="002765C0" w:rsidRPr="002765C0" w:rsidRDefault="002765C0" w:rsidP="002765C0">
      <w:pPr>
        <w:pStyle w:val="Default"/>
        <w:spacing w:line="360" w:lineRule="auto"/>
        <w:ind w:firstLine="709"/>
        <w:rPr>
          <w:sz w:val="28"/>
          <w:szCs w:val="28"/>
        </w:rPr>
      </w:pPr>
      <w:r w:rsidRPr="002765C0">
        <w:rPr>
          <w:sz w:val="28"/>
          <w:szCs w:val="28"/>
        </w:rPr>
        <w:t>3 вариант – функ</w:t>
      </w:r>
      <w:r>
        <w:rPr>
          <w:sz w:val="28"/>
          <w:szCs w:val="28"/>
        </w:rPr>
        <w:t>ции обратной пропорциональности</w:t>
      </w:r>
    </w:p>
    <w:p w:rsidR="002765C0" w:rsidRPr="002765C0" w:rsidRDefault="002765C0" w:rsidP="002765C0">
      <w:pPr>
        <w:pStyle w:val="Default"/>
        <w:spacing w:line="360" w:lineRule="auto"/>
        <w:ind w:firstLine="709"/>
        <w:rPr>
          <w:sz w:val="28"/>
          <w:szCs w:val="28"/>
        </w:rPr>
      </w:pPr>
      <w:r w:rsidRPr="002765C0">
        <w:rPr>
          <w:sz w:val="28"/>
          <w:szCs w:val="28"/>
        </w:rPr>
        <w:t>(Далее следует проверка письменной работы и выставление оценок</w:t>
      </w:r>
      <w:proofErr w:type="gramStart"/>
      <w:r w:rsidRPr="002765C0">
        <w:rPr>
          <w:sz w:val="28"/>
          <w:szCs w:val="28"/>
        </w:rPr>
        <w:t xml:space="preserve"> )</w:t>
      </w:r>
      <w:proofErr w:type="gramEnd"/>
      <w:r w:rsidRPr="002765C0">
        <w:rPr>
          <w:sz w:val="28"/>
          <w:szCs w:val="28"/>
        </w:rPr>
        <w:t>.</w:t>
      </w:r>
    </w:p>
    <w:p w:rsidR="002765C0" w:rsidRPr="002765C0" w:rsidRDefault="002765C0" w:rsidP="002765C0">
      <w:pPr>
        <w:pStyle w:val="Default"/>
        <w:spacing w:line="360" w:lineRule="auto"/>
        <w:ind w:firstLine="709"/>
        <w:rPr>
          <w:sz w:val="28"/>
          <w:szCs w:val="28"/>
        </w:rPr>
      </w:pPr>
      <w:r w:rsidRPr="002765C0">
        <w:rPr>
          <w:sz w:val="28"/>
          <w:szCs w:val="28"/>
        </w:rPr>
        <w:t>V. Рассмотрим, где в физике встречается обратно пропорциональная зависимость:</w:t>
      </w:r>
    </w:p>
    <w:p w:rsidR="002765C0" w:rsidRPr="002765C0" w:rsidRDefault="002765C0" w:rsidP="002765C0">
      <w:pPr>
        <w:pStyle w:val="Default"/>
        <w:spacing w:line="360" w:lineRule="auto"/>
        <w:ind w:firstLine="709"/>
        <w:rPr>
          <w:sz w:val="28"/>
          <w:szCs w:val="28"/>
        </w:rPr>
      </w:pPr>
      <w:r w:rsidRPr="002765C0">
        <w:rPr>
          <w:sz w:val="28"/>
          <w:szCs w:val="28"/>
        </w:rPr>
        <w:t>Как сила тока в проводнике зависит от его сопротивления? При каком условии? ( U = </w:t>
      </w:r>
      <w:proofErr w:type="spellStart"/>
      <w:r w:rsidRPr="002765C0">
        <w:rPr>
          <w:sz w:val="28"/>
          <w:szCs w:val="28"/>
        </w:rPr>
        <w:t>const</w:t>
      </w:r>
      <w:proofErr w:type="spellEnd"/>
      <w:r w:rsidRPr="002765C0">
        <w:rPr>
          <w:sz w:val="28"/>
          <w:szCs w:val="28"/>
        </w:rPr>
        <w:t>.)</w:t>
      </w:r>
    </w:p>
    <w:p w:rsidR="002765C0" w:rsidRPr="002765C0" w:rsidRDefault="002765C0" w:rsidP="008903B6">
      <w:pPr>
        <w:pStyle w:val="Default"/>
        <w:spacing w:line="360" w:lineRule="auto"/>
        <w:ind w:firstLine="709"/>
        <w:rPr>
          <w:sz w:val="28"/>
          <w:szCs w:val="28"/>
        </w:rPr>
      </w:pPr>
      <w:r w:rsidRPr="002765C0">
        <w:rPr>
          <w:sz w:val="28"/>
          <w:szCs w:val="28"/>
        </w:rPr>
        <w:t>Экспериментальное док</w:t>
      </w:r>
      <w:r w:rsidR="008903B6">
        <w:rPr>
          <w:sz w:val="28"/>
          <w:szCs w:val="28"/>
        </w:rPr>
        <w:t>азательство зависимости I </w:t>
      </w:r>
      <w:proofErr w:type="gramStart"/>
      <w:r w:rsidR="008903B6">
        <w:rPr>
          <w:sz w:val="28"/>
          <w:szCs w:val="28"/>
        </w:rPr>
        <w:t>( </w:t>
      </w:r>
      <w:proofErr w:type="gramEnd"/>
      <w:r w:rsidR="008903B6">
        <w:rPr>
          <w:sz w:val="28"/>
          <w:szCs w:val="28"/>
        </w:rPr>
        <w:t>R)</w:t>
      </w:r>
    </w:p>
    <w:p w:rsidR="002765C0" w:rsidRPr="002765C0" w:rsidRDefault="002765C0" w:rsidP="002765C0">
      <w:pPr>
        <w:pStyle w:val="Default"/>
        <w:spacing w:line="360" w:lineRule="auto"/>
        <w:ind w:firstLine="709"/>
        <w:rPr>
          <w:sz w:val="28"/>
          <w:szCs w:val="28"/>
        </w:rPr>
      </w:pPr>
      <w:proofErr w:type="gramStart"/>
      <w:r w:rsidRPr="002765C0">
        <w:rPr>
          <w:sz w:val="28"/>
          <w:szCs w:val="28"/>
        </w:rPr>
        <w:t>Необходимое оборудование: источник тока, амперметр, вольтметр, три резистора, реостат</w:t>
      </w:r>
      <w:r>
        <w:rPr>
          <w:sz w:val="28"/>
          <w:szCs w:val="28"/>
        </w:rPr>
        <w:t>, ключ, соединительные провода.</w:t>
      </w:r>
      <w:proofErr w:type="gramEnd"/>
    </w:p>
    <w:p w:rsidR="002765C0" w:rsidRPr="002765C0" w:rsidRDefault="002765C0" w:rsidP="002765C0">
      <w:pPr>
        <w:pStyle w:val="Default"/>
        <w:spacing w:line="360" w:lineRule="auto"/>
        <w:ind w:firstLine="709"/>
        <w:rPr>
          <w:sz w:val="28"/>
          <w:szCs w:val="28"/>
        </w:rPr>
      </w:pPr>
      <w:r w:rsidRPr="002765C0">
        <w:rPr>
          <w:sz w:val="28"/>
          <w:szCs w:val="28"/>
        </w:rPr>
        <w:lastRenderedPageBreak/>
        <w:t xml:space="preserve">Приглашается экспертная группа (2 человека), которая опытным путем устанавливает связь между силой тока и сопротивлением. Постепенно увеличивая сопротивление участка цепи, путем последовательного соединения 1-2-3 резисторов, снимают показания приборов. После чего </w:t>
      </w:r>
      <w:proofErr w:type="gramStart"/>
      <w:r w:rsidRPr="002765C0">
        <w:rPr>
          <w:sz w:val="28"/>
          <w:szCs w:val="28"/>
        </w:rPr>
        <w:t>предоставляет классу свой отчет</w:t>
      </w:r>
      <w:proofErr w:type="gramEnd"/>
      <w:r w:rsidRPr="002765C0">
        <w:rPr>
          <w:sz w:val="28"/>
          <w:szCs w:val="28"/>
        </w:rPr>
        <w:t xml:space="preserve"> о проделанной работе. Группа должна снять показания с приборов, записать данные на доске, выяснить зависимость и построить график по данным эксперимента. Сделать вывод.</w:t>
      </w:r>
    </w:p>
    <w:p w:rsidR="002765C0" w:rsidRPr="002765C0" w:rsidRDefault="002765C0" w:rsidP="002765C0">
      <w:pPr>
        <w:pStyle w:val="Default"/>
        <w:spacing w:line="360" w:lineRule="auto"/>
        <w:ind w:firstLine="709"/>
        <w:rPr>
          <w:sz w:val="28"/>
          <w:szCs w:val="28"/>
        </w:rPr>
      </w:pPr>
      <w:r w:rsidRPr="002765C0">
        <w:rPr>
          <w:sz w:val="28"/>
          <w:szCs w:val="28"/>
        </w:rPr>
        <w:t>По предложенному графику зависимости определить значения I</w:t>
      </w:r>
      <w:r w:rsidRPr="002765C0">
        <w:rPr>
          <w:sz w:val="28"/>
          <w:szCs w:val="28"/>
          <w:vertAlign w:val="subscript"/>
        </w:rPr>
        <w:t>1</w:t>
      </w:r>
      <w:r w:rsidRPr="002765C0">
        <w:rPr>
          <w:sz w:val="28"/>
          <w:szCs w:val="28"/>
        </w:rPr>
        <w:t>, I</w:t>
      </w:r>
      <w:r w:rsidRPr="002765C0">
        <w:rPr>
          <w:sz w:val="28"/>
          <w:szCs w:val="28"/>
          <w:vertAlign w:val="subscript"/>
        </w:rPr>
        <w:t>2</w:t>
      </w:r>
      <w:r w:rsidRPr="002765C0">
        <w:rPr>
          <w:sz w:val="28"/>
          <w:szCs w:val="28"/>
        </w:rPr>
        <w:t>, I</w:t>
      </w:r>
      <w:r w:rsidRPr="002765C0">
        <w:rPr>
          <w:sz w:val="28"/>
          <w:szCs w:val="28"/>
          <w:vertAlign w:val="subscript"/>
        </w:rPr>
        <w:t>3</w:t>
      </w:r>
      <w:r w:rsidRPr="002765C0">
        <w:rPr>
          <w:sz w:val="28"/>
          <w:szCs w:val="28"/>
        </w:rPr>
        <w:t>, при R</w:t>
      </w:r>
      <w:r w:rsidRPr="002765C0">
        <w:rPr>
          <w:sz w:val="28"/>
          <w:szCs w:val="28"/>
          <w:vertAlign w:val="subscript"/>
        </w:rPr>
        <w:t>1</w:t>
      </w:r>
      <w:r w:rsidR="00934416">
        <w:rPr>
          <w:sz w:val="28"/>
          <w:szCs w:val="28"/>
        </w:rPr>
        <w:t> =1</w:t>
      </w:r>
      <w:r w:rsidRPr="002765C0">
        <w:rPr>
          <w:sz w:val="28"/>
          <w:szCs w:val="28"/>
        </w:rPr>
        <w:t xml:space="preserve"> Ом, R</w:t>
      </w:r>
      <w:r w:rsidRPr="002765C0">
        <w:rPr>
          <w:sz w:val="28"/>
          <w:szCs w:val="28"/>
          <w:vertAlign w:val="subscript"/>
        </w:rPr>
        <w:t>2</w:t>
      </w:r>
      <w:r w:rsidRPr="002765C0">
        <w:rPr>
          <w:sz w:val="28"/>
          <w:szCs w:val="28"/>
        </w:rPr>
        <w:t> =1</w:t>
      </w:r>
      <w:r w:rsidR="00934416">
        <w:rPr>
          <w:sz w:val="28"/>
          <w:szCs w:val="28"/>
        </w:rPr>
        <w:t>,5</w:t>
      </w:r>
      <w:r w:rsidRPr="002765C0">
        <w:rPr>
          <w:sz w:val="28"/>
          <w:szCs w:val="28"/>
        </w:rPr>
        <w:t xml:space="preserve"> Ом, R</w:t>
      </w:r>
      <w:r w:rsidRPr="002765C0">
        <w:rPr>
          <w:sz w:val="28"/>
          <w:szCs w:val="28"/>
          <w:vertAlign w:val="subscript"/>
        </w:rPr>
        <w:t>3</w:t>
      </w:r>
      <w:r w:rsidRPr="002765C0">
        <w:rPr>
          <w:sz w:val="28"/>
          <w:szCs w:val="28"/>
        </w:rPr>
        <w:t> = 2Ом.</w:t>
      </w:r>
    </w:p>
    <w:p w:rsidR="002765C0" w:rsidRPr="002765C0" w:rsidRDefault="002765C0" w:rsidP="002765C0">
      <w:pPr>
        <w:pStyle w:val="Default"/>
        <w:spacing w:line="360" w:lineRule="auto"/>
        <w:ind w:firstLine="709"/>
        <w:rPr>
          <w:sz w:val="28"/>
          <w:szCs w:val="28"/>
        </w:rPr>
      </w:pPr>
      <w:r w:rsidRPr="002765C0">
        <w:rPr>
          <w:sz w:val="28"/>
          <w:szCs w:val="28"/>
        </w:rPr>
        <w:t xml:space="preserve">По данной зависимости определите, какой из проводников имеет большее сопротивление? </w:t>
      </w:r>
      <w:proofErr w:type="gramStart"/>
      <w:r w:rsidRPr="002765C0">
        <w:rPr>
          <w:sz w:val="28"/>
          <w:szCs w:val="28"/>
        </w:rPr>
        <w:t xml:space="preserve">( </w:t>
      </w:r>
      <w:proofErr w:type="gramEnd"/>
      <w:r w:rsidRPr="002765C0">
        <w:rPr>
          <w:sz w:val="28"/>
          <w:szCs w:val="28"/>
        </w:rPr>
        <w:t>при U = </w:t>
      </w:r>
      <w:proofErr w:type="spellStart"/>
      <w:r w:rsidRPr="002765C0">
        <w:rPr>
          <w:sz w:val="28"/>
          <w:szCs w:val="28"/>
        </w:rPr>
        <w:t>const</w:t>
      </w:r>
      <w:proofErr w:type="spellEnd"/>
      <w:r w:rsidRPr="002765C0">
        <w:rPr>
          <w:sz w:val="28"/>
          <w:szCs w:val="28"/>
        </w:rPr>
        <w:t>, I</w:t>
      </w:r>
      <w:r w:rsidRPr="002765C0">
        <w:rPr>
          <w:sz w:val="28"/>
          <w:szCs w:val="28"/>
          <w:vertAlign w:val="subscript"/>
        </w:rPr>
        <w:t>1</w:t>
      </w:r>
      <w:r w:rsidRPr="002765C0">
        <w:rPr>
          <w:sz w:val="28"/>
          <w:szCs w:val="28"/>
        </w:rPr>
        <w:t>&gt; I2, то R</w:t>
      </w:r>
      <w:r w:rsidRPr="002765C0">
        <w:rPr>
          <w:sz w:val="28"/>
          <w:szCs w:val="28"/>
          <w:vertAlign w:val="subscript"/>
        </w:rPr>
        <w:t>1</w:t>
      </w:r>
      <w:r w:rsidRPr="002765C0">
        <w:rPr>
          <w:sz w:val="28"/>
          <w:szCs w:val="28"/>
        </w:rPr>
        <w:t> &lt; R</w:t>
      </w:r>
      <w:r w:rsidRPr="002765C0">
        <w:rPr>
          <w:sz w:val="28"/>
          <w:szCs w:val="28"/>
          <w:vertAlign w:val="subscript"/>
        </w:rPr>
        <w:t>2</w:t>
      </w:r>
      <w:r>
        <w:rPr>
          <w:sz w:val="28"/>
          <w:szCs w:val="28"/>
        </w:rPr>
        <w:t>)</w:t>
      </w:r>
    </w:p>
    <w:p w:rsidR="002765C0" w:rsidRPr="002765C0" w:rsidRDefault="002765C0" w:rsidP="002765C0">
      <w:pPr>
        <w:pStyle w:val="Default"/>
        <w:spacing w:line="360" w:lineRule="auto"/>
        <w:ind w:firstLine="709"/>
        <w:rPr>
          <w:sz w:val="28"/>
          <w:szCs w:val="28"/>
        </w:rPr>
      </w:pPr>
      <w:r w:rsidRPr="002765C0">
        <w:rPr>
          <w:sz w:val="28"/>
          <w:szCs w:val="28"/>
        </w:rPr>
        <w:t>Как зависит сопротивление проводника от его площади поперечного сечения? (R~1/S). Что это значит?</w:t>
      </w:r>
    </w:p>
    <w:p w:rsidR="002765C0" w:rsidRPr="002765C0" w:rsidRDefault="002765C0" w:rsidP="002765C0">
      <w:pPr>
        <w:pStyle w:val="Default"/>
        <w:spacing w:line="360" w:lineRule="auto"/>
        <w:ind w:firstLine="709"/>
        <w:rPr>
          <w:sz w:val="28"/>
          <w:szCs w:val="28"/>
        </w:rPr>
      </w:pPr>
      <w:r w:rsidRPr="002765C0">
        <w:rPr>
          <w:sz w:val="28"/>
          <w:szCs w:val="28"/>
        </w:rPr>
        <w:t xml:space="preserve">По внешнему виду дух проводников оцените ориентировочно площадь сечения проводников и сделайте вывод о зависимости сопротивления проводника от его площади сечения. </w:t>
      </w:r>
      <w:proofErr w:type="gramStart"/>
      <w:r w:rsidRPr="002765C0">
        <w:rPr>
          <w:sz w:val="28"/>
          <w:szCs w:val="28"/>
        </w:rPr>
        <w:t>(Предлагается ученику рассмотреть несколько резисторов, у которых предварительно заклеены значения сопротивления.</w:t>
      </w:r>
      <w:proofErr w:type="gramEnd"/>
      <w:r w:rsidRPr="002765C0">
        <w:rPr>
          <w:sz w:val="28"/>
          <w:szCs w:val="28"/>
        </w:rPr>
        <w:t xml:space="preserve"> </w:t>
      </w:r>
      <w:proofErr w:type="gramStart"/>
      <w:r w:rsidRPr="002765C0">
        <w:rPr>
          <w:sz w:val="28"/>
          <w:szCs w:val="28"/>
        </w:rPr>
        <w:t>Затем сравнить свои выводы с надписями на резисторах)</w:t>
      </w:r>
      <w:proofErr w:type="gramEnd"/>
    </w:p>
    <w:p w:rsidR="002765C0" w:rsidRPr="002765C0" w:rsidRDefault="002765C0" w:rsidP="002765C0">
      <w:pPr>
        <w:pStyle w:val="Default"/>
        <w:spacing w:line="360" w:lineRule="auto"/>
        <w:ind w:firstLine="709"/>
        <w:rPr>
          <w:sz w:val="28"/>
          <w:szCs w:val="28"/>
        </w:rPr>
      </w:pPr>
      <w:r w:rsidRPr="002765C0">
        <w:rPr>
          <w:sz w:val="28"/>
          <w:szCs w:val="28"/>
        </w:rPr>
        <w:t>После протягивания проволоки через волочильный станок, длина её увеличилась в три раза. Как изменилось сопротивление проволоки? (увеличилось в 9 раз).</w:t>
      </w:r>
    </w:p>
    <w:p w:rsidR="002765C0" w:rsidRPr="002765C0" w:rsidRDefault="002765C0" w:rsidP="002765C0">
      <w:pPr>
        <w:pStyle w:val="Default"/>
        <w:spacing w:line="360" w:lineRule="auto"/>
        <w:ind w:firstLine="709"/>
        <w:rPr>
          <w:sz w:val="28"/>
          <w:szCs w:val="28"/>
        </w:rPr>
      </w:pPr>
      <w:r w:rsidRPr="002765C0">
        <w:rPr>
          <w:sz w:val="28"/>
          <w:szCs w:val="28"/>
        </w:rPr>
        <w:t>Заслушать отчет экспертной группы о зависимости I </w:t>
      </w:r>
      <w:proofErr w:type="gramStart"/>
      <w:r w:rsidRPr="002765C0">
        <w:rPr>
          <w:sz w:val="28"/>
          <w:szCs w:val="28"/>
        </w:rPr>
        <w:t>( </w:t>
      </w:r>
      <w:proofErr w:type="gramEnd"/>
      <w:r w:rsidRPr="002765C0">
        <w:rPr>
          <w:sz w:val="28"/>
          <w:szCs w:val="28"/>
        </w:rPr>
        <w:t>R).</w:t>
      </w:r>
    </w:p>
    <w:p w:rsidR="002765C0" w:rsidRPr="002765C0" w:rsidRDefault="002765C0" w:rsidP="002765C0">
      <w:pPr>
        <w:pStyle w:val="Default"/>
        <w:spacing w:line="360" w:lineRule="auto"/>
        <w:ind w:firstLine="709"/>
        <w:rPr>
          <w:sz w:val="28"/>
          <w:szCs w:val="28"/>
        </w:rPr>
      </w:pPr>
      <w:r w:rsidRPr="002765C0">
        <w:rPr>
          <w:sz w:val="28"/>
          <w:szCs w:val="28"/>
        </w:rPr>
        <w:t xml:space="preserve">VI. На этом этапе урока вы научитесь применять свои знания при решении уравнений графическим способом, так как есть уравнения, которое вы пока </w:t>
      </w:r>
      <w:r>
        <w:rPr>
          <w:sz w:val="28"/>
          <w:szCs w:val="28"/>
        </w:rPr>
        <w:t>не умеете решать алгебраически.</w:t>
      </w:r>
    </w:p>
    <w:p w:rsidR="002765C0" w:rsidRPr="002765C0" w:rsidRDefault="002765C0" w:rsidP="002765C0">
      <w:pPr>
        <w:pStyle w:val="Default"/>
        <w:spacing w:line="360" w:lineRule="auto"/>
        <w:ind w:firstLine="709"/>
        <w:rPr>
          <w:sz w:val="28"/>
          <w:szCs w:val="28"/>
        </w:rPr>
      </w:pPr>
      <w:r w:rsidRPr="002765C0">
        <w:rPr>
          <w:sz w:val="28"/>
          <w:szCs w:val="28"/>
        </w:rPr>
        <w:t>Например: x</w:t>
      </w:r>
      <w:r w:rsidRPr="002765C0">
        <w:rPr>
          <w:sz w:val="28"/>
          <w:szCs w:val="28"/>
          <w:vertAlign w:val="superscript"/>
        </w:rPr>
        <w:t>2</w:t>
      </w:r>
      <w:r>
        <w:rPr>
          <w:sz w:val="28"/>
          <w:szCs w:val="28"/>
        </w:rPr>
        <w:t> = 6/x.</w:t>
      </w:r>
    </w:p>
    <w:p w:rsidR="002765C0" w:rsidRPr="002765C0" w:rsidRDefault="002765C0" w:rsidP="002765C0">
      <w:pPr>
        <w:pStyle w:val="Default"/>
        <w:spacing w:line="360" w:lineRule="auto"/>
        <w:ind w:firstLine="709"/>
        <w:rPr>
          <w:sz w:val="28"/>
          <w:szCs w:val="28"/>
        </w:rPr>
      </w:pPr>
      <w:r w:rsidRPr="002765C0">
        <w:rPr>
          <w:sz w:val="28"/>
          <w:szCs w:val="28"/>
        </w:rPr>
        <w:t>Зададим левую и правую части уравнения через функции: y</w:t>
      </w:r>
      <w:r w:rsidRPr="002765C0">
        <w:rPr>
          <w:sz w:val="28"/>
          <w:szCs w:val="28"/>
          <w:vertAlign w:val="subscript"/>
        </w:rPr>
        <w:t>1</w:t>
      </w:r>
      <w:r w:rsidRPr="002765C0">
        <w:rPr>
          <w:sz w:val="28"/>
          <w:szCs w:val="28"/>
        </w:rPr>
        <w:t> = x</w:t>
      </w:r>
      <w:r w:rsidRPr="002765C0">
        <w:rPr>
          <w:sz w:val="28"/>
          <w:szCs w:val="28"/>
          <w:vertAlign w:val="superscript"/>
        </w:rPr>
        <w:t>2</w:t>
      </w:r>
      <w:r w:rsidRPr="002765C0">
        <w:rPr>
          <w:sz w:val="28"/>
          <w:szCs w:val="28"/>
        </w:rPr>
        <w:t>; y</w:t>
      </w:r>
      <w:r w:rsidRPr="002765C0">
        <w:rPr>
          <w:sz w:val="28"/>
          <w:szCs w:val="28"/>
          <w:vertAlign w:val="subscript"/>
        </w:rPr>
        <w:t>2</w:t>
      </w:r>
      <w:r w:rsidRPr="002765C0">
        <w:rPr>
          <w:sz w:val="28"/>
          <w:szCs w:val="28"/>
        </w:rPr>
        <w:t> = 6/x и построим графики функций. D (y</w:t>
      </w:r>
      <w:r w:rsidRPr="002765C0">
        <w:rPr>
          <w:sz w:val="28"/>
          <w:szCs w:val="28"/>
          <w:vertAlign w:val="subscript"/>
        </w:rPr>
        <w:t>1</w:t>
      </w:r>
      <w:r w:rsidRPr="002765C0">
        <w:rPr>
          <w:sz w:val="28"/>
          <w:szCs w:val="28"/>
        </w:rPr>
        <w:t>) = R, D (y</w:t>
      </w:r>
      <w:r w:rsidRPr="002765C0">
        <w:rPr>
          <w:sz w:val="28"/>
          <w:szCs w:val="28"/>
          <w:vertAlign w:val="subscript"/>
        </w:rPr>
        <w:t>2</w:t>
      </w:r>
      <w:r w:rsidRPr="002765C0">
        <w:rPr>
          <w:sz w:val="28"/>
          <w:szCs w:val="28"/>
        </w:rPr>
        <w:t>) =R, .</w:t>
      </w:r>
    </w:p>
    <w:p w:rsidR="002765C0" w:rsidRPr="002765C0" w:rsidRDefault="002765C0" w:rsidP="002765C0">
      <w:pPr>
        <w:pStyle w:val="Default"/>
        <w:spacing w:line="360" w:lineRule="auto"/>
        <w:ind w:firstLine="709"/>
        <w:rPr>
          <w:sz w:val="28"/>
          <w:szCs w:val="28"/>
        </w:rPr>
      </w:pPr>
      <w:r w:rsidRPr="002765C0">
        <w:rPr>
          <w:sz w:val="28"/>
          <w:szCs w:val="28"/>
        </w:rPr>
        <w:t>Абсцисса точки пересечения графиков и буд</w:t>
      </w:r>
      <w:r>
        <w:rPr>
          <w:sz w:val="28"/>
          <w:szCs w:val="28"/>
        </w:rPr>
        <w:t>ет являться корнем уравнения:</w:t>
      </w:r>
      <w:proofErr w:type="gramStart"/>
      <w:r>
        <w:rPr>
          <w:sz w:val="28"/>
          <w:szCs w:val="28"/>
        </w:rPr>
        <w:t xml:space="preserve"> .</w:t>
      </w:r>
      <w:proofErr w:type="gramEnd"/>
    </w:p>
    <w:p w:rsidR="002765C0" w:rsidRPr="002765C0" w:rsidRDefault="002765C0" w:rsidP="002765C0">
      <w:pPr>
        <w:pStyle w:val="Default"/>
        <w:spacing w:line="360" w:lineRule="auto"/>
        <w:ind w:firstLine="709"/>
        <w:rPr>
          <w:sz w:val="28"/>
          <w:szCs w:val="28"/>
        </w:rPr>
      </w:pPr>
      <w:r w:rsidRPr="002765C0">
        <w:rPr>
          <w:sz w:val="28"/>
          <w:szCs w:val="28"/>
        </w:rPr>
        <w:lastRenderedPageBreak/>
        <w:t>VII. Закрепление знаний.</w:t>
      </w:r>
    </w:p>
    <w:p w:rsidR="002765C0" w:rsidRPr="002765C0" w:rsidRDefault="002765C0" w:rsidP="002765C0">
      <w:pPr>
        <w:pStyle w:val="Default"/>
        <w:spacing w:line="360" w:lineRule="auto"/>
        <w:ind w:firstLine="709"/>
        <w:rPr>
          <w:sz w:val="28"/>
          <w:szCs w:val="28"/>
        </w:rPr>
      </w:pPr>
      <w:r w:rsidRPr="002765C0">
        <w:rPr>
          <w:sz w:val="28"/>
          <w:szCs w:val="28"/>
        </w:rPr>
        <w:t>Выполнение задания на построение графика из учебника алгебры</w:t>
      </w:r>
    </w:p>
    <w:p w:rsidR="002765C0" w:rsidRPr="002765C0" w:rsidRDefault="002765C0" w:rsidP="002765C0">
      <w:pPr>
        <w:pStyle w:val="Default"/>
        <w:spacing w:line="360" w:lineRule="auto"/>
        <w:ind w:firstLine="709"/>
        <w:rPr>
          <w:sz w:val="28"/>
          <w:szCs w:val="28"/>
        </w:rPr>
      </w:pPr>
      <w:r w:rsidRPr="002765C0">
        <w:rPr>
          <w:sz w:val="28"/>
          <w:szCs w:val="28"/>
        </w:rPr>
        <w:t>VIII. Подведение итогов урока и выставление оценок. Рефлексия.</w:t>
      </w:r>
    </w:p>
    <w:p w:rsidR="002765C0" w:rsidRPr="00E47C97" w:rsidRDefault="002765C0" w:rsidP="00E47C97">
      <w:pPr>
        <w:pStyle w:val="Default"/>
        <w:spacing w:line="360" w:lineRule="auto"/>
        <w:ind w:firstLine="709"/>
        <w:rPr>
          <w:sz w:val="28"/>
          <w:szCs w:val="28"/>
        </w:rPr>
      </w:pPr>
      <w:r w:rsidRPr="002765C0">
        <w:rPr>
          <w:sz w:val="28"/>
          <w:szCs w:val="28"/>
        </w:rPr>
        <w:t>IX. Домашнее задание.</w:t>
      </w:r>
      <w:r w:rsidR="00E47C97">
        <w:rPr>
          <w:sz w:val="28"/>
          <w:szCs w:val="28"/>
        </w:rPr>
        <w:t xml:space="preserve"> </w:t>
      </w:r>
      <w:r w:rsidRPr="002765C0">
        <w:rPr>
          <w:sz w:val="28"/>
          <w:szCs w:val="28"/>
        </w:rPr>
        <w:t>Составить кроссворд из понятий, которые изучили и повторили сегодня на уроке.</w:t>
      </w:r>
    </w:p>
    <w:p w:rsidR="002765C0" w:rsidRPr="0086667B" w:rsidRDefault="00022F79" w:rsidP="0086667B">
      <w:pPr>
        <w:jc w:val="center"/>
        <w:rPr>
          <w:rFonts w:ascii="Times New Roman" w:eastAsia="Calibri" w:hAnsi="Times New Roman" w:cs="Times New Roman"/>
          <w:b/>
          <w:sz w:val="28"/>
          <w:szCs w:val="28"/>
        </w:rPr>
      </w:pPr>
      <w:r w:rsidRPr="002765C0">
        <w:rPr>
          <w:rFonts w:ascii="Times New Roman" w:eastAsia="Calibri" w:hAnsi="Times New Roman" w:cs="Times New Roman"/>
          <w:b/>
          <w:sz w:val="28"/>
          <w:szCs w:val="28"/>
        </w:rPr>
        <w:t>ЗАКЛЮЧЕНИЕ</w:t>
      </w:r>
    </w:p>
    <w:p w:rsidR="008903B6" w:rsidRPr="008903B6" w:rsidRDefault="003A5519" w:rsidP="003A5519">
      <w:pPr>
        <w:spacing w:after="0" w:line="360" w:lineRule="auto"/>
        <w:ind w:firstLine="709"/>
        <w:rPr>
          <w:rFonts w:ascii="Times New Roman" w:eastAsia="Calibri" w:hAnsi="Times New Roman" w:cs="Times New Roman"/>
          <w:sz w:val="28"/>
          <w:szCs w:val="28"/>
        </w:rPr>
      </w:pPr>
      <w:r w:rsidRPr="003A5519">
        <w:rPr>
          <w:rFonts w:ascii="Times New Roman" w:eastAsia="Calibri" w:hAnsi="Times New Roman" w:cs="Times New Roman"/>
          <w:sz w:val="28"/>
          <w:szCs w:val="28"/>
        </w:rPr>
        <w:t>Связь школьных дисциплин была и остается очень главной проблемой в современной дидактике, затрагивает психо</w:t>
      </w:r>
      <w:r>
        <w:rPr>
          <w:rFonts w:ascii="Times New Roman" w:eastAsia="Calibri" w:hAnsi="Times New Roman" w:cs="Times New Roman"/>
          <w:sz w:val="28"/>
          <w:szCs w:val="28"/>
        </w:rPr>
        <w:t xml:space="preserve">логию и методику преподавания. </w:t>
      </w:r>
      <w:r w:rsidR="008903B6" w:rsidRPr="008903B6">
        <w:rPr>
          <w:rFonts w:ascii="Times New Roman" w:eastAsia="Calibri" w:hAnsi="Times New Roman" w:cs="Times New Roman"/>
          <w:sz w:val="28"/>
          <w:szCs w:val="28"/>
        </w:rPr>
        <w:t>Методологические межпр</w:t>
      </w:r>
      <w:r w:rsidR="00934416">
        <w:rPr>
          <w:rFonts w:ascii="Times New Roman" w:eastAsia="Calibri" w:hAnsi="Times New Roman" w:cs="Times New Roman"/>
          <w:sz w:val="28"/>
          <w:szCs w:val="28"/>
        </w:rPr>
        <w:t>едметные связи отражают единые</w:t>
      </w:r>
      <w:r w:rsidR="008903B6" w:rsidRPr="008903B6">
        <w:rPr>
          <w:rFonts w:ascii="Times New Roman" w:eastAsia="Calibri" w:hAnsi="Times New Roman" w:cs="Times New Roman"/>
          <w:sz w:val="28"/>
          <w:szCs w:val="28"/>
        </w:rPr>
        <w:t xml:space="preserve"> средств</w:t>
      </w:r>
      <w:r w:rsidR="00934416">
        <w:rPr>
          <w:rFonts w:ascii="Times New Roman" w:eastAsia="Calibri" w:hAnsi="Times New Roman" w:cs="Times New Roman"/>
          <w:sz w:val="28"/>
          <w:szCs w:val="28"/>
        </w:rPr>
        <w:t>а и методику процесса изучения</w:t>
      </w:r>
      <w:r w:rsidR="008903B6" w:rsidRPr="008903B6">
        <w:rPr>
          <w:rFonts w:ascii="Times New Roman" w:eastAsia="Calibri" w:hAnsi="Times New Roman" w:cs="Times New Roman"/>
          <w:sz w:val="28"/>
          <w:szCs w:val="28"/>
        </w:rPr>
        <w:t xml:space="preserve"> окружающего мира, изучения дисципл</w:t>
      </w:r>
      <w:r w:rsidR="00934416">
        <w:rPr>
          <w:rFonts w:ascii="Times New Roman" w:eastAsia="Calibri" w:hAnsi="Times New Roman" w:cs="Times New Roman"/>
          <w:sz w:val="28"/>
          <w:szCs w:val="28"/>
        </w:rPr>
        <w:t xml:space="preserve">ин школьной программы. Это играет  большую роль  в </w:t>
      </w:r>
      <w:r w:rsidR="008903B6" w:rsidRPr="008903B6">
        <w:rPr>
          <w:rFonts w:ascii="Times New Roman" w:eastAsia="Calibri" w:hAnsi="Times New Roman" w:cs="Times New Roman"/>
          <w:sz w:val="28"/>
          <w:szCs w:val="28"/>
        </w:rPr>
        <w:t>организации межпредметного переноса методов решения задач, реализации</w:t>
      </w:r>
      <w:r w:rsidR="008903B6">
        <w:rPr>
          <w:rFonts w:ascii="Times New Roman" w:eastAsia="Calibri" w:hAnsi="Times New Roman" w:cs="Times New Roman"/>
          <w:sz w:val="28"/>
          <w:szCs w:val="28"/>
        </w:rPr>
        <w:t xml:space="preserve"> творческого развития </w:t>
      </w:r>
      <w:r>
        <w:rPr>
          <w:rFonts w:ascii="Times New Roman" w:eastAsia="Calibri" w:hAnsi="Times New Roman" w:cs="Times New Roman"/>
          <w:sz w:val="28"/>
          <w:szCs w:val="28"/>
        </w:rPr>
        <w:t xml:space="preserve"> самих </w:t>
      </w:r>
      <w:r w:rsidR="008903B6">
        <w:rPr>
          <w:rFonts w:ascii="Times New Roman" w:eastAsia="Calibri" w:hAnsi="Times New Roman" w:cs="Times New Roman"/>
          <w:sz w:val="28"/>
          <w:szCs w:val="28"/>
        </w:rPr>
        <w:t>учащихся.</w:t>
      </w:r>
    </w:p>
    <w:p w:rsidR="003A5519" w:rsidRPr="003A5519" w:rsidRDefault="003A5519" w:rsidP="003A5519">
      <w:pPr>
        <w:spacing w:after="0" w:line="360" w:lineRule="auto"/>
        <w:ind w:firstLine="709"/>
        <w:rPr>
          <w:rFonts w:ascii="Times New Roman" w:eastAsia="Calibri" w:hAnsi="Times New Roman" w:cs="Times New Roman"/>
          <w:sz w:val="28"/>
          <w:szCs w:val="28"/>
        </w:rPr>
      </w:pPr>
      <w:r w:rsidRPr="003A5519">
        <w:rPr>
          <w:rFonts w:ascii="Times New Roman" w:eastAsia="Calibri" w:hAnsi="Times New Roman" w:cs="Times New Roman"/>
          <w:sz w:val="28"/>
          <w:szCs w:val="28"/>
        </w:rPr>
        <w:t>Межпредметрые связи можно рассмотреть с двух сторон:</w:t>
      </w:r>
    </w:p>
    <w:p w:rsidR="003A5519" w:rsidRPr="003A5519" w:rsidRDefault="003A5519" w:rsidP="003A5519">
      <w:pPr>
        <w:spacing w:after="0" w:line="360" w:lineRule="auto"/>
        <w:ind w:firstLine="709"/>
        <w:rPr>
          <w:rFonts w:ascii="Times New Roman" w:eastAsia="Calibri" w:hAnsi="Times New Roman" w:cs="Times New Roman"/>
          <w:sz w:val="28"/>
          <w:szCs w:val="28"/>
        </w:rPr>
      </w:pPr>
      <w:r w:rsidRPr="003A5519">
        <w:rPr>
          <w:rFonts w:ascii="Times New Roman" w:eastAsia="Calibri" w:hAnsi="Times New Roman" w:cs="Times New Roman"/>
          <w:sz w:val="28"/>
          <w:szCs w:val="28"/>
        </w:rPr>
        <w:t>-использование  на уроках математики межпредметных связей позволит активизировать познания учащихся. Знания, приобретенные школьниками на различных дисциплинах и в жизни, будут необходимыми на уроках математики и физики. Значимость этих знаний, показывает учитель на уроках  и необходимость их пополнения и ра</w:t>
      </w:r>
      <w:r w:rsidR="00E47C97">
        <w:rPr>
          <w:rFonts w:ascii="Times New Roman" w:eastAsia="Calibri" w:hAnsi="Times New Roman" w:cs="Times New Roman"/>
          <w:sz w:val="28"/>
          <w:szCs w:val="28"/>
        </w:rPr>
        <w:t>сширения своего кругозора жизни:</w:t>
      </w:r>
    </w:p>
    <w:p w:rsidR="003A5519" w:rsidRPr="003A5519" w:rsidRDefault="003A5519" w:rsidP="003A5519">
      <w:pPr>
        <w:spacing w:after="0" w:line="360" w:lineRule="auto"/>
        <w:ind w:firstLine="709"/>
        <w:rPr>
          <w:rFonts w:ascii="Times New Roman" w:eastAsia="Calibri" w:hAnsi="Times New Roman" w:cs="Times New Roman"/>
          <w:sz w:val="28"/>
          <w:szCs w:val="28"/>
        </w:rPr>
      </w:pPr>
      <w:r w:rsidRPr="003A5519">
        <w:rPr>
          <w:rFonts w:ascii="Times New Roman" w:eastAsia="Calibri" w:hAnsi="Times New Roman" w:cs="Times New Roman"/>
          <w:sz w:val="28"/>
          <w:szCs w:val="28"/>
        </w:rPr>
        <w:t>-повышая мотивацию изучения предмета, можно повысить изучения познания окружающего мира</w:t>
      </w:r>
    </w:p>
    <w:p w:rsidR="008903B6" w:rsidRPr="008903B6" w:rsidRDefault="00E47C97" w:rsidP="008903B6">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-в</w:t>
      </w:r>
      <w:r w:rsidR="008903B6" w:rsidRPr="008903B6">
        <w:rPr>
          <w:rFonts w:ascii="Times New Roman" w:eastAsia="Calibri" w:hAnsi="Times New Roman" w:cs="Times New Roman"/>
          <w:sz w:val="28"/>
          <w:szCs w:val="28"/>
        </w:rPr>
        <w:t>ыявление и последующее осуществление необходимых и важных для раскрытия ведущих положений учебных тем межпредметных связей в</w:t>
      </w:r>
      <w:r w:rsidR="008903B6">
        <w:rPr>
          <w:rFonts w:ascii="Times New Roman" w:eastAsia="Calibri" w:hAnsi="Times New Roman" w:cs="Times New Roman"/>
          <w:sz w:val="28"/>
          <w:szCs w:val="28"/>
        </w:rPr>
        <w:t xml:space="preserve"> обучении математике позволяет:</w:t>
      </w:r>
    </w:p>
    <w:p w:rsidR="008903B6" w:rsidRPr="008903B6" w:rsidRDefault="008903B6" w:rsidP="008903B6">
      <w:pPr>
        <w:spacing w:after="0" w:line="360" w:lineRule="auto"/>
        <w:ind w:firstLine="709"/>
        <w:rPr>
          <w:rFonts w:ascii="Times New Roman" w:eastAsia="Calibri" w:hAnsi="Times New Roman" w:cs="Times New Roman"/>
          <w:sz w:val="28"/>
          <w:szCs w:val="28"/>
        </w:rPr>
      </w:pPr>
      <w:r w:rsidRPr="008903B6">
        <w:rPr>
          <w:rFonts w:ascii="Times New Roman" w:eastAsia="Calibri" w:hAnsi="Times New Roman" w:cs="Times New Roman"/>
          <w:sz w:val="28"/>
          <w:szCs w:val="28"/>
        </w:rPr>
        <w:t>- формировать познавательные интересы учащихся средствами самых различных учебных предме</w:t>
      </w:r>
      <w:r>
        <w:rPr>
          <w:rFonts w:ascii="Times New Roman" w:eastAsia="Calibri" w:hAnsi="Times New Roman" w:cs="Times New Roman"/>
          <w:sz w:val="28"/>
          <w:szCs w:val="28"/>
        </w:rPr>
        <w:t>тов в их органическом единстве;</w:t>
      </w:r>
    </w:p>
    <w:p w:rsidR="008903B6" w:rsidRPr="008903B6" w:rsidRDefault="008903B6" w:rsidP="008903B6">
      <w:pPr>
        <w:spacing w:after="0" w:line="360" w:lineRule="auto"/>
        <w:ind w:firstLine="709"/>
        <w:rPr>
          <w:rFonts w:ascii="Times New Roman" w:eastAsia="Calibri" w:hAnsi="Times New Roman" w:cs="Times New Roman"/>
          <w:sz w:val="28"/>
          <w:szCs w:val="28"/>
        </w:rPr>
      </w:pPr>
      <w:r w:rsidRPr="008903B6">
        <w:rPr>
          <w:rFonts w:ascii="Times New Roman" w:eastAsia="Calibri" w:hAnsi="Times New Roman" w:cs="Times New Roman"/>
          <w:sz w:val="28"/>
          <w:szCs w:val="28"/>
        </w:rPr>
        <w:t>-осуществлять творческое сотрудничест</w:t>
      </w:r>
      <w:r>
        <w:rPr>
          <w:rFonts w:ascii="Times New Roman" w:eastAsia="Calibri" w:hAnsi="Times New Roman" w:cs="Times New Roman"/>
          <w:sz w:val="28"/>
          <w:szCs w:val="28"/>
        </w:rPr>
        <w:t>во между учителями и учащимися;</w:t>
      </w:r>
    </w:p>
    <w:p w:rsidR="008903B6" w:rsidRPr="008903B6" w:rsidRDefault="008903B6" w:rsidP="008903B6">
      <w:pPr>
        <w:spacing w:after="0" w:line="360" w:lineRule="auto"/>
        <w:ind w:firstLine="709"/>
        <w:rPr>
          <w:rFonts w:ascii="Times New Roman" w:eastAsia="Calibri" w:hAnsi="Times New Roman" w:cs="Times New Roman"/>
          <w:sz w:val="28"/>
          <w:szCs w:val="28"/>
        </w:rPr>
      </w:pPr>
      <w:r w:rsidRPr="008903B6">
        <w:rPr>
          <w:rFonts w:ascii="Times New Roman" w:eastAsia="Calibri" w:hAnsi="Times New Roman" w:cs="Times New Roman"/>
          <w:sz w:val="28"/>
          <w:szCs w:val="28"/>
        </w:rPr>
        <w:lastRenderedPageBreak/>
        <w:t xml:space="preserve">-изучать важнейшие мировоззренческие проблемы и вопросы современности средствами различных предметов и </w:t>
      </w:r>
      <w:r>
        <w:rPr>
          <w:rFonts w:ascii="Times New Roman" w:eastAsia="Calibri" w:hAnsi="Times New Roman" w:cs="Times New Roman"/>
          <w:sz w:val="28"/>
          <w:szCs w:val="28"/>
        </w:rPr>
        <w:t>наук в связи с реальной жизнью.</w:t>
      </w:r>
    </w:p>
    <w:p w:rsidR="008903B6" w:rsidRPr="008903B6" w:rsidRDefault="008903B6" w:rsidP="008903B6">
      <w:pPr>
        <w:spacing w:after="0" w:line="360" w:lineRule="auto"/>
        <w:ind w:firstLine="709"/>
        <w:rPr>
          <w:rFonts w:ascii="Times New Roman" w:eastAsia="Calibri" w:hAnsi="Times New Roman" w:cs="Times New Roman"/>
          <w:sz w:val="28"/>
          <w:szCs w:val="28"/>
        </w:rPr>
      </w:pPr>
      <w:r w:rsidRPr="008903B6">
        <w:rPr>
          <w:rFonts w:ascii="Times New Roman" w:eastAsia="Calibri" w:hAnsi="Times New Roman" w:cs="Times New Roman"/>
          <w:sz w:val="28"/>
          <w:szCs w:val="28"/>
        </w:rPr>
        <w:t>- формировать цело</w:t>
      </w:r>
      <w:r>
        <w:rPr>
          <w:rFonts w:ascii="Times New Roman" w:eastAsia="Calibri" w:hAnsi="Times New Roman" w:cs="Times New Roman"/>
          <w:sz w:val="28"/>
          <w:szCs w:val="28"/>
        </w:rPr>
        <w:t>стный взгляд на окружающий мир;</w:t>
      </w:r>
    </w:p>
    <w:p w:rsidR="008903B6" w:rsidRPr="008903B6" w:rsidRDefault="008903B6" w:rsidP="008903B6">
      <w:pPr>
        <w:spacing w:after="0" w:line="360" w:lineRule="auto"/>
        <w:ind w:firstLine="709"/>
        <w:rPr>
          <w:rFonts w:ascii="Times New Roman" w:eastAsia="Calibri" w:hAnsi="Times New Roman" w:cs="Times New Roman"/>
          <w:sz w:val="28"/>
          <w:szCs w:val="28"/>
        </w:rPr>
      </w:pPr>
      <w:r w:rsidRPr="008903B6">
        <w:rPr>
          <w:rFonts w:ascii="Times New Roman" w:eastAsia="Calibri" w:hAnsi="Times New Roman" w:cs="Times New Roman"/>
          <w:sz w:val="28"/>
          <w:szCs w:val="28"/>
        </w:rPr>
        <w:t>- преодолевать предметную разобщенност</w:t>
      </w:r>
      <w:r>
        <w:rPr>
          <w:rFonts w:ascii="Times New Roman" w:eastAsia="Calibri" w:hAnsi="Times New Roman" w:cs="Times New Roman"/>
          <w:sz w:val="28"/>
          <w:szCs w:val="28"/>
        </w:rPr>
        <w:t>ь за счет межпредметных связей;</w:t>
      </w:r>
    </w:p>
    <w:p w:rsidR="008903B6" w:rsidRDefault="008903B6" w:rsidP="0086667B">
      <w:pPr>
        <w:spacing w:after="0" w:line="360" w:lineRule="auto"/>
        <w:ind w:firstLine="709"/>
        <w:rPr>
          <w:rFonts w:ascii="Times New Roman" w:eastAsia="Calibri" w:hAnsi="Times New Roman" w:cs="Times New Roman"/>
          <w:sz w:val="28"/>
          <w:szCs w:val="28"/>
        </w:rPr>
      </w:pPr>
      <w:r w:rsidRPr="008903B6">
        <w:rPr>
          <w:rFonts w:ascii="Times New Roman" w:eastAsia="Calibri" w:hAnsi="Times New Roman" w:cs="Times New Roman"/>
          <w:sz w:val="28"/>
          <w:szCs w:val="28"/>
        </w:rPr>
        <w:t>- эффективно мотивировать познавательную деятельность учащихся.</w:t>
      </w: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5F6783" w:rsidRDefault="005F6783" w:rsidP="0086667B">
      <w:pPr>
        <w:spacing w:after="0" w:line="360" w:lineRule="auto"/>
        <w:ind w:firstLine="709"/>
        <w:jc w:val="center"/>
        <w:rPr>
          <w:rFonts w:ascii="Times New Roman" w:eastAsia="Calibri" w:hAnsi="Times New Roman" w:cs="Times New Roman"/>
          <w:b/>
          <w:sz w:val="28"/>
          <w:szCs w:val="28"/>
        </w:rPr>
      </w:pPr>
    </w:p>
    <w:p w:rsidR="0086667B" w:rsidRPr="0086667B" w:rsidRDefault="0086667B" w:rsidP="0086667B">
      <w:pPr>
        <w:spacing w:after="0" w:line="360" w:lineRule="auto"/>
        <w:ind w:firstLine="709"/>
        <w:jc w:val="center"/>
        <w:rPr>
          <w:rFonts w:ascii="Times New Roman" w:eastAsia="Calibri" w:hAnsi="Times New Roman" w:cs="Times New Roman"/>
          <w:b/>
          <w:sz w:val="28"/>
          <w:szCs w:val="28"/>
        </w:rPr>
      </w:pPr>
      <w:r w:rsidRPr="0086667B">
        <w:rPr>
          <w:rFonts w:ascii="Times New Roman" w:eastAsia="Calibri" w:hAnsi="Times New Roman" w:cs="Times New Roman"/>
          <w:b/>
          <w:sz w:val="28"/>
          <w:szCs w:val="28"/>
        </w:rPr>
        <w:t>Список использованной литературы</w:t>
      </w:r>
    </w:p>
    <w:p w:rsidR="008903B6" w:rsidRPr="00022F79" w:rsidRDefault="008903B6" w:rsidP="00022F79">
      <w:pPr>
        <w:rPr>
          <w:rFonts w:ascii="Times New Roman" w:eastAsia="Calibri" w:hAnsi="Times New Roman" w:cs="Times New Roman"/>
          <w:sz w:val="28"/>
          <w:szCs w:val="28"/>
        </w:rPr>
      </w:pPr>
    </w:p>
    <w:p w:rsidR="00022F79" w:rsidRPr="00022F79" w:rsidRDefault="00022F79" w:rsidP="00022F79">
      <w:pPr>
        <w:rPr>
          <w:rFonts w:ascii="Times New Roman" w:eastAsia="Calibri" w:hAnsi="Times New Roman" w:cs="Times New Roman"/>
          <w:sz w:val="28"/>
          <w:szCs w:val="28"/>
        </w:rPr>
      </w:pPr>
      <w:r w:rsidRPr="00022F79">
        <w:rPr>
          <w:rFonts w:ascii="Times New Roman" w:eastAsia="Calibri" w:hAnsi="Times New Roman" w:cs="Times New Roman"/>
          <w:sz w:val="28"/>
          <w:szCs w:val="28"/>
        </w:rPr>
        <w:t xml:space="preserve">1. Бугаев А.И. Методика преподавания физики в средней школе. </w:t>
      </w:r>
      <w:proofErr w:type="spellStart"/>
      <w:r w:rsidRPr="00022F79">
        <w:rPr>
          <w:rFonts w:ascii="Times New Roman" w:eastAsia="Calibri" w:hAnsi="Times New Roman" w:cs="Times New Roman"/>
          <w:sz w:val="28"/>
          <w:szCs w:val="28"/>
        </w:rPr>
        <w:t>Теорет</w:t>
      </w:r>
      <w:proofErr w:type="spellEnd"/>
      <w:r w:rsidRPr="00022F79">
        <w:rPr>
          <w:rFonts w:ascii="Times New Roman" w:eastAsia="Calibri" w:hAnsi="Times New Roman" w:cs="Times New Roman"/>
          <w:sz w:val="28"/>
          <w:szCs w:val="28"/>
        </w:rPr>
        <w:t>. основы. Учеб</w:t>
      </w:r>
      <w:proofErr w:type="gramStart"/>
      <w:r w:rsidRPr="00022F79">
        <w:rPr>
          <w:rFonts w:ascii="Times New Roman" w:eastAsia="Calibri" w:hAnsi="Times New Roman" w:cs="Times New Roman"/>
          <w:sz w:val="28"/>
          <w:szCs w:val="28"/>
        </w:rPr>
        <w:t>.</w:t>
      </w:r>
      <w:proofErr w:type="gramEnd"/>
      <w:r w:rsidRPr="00022F79">
        <w:rPr>
          <w:rFonts w:ascii="Times New Roman" w:eastAsia="Calibri" w:hAnsi="Times New Roman" w:cs="Times New Roman"/>
          <w:sz w:val="28"/>
          <w:szCs w:val="28"/>
        </w:rPr>
        <w:t xml:space="preserve"> </w:t>
      </w:r>
      <w:proofErr w:type="gramStart"/>
      <w:r w:rsidRPr="00022F79">
        <w:rPr>
          <w:rFonts w:ascii="Times New Roman" w:eastAsia="Calibri" w:hAnsi="Times New Roman" w:cs="Times New Roman"/>
          <w:sz w:val="28"/>
          <w:szCs w:val="28"/>
        </w:rPr>
        <w:t>п</w:t>
      </w:r>
      <w:proofErr w:type="gramEnd"/>
      <w:r w:rsidRPr="00022F79">
        <w:rPr>
          <w:rFonts w:ascii="Times New Roman" w:eastAsia="Calibri" w:hAnsi="Times New Roman" w:cs="Times New Roman"/>
          <w:sz w:val="28"/>
          <w:szCs w:val="28"/>
        </w:rPr>
        <w:t xml:space="preserve">особие для студентов </w:t>
      </w:r>
      <w:proofErr w:type="spellStart"/>
      <w:r w:rsidRPr="00022F79">
        <w:rPr>
          <w:rFonts w:ascii="Times New Roman" w:eastAsia="Calibri" w:hAnsi="Times New Roman" w:cs="Times New Roman"/>
          <w:sz w:val="28"/>
          <w:szCs w:val="28"/>
        </w:rPr>
        <w:t>пед</w:t>
      </w:r>
      <w:proofErr w:type="spellEnd"/>
      <w:r w:rsidRPr="00022F79">
        <w:rPr>
          <w:rFonts w:ascii="Times New Roman" w:eastAsia="Calibri" w:hAnsi="Times New Roman" w:cs="Times New Roman"/>
          <w:sz w:val="28"/>
          <w:szCs w:val="28"/>
        </w:rPr>
        <w:t>. ин-тов. - М.: Просвещение, 1981.</w:t>
      </w:r>
    </w:p>
    <w:p w:rsidR="00022F79" w:rsidRPr="00022F79" w:rsidRDefault="00022F79" w:rsidP="00022F79">
      <w:pPr>
        <w:rPr>
          <w:rFonts w:ascii="Times New Roman" w:eastAsia="Calibri" w:hAnsi="Times New Roman" w:cs="Times New Roman"/>
          <w:sz w:val="28"/>
          <w:szCs w:val="28"/>
        </w:rPr>
      </w:pPr>
      <w:r w:rsidRPr="00022F79">
        <w:rPr>
          <w:rFonts w:ascii="Times New Roman" w:eastAsia="Calibri" w:hAnsi="Times New Roman" w:cs="Times New Roman"/>
          <w:sz w:val="28"/>
          <w:szCs w:val="28"/>
        </w:rPr>
        <w:t>2. Парфентьева Н.А., Липкин Г.И. Использование элементов математического анализа. - Физика, 2000, № 3.</w:t>
      </w:r>
    </w:p>
    <w:p w:rsidR="00022F79" w:rsidRPr="00022F79" w:rsidRDefault="00022F79" w:rsidP="00022F79">
      <w:pPr>
        <w:rPr>
          <w:rFonts w:ascii="Times New Roman" w:eastAsia="Calibri" w:hAnsi="Times New Roman" w:cs="Times New Roman"/>
          <w:sz w:val="28"/>
          <w:szCs w:val="28"/>
        </w:rPr>
      </w:pPr>
      <w:r w:rsidRPr="00022F79">
        <w:rPr>
          <w:rFonts w:ascii="Times New Roman" w:eastAsia="Calibri" w:hAnsi="Times New Roman" w:cs="Times New Roman"/>
          <w:sz w:val="28"/>
          <w:szCs w:val="28"/>
        </w:rPr>
        <w:t>3. Кулагин П.Г. Межпредметные связи в обучении. - М.: Просвещение, 1983.</w:t>
      </w:r>
    </w:p>
    <w:p w:rsidR="00022F79" w:rsidRPr="00022F79" w:rsidRDefault="00022F79" w:rsidP="00022F79">
      <w:pPr>
        <w:rPr>
          <w:rFonts w:ascii="Times New Roman" w:eastAsia="Calibri" w:hAnsi="Times New Roman" w:cs="Times New Roman"/>
          <w:sz w:val="28"/>
          <w:szCs w:val="28"/>
        </w:rPr>
      </w:pPr>
      <w:r w:rsidRPr="00022F79">
        <w:rPr>
          <w:rFonts w:ascii="Times New Roman" w:eastAsia="Calibri" w:hAnsi="Times New Roman" w:cs="Times New Roman"/>
          <w:sz w:val="28"/>
          <w:szCs w:val="28"/>
        </w:rPr>
        <w:t xml:space="preserve">5. </w:t>
      </w:r>
      <w:proofErr w:type="spellStart"/>
      <w:r w:rsidRPr="00022F79">
        <w:rPr>
          <w:rFonts w:ascii="Times New Roman" w:eastAsia="Calibri" w:hAnsi="Times New Roman" w:cs="Times New Roman"/>
          <w:sz w:val="28"/>
          <w:szCs w:val="28"/>
        </w:rPr>
        <w:t>Перышкин</w:t>
      </w:r>
      <w:proofErr w:type="spellEnd"/>
      <w:r w:rsidRPr="00022F79">
        <w:rPr>
          <w:rFonts w:ascii="Times New Roman" w:eastAsia="Calibri" w:hAnsi="Times New Roman" w:cs="Times New Roman"/>
          <w:sz w:val="28"/>
          <w:szCs w:val="28"/>
        </w:rPr>
        <w:t xml:space="preserve"> А.В., Физика. 7 </w:t>
      </w:r>
      <w:proofErr w:type="spellStart"/>
      <w:r w:rsidRPr="00022F79">
        <w:rPr>
          <w:rFonts w:ascii="Times New Roman" w:eastAsia="Calibri" w:hAnsi="Times New Roman" w:cs="Times New Roman"/>
          <w:sz w:val="28"/>
          <w:szCs w:val="28"/>
        </w:rPr>
        <w:t>кл</w:t>
      </w:r>
      <w:proofErr w:type="spellEnd"/>
      <w:r w:rsidRPr="00022F79">
        <w:rPr>
          <w:rFonts w:ascii="Times New Roman" w:eastAsia="Calibri" w:hAnsi="Times New Roman" w:cs="Times New Roman"/>
          <w:sz w:val="28"/>
          <w:szCs w:val="28"/>
        </w:rPr>
        <w:t>.; учебник для общеобразовательных учреждений</w:t>
      </w:r>
      <w:proofErr w:type="gramStart"/>
      <w:r w:rsidRPr="00022F79">
        <w:rPr>
          <w:rFonts w:ascii="Times New Roman" w:eastAsia="Calibri" w:hAnsi="Times New Roman" w:cs="Times New Roman"/>
          <w:sz w:val="28"/>
          <w:szCs w:val="28"/>
        </w:rPr>
        <w:t>.</w:t>
      </w:r>
      <w:proofErr w:type="gramEnd"/>
      <w:r w:rsidRPr="00022F79">
        <w:rPr>
          <w:rFonts w:ascii="Times New Roman" w:eastAsia="Calibri" w:hAnsi="Times New Roman" w:cs="Times New Roman"/>
          <w:sz w:val="28"/>
          <w:szCs w:val="28"/>
        </w:rPr>
        <w:t xml:space="preserve"> </w:t>
      </w:r>
      <w:proofErr w:type="gramStart"/>
      <w:r w:rsidRPr="00022F79">
        <w:rPr>
          <w:rFonts w:ascii="Times New Roman" w:eastAsia="Calibri" w:hAnsi="Times New Roman" w:cs="Times New Roman"/>
          <w:sz w:val="28"/>
          <w:szCs w:val="28"/>
        </w:rPr>
        <w:t>с</w:t>
      </w:r>
      <w:proofErr w:type="gramEnd"/>
      <w:r w:rsidRPr="00022F79">
        <w:rPr>
          <w:rFonts w:ascii="Times New Roman" w:eastAsia="Calibri" w:hAnsi="Times New Roman" w:cs="Times New Roman"/>
          <w:sz w:val="28"/>
          <w:szCs w:val="28"/>
        </w:rPr>
        <w:t xml:space="preserve">тереотип. издание, </w:t>
      </w:r>
      <w:proofErr w:type="spellStart"/>
      <w:r w:rsidRPr="00022F79">
        <w:rPr>
          <w:rFonts w:ascii="Times New Roman" w:eastAsia="Calibri" w:hAnsi="Times New Roman" w:cs="Times New Roman"/>
          <w:sz w:val="28"/>
          <w:szCs w:val="28"/>
        </w:rPr>
        <w:t>М.:Дрофа</w:t>
      </w:r>
      <w:proofErr w:type="spellEnd"/>
      <w:r w:rsidRPr="00022F79">
        <w:rPr>
          <w:rFonts w:ascii="Times New Roman" w:eastAsia="Calibri" w:hAnsi="Times New Roman" w:cs="Times New Roman"/>
          <w:sz w:val="28"/>
          <w:szCs w:val="28"/>
        </w:rPr>
        <w:t>, 2008.</w:t>
      </w:r>
    </w:p>
    <w:p w:rsidR="00022F79" w:rsidRPr="00022F79" w:rsidRDefault="00022F79" w:rsidP="00022F79">
      <w:pPr>
        <w:rPr>
          <w:rFonts w:ascii="Times New Roman" w:eastAsia="Calibri" w:hAnsi="Times New Roman" w:cs="Times New Roman"/>
          <w:sz w:val="28"/>
          <w:szCs w:val="28"/>
        </w:rPr>
      </w:pPr>
      <w:r w:rsidRPr="00022F79">
        <w:rPr>
          <w:rFonts w:ascii="Times New Roman" w:eastAsia="Calibri" w:hAnsi="Times New Roman" w:cs="Times New Roman"/>
          <w:sz w:val="28"/>
          <w:szCs w:val="28"/>
        </w:rPr>
        <w:t xml:space="preserve">6. </w:t>
      </w:r>
      <w:proofErr w:type="spellStart"/>
      <w:r w:rsidRPr="00022F79">
        <w:rPr>
          <w:rFonts w:ascii="Times New Roman" w:eastAsia="Calibri" w:hAnsi="Times New Roman" w:cs="Times New Roman"/>
          <w:sz w:val="28"/>
          <w:szCs w:val="28"/>
        </w:rPr>
        <w:t>Перышкин</w:t>
      </w:r>
      <w:proofErr w:type="spellEnd"/>
      <w:r w:rsidRPr="00022F79">
        <w:rPr>
          <w:rFonts w:ascii="Times New Roman" w:eastAsia="Calibri" w:hAnsi="Times New Roman" w:cs="Times New Roman"/>
          <w:sz w:val="28"/>
          <w:szCs w:val="28"/>
        </w:rPr>
        <w:t xml:space="preserve"> А.В., Физика. 8 </w:t>
      </w:r>
      <w:proofErr w:type="spellStart"/>
      <w:r w:rsidRPr="00022F79">
        <w:rPr>
          <w:rFonts w:ascii="Times New Roman" w:eastAsia="Calibri" w:hAnsi="Times New Roman" w:cs="Times New Roman"/>
          <w:sz w:val="28"/>
          <w:szCs w:val="28"/>
        </w:rPr>
        <w:t>кл</w:t>
      </w:r>
      <w:proofErr w:type="spellEnd"/>
      <w:r w:rsidRPr="00022F79">
        <w:rPr>
          <w:rFonts w:ascii="Times New Roman" w:eastAsia="Calibri" w:hAnsi="Times New Roman" w:cs="Times New Roman"/>
          <w:sz w:val="28"/>
          <w:szCs w:val="28"/>
        </w:rPr>
        <w:t>.; учебник для общеобразовательных учреждений</w:t>
      </w:r>
      <w:proofErr w:type="gramStart"/>
      <w:r w:rsidRPr="00022F79">
        <w:rPr>
          <w:rFonts w:ascii="Times New Roman" w:eastAsia="Calibri" w:hAnsi="Times New Roman" w:cs="Times New Roman"/>
          <w:sz w:val="28"/>
          <w:szCs w:val="28"/>
        </w:rPr>
        <w:t>.</w:t>
      </w:r>
      <w:proofErr w:type="gramEnd"/>
      <w:r w:rsidRPr="00022F79">
        <w:rPr>
          <w:rFonts w:ascii="Times New Roman" w:eastAsia="Calibri" w:hAnsi="Times New Roman" w:cs="Times New Roman"/>
          <w:sz w:val="28"/>
          <w:szCs w:val="28"/>
        </w:rPr>
        <w:t xml:space="preserve"> </w:t>
      </w:r>
      <w:proofErr w:type="gramStart"/>
      <w:r w:rsidRPr="00022F79">
        <w:rPr>
          <w:rFonts w:ascii="Times New Roman" w:eastAsia="Calibri" w:hAnsi="Times New Roman" w:cs="Times New Roman"/>
          <w:sz w:val="28"/>
          <w:szCs w:val="28"/>
        </w:rPr>
        <w:t>с</w:t>
      </w:r>
      <w:proofErr w:type="gramEnd"/>
      <w:r w:rsidRPr="00022F79">
        <w:rPr>
          <w:rFonts w:ascii="Times New Roman" w:eastAsia="Calibri" w:hAnsi="Times New Roman" w:cs="Times New Roman"/>
          <w:sz w:val="28"/>
          <w:szCs w:val="28"/>
        </w:rPr>
        <w:t xml:space="preserve">тереотип. издание, </w:t>
      </w:r>
      <w:proofErr w:type="spellStart"/>
      <w:r w:rsidRPr="00022F79">
        <w:rPr>
          <w:rFonts w:ascii="Times New Roman" w:eastAsia="Calibri" w:hAnsi="Times New Roman" w:cs="Times New Roman"/>
          <w:sz w:val="28"/>
          <w:szCs w:val="28"/>
        </w:rPr>
        <w:t>М.:Дрофа</w:t>
      </w:r>
      <w:proofErr w:type="spellEnd"/>
      <w:r w:rsidRPr="00022F79">
        <w:rPr>
          <w:rFonts w:ascii="Times New Roman" w:eastAsia="Calibri" w:hAnsi="Times New Roman" w:cs="Times New Roman"/>
          <w:sz w:val="28"/>
          <w:szCs w:val="28"/>
        </w:rPr>
        <w:t>, 2008.</w:t>
      </w:r>
    </w:p>
    <w:p w:rsidR="00022F79" w:rsidRPr="00022F79" w:rsidRDefault="00022F79" w:rsidP="00022F79">
      <w:pPr>
        <w:rPr>
          <w:rFonts w:ascii="Times New Roman" w:eastAsia="Calibri" w:hAnsi="Times New Roman" w:cs="Times New Roman"/>
          <w:sz w:val="28"/>
          <w:szCs w:val="28"/>
        </w:rPr>
      </w:pPr>
      <w:r w:rsidRPr="00022F79">
        <w:rPr>
          <w:rFonts w:ascii="Times New Roman" w:eastAsia="Calibri" w:hAnsi="Times New Roman" w:cs="Times New Roman"/>
          <w:sz w:val="28"/>
          <w:szCs w:val="28"/>
        </w:rPr>
        <w:t xml:space="preserve">7. </w:t>
      </w:r>
      <w:proofErr w:type="spellStart"/>
      <w:r w:rsidRPr="00022F79">
        <w:rPr>
          <w:rFonts w:ascii="Times New Roman" w:eastAsia="Calibri" w:hAnsi="Times New Roman" w:cs="Times New Roman"/>
          <w:sz w:val="28"/>
          <w:szCs w:val="28"/>
        </w:rPr>
        <w:t>Перышкин</w:t>
      </w:r>
      <w:proofErr w:type="spellEnd"/>
      <w:r w:rsidRPr="00022F79">
        <w:rPr>
          <w:rFonts w:ascii="Times New Roman" w:eastAsia="Calibri" w:hAnsi="Times New Roman" w:cs="Times New Roman"/>
          <w:sz w:val="28"/>
          <w:szCs w:val="28"/>
        </w:rPr>
        <w:t xml:space="preserve"> А.В., </w:t>
      </w:r>
      <w:proofErr w:type="spellStart"/>
      <w:r w:rsidRPr="00022F79">
        <w:rPr>
          <w:rFonts w:ascii="Times New Roman" w:eastAsia="Calibri" w:hAnsi="Times New Roman" w:cs="Times New Roman"/>
          <w:sz w:val="28"/>
          <w:szCs w:val="28"/>
        </w:rPr>
        <w:t>Гутник</w:t>
      </w:r>
      <w:proofErr w:type="spellEnd"/>
      <w:r w:rsidRPr="00022F79">
        <w:rPr>
          <w:rFonts w:ascii="Times New Roman" w:eastAsia="Calibri" w:hAnsi="Times New Roman" w:cs="Times New Roman"/>
          <w:sz w:val="28"/>
          <w:szCs w:val="28"/>
        </w:rPr>
        <w:t xml:space="preserve"> Е.М. Физика. 9 </w:t>
      </w:r>
      <w:proofErr w:type="spellStart"/>
      <w:r w:rsidRPr="00022F79">
        <w:rPr>
          <w:rFonts w:ascii="Times New Roman" w:eastAsia="Calibri" w:hAnsi="Times New Roman" w:cs="Times New Roman"/>
          <w:sz w:val="28"/>
          <w:szCs w:val="28"/>
        </w:rPr>
        <w:t>кл</w:t>
      </w:r>
      <w:proofErr w:type="spellEnd"/>
      <w:r w:rsidRPr="00022F79">
        <w:rPr>
          <w:rFonts w:ascii="Times New Roman" w:eastAsia="Calibri" w:hAnsi="Times New Roman" w:cs="Times New Roman"/>
          <w:sz w:val="28"/>
          <w:szCs w:val="28"/>
        </w:rPr>
        <w:t>.; учебник для общеобразовательных учреждений</w:t>
      </w:r>
      <w:proofErr w:type="gramStart"/>
      <w:r w:rsidRPr="00022F79">
        <w:rPr>
          <w:rFonts w:ascii="Times New Roman" w:eastAsia="Calibri" w:hAnsi="Times New Roman" w:cs="Times New Roman"/>
          <w:sz w:val="28"/>
          <w:szCs w:val="28"/>
        </w:rPr>
        <w:t>.</w:t>
      </w:r>
      <w:proofErr w:type="gramEnd"/>
      <w:r w:rsidRPr="00022F79">
        <w:rPr>
          <w:rFonts w:ascii="Times New Roman" w:eastAsia="Calibri" w:hAnsi="Times New Roman" w:cs="Times New Roman"/>
          <w:sz w:val="28"/>
          <w:szCs w:val="28"/>
        </w:rPr>
        <w:t xml:space="preserve"> </w:t>
      </w:r>
      <w:proofErr w:type="gramStart"/>
      <w:r w:rsidRPr="00022F79">
        <w:rPr>
          <w:rFonts w:ascii="Times New Roman" w:eastAsia="Calibri" w:hAnsi="Times New Roman" w:cs="Times New Roman"/>
          <w:sz w:val="28"/>
          <w:szCs w:val="28"/>
        </w:rPr>
        <w:t>с</w:t>
      </w:r>
      <w:proofErr w:type="gramEnd"/>
      <w:r w:rsidRPr="00022F79">
        <w:rPr>
          <w:rFonts w:ascii="Times New Roman" w:eastAsia="Calibri" w:hAnsi="Times New Roman" w:cs="Times New Roman"/>
          <w:sz w:val="28"/>
          <w:szCs w:val="28"/>
        </w:rPr>
        <w:t xml:space="preserve">тереотип. издание, </w:t>
      </w:r>
      <w:proofErr w:type="spellStart"/>
      <w:r w:rsidRPr="00022F79">
        <w:rPr>
          <w:rFonts w:ascii="Times New Roman" w:eastAsia="Calibri" w:hAnsi="Times New Roman" w:cs="Times New Roman"/>
          <w:sz w:val="28"/>
          <w:szCs w:val="28"/>
        </w:rPr>
        <w:t>М.:Дрофа</w:t>
      </w:r>
      <w:proofErr w:type="spellEnd"/>
      <w:r w:rsidRPr="00022F79">
        <w:rPr>
          <w:rFonts w:ascii="Times New Roman" w:eastAsia="Calibri" w:hAnsi="Times New Roman" w:cs="Times New Roman"/>
          <w:sz w:val="28"/>
          <w:szCs w:val="28"/>
        </w:rPr>
        <w:t>, 2008.</w:t>
      </w:r>
    </w:p>
    <w:p w:rsidR="00022F79" w:rsidRPr="00022F79" w:rsidRDefault="00022F79" w:rsidP="00022F79">
      <w:pPr>
        <w:rPr>
          <w:rFonts w:ascii="Times New Roman" w:eastAsia="Calibri" w:hAnsi="Times New Roman" w:cs="Times New Roman"/>
          <w:sz w:val="28"/>
          <w:szCs w:val="28"/>
        </w:rPr>
      </w:pPr>
      <w:r w:rsidRPr="00022F79">
        <w:rPr>
          <w:rFonts w:ascii="Times New Roman" w:eastAsia="Calibri" w:hAnsi="Times New Roman" w:cs="Times New Roman"/>
          <w:sz w:val="28"/>
          <w:szCs w:val="28"/>
        </w:rPr>
        <w:t xml:space="preserve">9. </w:t>
      </w:r>
      <w:proofErr w:type="spellStart"/>
      <w:r w:rsidRPr="00022F79">
        <w:rPr>
          <w:rFonts w:ascii="Times New Roman" w:eastAsia="Calibri" w:hAnsi="Times New Roman" w:cs="Times New Roman"/>
          <w:sz w:val="28"/>
          <w:szCs w:val="28"/>
        </w:rPr>
        <w:t>Федорец</w:t>
      </w:r>
      <w:proofErr w:type="spellEnd"/>
      <w:r w:rsidRPr="00022F79">
        <w:rPr>
          <w:rFonts w:ascii="Times New Roman" w:eastAsia="Calibri" w:hAnsi="Times New Roman" w:cs="Times New Roman"/>
          <w:sz w:val="28"/>
          <w:szCs w:val="28"/>
        </w:rPr>
        <w:t xml:space="preserve"> Г.Ф. Межпредметные связи в процессе обучения. - М.: Наука, 1985.</w:t>
      </w:r>
    </w:p>
    <w:p w:rsidR="0086667B" w:rsidRPr="00E30375" w:rsidRDefault="0086667B" w:rsidP="0086667B">
      <w:pPr>
        <w:spacing w:after="0" w:line="360" w:lineRule="auto"/>
        <w:jc w:val="both"/>
        <w:rPr>
          <w:rFonts w:ascii="Times New Roman" w:hAnsi="Times New Roman" w:cs="Times New Roman"/>
          <w:sz w:val="28"/>
          <w:szCs w:val="28"/>
        </w:rPr>
      </w:pPr>
      <w:r w:rsidRPr="00E30375">
        <w:rPr>
          <w:rFonts w:ascii="Times New Roman" w:hAnsi="Times New Roman" w:cs="Times New Roman"/>
          <w:sz w:val="28"/>
          <w:szCs w:val="28"/>
        </w:rPr>
        <w:t>1</w:t>
      </w:r>
      <w:r>
        <w:rPr>
          <w:rFonts w:ascii="Times New Roman" w:hAnsi="Times New Roman" w:cs="Times New Roman"/>
          <w:sz w:val="28"/>
          <w:szCs w:val="28"/>
        </w:rPr>
        <w:t>0</w:t>
      </w:r>
      <w:r w:rsidRPr="00E30375">
        <w:rPr>
          <w:rFonts w:ascii="Times New Roman" w:hAnsi="Times New Roman" w:cs="Times New Roman"/>
          <w:sz w:val="28"/>
          <w:szCs w:val="28"/>
        </w:rPr>
        <w:t xml:space="preserve">. Федеральный Государственный образовательный стандарт основного общего образования (утвержден приказом </w:t>
      </w:r>
      <w:proofErr w:type="spellStart"/>
      <w:r w:rsidRPr="00E30375">
        <w:rPr>
          <w:rFonts w:ascii="Times New Roman" w:hAnsi="Times New Roman" w:cs="Times New Roman"/>
          <w:sz w:val="28"/>
          <w:szCs w:val="28"/>
        </w:rPr>
        <w:t>Минобрнауки</w:t>
      </w:r>
      <w:proofErr w:type="spellEnd"/>
      <w:r w:rsidRPr="00E30375">
        <w:rPr>
          <w:rFonts w:ascii="Times New Roman" w:hAnsi="Times New Roman" w:cs="Times New Roman"/>
          <w:sz w:val="28"/>
          <w:szCs w:val="28"/>
        </w:rPr>
        <w:t xml:space="preserve"> России от 17 декабря 2010 г. № 1897)</w:t>
      </w:r>
    </w:p>
    <w:p w:rsidR="0086667B" w:rsidRPr="00E30375" w:rsidRDefault="0086667B" w:rsidP="008666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Pr="00E30375">
        <w:rPr>
          <w:rFonts w:ascii="Times New Roman" w:hAnsi="Times New Roman" w:cs="Times New Roman"/>
          <w:sz w:val="28"/>
          <w:szCs w:val="28"/>
        </w:rPr>
        <w:t>.</w:t>
      </w:r>
      <w:r w:rsidRPr="00E30375">
        <w:t xml:space="preserve"> </w:t>
      </w:r>
      <w:proofErr w:type="spellStart"/>
      <w:r w:rsidRPr="00E30375">
        <w:rPr>
          <w:rFonts w:ascii="Times New Roman" w:hAnsi="Times New Roman" w:cs="Times New Roman"/>
          <w:sz w:val="28"/>
          <w:szCs w:val="28"/>
        </w:rPr>
        <w:t>Бурмистрова</w:t>
      </w:r>
      <w:proofErr w:type="spellEnd"/>
      <w:r w:rsidRPr="00E30375">
        <w:rPr>
          <w:rFonts w:ascii="Times New Roman" w:hAnsi="Times New Roman" w:cs="Times New Roman"/>
          <w:sz w:val="28"/>
          <w:szCs w:val="28"/>
        </w:rPr>
        <w:t xml:space="preserve"> Т.А</w:t>
      </w:r>
      <w:proofErr w:type="gramStart"/>
      <w:r w:rsidRPr="00E30375">
        <w:rPr>
          <w:rFonts w:ascii="Times New Roman" w:hAnsi="Times New Roman" w:cs="Times New Roman"/>
          <w:sz w:val="28"/>
          <w:szCs w:val="28"/>
        </w:rPr>
        <w:t xml:space="preserve"> .</w:t>
      </w:r>
      <w:proofErr w:type="gramEnd"/>
      <w:r w:rsidRPr="00E30375">
        <w:rPr>
          <w:rFonts w:ascii="Times New Roman" w:hAnsi="Times New Roman" w:cs="Times New Roman"/>
          <w:sz w:val="28"/>
          <w:szCs w:val="28"/>
        </w:rPr>
        <w:t xml:space="preserve"> Программы общеобразовательных учреждений. Алгебра. Геометрия. 7 – 9 классы/ сост. </w:t>
      </w:r>
      <w:proofErr w:type="spellStart"/>
      <w:r w:rsidRPr="00E30375">
        <w:rPr>
          <w:rFonts w:ascii="Times New Roman" w:hAnsi="Times New Roman" w:cs="Times New Roman"/>
          <w:sz w:val="28"/>
          <w:szCs w:val="28"/>
        </w:rPr>
        <w:t>Т.А.Бурмистрова</w:t>
      </w:r>
      <w:proofErr w:type="spellEnd"/>
      <w:r w:rsidRPr="00E30375">
        <w:rPr>
          <w:rFonts w:ascii="Times New Roman" w:hAnsi="Times New Roman" w:cs="Times New Roman"/>
          <w:sz w:val="28"/>
          <w:szCs w:val="28"/>
        </w:rPr>
        <w:t>, – М.: Просвещение, 2009.- 256 с.</w:t>
      </w:r>
    </w:p>
    <w:p w:rsidR="0086667B" w:rsidRPr="00E30375" w:rsidRDefault="0086667B" w:rsidP="008666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Pr="00E30375">
        <w:rPr>
          <w:rFonts w:ascii="Times New Roman" w:hAnsi="Times New Roman" w:cs="Times New Roman"/>
          <w:sz w:val="28"/>
          <w:szCs w:val="28"/>
        </w:rPr>
        <w:t>.</w:t>
      </w:r>
      <w:r w:rsidRPr="00E30375">
        <w:t xml:space="preserve"> </w:t>
      </w:r>
      <w:r w:rsidRPr="00E30375">
        <w:rPr>
          <w:rFonts w:ascii="Times New Roman" w:hAnsi="Times New Roman" w:cs="Times New Roman"/>
          <w:sz w:val="28"/>
          <w:szCs w:val="28"/>
        </w:rPr>
        <w:t xml:space="preserve">Коровин В.А. Программы для </w:t>
      </w:r>
      <w:proofErr w:type="spellStart"/>
      <w:r w:rsidRPr="00E30375">
        <w:rPr>
          <w:rFonts w:ascii="Times New Roman" w:hAnsi="Times New Roman" w:cs="Times New Roman"/>
          <w:sz w:val="28"/>
          <w:szCs w:val="28"/>
        </w:rPr>
        <w:t>общеобразоват</w:t>
      </w:r>
      <w:proofErr w:type="spellEnd"/>
      <w:r w:rsidRPr="00E30375">
        <w:rPr>
          <w:rFonts w:ascii="Times New Roman" w:hAnsi="Times New Roman" w:cs="Times New Roman"/>
          <w:sz w:val="28"/>
          <w:szCs w:val="28"/>
        </w:rPr>
        <w:t xml:space="preserve">. учреждений: Физика. Астрономия. 7-11кл./ сост. В.А. Коровин, </w:t>
      </w:r>
      <w:proofErr w:type="spellStart"/>
      <w:r w:rsidRPr="00E30375">
        <w:rPr>
          <w:rFonts w:ascii="Times New Roman" w:hAnsi="Times New Roman" w:cs="Times New Roman"/>
          <w:sz w:val="28"/>
          <w:szCs w:val="28"/>
        </w:rPr>
        <w:t>В.А.Орлов</w:t>
      </w:r>
      <w:proofErr w:type="spellEnd"/>
      <w:r w:rsidRPr="00E30375">
        <w:rPr>
          <w:rFonts w:ascii="Times New Roman" w:hAnsi="Times New Roman" w:cs="Times New Roman"/>
          <w:sz w:val="28"/>
          <w:szCs w:val="28"/>
        </w:rPr>
        <w:t xml:space="preserve"> – М.: Дрофа,2011.-334 с.</w:t>
      </w:r>
    </w:p>
    <w:p w:rsidR="0086667B" w:rsidRPr="00E30375" w:rsidRDefault="0086667B" w:rsidP="008666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r w:rsidRPr="00E30375">
        <w:rPr>
          <w:rFonts w:ascii="Times New Roman" w:hAnsi="Times New Roman" w:cs="Times New Roman"/>
          <w:sz w:val="28"/>
          <w:szCs w:val="28"/>
        </w:rPr>
        <w:t>.</w:t>
      </w:r>
      <w:r w:rsidRPr="00E30375">
        <w:t xml:space="preserve"> </w:t>
      </w:r>
      <w:r w:rsidRPr="00E30375">
        <w:rPr>
          <w:rFonts w:ascii="Times New Roman" w:hAnsi="Times New Roman" w:cs="Times New Roman"/>
          <w:sz w:val="28"/>
          <w:szCs w:val="28"/>
        </w:rPr>
        <w:t xml:space="preserve">Максимова В.Н.  Межпредметные связи в процессе  обучения, </w:t>
      </w:r>
      <w:proofErr w:type="gramStart"/>
      <w:r w:rsidRPr="00E30375">
        <w:rPr>
          <w:rFonts w:ascii="Times New Roman" w:hAnsi="Times New Roman" w:cs="Times New Roman"/>
          <w:sz w:val="28"/>
          <w:szCs w:val="28"/>
        </w:rPr>
        <w:t>-М</w:t>
      </w:r>
      <w:proofErr w:type="gramEnd"/>
      <w:r w:rsidRPr="00E30375">
        <w:rPr>
          <w:rFonts w:ascii="Times New Roman" w:hAnsi="Times New Roman" w:cs="Times New Roman"/>
          <w:sz w:val="28"/>
          <w:szCs w:val="28"/>
        </w:rPr>
        <w:t>.: Просвещение, 1989.-152 с.</w:t>
      </w:r>
    </w:p>
    <w:p w:rsidR="0086667B" w:rsidRDefault="0086667B" w:rsidP="008666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Pr="00E30375">
        <w:rPr>
          <w:rFonts w:ascii="Times New Roman" w:hAnsi="Times New Roman" w:cs="Times New Roman"/>
          <w:sz w:val="28"/>
          <w:szCs w:val="28"/>
        </w:rPr>
        <w:t>. Федорова В.Н. Межпредметные связи естественно-математических дисциплин, Москва, Просвещение, 1980.- 206 с.</w:t>
      </w:r>
    </w:p>
    <w:p w:rsidR="0086667B" w:rsidRPr="008002E9" w:rsidRDefault="0086667B" w:rsidP="0086667B">
      <w:pPr>
        <w:autoSpaceDE w:val="0"/>
        <w:autoSpaceDN w:val="0"/>
        <w:adjustRightInd w:val="0"/>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15</w:t>
      </w:r>
      <w:r w:rsidRPr="008002E9">
        <w:rPr>
          <w:rFonts w:ascii="Times New Roman" w:eastAsia="Times New Roman" w:hAnsi="Times New Roman" w:cs="Times New Roman"/>
          <w:noProof/>
          <w:sz w:val="28"/>
          <w:szCs w:val="28"/>
          <w:lang w:eastAsia="ru-RU"/>
        </w:rPr>
        <w:t>.</w:t>
      </w:r>
      <w:r w:rsidRPr="008002E9">
        <w:rPr>
          <w:rFonts w:ascii="Times New Roman" w:eastAsia="Times New Roman" w:hAnsi="Times New Roman" w:cs="Times New Roman"/>
          <w:sz w:val="28"/>
          <w:szCs w:val="28"/>
          <w:lang w:eastAsia="ru-RU"/>
        </w:rPr>
        <w:t xml:space="preserve"> Иванов А.И. О взаимосвязи школьных курсов физики и математики при изучении величин.</w:t>
      </w:r>
      <w:r w:rsidRPr="008002E9">
        <w:rPr>
          <w:rFonts w:ascii="Times New Roman" w:eastAsia="Times New Roman" w:hAnsi="Times New Roman" w:cs="Times New Roman"/>
          <w:noProof/>
          <w:sz w:val="28"/>
          <w:szCs w:val="28"/>
          <w:lang w:eastAsia="ru-RU"/>
        </w:rPr>
        <w:t xml:space="preserve"> //</w:t>
      </w:r>
      <w:r w:rsidRPr="008002E9">
        <w:rPr>
          <w:rFonts w:ascii="Times New Roman" w:eastAsia="Times New Roman" w:hAnsi="Times New Roman" w:cs="Times New Roman"/>
          <w:sz w:val="28"/>
          <w:szCs w:val="28"/>
          <w:lang w:eastAsia="ru-RU"/>
        </w:rPr>
        <w:t xml:space="preserve"> Физика в школе,</w:t>
      </w:r>
      <w:r w:rsidRPr="008002E9">
        <w:rPr>
          <w:rFonts w:ascii="Times New Roman" w:eastAsia="Times New Roman" w:hAnsi="Times New Roman" w:cs="Times New Roman"/>
          <w:noProof/>
          <w:sz w:val="28"/>
          <w:szCs w:val="28"/>
          <w:lang w:eastAsia="ru-RU"/>
        </w:rPr>
        <w:t xml:space="preserve"> 1997, № 7. -</w:t>
      </w:r>
      <w:r w:rsidRPr="008002E9">
        <w:rPr>
          <w:rFonts w:ascii="Times New Roman" w:eastAsia="Times New Roman" w:hAnsi="Times New Roman" w:cs="Times New Roman"/>
          <w:sz w:val="28"/>
          <w:szCs w:val="28"/>
          <w:lang w:eastAsia="ru-RU"/>
        </w:rPr>
        <w:t xml:space="preserve"> С.</w:t>
      </w:r>
      <w:r w:rsidRPr="008002E9">
        <w:rPr>
          <w:rFonts w:ascii="Times New Roman" w:eastAsia="Times New Roman" w:hAnsi="Times New Roman" w:cs="Times New Roman"/>
          <w:noProof/>
          <w:sz w:val="28"/>
          <w:szCs w:val="28"/>
          <w:lang w:eastAsia="ru-RU"/>
        </w:rPr>
        <w:t xml:space="preserve"> 48.</w:t>
      </w:r>
    </w:p>
    <w:p w:rsidR="0086667B" w:rsidRPr="008002E9" w:rsidRDefault="0086667B" w:rsidP="0086667B">
      <w:pPr>
        <w:autoSpaceDE w:val="0"/>
        <w:autoSpaceDN w:val="0"/>
        <w:adjustRightInd w:val="0"/>
        <w:spacing w:after="0" w:line="360" w:lineRule="auto"/>
        <w:ind w:firstLine="72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16</w:t>
      </w:r>
      <w:r w:rsidRPr="008002E9">
        <w:rPr>
          <w:rFonts w:ascii="Times New Roman" w:eastAsia="Times New Roman" w:hAnsi="Times New Roman" w:cs="Times New Roman"/>
          <w:noProof/>
          <w:sz w:val="28"/>
          <w:szCs w:val="28"/>
          <w:lang w:eastAsia="ru-RU"/>
        </w:rPr>
        <w:t>.</w:t>
      </w:r>
      <w:r w:rsidRPr="008002E9">
        <w:rPr>
          <w:rFonts w:ascii="Times New Roman" w:eastAsia="Times New Roman" w:hAnsi="Times New Roman" w:cs="Times New Roman"/>
          <w:sz w:val="28"/>
          <w:szCs w:val="28"/>
          <w:lang w:eastAsia="ru-RU"/>
        </w:rPr>
        <w:t xml:space="preserve"> </w:t>
      </w:r>
      <w:proofErr w:type="spellStart"/>
      <w:r w:rsidRPr="008002E9">
        <w:rPr>
          <w:rFonts w:ascii="Times New Roman" w:eastAsia="Times New Roman" w:hAnsi="Times New Roman" w:cs="Times New Roman"/>
          <w:sz w:val="28"/>
          <w:szCs w:val="28"/>
          <w:lang w:eastAsia="ru-RU"/>
        </w:rPr>
        <w:t>Кожекина</w:t>
      </w:r>
      <w:proofErr w:type="spellEnd"/>
      <w:r w:rsidRPr="008002E9">
        <w:rPr>
          <w:rFonts w:ascii="Times New Roman" w:eastAsia="Times New Roman" w:hAnsi="Times New Roman" w:cs="Times New Roman"/>
          <w:sz w:val="28"/>
          <w:szCs w:val="28"/>
          <w:lang w:eastAsia="ru-RU"/>
        </w:rPr>
        <w:t>. Т.В. Взаимосвязь обучения физике и математике в одинна</w:t>
      </w:r>
      <w:r w:rsidRPr="008002E9">
        <w:rPr>
          <w:rFonts w:ascii="Times New Roman" w:eastAsia="Times New Roman" w:hAnsi="Times New Roman" w:cs="Times New Roman"/>
          <w:sz w:val="28"/>
          <w:szCs w:val="28"/>
          <w:lang w:eastAsia="ru-RU"/>
        </w:rPr>
        <w:softHyphen/>
        <w:t>дцатилетней школе.</w:t>
      </w:r>
      <w:r w:rsidRPr="008002E9">
        <w:rPr>
          <w:rFonts w:ascii="Times New Roman" w:eastAsia="Times New Roman" w:hAnsi="Times New Roman" w:cs="Times New Roman"/>
          <w:noProof/>
          <w:sz w:val="28"/>
          <w:szCs w:val="28"/>
          <w:lang w:eastAsia="ru-RU"/>
        </w:rPr>
        <w:t xml:space="preserve"> //</w:t>
      </w:r>
      <w:r w:rsidRPr="008002E9">
        <w:rPr>
          <w:rFonts w:ascii="Times New Roman" w:eastAsia="Times New Roman" w:hAnsi="Times New Roman" w:cs="Times New Roman"/>
          <w:sz w:val="28"/>
          <w:szCs w:val="28"/>
          <w:lang w:eastAsia="ru-RU"/>
        </w:rPr>
        <w:t xml:space="preserve"> Физика в школе,</w:t>
      </w:r>
      <w:r w:rsidRPr="008002E9">
        <w:rPr>
          <w:rFonts w:ascii="Times New Roman" w:eastAsia="Times New Roman" w:hAnsi="Times New Roman" w:cs="Times New Roman"/>
          <w:noProof/>
          <w:sz w:val="28"/>
          <w:szCs w:val="28"/>
          <w:lang w:eastAsia="ru-RU"/>
        </w:rPr>
        <w:t xml:space="preserve"> 1987, № 5. -</w:t>
      </w:r>
      <w:r w:rsidRPr="008002E9">
        <w:rPr>
          <w:rFonts w:ascii="Times New Roman" w:eastAsia="Times New Roman" w:hAnsi="Times New Roman" w:cs="Times New Roman"/>
          <w:sz w:val="28"/>
          <w:szCs w:val="28"/>
          <w:lang w:eastAsia="ru-RU"/>
        </w:rPr>
        <w:t xml:space="preserve"> С.</w:t>
      </w:r>
      <w:r w:rsidRPr="008002E9">
        <w:rPr>
          <w:rFonts w:ascii="Times New Roman" w:eastAsia="Times New Roman" w:hAnsi="Times New Roman" w:cs="Times New Roman"/>
          <w:noProof/>
          <w:sz w:val="28"/>
          <w:szCs w:val="28"/>
          <w:lang w:eastAsia="ru-RU"/>
        </w:rPr>
        <w:t xml:space="preserve"> 65.</w:t>
      </w:r>
    </w:p>
    <w:p w:rsidR="0086667B" w:rsidRPr="008002E9" w:rsidRDefault="0086667B" w:rsidP="0086667B">
      <w:pPr>
        <w:autoSpaceDE w:val="0"/>
        <w:autoSpaceDN w:val="0"/>
        <w:adjustRightInd w:val="0"/>
        <w:spacing w:after="0" w:line="360" w:lineRule="auto"/>
        <w:ind w:firstLine="72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17</w:t>
      </w:r>
      <w:r w:rsidRPr="008002E9">
        <w:rPr>
          <w:rFonts w:ascii="Times New Roman" w:eastAsia="Times New Roman" w:hAnsi="Times New Roman" w:cs="Times New Roman"/>
          <w:noProof/>
          <w:sz w:val="28"/>
          <w:szCs w:val="28"/>
          <w:lang w:eastAsia="ru-RU"/>
        </w:rPr>
        <w:t>.</w:t>
      </w:r>
      <w:r w:rsidRPr="008002E9">
        <w:rPr>
          <w:rFonts w:ascii="Times New Roman" w:eastAsia="Times New Roman" w:hAnsi="Times New Roman" w:cs="Times New Roman"/>
          <w:sz w:val="28"/>
          <w:szCs w:val="28"/>
          <w:lang w:eastAsia="ru-RU"/>
        </w:rPr>
        <w:t xml:space="preserve"> </w:t>
      </w:r>
      <w:proofErr w:type="spellStart"/>
      <w:r w:rsidRPr="008002E9">
        <w:rPr>
          <w:rFonts w:ascii="Times New Roman" w:eastAsia="Times New Roman" w:hAnsi="Times New Roman" w:cs="Times New Roman"/>
          <w:sz w:val="28"/>
          <w:szCs w:val="28"/>
          <w:lang w:eastAsia="ru-RU"/>
        </w:rPr>
        <w:t>Кожекина</w:t>
      </w:r>
      <w:proofErr w:type="spellEnd"/>
      <w:r w:rsidRPr="008002E9">
        <w:rPr>
          <w:rFonts w:ascii="Times New Roman" w:eastAsia="Times New Roman" w:hAnsi="Times New Roman" w:cs="Times New Roman"/>
          <w:sz w:val="28"/>
          <w:szCs w:val="28"/>
          <w:lang w:eastAsia="ru-RU"/>
        </w:rPr>
        <w:t xml:space="preserve"> Т.В., Никифоров Г.Г. Пути реализации связи с математикой в преподавании физики.</w:t>
      </w:r>
      <w:r w:rsidRPr="008002E9">
        <w:rPr>
          <w:rFonts w:ascii="Times New Roman" w:eastAsia="Times New Roman" w:hAnsi="Times New Roman" w:cs="Times New Roman"/>
          <w:noProof/>
          <w:sz w:val="28"/>
          <w:szCs w:val="28"/>
          <w:lang w:eastAsia="ru-RU"/>
        </w:rPr>
        <w:t xml:space="preserve"> //</w:t>
      </w:r>
      <w:r w:rsidRPr="008002E9">
        <w:rPr>
          <w:rFonts w:ascii="Times New Roman" w:eastAsia="Times New Roman" w:hAnsi="Times New Roman" w:cs="Times New Roman"/>
          <w:sz w:val="28"/>
          <w:szCs w:val="28"/>
          <w:lang w:eastAsia="ru-RU"/>
        </w:rPr>
        <w:t xml:space="preserve"> Физики в школе,</w:t>
      </w:r>
      <w:r w:rsidRPr="008002E9">
        <w:rPr>
          <w:rFonts w:ascii="Times New Roman" w:eastAsia="Times New Roman" w:hAnsi="Times New Roman" w:cs="Times New Roman"/>
          <w:noProof/>
          <w:sz w:val="28"/>
          <w:szCs w:val="28"/>
          <w:lang w:eastAsia="ru-RU"/>
        </w:rPr>
        <w:t xml:space="preserve"> 1982, № 3. -</w:t>
      </w:r>
      <w:r w:rsidRPr="008002E9">
        <w:rPr>
          <w:rFonts w:ascii="Times New Roman" w:eastAsia="Times New Roman" w:hAnsi="Times New Roman" w:cs="Times New Roman"/>
          <w:sz w:val="28"/>
          <w:szCs w:val="28"/>
          <w:lang w:eastAsia="ru-RU"/>
        </w:rPr>
        <w:t xml:space="preserve"> С.</w:t>
      </w:r>
      <w:r w:rsidRPr="008002E9">
        <w:rPr>
          <w:rFonts w:ascii="Times New Roman" w:eastAsia="Times New Roman" w:hAnsi="Times New Roman" w:cs="Times New Roman"/>
          <w:noProof/>
          <w:sz w:val="28"/>
          <w:szCs w:val="28"/>
          <w:lang w:eastAsia="ru-RU"/>
        </w:rPr>
        <w:t xml:space="preserve"> 38.</w:t>
      </w:r>
    </w:p>
    <w:p w:rsidR="0086667B" w:rsidRPr="008002E9" w:rsidRDefault="0086667B" w:rsidP="0086667B">
      <w:pPr>
        <w:autoSpaceDE w:val="0"/>
        <w:autoSpaceDN w:val="0"/>
        <w:adjustRightInd w:val="0"/>
        <w:spacing w:before="100" w:after="0" w:line="360" w:lineRule="auto"/>
        <w:ind w:firstLine="72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18</w:t>
      </w:r>
      <w:r w:rsidRPr="008002E9">
        <w:rPr>
          <w:rFonts w:ascii="Times New Roman" w:eastAsia="Times New Roman" w:hAnsi="Times New Roman" w:cs="Times New Roman"/>
          <w:noProof/>
          <w:sz w:val="28"/>
          <w:szCs w:val="28"/>
          <w:lang w:eastAsia="ru-RU"/>
        </w:rPr>
        <w:t>.</w:t>
      </w:r>
      <w:r w:rsidRPr="008002E9">
        <w:rPr>
          <w:rFonts w:ascii="Times New Roman" w:eastAsia="Times New Roman" w:hAnsi="Times New Roman" w:cs="Times New Roman"/>
          <w:sz w:val="28"/>
          <w:szCs w:val="28"/>
          <w:lang w:eastAsia="ru-RU"/>
        </w:rPr>
        <w:t xml:space="preserve"> Кулагин П.Г. Межпредметные связи в обучении.</w:t>
      </w:r>
      <w:r w:rsidRPr="008002E9">
        <w:rPr>
          <w:rFonts w:ascii="Times New Roman" w:eastAsia="Times New Roman" w:hAnsi="Times New Roman" w:cs="Times New Roman"/>
          <w:noProof/>
          <w:sz w:val="28"/>
          <w:szCs w:val="28"/>
          <w:lang w:eastAsia="ru-RU"/>
        </w:rPr>
        <w:t xml:space="preserve"> -</w:t>
      </w:r>
      <w:r w:rsidRPr="008002E9">
        <w:rPr>
          <w:rFonts w:ascii="Times New Roman" w:eastAsia="Times New Roman" w:hAnsi="Times New Roman" w:cs="Times New Roman"/>
          <w:sz w:val="28"/>
          <w:szCs w:val="28"/>
          <w:lang w:eastAsia="ru-RU"/>
        </w:rPr>
        <w:t xml:space="preserve"> М.: Просвещение, </w:t>
      </w:r>
      <w:r w:rsidRPr="008002E9">
        <w:rPr>
          <w:rFonts w:ascii="Times New Roman" w:eastAsia="Times New Roman" w:hAnsi="Times New Roman" w:cs="Times New Roman"/>
          <w:noProof/>
          <w:sz w:val="28"/>
          <w:szCs w:val="28"/>
          <w:lang w:eastAsia="ru-RU"/>
        </w:rPr>
        <w:t>1983.</w:t>
      </w:r>
    </w:p>
    <w:p w:rsidR="0086667B" w:rsidRPr="008002E9" w:rsidRDefault="0086667B" w:rsidP="0086667B">
      <w:pPr>
        <w:autoSpaceDE w:val="0"/>
        <w:autoSpaceDN w:val="0"/>
        <w:adjustRightInd w:val="0"/>
        <w:spacing w:before="20"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19</w:t>
      </w:r>
      <w:r w:rsidRPr="008002E9">
        <w:rPr>
          <w:rFonts w:ascii="Times New Roman" w:eastAsia="Times New Roman" w:hAnsi="Times New Roman" w:cs="Times New Roman"/>
          <w:noProof/>
          <w:sz w:val="28"/>
          <w:szCs w:val="28"/>
          <w:lang w:eastAsia="ru-RU"/>
        </w:rPr>
        <w:t>.</w:t>
      </w:r>
      <w:r w:rsidRPr="008002E9">
        <w:rPr>
          <w:rFonts w:ascii="Times New Roman" w:eastAsia="Times New Roman" w:hAnsi="Times New Roman" w:cs="Times New Roman"/>
          <w:sz w:val="28"/>
          <w:szCs w:val="28"/>
          <w:lang w:eastAsia="ru-RU"/>
        </w:rPr>
        <w:t xml:space="preserve"> Минченков Е.Е. Роль учителя в организации межпредметных связей. / Межпредметные связи в преподавании основ наук в средней школе.</w:t>
      </w:r>
    </w:p>
    <w:p w:rsidR="0086667B" w:rsidRPr="008002E9" w:rsidRDefault="0086667B" w:rsidP="0086667B">
      <w:pPr>
        <w:autoSpaceDE w:val="0"/>
        <w:autoSpaceDN w:val="0"/>
        <w:adjustRightInd w:val="0"/>
        <w:spacing w:after="0" w:line="360" w:lineRule="auto"/>
        <w:jc w:val="both"/>
        <w:rPr>
          <w:rFonts w:ascii="Times New Roman" w:eastAsia="Times New Roman" w:hAnsi="Times New Roman" w:cs="Times New Roman"/>
          <w:noProof/>
          <w:sz w:val="28"/>
          <w:szCs w:val="28"/>
          <w:lang w:eastAsia="ru-RU"/>
        </w:rPr>
      </w:pPr>
      <w:proofErr w:type="spellStart"/>
      <w:r w:rsidRPr="008002E9">
        <w:rPr>
          <w:rFonts w:ascii="Times New Roman" w:eastAsia="Times New Roman" w:hAnsi="Times New Roman" w:cs="Times New Roman"/>
          <w:sz w:val="28"/>
          <w:szCs w:val="28"/>
          <w:lang w:eastAsia="ru-RU"/>
        </w:rPr>
        <w:t>МежВУЗовский</w:t>
      </w:r>
      <w:proofErr w:type="spellEnd"/>
      <w:r w:rsidRPr="008002E9">
        <w:rPr>
          <w:rFonts w:ascii="Times New Roman" w:eastAsia="Times New Roman" w:hAnsi="Times New Roman" w:cs="Times New Roman"/>
          <w:sz w:val="28"/>
          <w:szCs w:val="28"/>
          <w:lang w:eastAsia="ru-RU"/>
        </w:rPr>
        <w:t xml:space="preserve"> сборник научных трудов.</w:t>
      </w:r>
      <w:r w:rsidRPr="008002E9">
        <w:rPr>
          <w:rFonts w:ascii="Times New Roman" w:eastAsia="Times New Roman" w:hAnsi="Times New Roman" w:cs="Times New Roman"/>
          <w:noProof/>
          <w:sz w:val="28"/>
          <w:szCs w:val="28"/>
          <w:lang w:eastAsia="ru-RU"/>
        </w:rPr>
        <w:t xml:space="preserve"> -</w:t>
      </w:r>
      <w:r w:rsidRPr="008002E9">
        <w:rPr>
          <w:rFonts w:ascii="Times New Roman" w:eastAsia="Times New Roman" w:hAnsi="Times New Roman" w:cs="Times New Roman"/>
          <w:sz w:val="28"/>
          <w:szCs w:val="28"/>
          <w:lang w:eastAsia="ru-RU"/>
        </w:rPr>
        <w:t xml:space="preserve"> Челябинск: Челябинский </w:t>
      </w:r>
      <w:proofErr w:type="spellStart"/>
      <w:r w:rsidRPr="008002E9">
        <w:rPr>
          <w:rFonts w:ascii="Times New Roman" w:eastAsia="Times New Roman" w:hAnsi="Times New Roman" w:cs="Times New Roman"/>
          <w:sz w:val="28"/>
          <w:szCs w:val="28"/>
          <w:lang w:eastAsia="ru-RU"/>
        </w:rPr>
        <w:t>пед</w:t>
      </w:r>
      <w:proofErr w:type="spellEnd"/>
      <w:r w:rsidRPr="008002E9">
        <w:rPr>
          <w:rFonts w:ascii="Times New Roman" w:eastAsia="Times New Roman" w:hAnsi="Times New Roman" w:cs="Times New Roman"/>
          <w:sz w:val="28"/>
          <w:szCs w:val="28"/>
          <w:lang w:eastAsia="ru-RU"/>
        </w:rPr>
        <w:t xml:space="preserve">. ин-т, </w:t>
      </w:r>
      <w:r w:rsidRPr="008002E9">
        <w:rPr>
          <w:rFonts w:ascii="Times New Roman" w:eastAsia="Times New Roman" w:hAnsi="Times New Roman" w:cs="Times New Roman"/>
          <w:noProof/>
          <w:sz w:val="28"/>
          <w:szCs w:val="28"/>
          <w:lang w:eastAsia="ru-RU"/>
        </w:rPr>
        <w:t xml:space="preserve">1982. </w:t>
      </w:r>
      <w:r w:rsidRPr="008002E9">
        <w:rPr>
          <w:rFonts w:ascii="Times New Roman" w:eastAsia="Times New Roman" w:hAnsi="Times New Roman" w:cs="Times New Roman"/>
          <w:sz w:val="28"/>
          <w:szCs w:val="28"/>
          <w:lang w:eastAsia="ru-RU"/>
        </w:rPr>
        <w:t>- С.</w:t>
      </w:r>
      <w:r w:rsidRPr="008002E9">
        <w:rPr>
          <w:rFonts w:ascii="Times New Roman" w:eastAsia="Times New Roman" w:hAnsi="Times New Roman" w:cs="Times New Roman"/>
          <w:noProof/>
          <w:sz w:val="28"/>
          <w:szCs w:val="28"/>
          <w:lang w:eastAsia="ru-RU"/>
        </w:rPr>
        <w:t xml:space="preserve"> 160.</w:t>
      </w:r>
    </w:p>
    <w:p w:rsidR="0086667B" w:rsidRPr="008002E9" w:rsidRDefault="0086667B" w:rsidP="0086667B">
      <w:pPr>
        <w:autoSpaceDE w:val="0"/>
        <w:autoSpaceDN w:val="0"/>
        <w:adjustRightInd w:val="0"/>
        <w:spacing w:after="0" w:line="360" w:lineRule="auto"/>
        <w:ind w:firstLine="72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20</w:t>
      </w:r>
      <w:r w:rsidRPr="008002E9">
        <w:rPr>
          <w:rFonts w:ascii="Times New Roman" w:eastAsia="Times New Roman" w:hAnsi="Times New Roman" w:cs="Times New Roman"/>
          <w:noProof/>
          <w:sz w:val="28"/>
          <w:szCs w:val="28"/>
          <w:lang w:eastAsia="ru-RU"/>
        </w:rPr>
        <w:t>.</w:t>
      </w:r>
      <w:r w:rsidRPr="008002E9">
        <w:rPr>
          <w:rFonts w:ascii="Times New Roman" w:eastAsia="Times New Roman" w:hAnsi="Times New Roman" w:cs="Times New Roman"/>
          <w:sz w:val="28"/>
          <w:szCs w:val="28"/>
          <w:lang w:eastAsia="ru-RU"/>
        </w:rPr>
        <w:t xml:space="preserve"> Межпредметные связи в учебном процессе.</w:t>
      </w:r>
      <w:r w:rsidRPr="008002E9">
        <w:rPr>
          <w:rFonts w:ascii="Times New Roman" w:eastAsia="Times New Roman" w:hAnsi="Times New Roman" w:cs="Times New Roman"/>
          <w:noProof/>
          <w:sz w:val="28"/>
          <w:szCs w:val="28"/>
          <w:lang w:eastAsia="ru-RU"/>
        </w:rPr>
        <w:t xml:space="preserve"> /</w:t>
      </w:r>
      <w:r w:rsidRPr="008002E9">
        <w:rPr>
          <w:rFonts w:ascii="Times New Roman" w:eastAsia="Times New Roman" w:hAnsi="Times New Roman" w:cs="Times New Roman"/>
          <w:sz w:val="28"/>
          <w:szCs w:val="28"/>
          <w:lang w:eastAsia="ru-RU"/>
        </w:rPr>
        <w:t xml:space="preserve"> Под</w:t>
      </w:r>
      <w:proofErr w:type="gramStart"/>
      <w:r w:rsidRPr="008002E9">
        <w:rPr>
          <w:rFonts w:ascii="Times New Roman" w:eastAsia="Times New Roman" w:hAnsi="Times New Roman" w:cs="Times New Roman"/>
          <w:sz w:val="28"/>
          <w:szCs w:val="28"/>
          <w:lang w:eastAsia="ru-RU"/>
        </w:rPr>
        <w:t>.</w:t>
      </w:r>
      <w:proofErr w:type="gramEnd"/>
      <w:r w:rsidRPr="008002E9">
        <w:rPr>
          <w:rFonts w:ascii="Times New Roman" w:eastAsia="Times New Roman" w:hAnsi="Times New Roman" w:cs="Times New Roman"/>
          <w:sz w:val="28"/>
          <w:szCs w:val="28"/>
          <w:lang w:eastAsia="ru-RU"/>
        </w:rPr>
        <w:t xml:space="preserve"> </w:t>
      </w:r>
      <w:proofErr w:type="gramStart"/>
      <w:r w:rsidRPr="008002E9">
        <w:rPr>
          <w:rFonts w:ascii="Times New Roman" w:eastAsia="Times New Roman" w:hAnsi="Times New Roman" w:cs="Times New Roman"/>
          <w:sz w:val="28"/>
          <w:szCs w:val="28"/>
          <w:lang w:eastAsia="ru-RU"/>
        </w:rPr>
        <w:t>р</w:t>
      </w:r>
      <w:proofErr w:type="gramEnd"/>
      <w:r w:rsidRPr="008002E9">
        <w:rPr>
          <w:rFonts w:ascii="Times New Roman" w:eastAsia="Times New Roman" w:hAnsi="Times New Roman" w:cs="Times New Roman"/>
          <w:sz w:val="28"/>
          <w:szCs w:val="28"/>
          <w:lang w:eastAsia="ru-RU"/>
        </w:rPr>
        <w:t>ед. Дмитриев С.Д.</w:t>
      </w:r>
      <w:r w:rsidRPr="008002E9">
        <w:rPr>
          <w:rFonts w:ascii="Times New Roman" w:eastAsia="Times New Roman" w:hAnsi="Times New Roman" w:cs="Times New Roman"/>
          <w:noProof/>
          <w:sz w:val="28"/>
          <w:szCs w:val="28"/>
          <w:lang w:eastAsia="ru-RU"/>
        </w:rPr>
        <w:t xml:space="preserve"> -</w:t>
      </w:r>
      <w:r w:rsidRPr="008002E9">
        <w:rPr>
          <w:rFonts w:ascii="Times New Roman" w:eastAsia="Times New Roman" w:hAnsi="Times New Roman" w:cs="Times New Roman"/>
          <w:sz w:val="28"/>
          <w:szCs w:val="28"/>
          <w:lang w:eastAsia="ru-RU"/>
        </w:rPr>
        <w:t>Киров</w:t>
      </w:r>
      <w:r w:rsidRPr="008002E9">
        <w:rPr>
          <w:rFonts w:ascii="Times New Roman" w:eastAsia="Times New Roman" w:hAnsi="Times New Roman" w:cs="Times New Roman"/>
          <w:noProof/>
          <w:sz w:val="28"/>
          <w:szCs w:val="28"/>
          <w:lang w:eastAsia="ru-RU"/>
        </w:rPr>
        <w:t xml:space="preserve"> -</w:t>
      </w:r>
      <w:r w:rsidRPr="008002E9">
        <w:rPr>
          <w:rFonts w:ascii="Times New Roman" w:eastAsia="Times New Roman" w:hAnsi="Times New Roman" w:cs="Times New Roman"/>
          <w:sz w:val="28"/>
          <w:szCs w:val="28"/>
          <w:lang w:eastAsia="ru-RU"/>
        </w:rPr>
        <w:t xml:space="preserve"> Йошкар-Ола: Кировский гос. </w:t>
      </w:r>
      <w:proofErr w:type="spellStart"/>
      <w:r w:rsidRPr="008002E9">
        <w:rPr>
          <w:rFonts w:ascii="Times New Roman" w:eastAsia="Times New Roman" w:hAnsi="Times New Roman" w:cs="Times New Roman"/>
          <w:sz w:val="28"/>
          <w:szCs w:val="28"/>
          <w:lang w:eastAsia="ru-RU"/>
        </w:rPr>
        <w:t>пед</w:t>
      </w:r>
      <w:proofErr w:type="spellEnd"/>
      <w:r w:rsidRPr="008002E9">
        <w:rPr>
          <w:rFonts w:ascii="Times New Roman" w:eastAsia="Times New Roman" w:hAnsi="Times New Roman" w:cs="Times New Roman"/>
          <w:sz w:val="28"/>
          <w:szCs w:val="28"/>
          <w:lang w:eastAsia="ru-RU"/>
        </w:rPr>
        <w:t>. ин-т,</w:t>
      </w:r>
      <w:r w:rsidRPr="008002E9">
        <w:rPr>
          <w:rFonts w:ascii="Times New Roman" w:eastAsia="Times New Roman" w:hAnsi="Times New Roman" w:cs="Times New Roman"/>
          <w:noProof/>
          <w:sz w:val="28"/>
          <w:szCs w:val="28"/>
          <w:lang w:eastAsia="ru-RU"/>
        </w:rPr>
        <w:t xml:space="preserve"> 1978. -</w:t>
      </w:r>
      <w:r w:rsidRPr="008002E9">
        <w:rPr>
          <w:rFonts w:ascii="Times New Roman" w:eastAsia="Times New Roman" w:hAnsi="Times New Roman" w:cs="Times New Roman"/>
          <w:sz w:val="28"/>
          <w:szCs w:val="28"/>
          <w:lang w:eastAsia="ru-RU"/>
        </w:rPr>
        <w:t xml:space="preserve"> С.</w:t>
      </w:r>
      <w:r w:rsidRPr="008002E9">
        <w:rPr>
          <w:rFonts w:ascii="Times New Roman" w:eastAsia="Times New Roman" w:hAnsi="Times New Roman" w:cs="Times New Roman"/>
          <w:noProof/>
          <w:sz w:val="28"/>
          <w:szCs w:val="28"/>
          <w:lang w:eastAsia="ru-RU"/>
        </w:rPr>
        <w:t xml:space="preserve"> 80.</w:t>
      </w:r>
    </w:p>
    <w:p w:rsidR="0086667B" w:rsidRPr="008002E9" w:rsidRDefault="0086667B" w:rsidP="0086667B">
      <w:pPr>
        <w:autoSpaceDE w:val="0"/>
        <w:autoSpaceDN w:val="0"/>
        <w:adjustRightInd w:val="0"/>
        <w:spacing w:after="0" w:line="360" w:lineRule="auto"/>
        <w:ind w:firstLine="72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21</w:t>
      </w:r>
      <w:r w:rsidRPr="008002E9">
        <w:rPr>
          <w:rFonts w:ascii="Times New Roman" w:eastAsia="Times New Roman" w:hAnsi="Times New Roman" w:cs="Times New Roman"/>
          <w:noProof/>
          <w:sz w:val="28"/>
          <w:szCs w:val="28"/>
          <w:lang w:eastAsia="ru-RU"/>
        </w:rPr>
        <w:t>.</w:t>
      </w:r>
      <w:r w:rsidRPr="008002E9">
        <w:rPr>
          <w:rFonts w:ascii="Times New Roman" w:eastAsia="Times New Roman" w:hAnsi="Times New Roman" w:cs="Times New Roman"/>
          <w:sz w:val="28"/>
          <w:szCs w:val="28"/>
          <w:lang w:eastAsia="ru-RU"/>
        </w:rPr>
        <w:t xml:space="preserve"> </w:t>
      </w:r>
      <w:proofErr w:type="spellStart"/>
      <w:r w:rsidRPr="008002E9">
        <w:rPr>
          <w:rFonts w:ascii="Times New Roman" w:eastAsia="Times New Roman" w:hAnsi="Times New Roman" w:cs="Times New Roman"/>
          <w:sz w:val="28"/>
          <w:szCs w:val="28"/>
          <w:lang w:eastAsia="ru-RU"/>
        </w:rPr>
        <w:t>Славская</w:t>
      </w:r>
      <w:proofErr w:type="spellEnd"/>
      <w:r w:rsidRPr="008002E9">
        <w:rPr>
          <w:rFonts w:ascii="Times New Roman" w:eastAsia="Times New Roman" w:hAnsi="Times New Roman" w:cs="Times New Roman"/>
          <w:sz w:val="28"/>
          <w:szCs w:val="28"/>
          <w:lang w:eastAsia="ru-RU"/>
        </w:rPr>
        <w:t xml:space="preserve"> К. А. Развитие мышления и усвоение знаний.</w:t>
      </w:r>
      <w:r w:rsidRPr="008002E9">
        <w:rPr>
          <w:rFonts w:ascii="Times New Roman" w:eastAsia="Times New Roman" w:hAnsi="Times New Roman" w:cs="Times New Roman"/>
          <w:noProof/>
          <w:sz w:val="28"/>
          <w:szCs w:val="28"/>
          <w:lang w:eastAsia="ru-RU"/>
        </w:rPr>
        <w:t xml:space="preserve"> - /</w:t>
      </w:r>
      <w:r w:rsidRPr="008002E9">
        <w:rPr>
          <w:rFonts w:ascii="Times New Roman" w:eastAsia="Times New Roman" w:hAnsi="Times New Roman" w:cs="Times New Roman"/>
          <w:sz w:val="28"/>
          <w:szCs w:val="28"/>
          <w:lang w:eastAsia="ru-RU"/>
        </w:rPr>
        <w:t xml:space="preserve"> Под ред. </w:t>
      </w:r>
      <w:proofErr w:type="spellStart"/>
      <w:r w:rsidRPr="008002E9">
        <w:rPr>
          <w:rFonts w:ascii="Times New Roman" w:eastAsia="Times New Roman" w:hAnsi="Times New Roman" w:cs="Times New Roman"/>
          <w:sz w:val="28"/>
          <w:szCs w:val="28"/>
          <w:lang w:eastAsia="ru-RU"/>
        </w:rPr>
        <w:t>Менчинской</w:t>
      </w:r>
      <w:proofErr w:type="spellEnd"/>
      <w:r w:rsidRPr="008002E9">
        <w:rPr>
          <w:rFonts w:ascii="Times New Roman" w:eastAsia="Times New Roman" w:hAnsi="Times New Roman" w:cs="Times New Roman"/>
          <w:sz w:val="28"/>
          <w:szCs w:val="28"/>
          <w:lang w:eastAsia="ru-RU"/>
        </w:rPr>
        <w:t xml:space="preserve"> В.А. и др.</w:t>
      </w:r>
      <w:r w:rsidRPr="008002E9">
        <w:rPr>
          <w:rFonts w:ascii="Times New Roman" w:eastAsia="Times New Roman" w:hAnsi="Times New Roman" w:cs="Times New Roman"/>
          <w:noProof/>
          <w:sz w:val="28"/>
          <w:szCs w:val="28"/>
          <w:lang w:eastAsia="ru-RU"/>
        </w:rPr>
        <w:t xml:space="preserve"> -</w:t>
      </w:r>
      <w:r w:rsidRPr="008002E9">
        <w:rPr>
          <w:rFonts w:ascii="Times New Roman" w:eastAsia="Times New Roman" w:hAnsi="Times New Roman" w:cs="Times New Roman"/>
          <w:sz w:val="28"/>
          <w:szCs w:val="28"/>
          <w:lang w:eastAsia="ru-RU"/>
        </w:rPr>
        <w:t xml:space="preserve"> М.: Просвещение,</w:t>
      </w:r>
      <w:r w:rsidRPr="008002E9">
        <w:rPr>
          <w:rFonts w:ascii="Times New Roman" w:eastAsia="Times New Roman" w:hAnsi="Times New Roman" w:cs="Times New Roman"/>
          <w:noProof/>
          <w:sz w:val="28"/>
          <w:szCs w:val="28"/>
          <w:lang w:eastAsia="ru-RU"/>
        </w:rPr>
        <w:t xml:space="preserve"> 1972.</w:t>
      </w:r>
    </w:p>
    <w:p w:rsidR="0086667B" w:rsidRPr="008002E9" w:rsidRDefault="0086667B" w:rsidP="0086667B">
      <w:pPr>
        <w:autoSpaceDE w:val="0"/>
        <w:autoSpaceDN w:val="0"/>
        <w:adjustRightInd w:val="0"/>
        <w:spacing w:after="0" w:line="360" w:lineRule="auto"/>
        <w:ind w:firstLine="72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22</w:t>
      </w:r>
      <w:r w:rsidRPr="008002E9">
        <w:rPr>
          <w:rFonts w:ascii="Times New Roman" w:eastAsia="Times New Roman" w:hAnsi="Times New Roman" w:cs="Times New Roman"/>
          <w:noProof/>
          <w:sz w:val="28"/>
          <w:szCs w:val="28"/>
          <w:lang w:eastAsia="ru-RU"/>
        </w:rPr>
        <w:t>.</w:t>
      </w:r>
      <w:r w:rsidRPr="008002E9">
        <w:rPr>
          <w:rFonts w:ascii="Times New Roman" w:eastAsia="Times New Roman" w:hAnsi="Times New Roman" w:cs="Times New Roman"/>
          <w:sz w:val="28"/>
          <w:szCs w:val="28"/>
          <w:lang w:eastAsia="ru-RU"/>
        </w:rPr>
        <w:t xml:space="preserve"> </w:t>
      </w:r>
      <w:proofErr w:type="spellStart"/>
      <w:r w:rsidRPr="008002E9">
        <w:rPr>
          <w:rFonts w:ascii="Times New Roman" w:eastAsia="Times New Roman" w:hAnsi="Times New Roman" w:cs="Times New Roman"/>
          <w:sz w:val="28"/>
          <w:szCs w:val="28"/>
          <w:lang w:eastAsia="ru-RU"/>
        </w:rPr>
        <w:t>Тамашев</w:t>
      </w:r>
      <w:proofErr w:type="spellEnd"/>
      <w:r w:rsidRPr="008002E9">
        <w:rPr>
          <w:rFonts w:ascii="Times New Roman" w:eastAsia="Times New Roman" w:hAnsi="Times New Roman" w:cs="Times New Roman"/>
          <w:sz w:val="28"/>
          <w:szCs w:val="28"/>
          <w:lang w:eastAsia="ru-RU"/>
        </w:rPr>
        <w:t xml:space="preserve"> Б.И., Некоторые вопросы связи между школьными курсами физики и математики.</w:t>
      </w:r>
      <w:r w:rsidRPr="008002E9">
        <w:rPr>
          <w:rFonts w:ascii="Times New Roman" w:eastAsia="Times New Roman" w:hAnsi="Times New Roman" w:cs="Times New Roman"/>
          <w:noProof/>
          <w:sz w:val="28"/>
          <w:szCs w:val="28"/>
          <w:lang w:eastAsia="ru-RU"/>
        </w:rPr>
        <w:t xml:space="preserve"> //</w:t>
      </w:r>
      <w:r w:rsidRPr="008002E9">
        <w:rPr>
          <w:rFonts w:ascii="Times New Roman" w:eastAsia="Times New Roman" w:hAnsi="Times New Roman" w:cs="Times New Roman"/>
          <w:sz w:val="28"/>
          <w:szCs w:val="28"/>
          <w:lang w:eastAsia="ru-RU"/>
        </w:rPr>
        <w:t xml:space="preserve"> Физика в школе,</w:t>
      </w:r>
      <w:r w:rsidRPr="008002E9">
        <w:rPr>
          <w:rFonts w:ascii="Times New Roman" w:eastAsia="Times New Roman" w:hAnsi="Times New Roman" w:cs="Times New Roman"/>
          <w:noProof/>
          <w:sz w:val="28"/>
          <w:szCs w:val="28"/>
          <w:lang w:eastAsia="ru-RU"/>
        </w:rPr>
        <w:t xml:space="preserve"> 1982, № 2. -</w:t>
      </w:r>
      <w:r w:rsidRPr="008002E9">
        <w:rPr>
          <w:rFonts w:ascii="Times New Roman" w:eastAsia="Times New Roman" w:hAnsi="Times New Roman" w:cs="Times New Roman"/>
          <w:sz w:val="28"/>
          <w:szCs w:val="28"/>
          <w:lang w:eastAsia="ru-RU"/>
        </w:rPr>
        <w:t xml:space="preserve"> С.</w:t>
      </w:r>
      <w:r w:rsidRPr="008002E9">
        <w:rPr>
          <w:rFonts w:ascii="Times New Roman" w:eastAsia="Times New Roman" w:hAnsi="Times New Roman" w:cs="Times New Roman"/>
          <w:noProof/>
          <w:sz w:val="28"/>
          <w:szCs w:val="28"/>
          <w:lang w:eastAsia="ru-RU"/>
        </w:rPr>
        <w:t xml:space="preserve"> 54.</w:t>
      </w:r>
    </w:p>
    <w:p w:rsidR="0086667B" w:rsidRPr="008002E9" w:rsidRDefault="0086667B" w:rsidP="0086667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23</w:t>
      </w:r>
      <w:r w:rsidRPr="008002E9">
        <w:rPr>
          <w:rFonts w:ascii="Times New Roman" w:eastAsia="Times New Roman" w:hAnsi="Times New Roman" w:cs="Times New Roman"/>
          <w:noProof/>
          <w:sz w:val="28"/>
          <w:szCs w:val="28"/>
          <w:lang w:eastAsia="ru-RU"/>
        </w:rPr>
        <w:t>.</w:t>
      </w:r>
      <w:r w:rsidRPr="008002E9">
        <w:rPr>
          <w:rFonts w:ascii="Times New Roman" w:eastAsia="Times New Roman" w:hAnsi="Times New Roman" w:cs="Times New Roman"/>
          <w:sz w:val="28"/>
          <w:szCs w:val="28"/>
          <w:lang w:eastAsia="ru-RU"/>
        </w:rPr>
        <w:t xml:space="preserve"> </w:t>
      </w:r>
      <w:proofErr w:type="spellStart"/>
      <w:r w:rsidRPr="008002E9">
        <w:rPr>
          <w:rFonts w:ascii="Times New Roman" w:eastAsia="Times New Roman" w:hAnsi="Times New Roman" w:cs="Times New Roman"/>
          <w:sz w:val="28"/>
          <w:szCs w:val="28"/>
          <w:lang w:eastAsia="ru-RU"/>
        </w:rPr>
        <w:t>Федорец</w:t>
      </w:r>
      <w:proofErr w:type="spellEnd"/>
      <w:r w:rsidRPr="008002E9">
        <w:rPr>
          <w:rFonts w:ascii="Times New Roman" w:eastAsia="Times New Roman" w:hAnsi="Times New Roman" w:cs="Times New Roman"/>
          <w:sz w:val="28"/>
          <w:szCs w:val="28"/>
          <w:lang w:eastAsia="ru-RU"/>
        </w:rPr>
        <w:t xml:space="preserve"> Г.Ф. Межпредметные связи в процессе обучения.</w:t>
      </w:r>
      <w:r w:rsidRPr="008002E9">
        <w:rPr>
          <w:rFonts w:ascii="Times New Roman" w:eastAsia="Times New Roman" w:hAnsi="Times New Roman" w:cs="Times New Roman"/>
          <w:noProof/>
          <w:sz w:val="28"/>
          <w:szCs w:val="28"/>
          <w:lang w:eastAsia="ru-RU"/>
        </w:rPr>
        <w:t xml:space="preserve"> -</w:t>
      </w:r>
      <w:r w:rsidRPr="008002E9">
        <w:rPr>
          <w:rFonts w:ascii="Times New Roman" w:eastAsia="Times New Roman" w:hAnsi="Times New Roman" w:cs="Times New Roman"/>
          <w:sz w:val="28"/>
          <w:szCs w:val="28"/>
          <w:lang w:eastAsia="ru-RU"/>
        </w:rPr>
        <w:t xml:space="preserve"> М.: Нау</w:t>
      </w:r>
      <w:r w:rsidRPr="008002E9">
        <w:rPr>
          <w:rFonts w:ascii="Times New Roman" w:eastAsia="Times New Roman" w:hAnsi="Times New Roman" w:cs="Times New Roman"/>
          <w:sz w:val="28"/>
          <w:szCs w:val="28"/>
          <w:lang w:eastAsia="ru-RU"/>
        </w:rPr>
        <w:softHyphen/>
        <w:t>ка, 1985. - С.45.</w:t>
      </w:r>
    </w:p>
    <w:p w:rsidR="0086667B" w:rsidRDefault="0086667B" w:rsidP="0086667B">
      <w:pPr>
        <w:autoSpaceDE w:val="0"/>
        <w:autoSpaceDN w:val="0"/>
        <w:adjustRightInd w:val="0"/>
        <w:spacing w:after="0" w:line="360" w:lineRule="auto"/>
        <w:ind w:firstLine="72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24</w:t>
      </w:r>
      <w:r w:rsidRPr="008002E9">
        <w:rPr>
          <w:rFonts w:ascii="Times New Roman" w:eastAsia="Times New Roman" w:hAnsi="Times New Roman" w:cs="Times New Roman"/>
          <w:noProof/>
          <w:sz w:val="28"/>
          <w:szCs w:val="28"/>
          <w:lang w:eastAsia="ru-RU"/>
        </w:rPr>
        <w:t>.</w:t>
      </w:r>
      <w:r w:rsidRPr="008002E9">
        <w:rPr>
          <w:rFonts w:ascii="Times New Roman" w:eastAsia="Times New Roman" w:hAnsi="Times New Roman" w:cs="Times New Roman"/>
          <w:sz w:val="28"/>
          <w:szCs w:val="28"/>
          <w:lang w:eastAsia="ru-RU"/>
        </w:rPr>
        <w:t xml:space="preserve"> </w:t>
      </w:r>
      <w:proofErr w:type="spellStart"/>
      <w:r w:rsidRPr="008002E9">
        <w:rPr>
          <w:rFonts w:ascii="Times New Roman" w:eastAsia="Times New Roman" w:hAnsi="Times New Roman" w:cs="Times New Roman"/>
          <w:sz w:val="28"/>
          <w:szCs w:val="28"/>
          <w:lang w:eastAsia="ru-RU"/>
        </w:rPr>
        <w:t>Федорец</w:t>
      </w:r>
      <w:proofErr w:type="spellEnd"/>
      <w:r w:rsidRPr="008002E9">
        <w:rPr>
          <w:rFonts w:ascii="Times New Roman" w:eastAsia="Times New Roman" w:hAnsi="Times New Roman" w:cs="Times New Roman"/>
          <w:sz w:val="28"/>
          <w:szCs w:val="28"/>
          <w:lang w:eastAsia="ru-RU"/>
        </w:rPr>
        <w:t xml:space="preserve"> Г.Ф. Межпредметные связи и связь с жизнью</w:t>
      </w:r>
      <w:r w:rsidRPr="008002E9">
        <w:rPr>
          <w:rFonts w:ascii="Times New Roman" w:eastAsia="Times New Roman" w:hAnsi="Times New Roman" w:cs="Times New Roman"/>
          <w:noProof/>
          <w:sz w:val="28"/>
          <w:szCs w:val="28"/>
          <w:lang w:eastAsia="ru-RU"/>
        </w:rPr>
        <w:t xml:space="preserve"> -</w:t>
      </w:r>
      <w:r w:rsidRPr="008002E9">
        <w:rPr>
          <w:rFonts w:ascii="Times New Roman" w:eastAsia="Times New Roman" w:hAnsi="Times New Roman" w:cs="Times New Roman"/>
          <w:sz w:val="28"/>
          <w:szCs w:val="28"/>
          <w:lang w:eastAsia="ru-RU"/>
        </w:rPr>
        <w:t xml:space="preserve"> в основу обу</w:t>
      </w:r>
      <w:r w:rsidRPr="008002E9">
        <w:rPr>
          <w:rFonts w:ascii="Times New Roman" w:eastAsia="Times New Roman" w:hAnsi="Times New Roman" w:cs="Times New Roman"/>
          <w:sz w:val="28"/>
          <w:szCs w:val="28"/>
          <w:lang w:eastAsia="ru-RU"/>
        </w:rPr>
        <w:softHyphen/>
        <w:t>чения.</w:t>
      </w:r>
      <w:r w:rsidRPr="008002E9">
        <w:rPr>
          <w:rFonts w:ascii="Times New Roman" w:eastAsia="Times New Roman" w:hAnsi="Times New Roman" w:cs="Times New Roman"/>
          <w:noProof/>
          <w:sz w:val="28"/>
          <w:szCs w:val="28"/>
          <w:lang w:eastAsia="ru-RU"/>
        </w:rPr>
        <w:t xml:space="preserve"> //</w:t>
      </w:r>
      <w:r w:rsidRPr="008002E9">
        <w:rPr>
          <w:rFonts w:ascii="Times New Roman" w:eastAsia="Times New Roman" w:hAnsi="Times New Roman" w:cs="Times New Roman"/>
          <w:sz w:val="28"/>
          <w:szCs w:val="28"/>
          <w:lang w:eastAsia="ru-RU"/>
        </w:rPr>
        <w:t xml:space="preserve"> Народное образование,</w:t>
      </w:r>
      <w:r w:rsidRPr="008002E9">
        <w:rPr>
          <w:rFonts w:ascii="Times New Roman" w:eastAsia="Times New Roman" w:hAnsi="Times New Roman" w:cs="Times New Roman"/>
          <w:noProof/>
          <w:sz w:val="28"/>
          <w:szCs w:val="28"/>
          <w:lang w:eastAsia="ru-RU"/>
        </w:rPr>
        <w:t xml:space="preserve"> 1979, № 5. -</w:t>
      </w:r>
      <w:r w:rsidRPr="008002E9">
        <w:rPr>
          <w:rFonts w:ascii="Times New Roman" w:eastAsia="Times New Roman" w:hAnsi="Times New Roman" w:cs="Times New Roman"/>
          <w:sz w:val="28"/>
          <w:szCs w:val="28"/>
          <w:lang w:eastAsia="ru-RU"/>
        </w:rPr>
        <w:t xml:space="preserve"> С.</w:t>
      </w:r>
      <w:r w:rsidRPr="008002E9">
        <w:rPr>
          <w:rFonts w:ascii="Times New Roman" w:eastAsia="Times New Roman" w:hAnsi="Times New Roman" w:cs="Times New Roman"/>
          <w:noProof/>
          <w:sz w:val="28"/>
          <w:szCs w:val="28"/>
          <w:lang w:eastAsia="ru-RU"/>
        </w:rPr>
        <w:t>35.</w:t>
      </w:r>
    </w:p>
    <w:p w:rsidR="00C3146C" w:rsidRDefault="00C3146C" w:rsidP="0086667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25.</w:t>
      </w:r>
      <w:r w:rsidRPr="00C3146C">
        <w:rPr>
          <w:rFonts w:ascii="Times New Roman" w:eastAsia="Times New Roman" w:hAnsi="Times New Roman" w:cs="Times New Roman"/>
          <w:sz w:val="28"/>
          <w:szCs w:val="28"/>
          <w:lang w:eastAsia="ru-RU"/>
        </w:rPr>
        <w:t xml:space="preserve"> </w:t>
      </w:r>
      <w:r w:rsidRPr="00367010">
        <w:rPr>
          <w:rFonts w:ascii="Times New Roman" w:eastAsia="Times New Roman" w:hAnsi="Times New Roman" w:cs="Times New Roman"/>
          <w:sz w:val="28"/>
          <w:szCs w:val="28"/>
          <w:lang w:eastAsia="ru-RU"/>
        </w:rPr>
        <w:t>Татарченко С.С, Проблемы качества образования и их решение  в образовательном учреждении: Учебн</w:t>
      </w:r>
      <w:proofErr w:type="gramStart"/>
      <w:r w:rsidRPr="00367010">
        <w:rPr>
          <w:rFonts w:ascii="Times New Roman" w:eastAsia="Times New Roman" w:hAnsi="Times New Roman" w:cs="Times New Roman"/>
          <w:sz w:val="28"/>
          <w:szCs w:val="28"/>
          <w:lang w:eastAsia="ru-RU"/>
        </w:rPr>
        <w:t>о-</w:t>
      </w:r>
      <w:proofErr w:type="gramEnd"/>
      <w:r w:rsidRPr="00367010">
        <w:rPr>
          <w:rFonts w:ascii="Times New Roman" w:eastAsia="Times New Roman" w:hAnsi="Times New Roman" w:cs="Times New Roman"/>
          <w:sz w:val="28"/>
          <w:szCs w:val="28"/>
          <w:lang w:eastAsia="ru-RU"/>
        </w:rPr>
        <w:t xml:space="preserve"> метод. Пособие / Татарченко С.С. – СПб</w:t>
      </w:r>
      <w:proofErr w:type="gramStart"/>
      <w:r w:rsidRPr="00367010">
        <w:rPr>
          <w:rFonts w:ascii="Times New Roman" w:eastAsia="Times New Roman" w:hAnsi="Times New Roman" w:cs="Times New Roman"/>
          <w:sz w:val="28"/>
          <w:szCs w:val="28"/>
          <w:lang w:eastAsia="ru-RU"/>
        </w:rPr>
        <w:t xml:space="preserve">.: </w:t>
      </w:r>
      <w:proofErr w:type="gramEnd"/>
      <w:r w:rsidRPr="00367010">
        <w:rPr>
          <w:rFonts w:ascii="Times New Roman" w:eastAsia="Times New Roman" w:hAnsi="Times New Roman" w:cs="Times New Roman"/>
          <w:sz w:val="28"/>
          <w:szCs w:val="28"/>
          <w:lang w:eastAsia="ru-RU"/>
        </w:rPr>
        <w:t>КАРО, 2012. – 120с.</w:t>
      </w:r>
    </w:p>
    <w:p w:rsidR="00C3146C" w:rsidRPr="00C3146C" w:rsidRDefault="00C3146C" w:rsidP="00C3146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C3146C">
        <w:t xml:space="preserve"> </w:t>
      </w:r>
      <w:proofErr w:type="spellStart"/>
      <w:r w:rsidRPr="00C3146C">
        <w:rPr>
          <w:rFonts w:ascii="Times New Roman" w:eastAsia="Times New Roman" w:hAnsi="Times New Roman" w:cs="Times New Roman"/>
          <w:sz w:val="28"/>
          <w:szCs w:val="28"/>
          <w:lang w:eastAsia="ru-RU"/>
        </w:rPr>
        <w:t>Занков</w:t>
      </w:r>
      <w:proofErr w:type="spellEnd"/>
      <w:r w:rsidRPr="00C3146C">
        <w:rPr>
          <w:rFonts w:ascii="Times New Roman" w:eastAsia="Times New Roman" w:hAnsi="Times New Roman" w:cs="Times New Roman"/>
          <w:sz w:val="28"/>
          <w:szCs w:val="28"/>
          <w:lang w:eastAsia="ru-RU"/>
        </w:rPr>
        <w:t xml:space="preserve"> Л.В. Развитие школьников в процессе обучения. М., 1967.</w:t>
      </w:r>
    </w:p>
    <w:p w:rsidR="00C3146C" w:rsidRDefault="00C3146C" w:rsidP="00E422CC">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3146C">
        <w:rPr>
          <w:rFonts w:ascii="Times New Roman" w:eastAsia="Times New Roman" w:hAnsi="Times New Roman" w:cs="Times New Roman"/>
          <w:sz w:val="28"/>
          <w:szCs w:val="28"/>
          <w:lang w:eastAsia="ru-RU"/>
        </w:rPr>
        <w:lastRenderedPageBreak/>
        <w:t>С. 18.</w:t>
      </w:r>
    </w:p>
    <w:p w:rsidR="00C3146C" w:rsidRPr="00C3146C" w:rsidRDefault="00C3146C" w:rsidP="00C3146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C3146C">
        <w:t xml:space="preserve"> </w:t>
      </w:r>
      <w:r w:rsidRPr="00C3146C">
        <w:rPr>
          <w:rFonts w:ascii="Times New Roman" w:eastAsia="Times New Roman" w:hAnsi="Times New Roman" w:cs="Times New Roman"/>
          <w:sz w:val="28"/>
          <w:szCs w:val="28"/>
          <w:lang w:eastAsia="ru-RU"/>
        </w:rPr>
        <w:t xml:space="preserve">Маркова А. К., </w:t>
      </w:r>
      <w:proofErr w:type="spellStart"/>
      <w:r w:rsidRPr="00C3146C">
        <w:rPr>
          <w:rFonts w:ascii="Times New Roman" w:eastAsia="Times New Roman" w:hAnsi="Times New Roman" w:cs="Times New Roman"/>
          <w:sz w:val="28"/>
          <w:szCs w:val="28"/>
          <w:lang w:eastAsia="ru-RU"/>
        </w:rPr>
        <w:t>Матис</w:t>
      </w:r>
      <w:proofErr w:type="spellEnd"/>
      <w:r w:rsidRPr="00C3146C">
        <w:rPr>
          <w:rFonts w:ascii="Times New Roman" w:eastAsia="Times New Roman" w:hAnsi="Times New Roman" w:cs="Times New Roman"/>
          <w:sz w:val="28"/>
          <w:szCs w:val="28"/>
          <w:lang w:eastAsia="ru-RU"/>
        </w:rPr>
        <w:t xml:space="preserve"> Т. А., Орлов А. Б. Возрастные особенности</w:t>
      </w:r>
    </w:p>
    <w:p w:rsidR="00C3146C" w:rsidRDefault="00C3146C" w:rsidP="00E422CC">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3146C">
        <w:rPr>
          <w:rFonts w:ascii="Times New Roman" w:eastAsia="Times New Roman" w:hAnsi="Times New Roman" w:cs="Times New Roman"/>
          <w:sz w:val="28"/>
          <w:szCs w:val="28"/>
          <w:lang w:eastAsia="ru-RU"/>
        </w:rPr>
        <w:t xml:space="preserve">мотивации учения и умение школьников </w:t>
      </w:r>
      <w:r w:rsidR="00E422CC">
        <w:rPr>
          <w:rFonts w:ascii="Times New Roman" w:eastAsia="Times New Roman" w:hAnsi="Times New Roman" w:cs="Times New Roman"/>
          <w:sz w:val="28"/>
          <w:szCs w:val="28"/>
          <w:lang w:eastAsia="ru-RU"/>
        </w:rPr>
        <w:t xml:space="preserve">учиться. Формирование мотивации </w:t>
      </w:r>
      <w:r w:rsidRPr="00C3146C">
        <w:rPr>
          <w:rFonts w:ascii="Times New Roman" w:eastAsia="Times New Roman" w:hAnsi="Times New Roman" w:cs="Times New Roman"/>
          <w:sz w:val="28"/>
          <w:szCs w:val="28"/>
          <w:lang w:eastAsia="ru-RU"/>
        </w:rPr>
        <w:t>учения: Книга для учителя. М.: Просвещение, 1990</w:t>
      </w:r>
    </w:p>
    <w:p w:rsidR="00E422CC" w:rsidRPr="00E422CC" w:rsidRDefault="00E422CC" w:rsidP="00E422C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E422CC">
        <w:t xml:space="preserve"> </w:t>
      </w:r>
      <w:r w:rsidRPr="00E422CC">
        <w:rPr>
          <w:rFonts w:ascii="Times New Roman" w:eastAsia="Times New Roman" w:hAnsi="Times New Roman" w:cs="Times New Roman"/>
          <w:sz w:val="28"/>
          <w:szCs w:val="28"/>
          <w:lang w:eastAsia="ru-RU"/>
        </w:rPr>
        <w:t>Коменский Я. А. Избранные педагогические сочинения / Под ред.</w:t>
      </w:r>
    </w:p>
    <w:p w:rsidR="00E42E5A" w:rsidRPr="00367010" w:rsidRDefault="00E422CC" w:rsidP="00E422CC">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422CC">
        <w:rPr>
          <w:rFonts w:ascii="Times New Roman" w:eastAsia="Times New Roman" w:hAnsi="Times New Roman" w:cs="Times New Roman"/>
          <w:sz w:val="28"/>
          <w:szCs w:val="28"/>
          <w:lang w:eastAsia="ru-RU"/>
        </w:rPr>
        <w:t xml:space="preserve">А. </w:t>
      </w:r>
      <w:proofErr w:type="spellStart"/>
      <w:r w:rsidRPr="00E422CC">
        <w:rPr>
          <w:rFonts w:ascii="Times New Roman" w:eastAsia="Times New Roman" w:hAnsi="Times New Roman" w:cs="Times New Roman"/>
          <w:sz w:val="28"/>
          <w:szCs w:val="28"/>
          <w:lang w:eastAsia="ru-RU"/>
        </w:rPr>
        <w:t>А.Красновс</w:t>
      </w:r>
      <w:r>
        <w:rPr>
          <w:rFonts w:ascii="Times New Roman" w:eastAsia="Times New Roman" w:hAnsi="Times New Roman" w:cs="Times New Roman"/>
          <w:sz w:val="28"/>
          <w:szCs w:val="28"/>
          <w:lang w:eastAsia="ru-RU"/>
        </w:rPr>
        <w:t>кого</w:t>
      </w:r>
      <w:proofErr w:type="spellEnd"/>
      <w:r>
        <w:rPr>
          <w:rFonts w:ascii="Times New Roman" w:eastAsia="Times New Roman" w:hAnsi="Times New Roman" w:cs="Times New Roman"/>
          <w:sz w:val="28"/>
          <w:szCs w:val="28"/>
          <w:lang w:eastAsia="ru-RU"/>
        </w:rPr>
        <w:t xml:space="preserve"> / Я. </w:t>
      </w:r>
      <w:proofErr w:type="spellStart"/>
      <w:r>
        <w:rPr>
          <w:rFonts w:ascii="Times New Roman" w:eastAsia="Times New Roman" w:hAnsi="Times New Roman" w:cs="Times New Roman"/>
          <w:sz w:val="28"/>
          <w:szCs w:val="28"/>
          <w:lang w:eastAsia="ru-RU"/>
        </w:rPr>
        <w:t>А.Коменский</w:t>
      </w:r>
      <w:proofErr w:type="spellEnd"/>
      <w:r>
        <w:rPr>
          <w:rFonts w:ascii="Times New Roman" w:eastAsia="Times New Roman" w:hAnsi="Times New Roman" w:cs="Times New Roman"/>
          <w:sz w:val="28"/>
          <w:szCs w:val="28"/>
          <w:lang w:eastAsia="ru-RU"/>
        </w:rPr>
        <w:t>. – М.,1955</w:t>
      </w:r>
    </w:p>
    <w:p w:rsidR="00E42E5A" w:rsidRDefault="00E42E5A" w:rsidP="0081116F">
      <w:pPr>
        <w:pStyle w:val="Default"/>
        <w:rPr>
          <w:b/>
          <w:bCs/>
          <w:sz w:val="28"/>
          <w:szCs w:val="28"/>
        </w:rPr>
      </w:pPr>
    </w:p>
    <w:p w:rsidR="00E42E5A" w:rsidRDefault="00E42E5A" w:rsidP="00E42E5A">
      <w:pPr>
        <w:pStyle w:val="Default"/>
        <w:jc w:val="center"/>
        <w:rPr>
          <w:b/>
          <w:bCs/>
          <w:sz w:val="28"/>
          <w:szCs w:val="28"/>
        </w:rPr>
      </w:pPr>
      <w:r>
        <w:rPr>
          <w:b/>
          <w:bCs/>
          <w:sz w:val="28"/>
          <w:szCs w:val="28"/>
        </w:rPr>
        <w:t>Приложение 1</w:t>
      </w:r>
    </w:p>
    <w:p w:rsidR="0081116F" w:rsidRPr="00E42E5A" w:rsidRDefault="0081116F" w:rsidP="00E42E5A">
      <w:pPr>
        <w:pStyle w:val="Default"/>
        <w:spacing w:line="360" w:lineRule="auto"/>
        <w:ind w:firstLine="709"/>
        <w:rPr>
          <w:sz w:val="28"/>
          <w:szCs w:val="28"/>
        </w:rPr>
      </w:pPr>
      <w:r w:rsidRPr="00E42E5A">
        <w:rPr>
          <w:b/>
          <w:bCs/>
          <w:sz w:val="28"/>
          <w:szCs w:val="28"/>
        </w:rPr>
        <w:t xml:space="preserve">Бинарные уроки как одна из форм организации образовательного пространства естественно-математической направленности </w:t>
      </w:r>
    </w:p>
    <w:p w:rsidR="0081116F" w:rsidRPr="00E42E5A" w:rsidRDefault="0081116F" w:rsidP="00E42E5A">
      <w:pPr>
        <w:pStyle w:val="Default"/>
        <w:spacing w:line="360" w:lineRule="auto"/>
        <w:ind w:firstLine="709"/>
        <w:rPr>
          <w:sz w:val="28"/>
          <w:szCs w:val="28"/>
        </w:rPr>
      </w:pPr>
      <w:r w:rsidRPr="00E42E5A">
        <w:rPr>
          <w:sz w:val="28"/>
          <w:szCs w:val="28"/>
        </w:rPr>
        <w:t xml:space="preserve">В статье описаны основные особенности бинарных уроков и представлены обоснования выбора этой формы. Приведены примеры </w:t>
      </w:r>
      <w:proofErr w:type="gramStart"/>
      <w:r w:rsidRPr="00E42E5A">
        <w:rPr>
          <w:sz w:val="28"/>
          <w:szCs w:val="28"/>
        </w:rPr>
        <w:t>физико – математических</w:t>
      </w:r>
      <w:proofErr w:type="gramEnd"/>
      <w:r w:rsidRPr="00E42E5A">
        <w:rPr>
          <w:sz w:val="28"/>
          <w:szCs w:val="28"/>
        </w:rPr>
        <w:t xml:space="preserve"> бинарных уроков, проведенных в классах с углубленным изучением математики. </w:t>
      </w:r>
    </w:p>
    <w:p w:rsidR="00E422CC" w:rsidRDefault="0081116F" w:rsidP="00E422CC">
      <w:pPr>
        <w:pStyle w:val="Default"/>
        <w:spacing w:line="360" w:lineRule="auto"/>
        <w:ind w:firstLine="709"/>
        <w:rPr>
          <w:sz w:val="28"/>
          <w:szCs w:val="28"/>
        </w:rPr>
      </w:pPr>
      <w:r w:rsidRPr="00E42E5A">
        <w:rPr>
          <w:sz w:val="28"/>
          <w:szCs w:val="28"/>
        </w:rPr>
        <w:t>«Науки разделены не естественным путём, а</w:t>
      </w:r>
      <w:r w:rsidR="00E422CC">
        <w:rPr>
          <w:sz w:val="28"/>
          <w:szCs w:val="28"/>
        </w:rPr>
        <w:t xml:space="preserve"> лишь из соображений удобства. </w:t>
      </w:r>
      <w:r w:rsidRPr="00E42E5A">
        <w:rPr>
          <w:sz w:val="28"/>
          <w:szCs w:val="28"/>
        </w:rPr>
        <w:t>Природа не заинтер</w:t>
      </w:r>
      <w:r w:rsidR="00E422CC">
        <w:rPr>
          <w:sz w:val="28"/>
          <w:szCs w:val="28"/>
        </w:rPr>
        <w:t xml:space="preserve">есована в подобном разделении, </w:t>
      </w:r>
      <w:r w:rsidRPr="00E42E5A">
        <w:rPr>
          <w:sz w:val="28"/>
          <w:szCs w:val="28"/>
        </w:rPr>
        <w:t>и многие интересные явления лежат именно на стыке разных областей науки».</w:t>
      </w:r>
    </w:p>
    <w:p w:rsidR="0081116F" w:rsidRPr="00E42E5A" w:rsidRDefault="0081116F" w:rsidP="00E422CC">
      <w:pPr>
        <w:pStyle w:val="Default"/>
        <w:spacing w:line="360" w:lineRule="auto"/>
        <w:ind w:firstLine="709"/>
        <w:rPr>
          <w:sz w:val="28"/>
          <w:szCs w:val="28"/>
        </w:rPr>
      </w:pPr>
      <w:r w:rsidRPr="00E42E5A">
        <w:rPr>
          <w:sz w:val="28"/>
          <w:szCs w:val="28"/>
        </w:rPr>
        <w:t xml:space="preserve"> Р. Фейнман </w:t>
      </w:r>
    </w:p>
    <w:p w:rsidR="0081116F" w:rsidRPr="00E42E5A" w:rsidRDefault="0081116F" w:rsidP="00E42E5A">
      <w:pPr>
        <w:pStyle w:val="Default"/>
        <w:spacing w:line="360" w:lineRule="auto"/>
        <w:ind w:firstLine="709"/>
        <w:rPr>
          <w:sz w:val="28"/>
          <w:szCs w:val="28"/>
        </w:rPr>
      </w:pPr>
      <w:r w:rsidRPr="00E42E5A">
        <w:rPr>
          <w:sz w:val="28"/>
          <w:szCs w:val="28"/>
        </w:rPr>
        <w:t xml:space="preserve">Согласно Концепции развития образования РФ до 2020 года, одной из приоритетных задач является обеспечение инновационного характера базового образования, в том числе обеспечение взаимосвязи академических знаний и практических умений. Любое общеобразовательное учреждение должно быть готово к решению этой задачи. Однако, готов ли каждый учитель – предметник? Казалось бы, изобилие различных курсов повышения квалификации вполне может решить проблему переобучения педагогов, но, пока учитель сам не ощутит внутреннюю потребность в организации практико-ориентированных уроков, никакая теория не поможет ему перестроиться. </w:t>
      </w:r>
    </w:p>
    <w:p w:rsidR="0081116F" w:rsidRPr="00E42E5A" w:rsidRDefault="0081116F" w:rsidP="00E42E5A">
      <w:pPr>
        <w:pStyle w:val="Default"/>
        <w:spacing w:line="360" w:lineRule="auto"/>
        <w:ind w:firstLine="709"/>
        <w:rPr>
          <w:sz w:val="28"/>
          <w:szCs w:val="28"/>
        </w:rPr>
      </w:pPr>
      <w:r w:rsidRPr="00E42E5A">
        <w:rPr>
          <w:sz w:val="28"/>
          <w:szCs w:val="28"/>
        </w:rPr>
        <w:t xml:space="preserve">Современного ученика сегодня очень трудно чем-либо удивить. Обычный комбинированный урок для него скучен и неинтересен. Поэтому перед педагогом ставится основная задача так преподнести учебную </w:t>
      </w:r>
      <w:r w:rsidRPr="00E42E5A">
        <w:rPr>
          <w:sz w:val="28"/>
          <w:szCs w:val="28"/>
        </w:rPr>
        <w:lastRenderedPageBreak/>
        <w:t xml:space="preserve">информацию, чтобы урок стал более наглядным, содержательным и более интересным для нынешнего поколения. Самый эффективный способ организации чёткого и компактного изложения учебного материала это проведение бинарного урока. Бинарные уроки – одна из форм реализации межпредметных связей и интеграции предметов. Этот нетрадиционный урок ведут два или несколько педагогов - предметников. Бинарный урок по своей природе является одной из форм проекта. Обычно это межпредметный внутренний краткосрочный или средней продолжительности проект. Такие уроки позволяют интегрировать знания из разных областей для решения одной проблемы, дают возможность применить полученные знания на практике. Именно такие уроки способствуют снятию напряжения, перегрузки, утомленности учащихся за счёт переключения на разнообразные виды деятельности в ходе урока. Повышается качество закрепления изученного материала, улучшается усвояемость учебных элементов, повышается интерес к предметам. Активнее протекает восприятие учебного материала, острее становится наблюдение, активизируется эмоциональная и логическая память, интенсивнее работает воображение. Бинарный урок воспитывает у учащихся умение пользоваться теоретическими знаниями в разнообразных вариантах, в нестандартных ситуациях. </w:t>
      </w:r>
    </w:p>
    <w:p w:rsidR="00E42E5A" w:rsidRPr="00E42E5A" w:rsidRDefault="0081116F" w:rsidP="00E42E5A">
      <w:pPr>
        <w:pStyle w:val="Default"/>
        <w:spacing w:line="360" w:lineRule="auto"/>
        <w:ind w:firstLine="709"/>
        <w:rPr>
          <w:sz w:val="28"/>
          <w:szCs w:val="28"/>
        </w:rPr>
      </w:pPr>
      <w:r w:rsidRPr="00E42E5A">
        <w:rPr>
          <w:sz w:val="28"/>
          <w:szCs w:val="28"/>
        </w:rPr>
        <w:t xml:space="preserve">Таким образом, бинарная технология урока позволяет перенести теорию в практику, а формирование умений и навыков поднять на уровень осмысленной, учебной деятельности. При этом достигается единый подход к рассмотрению </w:t>
      </w:r>
      <w:r w:rsidR="00E42E5A" w:rsidRPr="00E42E5A">
        <w:rPr>
          <w:sz w:val="28"/>
          <w:szCs w:val="28"/>
        </w:rPr>
        <w:t xml:space="preserve">возникающих проблем и единства требований к учащимся в процессе их учебной деятельности. Особенно это касается школьного курса физики, имеющего многоаспектные связи с математикой, химией, биологией, информатикой Проведение бинарных уроков требует от педагогов особенной тщательной подготовки. Такие уроки могут быть успешными только при условии слаженной творческой работы обоих учителей. Так как бинарные уроки чаще всего проводятся на этапе творческого применения изученного материала, на таких уроках решаются интересные, практически значимые и </w:t>
      </w:r>
      <w:r w:rsidR="00E42E5A" w:rsidRPr="00E42E5A">
        <w:rPr>
          <w:sz w:val="28"/>
          <w:szCs w:val="28"/>
        </w:rPr>
        <w:lastRenderedPageBreak/>
        <w:t xml:space="preserve">доступные учащимся проблемы. Результаты исследования представляются в виде диаграмм, таблиц, газет, буклетов, презентаций, видеофильмов имеющих практическую ценность. </w:t>
      </w:r>
    </w:p>
    <w:p w:rsidR="00E42E5A" w:rsidRPr="00E42E5A" w:rsidRDefault="00E42E5A" w:rsidP="00E42E5A">
      <w:pPr>
        <w:pStyle w:val="Default"/>
        <w:spacing w:line="360" w:lineRule="auto"/>
        <w:ind w:firstLine="709"/>
        <w:rPr>
          <w:sz w:val="28"/>
          <w:szCs w:val="28"/>
        </w:rPr>
      </w:pPr>
      <w:r w:rsidRPr="00E42E5A">
        <w:rPr>
          <w:sz w:val="28"/>
          <w:szCs w:val="28"/>
        </w:rPr>
        <w:t xml:space="preserve">Цель бинарного урока – создать условия мотивированного практического применения знаний, навыков и умений, дать ребятам возможность увидеть результаты своего труда и получить от него радость и удовлетворение. Бинарные уроки требуют большой подготовки, как педагога, так и учеников, поэтому их невозможно проводить часто. </w:t>
      </w:r>
    </w:p>
    <w:p w:rsidR="00E42E5A" w:rsidRPr="00E42E5A" w:rsidRDefault="00E42E5A" w:rsidP="00E42E5A">
      <w:pPr>
        <w:pStyle w:val="Default"/>
        <w:spacing w:line="360" w:lineRule="auto"/>
        <w:ind w:firstLine="709"/>
        <w:rPr>
          <w:sz w:val="28"/>
          <w:szCs w:val="28"/>
        </w:rPr>
      </w:pPr>
      <w:r w:rsidRPr="00E42E5A">
        <w:rPr>
          <w:sz w:val="28"/>
          <w:szCs w:val="28"/>
        </w:rPr>
        <w:t xml:space="preserve">Формы проведения бинарных уроков: урок-диспут, урок-диалог, урок-пресс-конференция, урок-игра, урок-форум, урок-исследование и т.д. </w:t>
      </w:r>
    </w:p>
    <w:p w:rsidR="00E42E5A" w:rsidRPr="00E42E5A" w:rsidRDefault="00E42E5A" w:rsidP="00E42E5A">
      <w:pPr>
        <w:pStyle w:val="Default"/>
        <w:spacing w:line="360" w:lineRule="auto"/>
        <w:ind w:firstLine="709"/>
        <w:rPr>
          <w:sz w:val="28"/>
          <w:szCs w:val="28"/>
        </w:rPr>
      </w:pPr>
      <w:r w:rsidRPr="00E42E5A">
        <w:rPr>
          <w:sz w:val="28"/>
          <w:szCs w:val="28"/>
        </w:rPr>
        <w:t xml:space="preserve">Общая структура таких уроков включает: вступление (постановка цели, задачу урока, актуализацию опорных знаний), основную часть (раскрытие содержания учебного материала), заключение </w:t>
      </w:r>
      <w:r w:rsidRPr="00E42E5A">
        <w:rPr>
          <w:b/>
          <w:bCs/>
          <w:sz w:val="28"/>
          <w:szCs w:val="28"/>
        </w:rPr>
        <w:t>(</w:t>
      </w:r>
      <w:r w:rsidRPr="00E42E5A">
        <w:rPr>
          <w:sz w:val="28"/>
          <w:szCs w:val="28"/>
        </w:rPr>
        <w:t xml:space="preserve">подведения итогов, оценка работы учащихся, определение домашнего задания). </w:t>
      </w:r>
    </w:p>
    <w:p w:rsidR="00E42E5A" w:rsidRPr="00E42E5A" w:rsidRDefault="00E42E5A" w:rsidP="00E42E5A">
      <w:pPr>
        <w:pStyle w:val="Default"/>
        <w:spacing w:line="360" w:lineRule="auto"/>
        <w:ind w:firstLine="709"/>
        <w:rPr>
          <w:sz w:val="28"/>
          <w:szCs w:val="28"/>
        </w:rPr>
      </w:pPr>
      <w:r w:rsidRPr="00E42E5A">
        <w:rPr>
          <w:sz w:val="28"/>
          <w:szCs w:val="28"/>
        </w:rPr>
        <w:t xml:space="preserve">Еще Г. Галилей сказал: «Математика - это ключ и дверь ко всем наукам». Физика – наука о природе, все законы которой написаны на языке математики. В связи с этим проведение бинарных физико-математических уроков не дань моде, а жизненная необходимость. Особенно это актуально и результативно в классах с углубленным изучением математики (КУИМ), которое в МАОУ СОШ № 200 города Екатеринбурга начинается с 7 класса, т.е. одновременно с введением предмета физика. С первых же уроков учащиеся КУИМ погружаются в математику на физике: определение цены деления измерительного прибора, точность и погрешность измерений, вычисление площади и объема тел, перевод единиц измерения величин в международную систему и т.д. На этом этапе очень ценно сохранить преемственность, не переучивать «с математики на физику», повторить и расширить уже имеющиеся математические навыки. Лучше всего с этой задачей справится учитель математики. Бинарный урок так и называется «Математика – язык физики». </w:t>
      </w:r>
    </w:p>
    <w:p w:rsidR="00E42E5A" w:rsidRPr="00E42E5A" w:rsidRDefault="00E42E5A" w:rsidP="00E42E5A">
      <w:pPr>
        <w:pStyle w:val="Default"/>
        <w:spacing w:line="360" w:lineRule="auto"/>
        <w:ind w:firstLine="709"/>
        <w:rPr>
          <w:sz w:val="28"/>
          <w:szCs w:val="28"/>
        </w:rPr>
      </w:pPr>
      <w:r w:rsidRPr="00E42E5A">
        <w:rPr>
          <w:sz w:val="28"/>
          <w:szCs w:val="28"/>
        </w:rPr>
        <w:lastRenderedPageBreak/>
        <w:t xml:space="preserve">Приведенный в пример урок лишь один из многих, организуемых с 7 по 11 класс. Темы некоторых бинарных физико-математических уроков: «Графическая интерпретация равномерного движения», «Графическое представление равноускоренного движения», «Решение физических задач с использованием тригонометрических функций», «Решение задач по геометрической оптике», «Работа с векторными величинами в курсе физики», «Производная в физических задачах». </w:t>
      </w:r>
    </w:p>
    <w:p w:rsidR="00E42E5A" w:rsidRPr="00E42E5A" w:rsidRDefault="00E42E5A" w:rsidP="00E42E5A">
      <w:pPr>
        <w:pStyle w:val="Default"/>
        <w:spacing w:line="360" w:lineRule="auto"/>
        <w:ind w:firstLine="709"/>
        <w:rPr>
          <w:sz w:val="28"/>
          <w:szCs w:val="28"/>
        </w:rPr>
      </w:pPr>
      <w:r w:rsidRPr="00E42E5A">
        <w:rPr>
          <w:sz w:val="28"/>
          <w:szCs w:val="28"/>
        </w:rPr>
        <w:t xml:space="preserve">Самыми яркими и незабываемыми всегда становятся уроки, на которых посредством физики и математики решаются важные бытовые задачи. Например, бинарный урок в 8 КУИМ «Электронагревательные приборы». </w:t>
      </w:r>
    </w:p>
    <w:p w:rsidR="00E42E5A" w:rsidRPr="00E42E5A" w:rsidRDefault="00E42E5A" w:rsidP="00E42E5A">
      <w:pPr>
        <w:pStyle w:val="Default"/>
        <w:spacing w:line="360" w:lineRule="auto"/>
        <w:ind w:firstLine="709"/>
        <w:rPr>
          <w:sz w:val="28"/>
          <w:szCs w:val="28"/>
        </w:rPr>
      </w:pPr>
      <w:r w:rsidRPr="00E42E5A">
        <w:rPr>
          <w:sz w:val="28"/>
          <w:szCs w:val="28"/>
        </w:rPr>
        <w:t xml:space="preserve">Задачи урока: </w:t>
      </w:r>
    </w:p>
    <w:p w:rsidR="00E42E5A" w:rsidRPr="00E42E5A" w:rsidRDefault="00E42E5A" w:rsidP="00E42E5A">
      <w:pPr>
        <w:pStyle w:val="Default"/>
        <w:spacing w:line="360" w:lineRule="auto"/>
        <w:ind w:firstLine="709"/>
        <w:rPr>
          <w:sz w:val="28"/>
          <w:szCs w:val="28"/>
        </w:rPr>
      </w:pPr>
      <w:r w:rsidRPr="00E42E5A">
        <w:rPr>
          <w:sz w:val="28"/>
          <w:szCs w:val="28"/>
        </w:rPr>
        <w:t xml:space="preserve"> Синтезировать и обобщить полученные теоретические и практические знания на уроках математики и физики. </w:t>
      </w:r>
    </w:p>
    <w:p w:rsidR="00E42E5A" w:rsidRPr="00E42E5A" w:rsidRDefault="00E42E5A" w:rsidP="00E42E5A">
      <w:pPr>
        <w:pStyle w:val="Default"/>
        <w:spacing w:line="360" w:lineRule="auto"/>
        <w:ind w:firstLine="709"/>
        <w:rPr>
          <w:sz w:val="28"/>
          <w:szCs w:val="28"/>
        </w:rPr>
      </w:pPr>
      <w:r>
        <w:rPr>
          <w:sz w:val="28"/>
          <w:szCs w:val="28"/>
        </w:rPr>
        <w:t>Заключение</w:t>
      </w:r>
    </w:p>
    <w:p w:rsidR="00E42E5A" w:rsidRPr="00E42E5A" w:rsidRDefault="00E42E5A" w:rsidP="00E42E5A">
      <w:pPr>
        <w:pStyle w:val="Default"/>
        <w:spacing w:line="360" w:lineRule="auto"/>
        <w:ind w:firstLine="709"/>
        <w:rPr>
          <w:sz w:val="28"/>
          <w:szCs w:val="28"/>
        </w:rPr>
      </w:pPr>
      <w:r w:rsidRPr="00E42E5A">
        <w:rPr>
          <w:sz w:val="28"/>
          <w:szCs w:val="28"/>
        </w:rPr>
        <w:t xml:space="preserve">Выявление и последующее осуществление </w:t>
      </w:r>
      <w:proofErr w:type="gramStart"/>
      <w:r w:rsidRPr="00E42E5A">
        <w:rPr>
          <w:sz w:val="28"/>
          <w:szCs w:val="28"/>
        </w:rPr>
        <w:t>необходимых</w:t>
      </w:r>
      <w:proofErr w:type="gramEnd"/>
      <w:r w:rsidRPr="00E42E5A">
        <w:rPr>
          <w:sz w:val="28"/>
          <w:szCs w:val="28"/>
        </w:rPr>
        <w:t xml:space="preserve"> и важных для</w:t>
      </w:r>
    </w:p>
    <w:p w:rsidR="00E42E5A" w:rsidRPr="00E42E5A" w:rsidRDefault="00E42E5A" w:rsidP="00E42E5A">
      <w:pPr>
        <w:pStyle w:val="Default"/>
        <w:spacing w:line="360" w:lineRule="auto"/>
        <w:ind w:firstLine="709"/>
        <w:rPr>
          <w:sz w:val="28"/>
          <w:szCs w:val="28"/>
        </w:rPr>
      </w:pPr>
      <w:r w:rsidRPr="00E42E5A">
        <w:rPr>
          <w:sz w:val="28"/>
          <w:szCs w:val="28"/>
        </w:rPr>
        <w:t>раскрытия ведущих положений учебных тем межпредметных связей позволяет:</w:t>
      </w:r>
    </w:p>
    <w:p w:rsidR="00E42E5A" w:rsidRPr="00E42E5A" w:rsidRDefault="00E42E5A" w:rsidP="00E42E5A">
      <w:pPr>
        <w:pStyle w:val="Default"/>
        <w:spacing w:line="360" w:lineRule="auto"/>
        <w:ind w:firstLine="709"/>
        <w:rPr>
          <w:sz w:val="28"/>
          <w:szCs w:val="28"/>
        </w:rPr>
      </w:pPr>
      <w:r w:rsidRPr="00E42E5A">
        <w:rPr>
          <w:sz w:val="28"/>
          <w:szCs w:val="28"/>
        </w:rPr>
        <w:t>а) снизить вероятность субъективного подхода в определении межпред</w:t>
      </w:r>
      <w:r w:rsidRPr="00E42E5A">
        <w:rPr>
          <w:sz w:val="28"/>
          <w:szCs w:val="28"/>
        </w:rPr>
        <w:softHyphen/>
        <w:t>метной емкости учебных тем;</w:t>
      </w:r>
    </w:p>
    <w:p w:rsidR="00E42E5A" w:rsidRPr="00E42E5A" w:rsidRDefault="00E42E5A" w:rsidP="00E42E5A">
      <w:pPr>
        <w:pStyle w:val="Default"/>
        <w:spacing w:line="360" w:lineRule="auto"/>
        <w:ind w:firstLine="709"/>
        <w:rPr>
          <w:sz w:val="28"/>
          <w:szCs w:val="28"/>
        </w:rPr>
      </w:pPr>
      <w:r w:rsidRPr="00E42E5A">
        <w:rPr>
          <w:sz w:val="28"/>
          <w:szCs w:val="28"/>
        </w:rPr>
        <w:t>б) сосредоточить внимание учителей и учащихся на узловых аспектах учебных предметов, которые играют важную роль в раскрытии ведущих идей наук;</w:t>
      </w:r>
    </w:p>
    <w:p w:rsidR="00E42E5A" w:rsidRPr="00E42E5A" w:rsidRDefault="00E42E5A" w:rsidP="00E42E5A">
      <w:pPr>
        <w:pStyle w:val="Default"/>
        <w:spacing w:line="360" w:lineRule="auto"/>
        <w:ind w:firstLine="709"/>
        <w:rPr>
          <w:sz w:val="28"/>
          <w:szCs w:val="28"/>
        </w:rPr>
      </w:pPr>
      <w:r w:rsidRPr="00E42E5A">
        <w:rPr>
          <w:sz w:val="28"/>
          <w:szCs w:val="28"/>
        </w:rPr>
        <w:t>в) осуществлять поэтапную организацию работы по установлению меж</w:t>
      </w:r>
      <w:r w:rsidRPr="00E42E5A">
        <w:rPr>
          <w:sz w:val="28"/>
          <w:szCs w:val="28"/>
        </w:rPr>
        <w:softHyphen/>
        <w:t>предметных связей, постоянно усложняя познавательные задачи, расширяя по</w:t>
      </w:r>
      <w:r w:rsidRPr="00E42E5A">
        <w:rPr>
          <w:sz w:val="28"/>
          <w:szCs w:val="28"/>
        </w:rPr>
        <w:softHyphen/>
        <w:t>ле действия творческой инициативы и познавательной самодеятельности школьников, применяя все многообразие дидактических сре</w:t>
      </w:r>
      <w:proofErr w:type="gramStart"/>
      <w:r w:rsidRPr="00E42E5A">
        <w:rPr>
          <w:sz w:val="28"/>
          <w:szCs w:val="28"/>
        </w:rPr>
        <w:t>дств дл</w:t>
      </w:r>
      <w:proofErr w:type="gramEnd"/>
      <w:r w:rsidRPr="00E42E5A">
        <w:rPr>
          <w:sz w:val="28"/>
          <w:szCs w:val="28"/>
        </w:rPr>
        <w:t>я эффектив</w:t>
      </w:r>
      <w:r w:rsidRPr="00E42E5A">
        <w:rPr>
          <w:sz w:val="28"/>
          <w:szCs w:val="28"/>
        </w:rPr>
        <w:softHyphen/>
        <w:t>ного осуществления многосторонних межпредметных связей;</w:t>
      </w:r>
    </w:p>
    <w:p w:rsidR="00E42E5A" w:rsidRPr="00E42E5A" w:rsidRDefault="00E42E5A" w:rsidP="00E42E5A">
      <w:pPr>
        <w:pStyle w:val="Default"/>
        <w:spacing w:line="360" w:lineRule="auto"/>
        <w:ind w:firstLine="709"/>
        <w:rPr>
          <w:sz w:val="28"/>
          <w:szCs w:val="28"/>
        </w:rPr>
      </w:pPr>
      <w:r w:rsidRPr="00E42E5A">
        <w:rPr>
          <w:sz w:val="28"/>
          <w:szCs w:val="28"/>
        </w:rPr>
        <w:t>г) формировать познавательные интересы учащихся средствами самых различных учебных предметов в их органическом единстве;</w:t>
      </w:r>
    </w:p>
    <w:p w:rsidR="00E42E5A" w:rsidRPr="00E42E5A" w:rsidRDefault="00E42E5A" w:rsidP="00E42E5A">
      <w:pPr>
        <w:pStyle w:val="Default"/>
        <w:spacing w:line="360" w:lineRule="auto"/>
        <w:ind w:firstLine="709"/>
        <w:rPr>
          <w:sz w:val="28"/>
          <w:szCs w:val="28"/>
        </w:rPr>
      </w:pPr>
      <w:r w:rsidRPr="00E42E5A">
        <w:rPr>
          <w:sz w:val="28"/>
          <w:szCs w:val="28"/>
        </w:rPr>
        <w:lastRenderedPageBreak/>
        <w:t>д) осуществлять творческое сотрудничество между учителями и учащи</w:t>
      </w:r>
      <w:r w:rsidRPr="00E42E5A">
        <w:rPr>
          <w:sz w:val="28"/>
          <w:szCs w:val="28"/>
        </w:rPr>
        <w:softHyphen/>
        <w:t>мися;</w:t>
      </w:r>
    </w:p>
    <w:p w:rsidR="00E42E5A" w:rsidRPr="00E42E5A" w:rsidRDefault="00E42E5A" w:rsidP="00E42E5A">
      <w:pPr>
        <w:pStyle w:val="Default"/>
        <w:spacing w:line="360" w:lineRule="auto"/>
        <w:ind w:firstLine="709"/>
        <w:rPr>
          <w:sz w:val="28"/>
          <w:szCs w:val="28"/>
        </w:rPr>
      </w:pPr>
      <w:r w:rsidRPr="00E42E5A">
        <w:rPr>
          <w:sz w:val="28"/>
          <w:szCs w:val="28"/>
        </w:rPr>
        <w:t>е) изучать важнейшие мировоззренческие проблемы и вопросы совре</w:t>
      </w:r>
      <w:r w:rsidRPr="00E42E5A">
        <w:rPr>
          <w:sz w:val="28"/>
          <w:szCs w:val="28"/>
        </w:rPr>
        <w:softHyphen/>
        <w:t>менности средствами различных предметов и наук в связи с жизнью.</w:t>
      </w:r>
    </w:p>
    <w:p w:rsidR="00E42E5A" w:rsidRPr="00E42E5A" w:rsidRDefault="00E42E5A" w:rsidP="00E42E5A">
      <w:pPr>
        <w:pStyle w:val="Default"/>
        <w:spacing w:line="360" w:lineRule="auto"/>
        <w:ind w:firstLine="709"/>
        <w:rPr>
          <w:sz w:val="28"/>
          <w:szCs w:val="28"/>
        </w:rPr>
      </w:pPr>
      <w:r w:rsidRPr="00E42E5A">
        <w:rPr>
          <w:sz w:val="28"/>
          <w:szCs w:val="28"/>
        </w:rPr>
        <w:t>В этом находит свое выражение главная линия межпредметных связей. Однако эти связи между отдельными предметами имеют свою специфику, ко</w:t>
      </w:r>
      <w:r w:rsidRPr="00E42E5A">
        <w:rPr>
          <w:sz w:val="28"/>
          <w:szCs w:val="28"/>
        </w:rPr>
        <w:softHyphen/>
        <w:t>торая накладывает отпечаток на преподавание. Например, при изложении ма</w:t>
      </w:r>
      <w:r w:rsidRPr="00E42E5A">
        <w:rPr>
          <w:sz w:val="28"/>
          <w:szCs w:val="28"/>
        </w:rPr>
        <w:softHyphen/>
        <w:t>тематики следует обратить внимание на совершенствование тех разделов учеб</w:t>
      </w:r>
      <w:r w:rsidRPr="00E42E5A">
        <w:rPr>
          <w:sz w:val="28"/>
          <w:szCs w:val="28"/>
        </w:rPr>
        <w:softHyphen/>
        <w:t xml:space="preserve">ного курса, которые находят широкое применение в курсе физики. Реализация межпредметных связей способствует систематизации, </w:t>
      </w:r>
      <w:proofErr w:type="gramStart"/>
      <w:r w:rsidRPr="00E42E5A">
        <w:rPr>
          <w:sz w:val="28"/>
          <w:szCs w:val="28"/>
        </w:rPr>
        <w:t>а</w:t>
      </w:r>
      <w:proofErr w:type="gramEnd"/>
      <w:r w:rsidRPr="00E42E5A">
        <w:rPr>
          <w:sz w:val="28"/>
          <w:szCs w:val="28"/>
        </w:rPr>
        <w:t xml:space="preserve"> следовательно, глубине и прочности знаний, помогает дать ученикам целостную картину мира.</w:t>
      </w:r>
    </w:p>
    <w:p w:rsidR="00E42E5A" w:rsidRPr="00E42E5A" w:rsidRDefault="00E42E5A" w:rsidP="00E42E5A">
      <w:pPr>
        <w:pStyle w:val="Default"/>
        <w:spacing w:line="360" w:lineRule="auto"/>
        <w:ind w:firstLine="709"/>
        <w:rPr>
          <w:sz w:val="28"/>
          <w:szCs w:val="28"/>
        </w:rPr>
      </w:pPr>
      <w:r w:rsidRPr="00E42E5A">
        <w:rPr>
          <w:sz w:val="28"/>
          <w:szCs w:val="28"/>
        </w:rPr>
        <w:t>При этом повышается эффективность обучения и воспитания, обеспечи</w:t>
      </w:r>
      <w:r w:rsidRPr="00E42E5A">
        <w:rPr>
          <w:sz w:val="28"/>
          <w:szCs w:val="28"/>
        </w:rPr>
        <w:softHyphen/>
        <w:t>вается возможность сквозного применения знаний, умений, навыков, получен</w:t>
      </w:r>
      <w:r w:rsidRPr="00E42E5A">
        <w:rPr>
          <w:sz w:val="28"/>
          <w:szCs w:val="28"/>
        </w:rPr>
        <w:softHyphen/>
        <w:t>ных на уроках по разным предметам.</w:t>
      </w:r>
    </w:p>
    <w:p w:rsidR="0081116F" w:rsidRDefault="00E42E5A" w:rsidP="00E42E5A">
      <w:pPr>
        <w:pStyle w:val="Default"/>
        <w:spacing w:line="360" w:lineRule="auto"/>
        <w:ind w:firstLine="709"/>
        <w:rPr>
          <w:sz w:val="28"/>
          <w:szCs w:val="28"/>
        </w:rPr>
      </w:pPr>
      <w:r w:rsidRPr="00E42E5A">
        <w:rPr>
          <w:sz w:val="28"/>
          <w:szCs w:val="28"/>
        </w:rPr>
        <w:t>Учебные предметы в известном смысле начинают помогать друг другу. В последовательном принципе межпредметных связей содержатся важные резер</w:t>
      </w:r>
      <w:r w:rsidRPr="00E42E5A">
        <w:rPr>
          <w:sz w:val="28"/>
          <w:szCs w:val="28"/>
        </w:rPr>
        <w:softHyphen/>
        <w:t>вы дальнейшего совершенствования учебно-воспитательного процесса.</w:t>
      </w: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E422CC" w:rsidRDefault="00E422CC" w:rsidP="00E42E5A">
      <w:pPr>
        <w:pStyle w:val="Default"/>
        <w:spacing w:line="360" w:lineRule="auto"/>
        <w:ind w:firstLine="709"/>
        <w:rPr>
          <w:sz w:val="28"/>
          <w:szCs w:val="28"/>
        </w:rPr>
      </w:pPr>
    </w:p>
    <w:p w:rsidR="00B3639F" w:rsidRPr="004B3CE0" w:rsidRDefault="00B3639F" w:rsidP="004B3CE0">
      <w:pPr>
        <w:pStyle w:val="Default"/>
        <w:spacing w:line="360" w:lineRule="auto"/>
        <w:ind w:firstLine="709"/>
        <w:rPr>
          <w:sz w:val="28"/>
          <w:szCs w:val="28"/>
        </w:rPr>
      </w:pPr>
      <w:r w:rsidRPr="004B3CE0">
        <w:rPr>
          <w:sz w:val="28"/>
          <w:szCs w:val="28"/>
        </w:rPr>
        <w:t>Приложение 2</w:t>
      </w:r>
    </w:p>
    <w:p w:rsidR="00C3146C" w:rsidRPr="004B3CE0" w:rsidRDefault="00C3146C" w:rsidP="004B3CE0">
      <w:pPr>
        <w:spacing w:line="360" w:lineRule="auto"/>
        <w:jc w:val="center"/>
        <w:rPr>
          <w:rFonts w:ascii="Times New Roman" w:hAnsi="Times New Roman" w:cs="Times New Roman"/>
          <w:color w:val="0F243E" w:themeColor="text2" w:themeShade="80"/>
          <w:sz w:val="28"/>
          <w:szCs w:val="28"/>
        </w:rPr>
      </w:pPr>
      <w:r w:rsidRPr="004B3CE0">
        <w:rPr>
          <w:rFonts w:ascii="Times New Roman" w:hAnsi="Times New Roman" w:cs="Times New Roman"/>
          <w:color w:val="0F243E" w:themeColor="text2" w:themeShade="80"/>
          <w:sz w:val="28"/>
          <w:szCs w:val="28"/>
        </w:rPr>
        <w:t>Интегрированный урок обобщения изученного материала</w:t>
      </w:r>
    </w:p>
    <w:p w:rsidR="00C3146C" w:rsidRPr="004B3CE0" w:rsidRDefault="00C3146C" w:rsidP="004B3CE0">
      <w:pPr>
        <w:spacing w:line="360" w:lineRule="auto"/>
        <w:jc w:val="center"/>
        <w:rPr>
          <w:rFonts w:ascii="Times New Roman" w:hAnsi="Times New Roman" w:cs="Times New Roman"/>
          <w:color w:val="0F243E" w:themeColor="text2" w:themeShade="80"/>
          <w:sz w:val="28"/>
          <w:szCs w:val="28"/>
        </w:rPr>
      </w:pPr>
      <w:r w:rsidRPr="004B3CE0">
        <w:rPr>
          <w:rFonts w:ascii="Times New Roman" w:hAnsi="Times New Roman" w:cs="Times New Roman"/>
          <w:color w:val="0F243E" w:themeColor="text2" w:themeShade="80"/>
          <w:sz w:val="28"/>
          <w:szCs w:val="28"/>
        </w:rPr>
        <w:t>по математике и иностранному языку (английскому)</w:t>
      </w:r>
    </w:p>
    <w:p w:rsidR="00C3146C" w:rsidRPr="004B3CE0" w:rsidRDefault="00C3146C" w:rsidP="004B3CE0">
      <w:pPr>
        <w:spacing w:line="360" w:lineRule="auto"/>
        <w:rPr>
          <w:rFonts w:ascii="Times New Roman" w:hAnsi="Times New Roman" w:cs="Times New Roman"/>
          <w:color w:val="0F243E" w:themeColor="text2" w:themeShade="80"/>
          <w:sz w:val="28"/>
          <w:szCs w:val="28"/>
        </w:rPr>
      </w:pPr>
      <w:r w:rsidRPr="004B3CE0">
        <w:rPr>
          <w:rFonts w:ascii="Times New Roman" w:hAnsi="Times New Roman" w:cs="Times New Roman"/>
          <w:color w:val="0F243E" w:themeColor="text2" w:themeShade="80"/>
          <w:sz w:val="28"/>
          <w:szCs w:val="28"/>
        </w:rPr>
        <w:t>Тема: «</w:t>
      </w:r>
      <w:r w:rsidRPr="004B3CE0">
        <w:rPr>
          <w:rFonts w:ascii="Times New Roman" w:hAnsi="Times New Roman" w:cs="Times New Roman"/>
          <w:i/>
          <w:color w:val="0F243E" w:themeColor="text2" w:themeShade="80"/>
          <w:sz w:val="28"/>
          <w:szCs w:val="28"/>
        </w:rPr>
        <w:t>Действия с натуральными числами»</w:t>
      </w:r>
    </w:p>
    <w:p w:rsidR="00C3146C" w:rsidRPr="004B3CE0" w:rsidRDefault="00C3146C" w:rsidP="004B3CE0">
      <w:pPr>
        <w:suppressAutoHyphens/>
        <w:spacing w:after="280" w:line="360" w:lineRule="auto"/>
        <w:ind w:left="720"/>
        <w:rPr>
          <w:rFonts w:ascii="Times New Roman" w:hAnsi="Times New Roman" w:cs="Times New Roman"/>
          <w:color w:val="0F243E" w:themeColor="text2" w:themeShade="80"/>
          <w:sz w:val="28"/>
          <w:szCs w:val="28"/>
        </w:rPr>
      </w:pPr>
      <w:r w:rsidRPr="004B3CE0">
        <w:rPr>
          <w:rFonts w:ascii="Times New Roman" w:hAnsi="Times New Roman" w:cs="Times New Roman"/>
          <w:color w:val="0F243E" w:themeColor="text2" w:themeShade="80"/>
          <w:sz w:val="28"/>
          <w:szCs w:val="28"/>
        </w:rPr>
        <w:t xml:space="preserve">Цель урока: </w:t>
      </w:r>
    </w:p>
    <w:p w:rsidR="00C3146C" w:rsidRPr="004B3CE0" w:rsidRDefault="00C3146C" w:rsidP="004B3CE0">
      <w:pPr>
        <w:suppressAutoHyphens/>
        <w:spacing w:after="280" w:line="360" w:lineRule="auto"/>
        <w:ind w:left="720"/>
        <w:rPr>
          <w:rFonts w:ascii="Times New Roman" w:hAnsi="Times New Roman" w:cs="Times New Roman"/>
          <w:color w:val="0F243E" w:themeColor="text2" w:themeShade="80"/>
          <w:sz w:val="28"/>
          <w:szCs w:val="28"/>
          <w:u w:val="single"/>
        </w:rPr>
      </w:pPr>
      <w:r w:rsidRPr="004B3CE0">
        <w:rPr>
          <w:rFonts w:ascii="Times New Roman" w:hAnsi="Times New Roman" w:cs="Times New Roman"/>
          <w:bCs/>
          <w:color w:val="0F243E" w:themeColor="text2" w:themeShade="80"/>
          <w:sz w:val="28"/>
          <w:szCs w:val="28"/>
        </w:rPr>
        <w:t>Личностная.</w:t>
      </w:r>
    </w:p>
    <w:p w:rsidR="00C3146C" w:rsidRPr="004B3CE0" w:rsidRDefault="00C3146C" w:rsidP="004B3CE0">
      <w:pPr>
        <w:numPr>
          <w:ilvl w:val="0"/>
          <w:numId w:val="11"/>
        </w:numPr>
        <w:suppressAutoHyphens/>
        <w:spacing w:after="280" w:line="360" w:lineRule="auto"/>
        <w:rPr>
          <w:rFonts w:ascii="Times New Roman" w:hAnsi="Times New Roman" w:cs="Times New Roman"/>
          <w:color w:val="0F243E" w:themeColor="text2" w:themeShade="80"/>
          <w:sz w:val="28"/>
          <w:szCs w:val="28"/>
          <w:u w:val="single"/>
        </w:rPr>
      </w:pPr>
      <w:r w:rsidRPr="004B3CE0">
        <w:rPr>
          <w:rFonts w:ascii="Times New Roman" w:hAnsi="Times New Roman" w:cs="Times New Roman"/>
          <w:color w:val="0F243E" w:themeColor="text2" w:themeShade="80"/>
          <w:sz w:val="28"/>
          <w:szCs w:val="28"/>
        </w:rPr>
        <w:t xml:space="preserve"> Способствовать воспитанию ответственного отношения к учебе; привлечение учащихся к выполнению творческого домашнего задания; формирование эстетического вкуса; воспитание духовно-нравственных ценностей.</w:t>
      </w:r>
    </w:p>
    <w:p w:rsidR="00C3146C" w:rsidRPr="004B3CE0" w:rsidRDefault="00C3146C" w:rsidP="004B3CE0">
      <w:pPr>
        <w:suppressAutoHyphens/>
        <w:spacing w:after="280" w:line="360" w:lineRule="auto"/>
        <w:rPr>
          <w:rFonts w:ascii="Times New Roman" w:hAnsi="Times New Roman" w:cs="Times New Roman"/>
          <w:bCs/>
          <w:color w:val="0F243E" w:themeColor="text2" w:themeShade="80"/>
          <w:sz w:val="28"/>
          <w:szCs w:val="28"/>
        </w:rPr>
      </w:pPr>
      <w:r w:rsidRPr="004B3CE0">
        <w:rPr>
          <w:rFonts w:ascii="Times New Roman" w:hAnsi="Times New Roman" w:cs="Times New Roman"/>
          <w:bCs/>
          <w:color w:val="0F243E" w:themeColor="text2" w:themeShade="80"/>
          <w:sz w:val="28"/>
          <w:szCs w:val="28"/>
        </w:rPr>
        <w:t xml:space="preserve">            Метапредметная </w:t>
      </w:r>
    </w:p>
    <w:p w:rsidR="00C3146C" w:rsidRPr="004B3CE0" w:rsidRDefault="00C3146C" w:rsidP="004B3CE0">
      <w:pPr>
        <w:numPr>
          <w:ilvl w:val="0"/>
          <w:numId w:val="10"/>
        </w:numPr>
        <w:suppressAutoHyphens/>
        <w:spacing w:after="280" w:line="360" w:lineRule="auto"/>
        <w:rPr>
          <w:rFonts w:ascii="Times New Roman" w:hAnsi="Times New Roman" w:cs="Times New Roman"/>
          <w:b/>
          <w:bCs/>
          <w:color w:val="0F243E" w:themeColor="text2" w:themeShade="80"/>
          <w:sz w:val="28"/>
          <w:szCs w:val="28"/>
        </w:rPr>
      </w:pPr>
      <w:r w:rsidRPr="004B3CE0">
        <w:rPr>
          <w:rFonts w:ascii="Times New Roman" w:hAnsi="Times New Roman" w:cs="Times New Roman"/>
          <w:color w:val="0F243E" w:themeColor="text2" w:themeShade="80"/>
          <w:sz w:val="28"/>
          <w:szCs w:val="28"/>
        </w:rPr>
        <w:t xml:space="preserve">Развитие логического мышления и математической речи учащихся на русском и английском языках; развитие познавательного интереса к предметам «Математика» и «Иностранный язык ( английский) посредством их интеграции; расширение мировоззрения учащихся </w:t>
      </w:r>
      <w:proofErr w:type="gramStart"/>
      <w:r w:rsidRPr="004B3CE0">
        <w:rPr>
          <w:rFonts w:ascii="Times New Roman" w:hAnsi="Times New Roman" w:cs="Times New Roman"/>
          <w:color w:val="0F243E" w:themeColor="text2" w:themeShade="80"/>
          <w:sz w:val="28"/>
          <w:szCs w:val="28"/>
        </w:rPr>
        <w:t>;</w:t>
      </w:r>
      <w:r w:rsidRPr="004B3CE0">
        <w:rPr>
          <w:rFonts w:ascii="Times New Roman" w:hAnsi="Times New Roman" w:cs="Times New Roman"/>
          <w:bCs/>
          <w:color w:val="0F243E" w:themeColor="text2" w:themeShade="80"/>
          <w:sz w:val="28"/>
          <w:szCs w:val="28"/>
        </w:rPr>
        <w:t>п</w:t>
      </w:r>
      <w:proofErr w:type="gramEnd"/>
      <w:r w:rsidRPr="004B3CE0">
        <w:rPr>
          <w:rFonts w:ascii="Times New Roman" w:hAnsi="Times New Roman" w:cs="Times New Roman"/>
          <w:bCs/>
          <w:color w:val="0F243E" w:themeColor="text2" w:themeShade="80"/>
          <w:sz w:val="28"/>
          <w:szCs w:val="28"/>
        </w:rPr>
        <w:t>оказать межпредметные связи математики и английского языка.</w:t>
      </w:r>
    </w:p>
    <w:p w:rsidR="00C3146C" w:rsidRPr="004B3CE0" w:rsidRDefault="00C3146C" w:rsidP="004B3CE0">
      <w:pPr>
        <w:suppressAutoHyphens/>
        <w:spacing w:after="0" w:line="360" w:lineRule="auto"/>
        <w:ind w:left="720"/>
        <w:rPr>
          <w:rFonts w:ascii="Times New Roman" w:hAnsi="Times New Roman" w:cs="Times New Roman"/>
          <w:color w:val="0F243E" w:themeColor="text2" w:themeShade="80"/>
          <w:sz w:val="28"/>
          <w:szCs w:val="28"/>
        </w:rPr>
      </w:pPr>
    </w:p>
    <w:p w:rsidR="00C3146C" w:rsidRPr="004B3CE0" w:rsidRDefault="00C3146C" w:rsidP="004B3CE0">
      <w:pPr>
        <w:suppressAutoHyphens/>
        <w:spacing w:after="0" w:line="360" w:lineRule="auto"/>
        <w:ind w:left="720"/>
        <w:rPr>
          <w:rFonts w:ascii="Times New Roman" w:hAnsi="Times New Roman" w:cs="Times New Roman"/>
          <w:color w:val="0F243E" w:themeColor="text2" w:themeShade="80"/>
          <w:sz w:val="28"/>
          <w:szCs w:val="28"/>
        </w:rPr>
      </w:pPr>
      <w:r w:rsidRPr="004B3CE0">
        <w:rPr>
          <w:rFonts w:ascii="Times New Roman" w:hAnsi="Times New Roman" w:cs="Times New Roman"/>
          <w:color w:val="0F243E" w:themeColor="text2" w:themeShade="80"/>
          <w:sz w:val="28"/>
          <w:szCs w:val="28"/>
        </w:rPr>
        <w:t>Предметная</w:t>
      </w:r>
    </w:p>
    <w:p w:rsidR="00C3146C" w:rsidRPr="004B3CE0" w:rsidRDefault="00C3146C" w:rsidP="004B3CE0">
      <w:pPr>
        <w:suppressAutoHyphens/>
        <w:spacing w:after="0" w:line="360" w:lineRule="auto"/>
        <w:ind w:left="720"/>
        <w:rPr>
          <w:rFonts w:ascii="Times New Roman" w:hAnsi="Times New Roman" w:cs="Times New Roman"/>
          <w:color w:val="0F243E" w:themeColor="text2" w:themeShade="80"/>
          <w:sz w:val="28"/>
          <w:szCs w:val="28"/>
        </w:rPr>
      </w:pPr>
    </w:p>
    <w:p w:rsidR="00C3146C" w:rsidRPr="004B3CE0" w:rsidRDefault="00C3146C" w:rsidP="004B3CE0">
      <w:pPr>
        <w:numPr>
          <w:ilvl w:val="0"/>
          <w:numId w:val="10"/>
        </w:numPr>
        <w:suppressAutoHyphens/>
        <w:spacing w:after="280" w:line="360" w:lineRule="auto"/>
        <w:rPr>
          <w:rFonts w:ascii="Times New Roman" w:hAnsi="Times New Roman" w:cs="Times New Roman"/>
          <w:color w:val="0F243E" w:themeColor="text2" w:themeShade="80"/>
          <w:sz w:val="28"/>
          <w:szCs w:val="28"/>
        </w:rPr>
      </w:pPr>
      <w:r w:rsidRPr="004B3CE0">
        <w:rPr>
          <w:rFonts w:ascii="Times New Roman" w:hAnsi="Times New Roman" w:cs="Times New Roman"/>
          <w:color w:val="0F243E" w:themeColor="text2" w:themeShade="80"/>
          <w:sz w:val="28"/>
          <w:szCs w:val="28"/>
        </w:rPr>
        <w:lastRenderedPageBreak/>
        <w:t xml:space="preserve"> Обобщить изученный материал на уроках математики по теме: «Натуральные числа: сложение, вычитание, деление и возведение в степень натуральных чисел»;</w:t>
      </w:r>
      <w:r w:rsidRPr="004B3CE0">
        <w:rPr>
          <w:rFonts w:ascii="Times New Roman" w:hAnsi="Times New Roman" w:cs="Times New Roman"/>
          <w:b/>
          <w:bCs/>
          <w:color w:val="0F243E" w:themeColor="text2" w:themeShade="80"/>
          <w:sz w:val="28"/>
          <w:szCs w:val="28"/>
        </w:rPr>
        <w:t xml:space="preserve"> </w:t>
      </w:r>
      <w:r w:rsidRPr="004B3CE0">
        <w:rPr>
          <w:rFonts w:ascii="Times New Roman" w:hAnsi="Times New Roman" w:cs="Times New Roman"/>
          <w:color w:val="0F243E" w:themeColor="text2" w:themeShade="80"/>
          <w:sz w:val="28"/>
          <w:szCs w:val="28"/>
        </w:rPr>
        <w:t>обобщить лексический и грамматический материал по английскому языку по теме «Образование количественных числительных с помощью суффиксов -</w:t>
      </w:r>
      <w:proofErr w:type="spellStart"/>
      <w:r w:rsidRPr="004B3CE0">
        <w:rPr>
          <w:rFonts w:ascii="Times New Roman" w:hAnsi="Times New Roman" w:cs="Times New Roman"/>
          <w:color w:val="0F243E" w:themeColor="text2" w:themeShade="80"/>
          <w:sz w:val="28"/>
          <w:szCs w:val="28"/>
        </w:rPr>
        <w:t>teen</w:t>
      </w:r>
      <w:proofErr w:type="spellEnd"/>
      <w:r w:rsidRPr="004B3CE0">
        <w:rPr>
          <w:rFonts w:ascii="Times New Roman" w:hAnsi="Times New Roman" w:cs="Times New Roman"/>
          <w:color w:val="0F243E" w:themeColor="text2" w:themeShade="80"/>
          <w:sz w:val="28"/>
          <w:szCs w:val="28"/>
        </w:rPr>
        <w:t xml:space="preserve"> и -</w:t>
      </w:r>
      <w:proofErr w:type="spellStart"/>
      <w:r w:rsidRPr="004B3CE0">
        <w:rPr>
          <w:rFonts w:ascii="Times New Roman" w:hAnsi="Times New Roman" w:cs="Times New Roman"/>
          <w:color w:val="0F243E" w:themeColor="text2" w:themeShade="80"/>
          <w:sz w:val="28"/>
          <w:szCs w:val="28"/>
        </w:rPr>
        <w:t>ty</w:t>
      </w:r>
      <w:proofErr w:type="spellEnd"/>
      <w:r w:rsidRPr="004B3CE0">
        <w:rPr>
          <w:rFonts w:ascii="Times New Roman" w:hAnsi="Times New Roman" w:cs="Times New Roman"/>
          <w:color w:val="0F243E" w:themeColor="text2" w:themeShade="80"/>
          <w:sz w:val="28"/>
          <w:szCs w:val="28"/>
        </w:rPr>
        <w:t>, порядковых числительных – с помощью суффикса –</w:t>
      </w:r>
      <w:proofErr w:type="spellStart"/>
      <w:r w:rsidRPr="004B3CE0">
        <w:rPr>
          <w:rFonts w:ascii="Times New Roman" w:hAnsi="Times New Roman" w:cs="Times New Roman"/>
          <w:color w:val="0F243E" w:themeColor="text2" w:themeShade="80"/>
          <w:sz w:val="28"/>
          <w:szCs w:val="28"/>
        </w:rPr>
        <w:t>th</w:t>
      </w:r>
      <w:proofErr w:type="spellEnd"/>
      <w:r w:rsidRPr="004B3CE0">
        <w:rPr>
          <w:rFonts w:ascii="Times New Roman" w:hAnsi="Times New Roman" w:cs="Times New Roman"/>
          <w:color w:val="0F243E" w:themeColor="text2" w:themeShade="80"/>
          <w:sz w:val="28"/>
          <w:szCs w:val="28"/>
        </w:rPr>
        <w:t>;»</w:t>
      </w:r>
      <w:r w:rsidRPr="004B3CE0">
        <w:rPr>
          <w:rFonts w:ascii="Times New Roman" w:hAnsi="Times New Roman" w:cs="Times New Roman"/>
          <w:bCs/>
          <w:color w:val="0F243E" w:themeColor="text2" w:themeShade="80"/>
          <w:sz w:val="28"/>
          <w:szCs w:val="28"/>
        </w:rPr>
        <w:t xml:space="preserve">; </w:t>
      </w:r>
    </w:p>
    <w:p w:rsidR="00C3146C" w:rsidRPr="004B3CE0" w:rsidRDefault="00C3146C" w:rsidP="004B3CE0">
      <w:pPr>
        <w:suppressAutoHyphens/>
        <w:spacing w:after="280" w:line="360" w:lineRule="auto"/>
        <w:rPr>
          <w:rFonts w:ascii="Times New Roman" w:hAnsi="Times New Roman" w:cs="Times New Roman"/>
          <w:color w:val="0F243E" w:themeColor="text2" w:themeShade="80"/>
          <w:sz w:val="28"/>
          <w:szCs w:val="28"/>
        </w:rPr>
      </w:pPr>
      <w:r w:rsidRPr="004B3CE0">
        <w:rPr>
          <w:rFonts w:ascii="Times New Roman" w:hAnsi="Times New Roman" w:cs="Times New Roman"/>
          <w:bCs/>
          <w:color w:val="0F243E" w:themeColor="text2" w:themeShade="80"/>
          <w:sz w:val="28"/>
          <w:szCs w:val="28"/>
        </w:rPr>
        <w:t>Тип урока:</w:t>
      </w:r>
      <w:r w:rsidRPr="004B3CE0">
        <w:rPr>
          <w:rFonts w:ascii="Times New Roman" w:hAnsi="Times New Roman" w:cs="Times New Roman"/>
          <w:color w:val="0F243E" w:themeColor="text2" w:themeShade="80"/>
          <w:sz w:val="28"/>
          <w:szCs w:val="28"/>
        </w:rPr>
        <w:t xml:space="preserve"> интегрированный урок обобщения изученного материала</w:t>
      </w:r>
    </w:p>
    <w:p w:rsidR="00C3146C" w:rsidRPr="004B3CE0" w:rsidRDefault="00C3146C" w:rsidP="004B3CE0">
      <w:pPr>
        <w:pStyle w:val="Textbody"/>
        <w:spacing w:after="0" w:line="360" w:lineRule="auto"/>
        <w:jc w:val="both"/>
        <w:rPr>
          <w:rFonts w:cs="Times New Roman"/>
          <w:color w:val="0F243E" w:themeColor="text2" w:themeShade="80"/>
          <w:sz w:val="28"/>
          <w:szCs w:val="28"/>
        </w:rPr>
      </w:pPr>
      <w:r w:rsidRPr="004B3CE0">
        <w:rPr>
          <w:rFonts w:cs="Times New Roman"/>
          <w:color w:val="0F243E" w:themeColor="text2" w:themeShade="80"/>
          <w:sz w:val="28"/>
          <w:szCs w:val="28"/>
        </w:rPr>
        <w:t>Ресурсное обеспечение</w:t>
      </w:r>
      <w:r w:rsidRPr="004B3CE0">
        <w:rPr>
          <w:rFonts w:cs="Times New Roman"/>
          <w:color w:val="0F243E" w:themeColor="text2" w:themeShade="80"/>
          <w:sz w:val="28"/>
          <w:szCs w:val="28"/>
          <w:u w:val="single"/>
        </w:rPr>
        <w:t>:</w:t>
      </w:r>
      <w:r w:rsidRPr="004B3CE0">
        <w:rPr>
          <w:rFonts w:cs="Times New Roman"/>
          <w:color w:val="0F243E" w:themeColor="text2" w:themeShade="80"/>
          <w:sz w:val="28"/>
          <w:szCs w:val="28"/>
        </w:rPr>
        <w:t xml:space="preserve">  ПК компьютер, интерактивная доска поочередно появляется подготовленный материал: упражнение на английском языке, цифры, примеры для вычислений, английский алфавит, пословицы на русском, английском языках.</w:t>
      </w:r>
    </w:p>
    <w:p w:rsidR="00C3146C" w:rsidRPr="004B3CE0" w:rsidRDefault="00C3146C" w:rsidP="004B3CE0">
      <w:pPr>
        <w:pStyle w:val="Textbody"/>
        <w:spacing w:after="0" w:line="360" w:lineRule="auto"/>
        <w:jc w:val="center"/>
        <w:rPr>
          <w:rFonts w:cs="Times New Roman"/>
          <w:b/>
          <w:color w:val="0F243E" w:themeColor="text2" w:themeShade="80"/>
          <w:sz w:val="28"/>
          <w:szCs w:val="28"/>
        </w:rPr>
      </w:pPr>
      <w:r w:rsidRPr="004B3CE0">
        <w:rPr>
          <w:rFonts w:cs="Times New Roman"/>
          <w:b/>
          <w:color w:val="0F243E" w:themeColor="text2" w:themeShade="80"/>
          <w:sz w:val="28"/>
          <w:szCs w:val="28"/>
        </w:rPr>
        <w:t>Ход урока:</w:t>
      </w:r>
    </w:p>
    <w:p w:rsidR="00C3146C" w:rsidRPr="004B3CE0" w:rsidRDefault="00C3146C" w:rsidP="004B3CE0">
      <w:pPr>
        <w:spacing w:after="0" w:line="360" w:lineRule="auto"/>
        <w:jc w:val="center"/>
        <w:rPr>
          <w:rFonts w:ascii="Times New Roman" w:hAnsi="Times New Roman" w:cs="Times New Roman"/>
          <w:b/>
          <w:color w:val="0F243E" w:themeColor="text2" w:themeShade="80"/>
          <w:sz w:val="28"/>
          <w:szCs w:val="28"/>
        </w:rPr>
      </w:pPr>
      <w:r w:rsidRPr="004B3CE0">
        <w:rPr>
          <w:rFonts w:ascii="Times New Roman" w:hAnsi="Times New Roman" w:cs="Times New Roman"/>
          <w:color w:val="0F243E" w:themeColor="text2" w:themeShade="80"/>
          <w:sz w:val="28"/>
          <w:szCs w:val="28"/>
        </w:rPr>
        <w:t xml:space="preserve">I. </w:t>
      </w:r>
      <w:r w:rsidRPr="004B3CE0">
        <w:rPr>
          <w:rFonts w:ascii="Times New Roman" w:hAnsi="Times New Roman" w:cs="Times New Roman"/>
          <w:b/>
          <w:color w:val="0F243E" w:themeColor="text2" w:themeShade="80"/>
          <w:sz w:val="28"/>
          <w:szCs w:val="28"/>
        </w:rPr>
        <w:t>Введение учащихся в речевую деятельность на английском языке</w:t>
      </w:r>
      <w:r w:rsidRPr="004B3CE0">
        <w:rPr>
          <w:rFonts w:ascii="Times New Roman" w:hAnsi="Times New Roman" w:cs="Times New Roman"/>
          <w:color w:val="0F243E" w:themeColor="text2" w:themeShade="80"/>
          <w:sz w:val="28"/>
          <w:szCs w:val="28"/>
        </w:rPr>
        <w:t>.</w:t>
      </w:r>
      <w:r w:rsidRPr="004B3CE0">
        <w:rPr>
          <w:rFonts w:ascii="Times New Roman" w:hAnsi="Times New Roman" w:cs="Times New Roman"/>
          <w:b/>
          <w:color w:val="0F243E" w:themeColor="text2" w:themeShade="80"/>
          <w:sz w:val="28"/>
          <w:szCs w:val="28"/>
        </w:rPr>
        <w:t xml:space="preserve"> </w:t>
      </w:r>
    </w:p>
    <w:p w:rsidR="00C3146C" w:rsidRPr="004B3CE0" w:rsidRDefault="00C3146C" w:rsidP="004B3CE0">
      <w:pPr>
        <w:spacing w:after="0" w:line="360" w:lineRule="auto"/>
        <w:jc w:val="both"/>
        <w:rPr>
          <w:rFonts w:ascii="Times New Roman" w:hAnsi="Times New Roman" w:cs="Times New Roman"/>
          <w:b/>
          <w:i/>
          <w:color w:val="0F243E" w:themeColor="text2" w:themeShade="80"/>
          <w:sz w:val="28"/>
          <w:szCs w:val="28"/>
          <w:u w:val="single"/>
        </w:rPr>
      </w:pPr>
      <w:r w:rsidRPr="004B3CE0">
        <w:rPr>
          <w:rFonts w:ascii="Times New Roman" w:hAnsi="Times New Roman" w:cs="Times New Roman"/>
          <w:b/>
          <w:i/>
          <w:color w:val="0F243E" w:themeColor="text2" w:themeShade="80"/>
          <w:sz w:val="28"/>
          <w:szCs w:val="28"/>
          <w:u w:val="single"/>
        </w:rPr>
        <w:t>1.Организационный момент</w:t>
      </w:r>
    </w:p>
    <w:p w:rsidR="00C3146C" w:rsidRPr="004B3CE0" w:rsidRDefault="00C3146C" w:rsidP="004B3CE0">
      <w:pPr>
        <w:spacing w:after="0" w:line="360" w:lineRule="auto"/>
        <w:jc w:val="both"/>
        <w:rPr>
          <w:rFonts w:ascii="Times New Roman" w:hAnsi="Times New Roman" w:cs="Times New Roman"/>
          <w:i/>
          <w:color w:val="0F243E" w:themeColor="text2" w:themeShade="80"/>
          <w:sz w:val="28"/>
          <w:szCs w:val="28"/>
        </w:rPr>
      </w:pPr>
      <w:r w:rsidRPr="004B3CE0">
        <w:rPr>
          <w:rFonts w:ascii="Times New Roman" w:hAnsi="Times New Roman" w:cs="Times New Roman"/>
          <w:b/>
          <w:color w:val="0F243E" w:themeColor="text2" w:themeShade="80"/>
          <w:sz w:val="28"/>
          <w:szCs w:val="28"/>
        </w:rPr>
        <w:t>Учитель математики:</w:t>
      </w:r>
      <w:r w:rsidRPr="004B3CE0">
        <w:rPr>
          <w:rFonts w:ascii="Times New Roman" w:hAnsi="Times New Roman" w:cs="Times New Roman"/>
          <w:color w:val="0F243E" w:themeColor="text2" w:themeShade="80"/>
          <w:sz w:val="28"/>
          <w:szCs w:val="28"/>
        </w:rPr>
        <w:t xml:space="preserve">  </w:t>
      </w:r>
      <w:r w:rsidRPr="004B3CE0">
        <w:rPr>
          <w:rFonts w:ascii="Times New Roman" w:eastAsia="Times New Roman" w:hAnsi="Times New Roman" w:cs="Times New Roman"/>
          <w:i/>
          <w:color w:val="0F243E" w:themeColor="text2" w:themeShade="80"/>
          <w:sz w:val="28"/>
          <w:szCs w:val="28"/>
          <w:lang w:eastAsia="ru-RU"/>
        </w:rPr>
        <w:t>Доброе утро, ребята! Сегодня мы проводим урок математики, темой которого является</w:t>
      </w:r>
      <w:r w:rsidRPr="004B3CE0">
        <w:rPr>
          <w:rFonts w:ascii="Times New Roman" w:eastAsia="Times New Roman" w:hAnsi="Times New Roman" w:cs="Times New Roman"/>
          <w:color w:val="0F243E" w:themeColor="text2" w:themeShade="80"/>
          <w:sz w:val="28"/>
          <w:szCs w:val="28"/>
          <w:lang w:eastAsia="ru-RU"/>
        </w:rPr>
        <w:t xml:space="preserve"> «</w:t>
      </w:r>
      <w:r w:rsidRPr="004B3CE0">
        <w:rPr>
          <w:rFonts w:ascii="Times New Roman" w:hAnsi="Times New Roman" w:cs="Times New Roman"/>
          <w:i/>
          <w:color w:val="0F243E" w:themeColor="text2" w:themeShade="80"/>
          <w:sz w:val="28"/>
          <w:szCs w:val="28"/>
        </w:rPr>
        <w:t>Натуральные числа. Обобщение материала», и  английского языка «Числительные от 1 до100». На нашем уроке мы увидим  связь между такими разными предметами.</w:t>
      </w:r>
    </w:p>
    <w:p w:rsidR="00C3146C" w:rsidRPr="004B3CE0" w:rsidRDefault="00C3146C" w:rsidP="004B3CE0">
      <w:pPr>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b/>
          <w:color w:val="0F243E" w:themeColor="text2" w:themeShade="80"/>
          <w:sz w:val="28"/>
          <w:szCs w:val="28"/>
        </w:rPr>
        <w:t>Учитель английского языка</w:t>
      </w:r>
      <w:r w:rsidRPr="004B3CE0">
        <w:rPr>
          <w:rFonts w:ascii="Times New Roman" w:hAnsi="Times New Roman" w:cs="Times New Roman"/>
          <w:b/>
          <w:i/>
          <w:color w:val="0F243E" w:themeColor="text2" w:themeShade="80"/>
          <w:sz w:val="28"/>
          <w:szCs w:val="28"/>
        </w:rPr>
        <w:t>:</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Good</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morning</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everybody</w:t>
      </w:r>
      <w:r w:rsidRPr="004B3CE0">
        <w:rPr>
          <w:rFonts w:ascii="Times New Roman" w:hAnsi="Times New Roman" w:cs="Times New Roman"/>
          <w:color w:val="0F243E" w:themeColor="text2" w:themeShade="80"/>
          <w:sz w:val="28"/>
          <w:szCs w:val="28"/>
        </w:rPr>
        <w:t>!  (Доброе утро всем!)</w:t>
      </w:r>
    </w:p>
    <w:p w:rsidR="00C3146C" w:rsidRPr="004B3CE0" w:rsidRDefault="00C3146C" w:rsidP="004B3CE0">
      <w:pPr>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b/>
          <w:i/>
          <w:color w:val="0F243E" w:themeColor="text2" w:themeShade="80"/>
          <w:sz w:val="28"/>
          <w:szCs w:val="28"/>
        </w:rPr>
        <w:t>Ученики</w:t>
      </w:r>
      <w:r w:rsidRPr="004B3CE0">
        <w:rPr>
          <w:rFonts w:ascii="Times New Roman" w:hAnsi="Times New Roman" w:cs="Times New Roman"/>
          <w:b/>
          <w:i/>
          <w:color w:val="0F243E" w:themeColor="text2" w:themeShade="80"/>
          <w:sz w:val="28"/>
          <w:szCs w:val="28"/>
          <w:lang w:val="en-US"/>
        </w:rPr>
        <w:t xml:space="preserve">:   </w:t>
      </w:r>
      <w:r w:rsidRPr="004B3CE0">
        <w:rPr>
          <w:rFonts w:ascii="Times New Roman" w:hAnsi="Times New Roman" w:cs="Times New Roman"/>
          <w:color w:val="0F243E" w:themeColor="text2" w:themeShade="80"/>
          <w:sz w:val="28"/>
          <w:szCs w:val="28"/>
          <w:lang w:val="en-US"/>
        </w:rPr>
        <w:t xml:space="preserve">Good morning, Anna </w:t>
      </w:r>
      <w:proofErr w:type="spellStart"/>
      <w:r w:rsidRPr="004B3CE0">
        <w:rPr>
          <w:rFonts w:ascii="Times New Roman" w:hAnsi="Times New Roman" w:cs="Times New Roman"/>
          <w:color w:val="0F243E" w:themeColor="text2" w:themeShade="80"/>
          <w:sz w:val="28"/>
          <w:szCs w:val="28"/>
          <w:lang w:val="en-US"/>
        </w:rPr>
        <w:t>Petrovna</w:t>
      </w:r>
      <w:proofErr w:type="spellEnd"/>
      <w:r w:rsidRPr="004B3CE0">
        <w:rPr>
          <w:rFonts w:ascii="Times New Roman" w:hAnsi="Times New Roman" w:cs="Times New Roman"/>
          <w:color w:val="0F243E" w:themeColor="text2" w:themeShade="80"/>
          <w:sz w:val="28"/>
          <w:szCs w:val="28"/>
          <w:lang w:val="en-US"/>
        </w:rPr>
        <w:t xml:space="preserve">! </w:t>
      </w:r>
      <w:r w:rsidRPr="004B3CE0">
        <w:rPr>
          <w:rFonts w:ascii="Times New Roman" w:hAnsi="Times New Roman" w:cs="Times New Roman"/>
          <w:color w:val="0F243E" w:themeColor="text2" w:themeShade="80"/>
          <w:sz w:val="28"/>
          <w:szCs w:val="28"/>
        </w:rPr>
        <w:t xml:space="preserve">(Доброе </w:t>
      </w:r>
      <w:proofErr w:type="spellStart"/>
      <w:r w:rsidRPr="004B3CE0">
        <w:rPr>
          <w:rFonts w:ascii="Times New Roman" w:hAnsi="Times New Roman" w:cs="Times New Roman"/>
          <w:color w:val="0F243E" w:themeColor="text2" w:themeShade="80"/>
          <w:sz w:val="28"/>
          <w:szCs w:val="28"/>
        </w:rPr>
        <w:t>утро</w:t>
      </w:r>
      <w:proofErr w:type="gramStart"/>
      <w:r w:rsidRPr="004B3CE0">
        <w:rPr>
          <w:rFonts w:ascii="Times New Roman" w:hAnsi="Times New Roman" w:cs="Times New Roman"/>
          <w:color w:val="0F243E" w:themeColor="text2" w:themeShade="80"/>
          <w:sz w:val="28"/>
          <w:szCs w:val="28"/>
        </w:rPr>
        <w:t>,А</w:t>
      </w:r>
      <w:proofErr w:type="gramEnd"/>
      <w:r w:rsidRPr="004B3CE0">
        <w:rPr>
          <w:rFonts w:ascii="Times New Roman" w:hAnsi="Times New Roman" w:cs="Times New Roman"/>
          <w:color w:val="0F243E" w:themeColor="text2" w:themeShade="80"/>
          <w:sz w:val="28"/>
          <w:szCs w:val="28"/>
        </w:rPr>
        <w:t>нна</w:t>
      </w:r>
      <w:proofErr w:type="spellEnd"/>
      <w:r w:rsidRPr="004B3CE0">
        <w:rPr>
          <w:rFonts w:ascii="Times New Roman" w:hAnsi="Times New Roman" w:cs="Times New Roman"/>
          <w:color w:val="0F243E" w:themeColor="text2" w:themeShade="80"/>
          <w:sz w:val="28"/>
          <w:szCs w:val="28"/>
        </w:rPr>
        <w:t xml:space="preserve"> Петровна!)</w:t>
      </w:r>
    </w:p>
    <w:p w:rsidR="00C3146C" w:rsidRPr="004B3CE0" w:rsidRDefault="00C3146C" w:rsidP="004B3CE0">
      <w:pPr>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b/>
          <w:i/>
          <w:color w:val="0F243E" w:themeColor="text2" w:themeShade="80"/>
          <w:sz w:val="28"/>
          <w:szCs w:val="28"/>
        </w:rPr>
        <w:t>Учитель английского языка:</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Sit</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down</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please</w:t>
      </w:r>
      <w:r w:rsidRPr="004B3CE0">
        <w:rPr>
          <w:rFonts w:ascii="Times New Roman" w:hAnsi="Times New Roman" w:cs="Times New Roman"/>
          <w:color w:val="0F243E" w:themeColor="text2" w:themeShade="80"/>
          <w:sz w:val="28"/>
          <w:szCs w:val="28"/>
        </w:rPr>
        <w:t>! (Садитесь, пожалуйста!)</w:t>
      </w:r>
    </w:p>
    <w:p w:rsidR="00C3146C" w:rsidRPr="004B3CE0" w:rsidRDefault="00C3146C" w:rsidP="004B3CE0">
      <w:pPr>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b/>
          <w:color w:val="0F243E" w:themeColor="text2" w:themeShade="80"/>
          <w:sz w:val="28"/>
          <w:szCs w:val="28"/>
        </w:rPr>
        <w:t>Учитель английского языка:</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Who</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is</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on</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duty</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today</w:t>
      </w:r>
      <w:r w:rsidRPr="004B3CE0">
        <w:rPr>
          <w:rFonts w:ascii="Times New Roman" w:hAnsi="Times New Roman" w:cs="Times New Roman"/>
          <w:color w:val="0F243E" w:themeColor="text2" w:themeShade="80"/>
          <w:sz w:val="28"/>
          <w:szCs w:val="28"/>
        </w:rPr>
        <w:t>? (Кто сегодня дежурный?)</w:t>
      </w:r>
    </w:p>
    <w:p w:rsidR="00C3146C" w:rsidRPr="004B3CE0" w:rsidRDefault="00C3146C" w:rsidP="004B3CE0">
      <w:pPr>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color w:val="0F243E" w:themeColor="text2" w:themeShade="80"/>
          <w:sz w:val="28"/>
          <w:szCs w:val="28"/>
        </w:rPr>
        <w:t xml:space="preserve">Дежурный ученик: </w:t>
      </w:r>
      <w:r w:rsidRPr="004B3CE0">
        <w:rPr>
          <w:rFonts w:ascii="Times New Roman" w:hAnsi="Times New Roman" w:cs="Times New Roman"/>
          <w:color w:val="0F243E" w:themeColor="text2" w:themeShade="80"/>
          <w:sz w:val="28"/>
          <w:szCs w:val="28"/>
          <w:lang w:val="en-US"/>
        </w:rPr>
        <w:t>I</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am</w:t>
      </w:r>
      <w:r w:rsidRPr="004B3CE0">
        <w:rPr>
          <w:rFonts w:ascii="Times New Roman" w:hAnsi="Times New Roman" w:cs="Times New Roman"/>
          <w:color w:val="0F243E" w:themeColor="text2" w:themeShade="80"/>
          <w:sz w:val="28"/>
          <w:szCs w:val="28"/>
        </w:rPr>
        <w:t>. (Я)</w:t>
      </w:r>
    </w:p>
    <w:p w:rsidR="00C3146C" w:rsidRPr="004B3CE0" w:rsidRDefault="00C3146C" w:rsidP="004B3CE0">
      <w:pPr>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b/>
          <w:color w:val="0F243E" w:themeColor="text2" w:themeShade="80"/>
          <w:sz w:val="28"/>
          <w:szCs w:val="28"/>
        </w:rPr>
        <w:t xml:space="preserve">Учитель английского языка: </w:t>
      </w:r>
      <w:r w:rsidRPr="004B3CE0">
        <w:rPr>
          <w:rFonts w:ascii="Times New Roman" w:hAnsi="Times New Roman" w:cs="Times New Roman"/>
          <w:color w:val="0F243E" w:themeColor="text2" w:themeShade="80"/>
          <w:sz w:val="28"/>
          <w:szCs w:val="28"/>
          <w:lang w:val="en-US"/>
        </w:rPr>
        <w:t>Who</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is</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absent</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today</w:t>
      </w:r>
      <w:r w:rsidRPr="004B3CE0">
        <w:rPr>
          <w:rFonts w:ascii="Times New Roman" w:hAnsi="Times New Roman" w:cs="Times New Roman"/>
          <w:color w:val="0F243E" w:themeColor="text2" w:themeShade="80"/>
          <w:sz w:val="28"/>
          <w:szCs w:val="28"/>
        </w:rPr>
        <w:t>? (Кто сегодня отсутствует?)</w:t>
      </w:r>
    </w:p>
    <w:p w:rsidR="00C3146C" w:rsidRPr="004B3CE0" w:rsidRDefault="00C3146C" w:rsidP="004B3CE0">
      <w:pPr>
        <w:spacing w:after="0" w:line="360" w:lineRule="auto"/>
        <w:jc w:val="both"/>
        <w:rPr>
          <w:rFonts w:ascii="Times New Roman" w:hAnsi="Times New Roman" w:cs="Times New Roman"/>
          <w:color w:val="0F243E" w:themeColor="text2" w:themeShade="80"/>
          <w:sz w:val="28"/>
          <w:szCs w:val="28"/>
          <w:lang w:val="en-US"/>
        </w:rPr>
      </w:pPr>
      <w:r w:rsidRPr="004B3CE0">
        <w:rPr>
          <w:rFonts w:ascii="Times New Roman" w:hAnsi="Times New Roman" w:cs="Times New Roman"/>
          <w:color w:val="0F243E" w:themeColor="text2" w:themeShade="80"/>
          <w:sz w:val="28"/>
          <w:szCs w:val="28"/>
        </w:rPr>
        <w:t xml:space="preserve">Дежурный ученик: </w:t>
      </w:r>
      <w:proofErr w:type="spellStart"/>
      <w:r w:rsidRPr="004B3CE0">
        <w:rPr>
          <w:rFonts w:ascii="Times New Roman" w:hAnsi="Times New Roman" w:cs="Times New Roman"/>
          <w:color w:val="0F243E" w:themeColor="text2" w:themeShade="80"/>
          <w:sz w:val="28"/>
          <w:szCs w:val="28"/>
          <w:lang w:val="en-US"/>
        </w:rPr>
        <w:t>Alena</w:t>
      </w:r>
      <w:proofErr w:type="spellEnd"/>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is</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w:t>
      </w:r>
      <w:r w:rsidRPr="004B3CE0">
        <w:rPr>
          <w:rFonts w:ascii="Times New Roman" w:hAnsi="Times New Roman" w:cs="Times New Roman"/>
          <w:color w:val="0F243E" w:themeColor="text2" w:themeShade="80"/>
          <w:sz w:val="28"/>
          <w:szCs w:val="28"/>
        </w:rPr>
        <w:t>Алёна</w:t>
      </w:r>
      <w:r w:rsidRPr="004B3CE0">
        <w:rPr>
          <w:rFonts w:ascii="Times New Roman" w:hAnsi="Times New Roman" w:cs="Times New Roman"/>
          <w:color w:val="0F243E" w:themeColor="text2" w:themeShade="80"/>
          <w:sz w:val="28"/>
          <w:szCs w:val="28"/>
          <w:lang w:val="en-US"/>
        </w:rPr>
        <w:t>)</w:t>
      </w:r>
    </w:p>
    <w:p w:rsidR="00C3146C" w:rsidRPr="004B3CE0" w:rsidRDefault="00C3146C" w:rsidP="004B3CE0">
      <w:pPr>
        <w:spacing w:after="0" w:line="360" w:lineRule="auto"/>
        <w:jc w:val="both"/>
        <w:rPr>
          <w:rFonts w:ascii="Times New Roman" w:hAnsi="Times New Roman" w:cs="Times New Roman"/>
          <w:color w:val="0F243E" w:themeColor="text2" w:themeShade="80"/>
          <w:sz w:val="28"/>
          <w:szCs w:val="28"/>
          <w:lang w:val="en-US"/>
        </w:rPr>
      </w:pPr>
      <w:r w:rsidRPr="004B3CE0">
        <w:rPr>
          <w:rFonts w:ascii="Times New Roman" w:hAnsi="Times New Roman" w:cs="Times New Roman"/>
          <w:b/>
          <w:color w:val="0F243E" w:themeColor="text2" w:themeShade="80"/>
          <w:sz w:val="28"/>
          <w:szCs w:val="28"/>
        </w:rPr>
        <w:t>Учитель</w:t>
      </w:r>
      <w:r w:rsidRPr="004B3CE0">
        <w:rPr>
          <w:rFonts w:ascii="Times New Roman" w:hAnsi="Times New Roman" w:cs="Times New Roman"/>
          <w:b/>
          <w:color w:val="0F243E" w:themeColor="text2" w:themeShade="80"/>
          <w:sz w:val="28"/>
          <w:szCs w:val="28"/>
          <w:lang w:val="en-US"/>
        </w:rPr>
        <w:t xml:space="preserve"> </w:t>
      </w:r>
      <w:r w:rsidRPr="004B3CE0">
        <w:rPr>
          <w:rFonts w:ascii="Times New Roman" w:hAnsi="Times New Roman" w:cs="Times New Roman"/>
          <w:b/>
          <w:color w:val="0F243E" w:themeColor="text2" w:themeShade="80"/>
          <w:sz w:val="28"/>
          <w:szCs w:val="28"/>
        </w:rPr>
        <w:t>английского</w:t>
      </w:r>
      <w:r w:rsidRPr="004B3CE0">
        <w:rPr>
          <w:rFonts w:ascii="Times New Roman" w:hAnsi="Times New Roman" w:cs="Times New Roman"/>
          <w:b/>
          <w:color w:val="0F243E" w:themeColor="text2" w:themeShade="80"/>
          <w:sz w:val="28"/>
          <w:szCs w:val="28"/>
          <w:lang w:val="en-US"/>
        </w:rPr>
        <w:t xml:space="preserve"> </w:t>
      </w:r>
      <w:r w:rsidRPr="004B3CE0">
        <w:rPr>
          <w:rFonts w:ascii="Times New Roman" w:hAnsi="Times New Roman" w:cs="Times New Roman"/>
          <w:b/>
          <w:color w:val="0F243E" w:themeColor="text2" w:themeShade="80"/>
          <w:sz w:val="28"/>
          <w:szCs w:val="28"/>
        </w:rPr>
        <w:t>языка</w:t>
      </w:r>
      <w:r w:rsidRPr="004B3CE0">
        <w:rPr>
          <w:rFonts w:ascii="Times New Roman" w:hAnsi="Times New Roman" w:cs="Times New Roman"/>
          <w:b/>
          <w:color w:val="0F243E" w:themeColor="text2" w:themeShade="80"/>
          <w:sz w:val="28"/>
          <w:szCs w:val="28"/>
          <w:lang w:val="en-US"/>
        </w:rPr>
        <w:t xml:space="preserve">: </w:t>
      </w:r>
      <w:r w:rsidRPr="004B3CE0">
        <w:rPr>
          <w:rFonts w:ascii="Times New Roman" w:hAnsi="Times New Roman" w:cs="Times New Roman"/>
          <w:color w:val="0F243E" w:themeColor="text2" w:themeShade="80"/>
          <w:sz w:val="28"/>
          <w:szCs w:val="28"/>
          <w:lang w:val="en-US"/>
        </w:rPr>
        <w:t>What day of the week is today?</w:t>
      </w:r>
    </w:p>
    <w:p w:rsidR="00C3146C" w:rsidRPr="004B3CE0" w:rsidRDefault="00C3146C" w:rsidP="004B3CE0">
      <w:pPr>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color w:val="0F243E" w:themeColor="text2" w:themeShade="80"/>
          <w:sz w:val="28"/>
          <w:szCs w:val="28"/>
        </w:rPr>
        <w:lastRenderedPageBreak/>
        <w:t xml:space="preserve">Дежурный ученик: </w:t>
      </w:r>
      <w:r w:rsidRPr="004B3CE0">
        <w:rPr>
          <w:rFonts w:ascii="Times New Roman" w:hAnsi="Times New Roman" w:cs="Times New Roman"/>
          <w:color w:val="0F243E" w:themeColor="text2" w:themeShade="80"/>
          <w:sz w:val="28"/>
          <w:szCs w:val="28"/>
          <w:lang w:val="en-US"/>
        </w:rPr>
        <w:t>It</w:t>
      </w:r>
      <w:r w:rsidRPr="004B3CE0">
        <w:rPr>
          <w:rFonts w:ascii="Times New Roman" w:hAnsi="Times New Roman" w:cs="Times New Roman"/>
          <w:color w:val="0F243E" w:themeColor="text2" w:themeShade="80"/>
          <w:sz w:val="28"/>
          <w:szCs w:val="28"/>
        </w:rPr>
        <w:t>’</w:t>
      </w:r>
      <w:r w:rsidRPr="004B3CE0">
        <w:rPr>
          <w:rFonts w:ascii="Times New Roman" w:hAnsi="Times New Roman" w:cs="Times New Roman"/>
          <w:color w:val="0F243E" w:themeColor="text2" w:themeShade="80"/>
          <w:sz w:val="28"/>
          <w:szCs w:val="28"/>
          <w:lang w:val="en-US"/>
        </w:rPr>
        <w:t>s</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Monday</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today</w:t>
      </w:r>
      <w:r w:rsidRPr="004B3CE0">
        <w:rPr>
          <w:rFonts w:ascii="Times New Roman" w:hAnsi="Times New Roman" w:cs="Times New Roman"/>
          <w:color w:val="0F243E" w:themeColor="text2" w:themeShade="80"/>
          <w:sz w:val="28"/>
          <w:szCs w:val="28"/>
        </w:rPr>
        <w:t>. (Сегодня понедельник)</w:t>
      </w:r>
    </w:p>
    <w:p w:rsidR="00C3146C" w:rsidRPr="004B3CE0" w:rsidRDefault="00C3146C" w:rsidP="004B3CE0">
      <w:pPr>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b/>
          <w:color w:val="0F243E" w:themeColor="text2" w:themeShade="80"/>
          <w:sz w:val="28"/>
          <w:szCs w:val="28"/>
        </w:rPr>
        <w:t>Учитель английского языка:</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What</w:t>
      </w:r>
      <w:r w:rsidRPr="004B3CE0">
        <w:rPr>
          <w:rFonts w:ascii="Times New Roman" w:hAnsi="Times New Roman" w:cs="Times New Roman"/>
          <w:color w:val="0F243E" w:themeColor="text2" w:themeShade="80"/>
          <w:sz w:val="28"/>
          <w:szCs w:val="28"/>
        </w:rPr>
        <w:t>’</w:t>
      </w:r>
      <w:proofErr w:type="spellStart"/>
      <w:r w:rsidRPr="004B3CE0">
        <w:rPr>
          <w:rFonts w:ascii="Times New Roman" w:hAnsi="Times New Roman" w:cs="Times New Roman"/>
          <w:color w:val="0F243E" w:themeColor="text2" w:themeShade="80"/>
          <w:sz w:val="28"/>
          <w:szCs w:val="28"/>
          <w:lang w:val="en-US"/>
        </w:rPr>
        <w:t>s</w:t>
      </w:r>
      <w:proofErr w:type="spellEnd"/>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the</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date</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today</w:t>
      </w:r>
      <w:r w:rsidRPr="004B3CE0">
        <w:rPr>
          <w:rFonts w:ascii="Times New Roman" w:hAnsi="Times New Roman" w:cs="Times New Roman"/>
          <w:color w:val="0F243E" w:themeColor="text2" w:themeShade="80"/>
          <w:sz w:val="28"/>
          <w:szCs w:val="28"/>
        </w:rPr>
        <w:t>?</w:t>
      </w:r>
    </w:p>
    <w:p w:rsidR="00C3146C" w:rsidRPr="004B3CE0" w:rsidRDefault="00C3146C" w:rsidP="004B3CE0">
      <w:pPr>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color w:val="0F243E" w:themeColor="text2" w:themeShade="80"/>
          <w:sz w:val="28"/>
          <w:szCs w:val="28"/>
        </w:rPr>
        <w:t>Дежурный</w:t>
      </w:r>
      <w:r w:rsidRPr="004B3CE0">
        <w:rPr>
          <w:rFonts w:ascii="Times New Roman" w:hAnsi="Times New Roman" w:cs="Times New Roman"/>
          <w:color w:val="0F243E" w:themeColor="text2" w:themeShade="80"/>
          <w:sz w:val="28"/>
          <w:szCs w:val="28"/>
          <w:lang w:val="en-US"/>
        </w:rPr>
        <w:t xml:space="preserve"> </w:t>
      </w:r>
      <w:r w:rsidRPr="004B3CE0">
        <w:rPr>
          <w:rFonts w:ascii="Times New Roman" w:hAnsi="Times New Roman" w:cs="Times New Roman"/>
          <w:color w:val="0F243E" w:themeColor="text2" w:themeShade="80"/>
          <w:sz w:val="28"/>
          <w:szCs w:val="28"/>
        </w:rPr>
        <w:t>ученик</w:t>
      </w:r>
      <w:r w:rsidRPr="004B3CE0">
        <w:rPr>
          <w:rFonts w:ascii="Times New Roman" w:hAnsi="Times New Roman" w:cs="Times New Roman"/>
          <w:color w:val="0F243E" w:themeColor="text2" w:themeShade="80"/>
          <w:sz w:val="28"/>
          <w:szCs w:val="28"/>
          <w:lang w:val="en-US"/>
        </w:rPr>
        <w:t xml:space="preserve">: Today is the fifth of October. </w:t>
      </w:r>
      <w:r w:rsidRPr="004B3CE0">
        <w:rPr>
          <w:rFonts w:ascii="Times New Roman" w:hAnsi="Times New Roman" w:cs="Times New Roman"/>
          <w:color w:val="0F243E" w:themeColor="text2" w:themeShade="80"/>
          <w:sz w:val="28"/>
          <w:szCs w:val="28"/>
        </w:rPr>
        <w:t>(Сегодня пятое октября.)</w:t>
      </w:r>
    </w:p>
    <w:p w:rsidR="00C3146C" w:rsidRPr="004B3CE0" w:rsidRDefault="00C3146C" w:rsidP="004B3CE0">
      <w:pPr>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b/>
          <w:color w:val="0F243E" w:themeColor="text2" w:themeShade="80"/>
          <w:sz w:val="28"/>
          <w:szCs w:val="28"/>
        </w:rPr>
        <w:t xml:space="preserve">Учитель английского языка: </w:t>
      </w:r>
      <w:r w:rsidRPr="004B3CE0">
        <w:rPr>
          <w:rFonts w:ascii="Times New Roman" w:hAnsi="Times New Roman" w:cs="Times New Roman"/>
          <w:color w:val="0F243E" w:themeColor="text2" w:themeShade="80"/>
          <w:sz w:val="28"/>
          <w:szCs w:val="28"/>
          <w:lang w:val="en-US"/>
        </w:rPr>
        <w:t>What</w:t>
      </w:r>
      <w:r w:rsidRPr="004B3CE0">
        <w:rPr>
          <w:rFonts w:ascii="Times New Roman" w:hAnsi="Times New Roman" w:cs="Times New Roman"/>
          <w:color w:val="0F243E" w:themeColor="text2" w:themeShade="80"/>
          <w:sz w:val="28"/>
          <w:szCs w:val="28"/>
        </w:rPr>
        <w:t>’</w:t>
      </w:r>
      <w:proofErr w:type="spellStart"/>
      <w:r w:rsidRPr="004B3CE0">
        <w:rPr>
          <w:rFonts w:ascii="Times New Roman" w:hAnsi="Times New Roman" w:cs="Times New Roman"/>
          <w:color w:val="0F243E" w:themeColor="text2" w:themeShade="80"/>
          <w:sz w:val="28"/>
          <w:szCs w:val="28"/>
          <w:lang w:val="en-US"/>
        </w:rPr>
        <w:t>s</w:t>
      </w:r>
      <w:proofErr w:type="spellEnd"/>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the</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weather</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like</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today</w:t>
      </w:r>
      <w:r w:rsidRPr="004B3CE0">
        <w:rPr>
          <w:rFonts w:ascii="Times New Roman" w:hAnsi="Times New Roman" w:cs="Times New Roman"/>
          <w:color w:val="0F243E" w:themeColor="text2" w:themeShade="80"/>
          <w:sz w:val="28"/>
          <w:szCs w:val="28"/>
        </w:rPr>
        <w:t>?</w:t>
      </w:r>
    </w:p>
    <w:p w:rsidR="00C3146C" w:rsidRPr="004B3CE0" w:rsidRDefault="00C3146C" w:rsidP="004B3CE0">
      <w:pPr>
        <w:spacing w:after="0" w:line="360" w:lineRule="auto"/>
        <w:jc w:val="both"/>
        <w:rPr>
          <w:rFonts w:ascii="Times New Roman" w:hAnsi="Times New Roman" w:cs="Times New Roman"/>
          <w:color w:val="0F243E" w:themeColor="text2" w:themeShade="80"/>
          <w:sz w:val="28"/>
          <w:szCs w:val="28"/>
          <w:lang w:val="en-US"/>
        </w:rPr>
      </w:pPr>
      <w:r w:rsidRPr="004B3CE0">
        <w:rPr>
          <w:rFonts w:ascii="Times New Roman" w:hAnsi="Times New Roman" w:cs="Times New Roman"/>
          <w:color w:val="0F243E" w:themeColor="text2" w:themeShade="80"/>
          <w:sz w:val="28"/>
          <w:szCs w:val="28"/>
        </w:rPr>
        <w:t>Дежурный</w:t>
      </w:r>
      <w:r w:rsidRPr="004B3CE0">
        <w:rPr>
          <w:rFonts w:ascii="Times New Roman" w:hAnsi="Times New Roman" w:cs="Times New Roman"/>
          <w:color w:val="0F243E" w:themeColor="text2" w:themeShade="80"/>
          <w:sz w:val="28"/>
          <w:szCs w:val="28"/>
          <w:lang w:val="en-US"/>
        </w:rPr>
        <w:t xml:space="preserve"> </w:t>
      </w:r>
      <w:r w:rsidRPr="004B3CE0">
        <w:rPr>
          <w:rFonts w:ascii="Times New Roman" w:hAnsi="Times New Roman" w:cs="Times New Roman"/>
          <w:color w:val="0F243E" w:themeColor="text2" w:themeShade="80"/>
          <w:sz w:val="28"/>
          <w:szCs w:val="28"/>
        </w:rPr>
        <w:t>ученик</w:t>
      </w:r>
      <w:r w:rsidRPr="004B3CE0">
        <w:rPr>
          <w:rFonts w:ascii="Times New Roman" w:hAnsi="Times New Roman" w:cs="Times New Roman"/>
          <w:color w:val="0F243E" w:themeColor="text2" w:themeShade="80"/>
          <w:sz w:val="28"/>
          <w:szCs w:val="28"/>
          <w:lang w:val="en-US"/>
        </w:rPr>
        <w:t>: It’s cold and sunny.</w:t>
      </w:r>
    </w:p>
    <w:p w:rsidR="00C3146C" w:rsidRPr="004B3CE0" w:rsidRDefault="00C3146C" w:rsidP="004B3CE0">
      <w:pPr>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b/>
          <w:color w:val="0F243E" w:themeColor="text2" w:themeShade="80"/>
          <w:sz w:val="28"/>
          <w:szCs w:val="28"/>
        </w:rPr>
        <w:t>Учитель английского языка:</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Thanks</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sit</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down</w:t>
      </w:r>
      <w:r w:rsidRPr="004B3CE0">
        <w:rPr>
          <w:rFonts w:ascii="Times New Roman" w:hAnsi="Times New Roman" w:cs="Times New Roman"/>
          <w:color w:val="0F243E" w:themeColor="text2" w:themeShade="80"/>
          <w:sz w:val="28"/>
          <w:szCs w:val="28"/>
        </w:rPr>
        <w:t xml:space="preserve">, </w:t>
      </w:r>
      <w:r w:rsidRPr="004B3CE0">
        <w:rPr>
          <w:rFonts w:ascii="Times New Roman" w:hAnsi="Times New Roman" w:cs="Times New Roman"/>
          <w:color w:val="0F243E" w:themeColor="text2" w:themeShade="80"/>
          <w:sz w:val="28"/>
          <w:szCs w:val="28"/>
          <w:lang w:val="en-US"/>
        </w:rPr>
        <w:t>please</w:t>
      </w:r>
      <w:r w:rsidRPr="004B3CE0">
        <w:rPr>
          <w:rFonts w:ascii="Times New Roman" w:hAnsi="Times New Roman" w:cs="Times New Roman"/>
          <w:color w:val="0F243E" w:themeColor="text2" w:themeShade="80"/>
          <w:sz w:val="28"/>
          <w:szCs w:val="28"/>
        </w:rPr>
        <w:t>. (Спасибо, садись, пожалуйста.)</w:t>
      </w:r>
    </w:p>
    <w:p w:rsidR="00C3146C" w:rsidRPr="004B3CE0" w:rsidRDefault="00C3146C" w:rsidP="004B3CE0">
      <w:pPr>
        <w:tabs>
          <w:tab w:val="right" w:pos="10062"/>
        </w:tabs>
        <w:spacing w:after="0" w:line="360" w:lineRule="auto"/>
        <w:jc w:val="both"/>
        <w:rPr>
          <w:rFonts w:ascii="Times New Roman" w:hAnsi="Times New Roman" w:cs="Times New Roman"/>
          <w:i/>
          <w:color w:val="0F243E" w:themeColor="text2" w:themeShade="80"/>
          <w:sz w:val="28"/>
          <w:szCs w:val="28"/>
        </w:rPr>
      </w:pPr>
      <w:proofErr w:type="gramStart"/>
      <w:r w:rsidRPr="004B3CE0">
        <w:rPr>
          <w:rFonts w:ascii="Times New Roman" w:hAnsi="Times New Roman" w:cs="Times New Roman"/>
          <w:i/>
          <w:color w:val="0F243E" w:themeColor="text2" w:themeShade="80"/>
          <w:sz w:val="28"/>
          <w:szCs w:val="28"/>
        </w:rPr>
        <w:t>(на доске записывается число и тема урока на английском языке “</w:t>
      </w:r>
      <w:r w:rsidRPr="004B3CE0">
        <w:rPr>
          <w:rFonts w:ascii="Times New Roman" w:hAnsi="Times New Roman" w:cs="Times New Roman"/>
          <w:i/>
          <w:color w:val="0F243E" w:themeColor="text2" w:themeShade="80"/>
          <w:sz w:val="28"/>
          <w:szCs w:val="28"/>
          <w:lang w:val="en-US"/>
        </w:rPr>
        <w:t>Numbers</w:t>
      </w:r>
      <w:r w:rsidRPr="004B3CE0">
        <w:rPr>
          <w:rFonts w:ascii="Times New Roman" w:hAnsi="Times New Roman" w:cs="Times New Roman"/>
          <w:i/>
          <w:color w:val="0F243E" w:themeColor="text2" w:themeShade="80"/>
          <w:sz w:val="28"/>
          <w:szCs w:val="28"/>
        </w:rPr>
        <w:t>»</w:t>
      </w:r>
      <w:proofErr w:type="gramEnd"/>
    </w:p>
    <w:p w:rsidR="00C3146C" w:rsidRPr="004B3CE0" w:rsidRDefault="00C3146C" w:rsidP="004B3CE0">
      <w:pPr>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b/>
          <w:color w:val="0F243E" w:themeColor="text2" w:themeShade="80"/>
          <w:sz w:val="28"/>
          <w:szCs w:val="28"/>
        </w:rPr>
        <w:t>Учитель математики:</w:t>
      </w:r>
      <w:r w:rsidRPr="004B3CE0">
        <w:rPr>
          <w:rFonts w:ascii="Times New Roman" w:hAnsi="Times New Roman" w:cs="Times New Roman"/>
          <w:color w:val="0F243E" w:themeColor="text2" w:themeShade="80"/>
          <w:sz w:val="28"/>
          <w:szCs w:val="28"/>
        </w:rPr>
        <w:t xml:space="preserve">  </w:t>
      </w:r>
    </w:p>
    <w:p w:rsidR="00C3146C" w:rsidRPr="004B3CE0" w:rsidRDefault="00C3146C" w:rsidP="004B3CE0">
      <w:pPr>
        <w:tabs>
          <w:tab w:val="right" w:pos="10062"/>
        </w:tabs>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color w:val="0F243E" w:themeColor="text2" w:themeShade="80"/>
          <w:sz w:val="28"/>
          <w:szCs w:val="28"/>
        </w:rPr>
        <w:t>Ребята, а давайте вспомним, что мы изучали на уроках математики?</w:t>
      </w:r>
    </w:p>
    <w:p w:rsidR="00C3146C" w:rsidRPr="004B3CE0" w:rsidRDefault="00C3146C" w:rsidP="004B3CE0">
      <w:pPr>
        <w:tabs>
          <w:tab w:val="right" w:pos="10062"/>
        </w:tabs>
        <w:spacing w:after="0" w:line="360" w:lineRule="auto"/>
        <w:jc w:val="both"/>
        <w:rPr>
          <w:rFonts w:ascii="Times New Roman" w:hAnsi="Times New Roman" w:cs="Times New Roman"/>
          <w:b/>
          <w:color w:val="0F243E" w:themeColor="text2" w:themeShade="80"/>
          <w:sz w:val="28"/>
          <w:szCs w:val="28"/>
        </w:rPr>
      </w:pPr>
      <w:r w:rsidRPr="004B3CE0">
        <w:rPr>
          <w:rFonts w:ascii="Times New Roman" w:hAnsi="Times New Roman" w:cs="Times New Roman"/>
          <w:b/>
          <w:color w:val="0F243E" w:themeColor="text2" w:themeShade="80"/>
          <w:sz w:val="28"/>
          <w:szCs w:val="28"/>
        </w:rPr>
        <w:t>Учащиеся:</w:t>
      </w:r>
    </w:p>
    <w:p w:rsidR="00C3146C" w:rsidRPr="004B3CE0" w:rsidRDefault="00C3146C" w:rsidP="004B3CE0">
      <w:pPr>
        <w:tabs>
          <w:tab w:val="right" w:pos="10062"/>
        </w:tabs>
        <w:spacing w:after="0" w:line="360" w:lineRule="auto"/>
        <w:jc w:val="both"/>
        <w:rPr>
          <w:rFonts w:ascii="Times New Roman" w:hAnsi="Times New Roman" w:cs="Times New Roman"/>
          <w:b/>
          <w:color w:val="0F243E" w:themeColor="text2" w:themeShade="80"/>
          <w:sz w:val="28"/>
          <w:szCs w:val="28"/>
        </w:rPr>
      </w:pPr>
    </w:p>
    <w:p w:rsidR="00C3146C" w:rsidRPr="004B3CE0" w:rsidRDefault="00C3146C" w:rsidP="004B3CE0">
      <w:pPr>
        <w:tabs>
          <w:tab w:val="right" w:pos="10062"/>
        </w:tabs>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b/>
          <w:color w:val="0F243E" w:themeColor="text2" w:themeShade="80"/>
          <w:sz w:val="28"/>
          <w:szCs w:val="28"/>
        </w:rPr>
        <w:t>Учитель английского языка:</w:t>
      </w:r>
      <w:r w:rsidRPr="004B3CE0">
        <w:rPr>
          <w:rFonts w:ascii="Times New Roman" w:hAnsi="Times New Roman" w:cs="Times New Roman"/>
          <w:color w:val="0F243E" w:themeColor="text2" w:themeShade="80"/>
          <w:sz w:val="28"/>
          <w:szCs w:val="28"/>
        </w:rPr>
        <w:t xml:space="preserve"> А на уроках английского языка?</w:t>
      </w:r>
    </w:p>
    <w:p w:rsidR="00C3146C" w:rsidRPr="004B3CE0" w:rsidRDefault="00C3146C" w:rsidP="004B3CE0">
      <w:pPr>
        <w:tabs>
          <w:tab w:val="right" w:pos="10062"/>
        </w:tabs>
        <w:spacing w:after="0" w:line="360" w:lineRule="auto"/>
        <w:jc w:val="both"/>
        <w:rPr>
          <w:rFonts w:ascii="Times New Roman" w:hAnsi="Times New Roman" w:cs="Times New Roman"/>
          <w:color w:val="0F243E" w:themeColor="text2" w:themeShade="80"/>
          <w:sz w:val="28"/>
          <w:szCs w:val="28"/>
        </w:rPr>
      </w:pPr>
    </w:p>
    <w:p w:rsidR="00C3146C" w:rsidRPr="004B3CE0" w:rsidRDefault="00C3146C" w:rsidP="004B3CE0">
      <w:pPr>
        <w:tabs>
          <w:tab w:val="right" w:pos="10062"/>
        </w:tabs>
        <w:spacing w:after="0" w:line="360" w:lineRule="auto"/>
        <w:jc w:val="both"/>
        <w:rPr>
          <w:rFonts w:ascii="Times New Roman" w:hAnsi="Times New Roman" w:cs="Times New Roman"/>
          <w:b/>
          <w:color w:val="0F243E" w:themeColor="text2" w:themeShade="80"/>
          <w:sz w:val="28"/>
          <w:szCs w:val="28"/>
        </w:rPr>
      </w:pPr>
      <w:r w:rsidRPr="004B3CE0">
        <w:rPr>
          <w:rFonts w:ascii="Times New Roman" w:hAnsi="Times New Roman" w:cs="Times New Roman"/>
          <w:b/>
          <w:color w:val="0F243E" w:themeColor="text2" w:themeShade="80"/>
          <w:sz w:val="28"/>
          <w:szCs w:val="28"/>
        </w:rPr>
        <w:t>Учащиеся:</w:t>
      </w:r>
    </w:p>
    <w:p w:rsidR="00C3146C" w:rsidRPr="004B3CE0" w:rsidRDefault="00C3146C" w:rsidP="004B3CE0">
      <w:pPr>
        <w:tabs>
          <w:tab w:val="right" w:pos="10062"/>
        </w:tabs>
        <w:spacing w:after="0" w:line="360" w:lineRule="auto"/>
        <w:jc w:val="both"/>
        <w:rPr>
          <w:rFonts w:ascii="Times New Roman" w:hAnsi="Times New Roman" w:cs="Times New Roman"/>
          <w:b/>
          <w:color w:val="0F243E" w:themeColor="text2" w:themeShade="80"/>
          <w:sz w:val="28"/>
          <w:szCs w:val="28"/>
        </w:rPr>
      </w:pPr>
    </w:p>
    <w:p w:rsidR="00C3146C" w:rsidRPr="004B3CE0" w:rsidRDefault="00C3146C" w:rsidP="004B3CE0">
      <w:pPr>
        <w:tabs>
          <w:tab w:val="right" w:pos="10062"/>
        </w:tabs>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b/>
          <w:color w:val="0F243E" w:themeColor="text2" w:themeShade="80"/>
          <w:sz w:val="28"/>
          <w:szCs w:val="28"/>
        </w:rPr>
        <w:t>Учитель английского языка</w:t>
      </w:r>
      <w:r w:rsidRPr="004B3CE0">
        <w:rPr>
          <w:rFonts w:ascii="Times New Roman" w:hAnsi="Times New Roman" w:cs="Times New Roman"/>
          <w:b/>
          <w:i/>
          <w:color w:val="0F243E" w:themeColor="text2" w:themeShade="80"/>
          <w:sz w:val="28"/>
          <w:szCs w:val="28"/>
        </w:rPr>
        <w:t xml:space="preserve">: </w:t>
      </w:r>
      <w:r w:rsidRPr="004B3CE0">
        <w:rPr>
          <w:rFonts w:ascii="Times New Roman" w:hAnsi="Times New Roman" w:cs="Times New Roman"/>
          <w:color w:val="0F243E" w:themeColor="text2" w:themeShade="80"/>
          <w:sz w:val="28"/>
          <w:szCs w:val="28"/>
        </w:rPr>
        <w:t>А как вы думаете, какая взаимосвязь между изученным материалом?</w:t>
      </w:r>
    </w:p>
    <w:p w:rsidR="00C3146C" w:rsidRPr="004B3CE0" w:rsidRDefault="00C3146C" w:rsidP="004B3CE0">
      <w:pPr>
        <w:tabs>
          <w:tab w:val="right" w:pos="10062"/>
        </w:tabs>
        <w:spacing w:after="0" w:line="360" w:lineRule="auto"/>
        <w:jc w:val="both"/>
        <w:rPr>
          <w:rFonts w:ascii="Times New Roman" w:hAnsi="Times New Roman" w:cs="Times New Roman"/>
          <w:b/>
          <w:color w:val="0F243E" w:themeColor="text2" w:themeShade="80"/>
          <w:sz w:val="28"/>
          <w:szCs w:val="28"/>
        </w:rPr>
      </w:pPr>
      <w:r w:rsidRPr="004B3CE0">
        <w:rPr>
          <w:rFonts w:ascii="Times New Roman" w:hAnsi="Times New Roman" w:cs="Times New Roman"/>
          <w:b/>
          <w:color w:val="0F243E" w:themeColor="text2" w:themeShade="80"/>
          <w:sz w:val="28"/>
          <w:szCs w:val="28"/>
        </w:rPr>
        <w:t>Учащиеся:</w:t>
      </w:r>
    </w:p>
    <w:p w:rsidR="00C3146C" w:rsidRPr="004B3CE0" w:rsidRDefault="00C3146C" w:rsidP="004B3CE0">
      <w:pPr>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b/>
          <w:color w:val="0F243E" w:themeColor="text2" w:themeShade="80"/>
          <w:sz w:val="28"/>
          <w:szCs w:val="28"/>
        </w:rPr>
        <w:t>Учитель математики:</w:t>
      </w:r>
      <w:r w:rsidRPr="004B3CE0">
        <w:rPr>
          <w:rFonts w:ascii="Times New Roman" w:hAnsi="Times New Roman" w:cs="Times New Roman"/>
          <w:color w:val="0F243E" w:themeColor="text2" w:themeShade="80"/>
          <w:sz w:val="28"/>
          <w:szCs w:val="28"/>
        </w:rPr>
        <w:t xml:space="preserve">  </w:t>
      </w:r>
    </w:p>
    <w:p w:rsidR="00C3146C" w:rsidRPr="004B3CE0" w:rsidRDefault="00C3146C" w:rsidP="004B3CE0">
      <w:pPr>
        <w:tabs>
          <w:tab w:val="right" w:pos="10062"/>
        </w:tabs>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color w:val="0F243E" w:themeColor="text2" w:themeShade="80"/>
          <w:sz w:val="28"/>
          <w:szCs w:val="28"/>
        </w:rPr>
        <w:t>Да, вы правы, конечно же, числа. Поэтому тема нашего урока «Числа. Действия с натуральными числами»</w:t>
      </w:r>
    </w:p>
    <w:p w:rsidR="00C3146C" w:rsidRPr="004B3CE0" w:rsidRDefault="00C3146C" w:rsidP="004B3CE0">
      <w:pPr>
        <w:tabs>
          <w:tab w:val="right" w:pos="10062"/>
        </w:tabs>
        <w:spacing w:after="0" w:line="360" w:lineRule="auto"/>
        <w:jc w:val="both"/>
        <w:rPr>
          <w:rFonts w:ascii="Times New Roman" w:hAnsi="Times New Roman" w:cs="Times New Roman"/>
          <w:b/>
          <w:color w:val="0F243E" w:themeColor="text2" w:themeShade="80"/>
          <w:sz w:val="28"/>
          <w:szCs w:val="28"/>
        </w:rPr>
      </w:pPr>
    </w:p>
    <w:p w:rsidR="00C3146C" w:rsidRPr="004B3CE0" w:rsidRDefault="00C3146C" w:rsidP="004B3CE0">
      <w:pPr>
        <w:tabs>
          <w:tab w:val="right" w:pos="10062"/>
        </w:tabs>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b/>
          <w:color w:val="0F243E" w:themeColor="text2" w:themeShade="80"/>
          <w:sz w:val="28"/>
          <w:szCs w:val="28"/>
        </w:rPr>
        <w:t>Учитель английского языка</w:t>
      </w:r>
      <w:r w:rsidRPr="004B3CE0">
        <w:rPr>
          <w:rFonts w:ascii="Times New Roman" w:hAnsi="Times New Roman" w:cs="Times New Roman"/>
          <w:b/>
          <w:i/>
          <w:color w:val="0F243E" w:themeColor="text2" w:themeShade="80"/>
          <w:sz w:val="28"/>
          <w:szCs w:val="28"/>
        </w:rPr>
        <w:t>:</w:t>
      </w:r>
      <w:r w:rsidRPr="004B3CE0">
        <w:rPr>
          <w:rFonts w:ascii="Times New Roman" w:hAnsi="Times New Roman" w:cs="Times New Roman"/>
          <w:color w:val="0F243E" w:themeColor="text2" w:themeShade="80"/>
          <w:sz w:val="28"/>
          <w:szCs w:val="28"/>
        </w:rPr>
        <w:t xml:space="preserve"> Давайте переведём тему урока.</w:t>
      </w:r>
    </w:p>
    <w:p w:rsidR="00C3146C" w:rsidRPr="004B3CE0" w:rsidRDefault="00C3146C" w:rsidP="004B3CE0">
      <w:pPr>
        <w:tabs>
          <w:tab w:val="right" w:pos="10062"/>
        </w:tabs>
        <w:spacing w:after="0" w:line="360" w:lineRule="auto"/>
        <w:jc w:val="both"/>
        <w:rPr>
          <w:rFonts w:ascii="Times New Roman" w:hAnsi="Times New Roman" w:cs="Times New Roman"/>
          <w:b/>
          <w:color w:val="0F243E" w:themeColor="text2" w:themeShade="80"/>
          <w:sz w:val="28"/>
          <w:szCs w:val="28"/>
        </w:rPr>
      </w:pPr>
      <w:r w:rsidRPr="004B3CE0">
        <w:rPr>
          <w:rFonts w:ascii="Times New Roman" w:hAnsi="Times New Roman" w:cs="Times New Roman"/>
          <w:b/>
          <w:color w:val="0F243E" w:themeColor="text2" w:themeShade="80"/>
          <w:sz w:val="28"/>
          <w:szCs w:val="28"/>
        </w:rPr>
        <w:t>Учащиеся:</w:t>
      </w:r>
    </w:p>
    <w:p w:rsidR="00C3146C" w:rsidRPr="004B3CE0" w:rsidRDefault="00C3146C" w:rsidP="004B3CE0">
      <w:pPr>
        <w:tabs>
          <w:tab w:val="right" w:pos="10062"/>
        </w:tabs>
        <w:spacing w:after="0" w:line="360" w:lineRule="auto"/>
        <w:jc w:val="both"/>
        <w:rPr>
          <w:rFonts w:ascii="Times New Roman" w:hAnsi="Times New Roman" w:cs="Times New Roman"/>
          <w:color w:val="0F243E" w:themeColor="text2" w:themeShade="80"/>
          <w:sz w:val="28"/>
          <w:szCs w:val="28"/>
        </w:rPr>
      </w:pPr>
      <w:r w:rsidRPr="004B3CE0">
        <w:rPr>
          <w:rFonts w:ascii="Times New Roman" w:hAnsi="Times New Roman" w:cs="Times New Roman"/>
          <w:b/>
          <w:color w:val="0F243E" w:themeColor="text2" w:themeShade="80"/>
          <w:sz w:val="28"/>
          <w:szCs w:val="28"/>
        </w:rPr>
        <w:t>Учитель английского языка</w:t>
      </w:r>
      <w:r w:rsidRPr="004B3CE0">
        <w:rPr>
          <w:rFonts w:ascii="Times New Roman" w:hAnsi="Times New Roman" w:cs="Times New Roman"/>
          <w:color w:val="0F243E" w:themeColor="text2" w:themeShade="80"/>
          <w:sz w:val="28"/>
          <w:szCs w:val="28"/>
        </w:rPr>
        <w:t>: Правильно, «</w:t>
      </w:r>
      <w:r w:rsidRPr="004B3CE0">
        <w:rPr>
          <w:rFonts w:ascii="Times New Roman" w:hAnsi="Times New Roman" w:cs="Times New Roman"/>
          <w:color w:val="0F243E" w:themeColor="text2" w:themeShade="80"/>
          <w:sz w:val="28"/>
          <w:szCs w:val="28"/>
          <w:lang w:val="en-US"/>
        </w:rPr>
        <w:t>Numbers</w:t>
      </w:r>
      <w:r w:rsidRPr="004B3CE0">
        <w:rPr>
          <w:rFonts w:ascii="Times New Roman" w:hAnsi="Times New Roman" w:cs="Times New Roman"/>
          <w:color w:val="0F243E" w:themeColor="text2" w:themeShade="80"/>
          <w:sz w:val="28"/>
          <w:szCs w:val="28"/>
        </w:rPr>
        <w:t>».</w:t>
      </w:r>
    </w:p>
    <w:p w:rsidR="00C3146C" w:rsidRPr="004B3CE0" w:rsidRDefault="00C3146C" w:rsidP="004B3CE0">
      <w:pPr>
        <w:tabs>
          <w:tab w:val="right" w:pos="10062"/>
        </w:tabs>
        <w:spacing w:after="0" w:line="360" w:lineRule="auto"/>
        <w:jc w:val="both"/>
        <w:rPr>
          <w:rFonts w:ascii="Times New Roman" w:hAnsi="Times New Roman" w:cs="Times New Roman"/>
          <w:i/>
          <w:color w:val="0F243E" w:themeColor="text2" w:themeShade="80"/>
          <w:sz w:val="28"/>
          <w:szCs w:val="28"/>
        </w:rPr>
      </w:pPr>
      <w:r w:rsidRPr="004B3CE0">
        <w:rPr>
          <w:rFonts w:ascii="Times New Roman" w:hAnsi="Times New Roman" w:cs="Times New Roman"/>
          <w:i/>
          <w:color w:val="0F243E" w:themeColor="text2" w:themeShade="80"/>
          <w:sz w:val="28"/>
          <w:szCs w:val="28"/>
        </w:rPr>
        <w:t>Ученики  переводят и записывают в тетради тему урока на русском языке</w:t>
      </w:r>
    </w:p>
    <w:p w:rsidR="00C3146C" w:rsidRPr="004B3CE0" w:rsidRDefault="00C3146C" w:rsidP="004B3CE0">
      <w:pPr>
        <w:pStyle w:val="Textbody"/>
        <w:spacing w:after="0" w:line="360" w:lineRule="auto"/>
        <w:rPr>
          <w:rFonts w:cs="Times New Roman"/>
          <w:i/>
          <w:color w:val="0F243E" w:themeColor="text2" w:themeShade="80"/>
          <w:sz w:val="28"/>
          <w:szCs w:val="28"/>
        </w:rPr>
      </w:pP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II</w:t>
      </w:r>
      <w:r w:rsidRPr="004B3CE0">
        <w:rPr>
          <w:rFonts w:cs="Times New Roman"/>
          <w:b/>
          <w:color w:val="0F243E" w:themeColor="text2" w:themeShade="80"/>
          <w:sz w:val="28"/>
          <w:szCs w:val="28"/>
        </w:rPr>
        <w:t>. Повторение лексико-грамматического материала</w:t>
      </w:r>
    </w:p>
    <w:p w:rsidR="00C3146C" w:rsidRPr="004B3CE0" w:rsidRDefault="00C3146C" w:rsidP="004B3CE0">
      <w:pPr>
        <w:pStyle w:val="Textbody"/>
        <w:spacing w:after="0" w:line="360" w:lineRule="auto"/>
        <w:ind w:left="1440"/>
        <w:jc w:val="center"/>
        <w:rPr>
          <w:rFonts w:cs="Times New Roman"/>
          <w:b/>
          <w:color w:val="0F243E" w:themeColor="text2" w:themeShade="80"/>
          <w:sz w:val="28"/>
          <w:szCs w:val="28"/>
        </w:rPr>
      </w:pPr>
      <w:r w:rsidRPr="004B3CE0">
        <w:rPr>
          <w:rFonts w:cs="Times New Roman"/>
          <w:color w:val="0F243E" w:themeColor="text2" w:themeShade="80"/>
          <w:sz w:val="28"/>
          <w:szCs w:val="28"/>
        </w:rPr>
        <w:t>1.</w:t>
      </w:r>
      <w:r w:rsidRPr="004B3CE0">
        <w:rPr>
          <w:rFonts w:cs="Times New Roman"/>
          <w:b/>
          <w:color w:val="0F243E" w:themeColor="text2" w:themeShade="80"/>
          <w:sz w:val="28"/>
          <w:szCs w:val="28"/>
        </w:rPr>
        <w:t xml:space="preserve">Ordinal </w:t>
      </w:r>
      <w:proofErr w:type="spellStart"/>
      <w:r w:rsidRPr="004B3CE0">
        <w:rPr>
          <w:rFonts w:cs="Times New Roman"/>
          <w:b/>
          <w:color w:val="0F243E" w:themeColor="text2" w:themeShade="80"/>
          <w:sz w:val="28"/>
          <w:szCs w:val="28"/>
        </w:rPr>
        <w:t>numerals</w:t>
      </w:r>
      <w:proofErr w:type="spellEnd"/>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b/>
          <w:color w:val="0F243E" w:themeColor="text2" w:themeShade="80"/>
          <w:sz w:val="28"/>
          <w:szCs w:val="28"/>
        </w:rPr>
        <w:lastRenderedPageBreak/>
        <w:t>Учитель</w:t>
      </w:r>
      <w:r w:rsidRPr="004B3CE0">
        <w:rPr>
          <w:rFonts w:cs="Times New Roman"/>
          <w:b/>
          <w:color w:val="0F243E" w:themeColor="text2" w:themeShade="80"/>
          <w:sz w:val="28"/>
          <w:szCs w:val="28"/>
          <w:lang w:val="en-US"/>
        </w:rPr>
        <w:t xml:space="preserve"> </w:t>
      </w:r>
      <w:r w:rsidRPr="004B3CE0">
        <w:rPr>
          <w:rFonts w:cs="Times New Roman"/>
          <w:b/>
          <w:color w:val="0F243E" w:themeColor="text2" w:themeShade="80"/>
          <w:sz w:val="28"/>
          <w:szCs w:val="28"/>
        </w:rPr>
        <w:t>английского</w:t>
      </w:r>
      <w:r w:rsidRPr="004B3CE0">
        <w:rPr>
          <w:rFonts w:cs="Times New Roman"/>
          <w:b/>
          <w:color w:val="0F243E" w:themeColor="text2" w:themeShade="80"/>
          <w:sz w:val="28"/>
          <w:szCs w:val="28"/>
          <w:lang w:val="en-US"/>
        </w:rPr>
        <w:t xml:space="preserve"> </w:t>
      </w:r>
      <w:r w:rsidRPr="004B3CE0">
        <w:rPr>
          <w:rFonts w:cs="Times New Roman"/>
          <w:b/>
          <w:color w:val="0F243E" w:themeColor="text2" w:themeShade="80"/>
          <w:sz w:val="28"/>
          <w:szCs w:val="28"/>
        </w:rPr>
        <w:t>языка</w:t>
      </w:r>
      <w:proofErr w:type="gramStart"/>
      <w:r w:rsidRPr="004B3CE0">
        <w:rPr>
          <w:rFonts w:cs="Times New Roman"/>
          <w:color w:val="0F243E" w:themeColor="text2" w:themeShade="80"/>
          <w:sz w:val="28"/>
          <w:szCs w:val="28"/>
          <w:lang w:val="en-US"/>
        </w:rPr>
        <w:t xml:space="preserve"> :</w:t>
      </w:r>
      <w:proofErr w:type="gramEnd"/>
      <w:r w:rsidRPr="004B3CE0">
        <w:rPr>
          <w:rFonts w:cs="Times New Roman"/>
          <w:color w:val="0F243E" w:themeColor="text2" w:themeShade="80"/>
          <w:sz w:val="28"/>
          <w:szCs w:val="28"/>
          <w:lang w:val="en-US"/>
        </w:rPr>
        <w:t xml:space="preserve"> Today we are doing Mathematics in English. I’d like you to match ordinal numerals with the names of the months to put them in the right order:</w:t>
      </w:r>
    </w:p>
    <w:tbl>
      <w:tblPr>
        <w:tblStyle w:val="a3"/>
        <w:tblW w:w="0" w:type="auto"/>
        <w:tblLook w:val="04A0" w:firstRow="1" w:lastRow="0" w:firstColumn="1" w:lastColumn="0" w:noHBand="0" w:noVBand="1"/>
      </w:tblPr>
      <w:tblGrid>
        <w:gridCol w:w="3114"/>
      </w:tblGrid>
      <w:tr w:rsidR="00C3146C" w:rsidRPr="00CA1EBC" w:rsidTr="00066B23">
        <w:tc>
          <w:tcPr>
            <w:tcW w:w="3114" w:type="dxa"/>
          </w:tcPr>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color w:val="0F243E" w:themeColor="text2" w:themeShade="80"/>
                <w:sz w:val="28"/>
                <w:szCs w:val="28"/>
                <w:lang w:val="en-US"/>
              </w:rPr>
              <w:t>the first of April</w:t>
            </w: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color w:val="0F243E" w:themeColor="text2" w:themeShade="80"/>
                <w:sz w:val="28"/>
                <w:szCs w:val="28"/>
                <w:lang w:val="en-US"/>
              </w:rPr>
              <w:t>the second of January</w:t>
            </w: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color w:val="0F243E" w:themeColor="text2" w:themeShade="80"/>
                <w:sz w:val="28"/>
                <w:szCs w:val="28"/>
                <w:lang w:val="en-US"/>
              </w:rPr>
              <w:t>the third of March</w:t>
            </w: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color w:val="0F243E" w:themeColor="text2" w:themeShade="80"/>
                <w:sz w:val="28"/>
                <w:szCs w:val="28"/>
                <w:lang w:val="en-US"/>
              </w:rPr>
              <w:t>the fourth of June</w:t>
            </w: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color w:val="0F243E" w:themeColor="text2" w:themeShade="80"/>
                <w:sz w:val="28"/>
                <w:szCs w:val="28"/>
                <w:lang w:val="en-US"/>
              </w:rPr>
              <w:t>the fifth of February</w:t>
            </w: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color w:val="0F243E" w:themeColor="text2" w:themeShade="80"/>
                <w:sz w:val="28"/>
                <w:szCs w:val="28"/>
                <w:lang w:val="en-US"/>
              </w:rPr>
              <w:t>the sixth of August</w:t>
            </w: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color w:val="0F243E" w:themeColor="text2" w:themeShade="80"/>
                <w:sz w:val="28"/>
                <w:szCs w:val="28"/>
                <w:lang w:val="en-US"/>
              </w:rPr>
              <w:t>the seventh of May</w:t>
            </w: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color w:val="0F243E" w:themeColor="text2" w:themeShade="80"/>
                <w:sz w:val="28"/>
                <w:szCs w:val="28"/>
                <w:lang w:val="en-US"/>
              </w:rPr>
              <w:t>the eight of September</w:t>
            </w: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color w:val="0F243E" w:themeColor="text2" w:themeShade="80"/>
                <w:sz w:val="28"/>
                <w:szCs w:val="28"/>
                <w:lang w:val="en-US"/>
              </w:rPr>
              <w:t>the ninth of December</w:t>
            </w: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color w:val="0F243E" w:themeColor="text2" w:themeShade="80"/>
                <w:sz w:val="28"/>
                <w:szCs w:val="28"/>
                <w:lang w:val="en-US"/>
              </w:rPr>
              <w:t>the tenth of July</w:t>
            </w: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color w:val="0F243E" w:themeColor="text2" w:themeShade="80"/>
                <w:sz w:val="28"/>
                <w:szCs w:val="28"/>
                <w:lang w:val="en-US"/>
              </w:rPr>
              <w:t>the eleventh of November</w:t>
            </w: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color w:val="0F243E" w:themeColor="text2" w:themeShade="80"/>
                <w:sz w:val="28"/>
                <w:szCs w:val="28"/>
                <w:lang w:val="en-US"/>
              </w:rPr>
              <w:t>the twelfth of October</w:t>
            </w: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color w:val="0F243E" w:themeColor="text2" w:themeShade="80"/>
                <w:sz w:val="28"/>
                <w:szCs w:val="28"/>
                <w:lang w:val="en-US"/>
              </w:rPr>
              <w:t xml:space="preserve"> </w:t>
            </w:r>
          </w:p>
        </w:tc>
      </w:tr>
    </w:tbl>
    <w:p w:rsidR="00C3146C" w:rsidRPr="004B3CE0" w:rsidRDefault="00C3146C" w:rsidP="004B3CE0">
      <w:pPr>
        <w:pStyle w:val="Textbody"/>
        <w:spacing w:after="0" w:line="360" w:lineRule="auto"/>
        <w:rPr>
          <w:rFonts w:cs="Times New Roman"/>
          <w:color w:val="0F243E" w:themeColor="text2" w:themeShade="80"/>
          <w:sz w:val="28"/>
          <w:szCs w:val="28"/>
          <w:lang w:val="en-US"/>
        </w:rPr>
      </w:pP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lang w:val="en-US"/>
        </w:rPr>
        <w:t xml:space="preserve"> </w:t>
      </w:r>
      <w:r w:rsidRPr="004B3CE0">
        <w:rPr>
          <w:rFonts w:cs="Times New Roman"/>
          <w:color w:val="0F243E" w:themeColor="text2" w:themeShade="80"/>
          <w:sz w:val="28"/>
          <w:szCs w:val="28"/>
        </w:rPr>
        <w:t>(Задание вынесено на интерактивную доску, ученики по очереди соотносят название месяца с порядковым числительным).</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А давайте поиграем! Ребята, станьте по возрастанию числительных в ряд.</w:t>
      </w:r>
    </w:p>
    <w:p w:rsidR="00C3146C" w:rsidRPr="004B3CE0" w:rsidRDefault="00C3146C" w:rsidP="004B3CE0">
      <w:pPr>
        <w:pStyle w:val="Textbody"/>
        <w:spacing w:after="0" w:line="360" w:lineRule="auto"/>
        <w:rPr>
          <w:rFonts w:cs="Times New Roman"/>
          <w:color w:val="0F243E" w:themeColor="text2" w:themeShade="80"/>
          <w:sz w:val="28"/>
          <w:szCs w:val="28"/>
        </w:rPr>
      </w:pP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b/>
          <w:color w:val="0F243E" w:themeColor="text2" w:themeShade="80"/>
          <w:sz w:val="28"/>
          <w:szCs w:val="28"/>
        </w:rPr>
        <w:t>Учитель</w:t>
      </w:r>
      <w:r w:rsidRPr="004B3CE0">
        <w:rPr>
          <w:rFonts w:cs="Times New Roman"/>
          <w:b/>
          <w:color w:val="0F243E" w:themeColor="text2" w:themeShade="80"/>
          <w:sz w:val="28"/>
          <w:szCs w:val="28"/>
          <w:lang w:val="en-US"/>
        </w:rPr>
        <w:t xml:space="preserve"> </w:t>
      </w:r>
      <w:r w:rsidRPr="004B3CE0">
        <w:rPr>
          <w:rFonts w:cs="Times New Roman"/>
          <w:b/>
          <w:color w:val="0F243E" w:themeColor="text2" w:themeShade="80"/>
          <w:sz w:val="28"/>
          <w:szCs w:val="28"/>
        </w:rPr>
        <w:t>английского</w:t>
      </w:r>
      <w:r w:rsidRPr="004B3CE0">
        <w:rPr>
          <w:rFonts w:cs="Times New Roman"/>
          <w:b/>
          <w:color w:val="0F243E" w:themeColor="text2" w:themeShade="80"/>
          <w:sz w:val="28"/>
          <w:szCs w:val="28"/>
          <w:lang w:val="en-US"/>
        </w:rPr>
        <w:t xml:space="preserve"> </w:t>
      </w:r>
      <w:r w:rsidRPr="004B3CE0">
        <w:rPr>
          <w:rFonts w:cs="Times New Roman"/>
          <w:b/>
          <w:color w:val="0F243E" w:themeColor="text2" w:themeShade="80"/>
          <w:sz w:val="28"/>
          <w:szCs w:val="28"/>
        </w:rPr>
        <w:t>языка</w:t>
      </w:r>
      <w:r w:rsidRPr="004B3CE0">
        <w:rPr>
          <w:rFonts w:cs="Times New Roman"/>
          <w:color w:val="0F243E" w:themeColor="text2" w:themeShade="80"/>
          <w:sz w:val="28"/>
          <w:szCs w:val="28"/>
          <w:lang w:val="en-US"/>
        </w:rPr>
        <w:t>: Thanks! I see, you know the names of the months as well as ordinal numerals.</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а) Пословицы о числительных</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b/>
          <w:color w:val="0F243E" w:themeColor="text2" w:themeShade="80"/>
          <w:sz w:val="28"/>
          <w:szCs w:val="28"/>
        </w:rPr>
        <w:t>Учитель английского языка</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Let</w:t>
      </w:r>
      <w:r w:rsidRPr="004B3CE0">
        <w:rPr>
          <w:rFonts w:cs="Times New Roman"/>
          <w:color w:val="0F243E" w:themeColor="text2" w:themeShade="80"/>
          <w:sz w:val="28"/>
          <w:szCs w:val="28"/>
        </w:rPr>
        <w:t>’</w:t>
      </w:r>
      <w:r w:rsidRPr="004B3CE0">
        <w:rPr>
          <w:rFonts w:cs="Times New Roman"/>
          <w:color w:val="0F243E" w:themeColor="text2" w:themeShade="80"/>
          <w:sz w:val="28"/>
          <w:szCs w:val="28"/>
          <w:lang w:val="en-US"/>
        </w:rPr>
        <w:t>s</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remember</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the</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proverb</w:t>
      </w:r>
      <w:r w:rsidRPr="004B3CE0">
        <w:rPr>
          <w:rFonts w:cs="Times New Roman"/>
          <w:color w:val="0F243E" w:themeColor="text2" w:themeShade="80"/>
          <w:sz w:val="28"/>
          <w:szCs w:val="28"/>
        </w:rPr>
        <w:t>: “</w:t>
      </w:r>
      <w:r w:rsidRPr="004B3CE0">
        <w:rPr>
          <w:rFonts w:cs="Times New Roman"/>
          <w:color w:val="0F243E" w:themeColor="text2" w:themeShade="80"/>
          <w:sz w:val="28"/>
          <w:szCs w:val="28"/>
          <w:lang w:val="en-US"/>
        </w:rPr>
        <w:t>Knowledge</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gates</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are</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for</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those</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who</w:t>
      </w:r>
      <w:r w:rsidRPr="004B3CE0">
        <w:rPr>
          <w:rFonts w:cs="Times New Roman"/>
          <w:color w:val="0F243E" w:themeColor="text2" w:themeShade="80"/>
          <w:sz w:val="28"/>
          <w:szCs w:val="28"/>
        </w:rPr>
        <w:t xml:space="preserve"> </w:t>
      </w:r>
      <w:proofErr w:type="gramStart"/>
      <w:r w:rsidRPr="004B3CE0">
        <w:rPr>
          <w:rFonts w:cs="Times New Roman"/>
          <w:color w:val="0F243E" w:themeColor="text2" w:themeShade="80"/>
          <w:sz w:val="28"/>
          <w:szCs w:val="28"/>
          <w:lang w:val="en-US"/>
        </w:rPr>
        <w:t>numerals</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knows</w:t>
      </w:r>
      <w:proofErr w:type="gramEnd"/>
      <w:r w:rsidRPr="004B3CE0">
        <w:rPr>
          <w:rFonts w:cs="Times New Roman"/>
          <w:color w:val="0F243E" w:themeColor="text2" w:themeShade="80"/>
          <w:sz w:val="28"/>
          <w:szCs w:val="28"/>
        </w:rPr>
        <w:t>” Русские и английские пословицы о числительных больше относятся к проблемам быта, нуждам человека, его взаимоотношениям с другими людьми, например:</w:t>
      </w:r>
    </w:p>
    <w:p w:rsidR="00C3146C" w:rsidRPr="004B3CE0" w:rsidRDefault="00C3146C" w:rsidP="004B3CE0">
      <w:pPr>
        <w:pStyle w:val="Textbody"/>
        <w:spacing w:after="0" w:line="360" w:lineRule="auto"/>
        <w:rPr>
          <w:rFonts w:cs="Times New Roman"/>
          <w:i/>
          <w:color w:val="0F243E" w:themeColor="text2" w:themeShade="80"/>
          <w:sz w:val="28"/>
          <w:szCs w:val="28"/>
        </w:rPr>
      </w:pPr>
      <w:r w:rsidRPr="004B3CE0">
        <w:rPr>
          <w:rFonts w:cs="Times New Roman"/>
          <w:i/>
          <w:color w:val="0F243E" w:themeColor="text2" w:themeShade="80"/>
          <w:sz w:val="28"/>
          <w:szCs w:val="28"/>
        </w:rPr>
        <w:t xml:space="preserve">Дети, а вы знаете пословицы о числах? Я вам предлагаю продолжить </w:t>
      </w:r>
      <w:r w:rsidRPr="004B3CE0">
        <w:rPr>
          <w:rFonts w:cs="Times New Roman"/>
          <w:i/>
          <w:color w:val="0F243E" w:themeColor="text2" w:themeShade="80"/>
          <w:sz w:val="28"/>
          <w:szCs w:val="28"/>
        </w:rPr>
        <w:lastRenderedPageBreak/>
        <w:t xml:space="preserve">пословицы? </w:t>
      </w:r>
      <w:proofErr w:type="gramStart"/>
      <w:r w:rsidRPr="004B3CE0">
        <w:rPr>
          <w:rFonts w:cs="Times New Roman"/>
          <w:i/>
          <w:color w:val="0F243E" w:themeColor="text2" w:themeShade="80"/>
          <w:sz w:val="28"/>
          <w:szCs w:val="28"/>
        </w:rPr>
        <w:t>Которые</w:t>
      </w:r>
      <w:proofErr w:type="gramEnd"/>
      <w:r w:rsidRPr="004B3CE0">
        <w:rPr>
          <w:rFonts w:cs="Times New Roman"/>
          <w:i/>
          <w:color w:val="0F243E" w:themeColor="text2" w:themeShade="80"/>
          <w:sz w:val="28"/>
          <w:szCs w:val="28"/>
        </w:rPr>
        <w:t xml:space="preserve"> перед вами сейчас появятся</w:t>
      </w:r>
    </w:p>
    <w:p w:rsidR="00C3146C" w:rsidRPr="004B3CE0" w:rsidRDefault="00C3146C" w:rsidP="004B3CE0">
      <w:pPr>
        <w:pStyle w:val="Textbody"/>
        <w:spacing w:after="0" w:line="360" w:lineRule="auto"/>
        <w:rPr>
          <w:rFonts w:cs="Times New Roman"/>
          <w:i/>
          <w:color w:val="0F243E" w:themeColor="text2" w:themeShade="80"/>
          <w:sz w:val="28"/>
          <w:szCs w:val="28"/>
        </w:rPr>
      </w:pPr>
    </w:p>
    <w:tbl>
      <w:tblPr>
        <w:tblStyle w:val="a3"/>
        <w:tblW w:w="0" w:type="auto"/>
        <w:tblLook w:val="04A0" w:firstRow="1" w:lastRow="0" w:firstColumn="1" w:lastColumn="0" w:noHBand="0" w:noVBand="1"/>
      </w:tblPr>
      <w:tblGrid>
        <w:gridCol w:w="7650"/>
      </w:tblGrid>
      <w:tr w:rsidR="00C3146C" w:rsidRPr="004B3CE0" w:rsidTr="00066B23">
        <w:tc>
          <w:tcPr>
            <w:tcW w:w="7650" w:type="dxa"/>
          </w:tcPr>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lang w:val="en-US"/>
              </w:rPr>
              <w:t>One</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man</w:t>
            </w:r>
            <w:r w:rsidRPr="004B3CE0">
              <w:rPr>
                <w:rFonts w:cs="Times New Roman"/>
                <w:color w:val="0F243E" w:themeColor="text2" w:themeShade="80"/>
                <w:sz w:val="28"/>
                <w:szCs w:val="28"/>
              </w:rPr>
              <w:t xml:space="preserve"> – </w:t>
            </w:r>
            <w:r w:rsidRPr="004B3CE0">
              <w:rPr>
                <w:rFonts w:cs="Times New Roman"/>
                <w:color w:val="0F243E" w:themeColor="text2" w:themeShade="80"/>
                <w:sz w:val="28"/>
                <w:szCs w:val="28"/>
                <w:lang w:val="en-US"/>
              </w:rPr>
              <w:t>no</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man</w:t>
            </w:r>
            <w:r w:rsidRPr="004B3CE0">
              <w:rPr>
                <w:rFonts w:cs="Times New Roman"/>
                <w:color w:val="0F243E" w:themeColor="text2" w:themeShade="80"/>
                <w:sz w:val="28"/>
                <w:szCs w:val="28"/>
              </w:rPr>
              <w:t xml:space="preserve"> (Один в поле не воин),</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lang w:val="en-US"/>
              </w:rPr>
              <w:t>Two</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heads</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are</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better</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than</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one</w:t>
            </w:r>
            <w:r w:rsidRPr="004B3CE0">
              <w:rPr>
                <w:rFonts w:cs="Times New Roman"/>
                <w:color w:val="0F243E" w:themeColor="text2" w:themeShade="80"/>
                <w:sz w:val="28"/>
                <w:szCs w:val="28"/>
              </w:rPr>
              <w:t xml:space="preserve"> (Одна голова хорошо, а две –лучше,</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lang w:val="en-US"/>
              </w:rPr>
              <w:t>First</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think</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than</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speak</w:t>
            </w:r>
            <w:r w:rsidRPr="004B3CE0">
              <w:rPr>
                <w:rFonts w:cs="Times New Roman"/>
                <w:color w:val="0F243E" w:themeColor="text2" w:themeShade="80"/>
                <w:sz w:val="28"/>
                <w:szCs w:val="28"/>
              </w:rPr>
              <w:t xml:space="preserve">. (Семь раз отмерь, один раз отрежь.) </w:t>
            </w:r>
          </w:p>
        </w:tc>
      </w:tr>
    </w:tbl>
    <w:p w:rsidR="00C3146C" w:rsidRPr="004B3CE0" w:rsidRDefault="00C3146C" w:rsidP="004B3CE0">
      <w:pPr>
        <w:pStyle w:val="Textbody"/>
        <w:spacing w:after="0" w:line="360" w:lineRule="auto"/>
        <w:rPr>
          <w:rFonts w:cs="Times New Roman"/>
          <w:color w:val="0F243E" w:themeColor="text2" w:themeShade="80"/>
          <w:sz w:val="28"/>
          <w:szCs w:val="28"/>
        </w:rPr>
      </w:pP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b/>
          <w:color w:val="0F243E" w:themeColor="text2" w:themeShade="80"/>
          <w:sz w:val="28"/>
          <w:szCs w:val="28"/>
        </w:rPr>
        <w:t>Учитель</w:t>
      </w:r>
      <w:r w:rsidRPr="004B3CE0">
        <w:rPr>
          <w:rFonts w:cs="Times New Roman"/>
          <w:b/>
          <w:color w:val="0F243E" w:themeColor="text2" w:themeShade="80"/>
          <w:sz w:val="28"/>
          <w:szCs w:val="28"/>
          <w:lang w:val="en-US"/>
        </w:rPr>
        <w:t xml:space="preserve"> </w:t>
      </w:r>
      <w:r w:rsidRPr="004B3CE0">
        <w:rPr>
          <w:rFonts w:cs="Times New Roman"/>
          <w:b/>
          <w:color w:val="0F243E" w:themeColor="text2" w:themeShade="80"/>
          <w:sz w:val="28"/>
          <w:szCs w:val="28"/>
        </w:rPr>
        <w:t>английского</w:t>
      </w:r>
      <w:r w:rsidRPr="004B3CE0">
        <w:rPr>
          <w:rFonts w:cs="Times New Roman"/>
          <w:b/>
          <w:color w:val="0F243E" w:themeColor="text2" w:themeShade="80"/>
          <w:sz w:val="28"/>
          <w:szCs w:val="28"/>
          <w:lang w:val="en-US"/>
        </w:rPr>
        <w:t xml:space="preserve"> </w:t>
      </w:r>
      <w:r w:rsidRPr="004B3CE0">
        <w:rPr>
          <w:rFonts w:cs="Times New Roman"/>
          <w:b/>
          <w:color w:val="0F243E" w:themeColor="text2" w:themeShade="80"/>
          <w:sz w:val="28"/>
          <w:szCs w:val="28"/>
        </w:rPr>
        <w:t>языка</w:t>
      </w:r>
      <w:r w:rsidRPr="004B3CE0">
        <w:rPr>
          <w:rFonts w:cs="Times New Roman"/>
          <w:color w:val="0F243E" w:themeColor="text2" w:themeShade="80"/>
          <w:sz w:val="28"/>
          <w:szCs w:val="28"/>
          <w:lang w:val="en-US"/>
        </w:rPr>
        <w:t>: Thanks! You know many proverbs about numerals. I advise you to “Live and learn”. It means: «</w:t>
      </w:r>
      <w:r w:rsidRPr="004B3CE0">
        <w:rPr>
          <w:rFonts w:cs="Times New Roman"/>
          <w:color w:val="0F243E" w:themeColor="text2" w:themeShade="80"/>
          <w:sz w:val="28"/>
          <w:szCs w:val="28"/>
        </w:rPr>
        <w:t>Век</w:t>
      </w:r>
      <w:r w:rsidRPr="004B3CE0">
        <w:rPr>
          <w:rFonts w:cs="Times New Roman"/>
          <w:color w:val="0F243E" w:themeColor="text2" w:themeShade="80"/>
          <w:sz w:val="28"/>
          <w:szCs w:val="28"/>
          <w:lang w:val="en-US"/>
        </w:rPr>
        <w:t xml:space="preserve"> </w:t>
      </w:r>
      <w:r w:rsidRPr="004B3CE0">
        <w:rPr>
          <w:rFonts w:cs="Times New Roman"/>
          <w:color w:val="0F243E" w:themeColor="text2" w:themeShade="80"/>
          <w:sz w:val="28"/>
          <w:szCs w:val="28"/>
        </w:rPr>
        <w:t>живи</w:t>
      </w:r>
      <w:r w:rsidRPr="004B3CE0">
        <w:rPr>
          <w:rFonts w:cs="Times New Roman"/>
          <w:color w:val="0F243E" w:themeColor="text2" w:themeShade="80"/>
          <w:sz w:val="28"/>
          <w:szCs w:val="28"/>
          <w:lang w:val="en-US"/>
        </w:rPr>
        <w:t xml:space="preserve">, </w:t>
      </w:r>
      <w:r w:rsidRPr="004B3CE0">
        <w:rPr>
          <w:rFonts w:cs="Times New Roman"/>
          <w:color w:val="0F243E" w:themeColor="text2" w:themeShade="80"/>
          <w:sz w:val="28"/>
          <w:szCs w:val="28"/>
        </w:rPr>
        <w:t>век</w:t>
      </w:r>
      <w:r w:rsidRPr="004B3CE0">
        <w:rPr>
          <w:rFonts w:cs="Times New Roman"/>
          <w:color w:val="0F243E" w:themeColor="text2" w:themeShade="80"/>
          <w:sz w:val="28"/>
          <w:szCs w:val="28"/>
          <w:lang w:val="en-US"/>
        </w:rPr>
        <w:t xml:space="preserve"> </w:t>
      </w:r>
      <w:r w:rsidRPr="004B3CE0">
        <w:rPr>
          <w:rFonts w:cs="Times New Roman"/>
          <w:color w:val="0F243E" w:themeColor="text2" w:themeShade="80"/>
          <w:sz w:val="28"/>
          <w:szCs w:val="28"/>
        </w:rPr>
        <w:t>учись</w:t>
      </w:r>
      <w:r w:rsidRPr="004B3CE0">
        <w:rPr>
          <w:rFonts w:cs="Times New Roman"/>
          <w:color w:val="0F243E" w:themeColor="text2" w:themeShade="80"/>
          <w:sz w:val="28"/>
          <w:szCs w:val="28"/>
          <w:lang w:val="en-US"/>
        </w:rPr>
        <w:t>».</w:t>
      </w:r>
    </w:p>
    <w:p w:rsidR="00C3146C" w:rsidRPr="004B3CE0" w:rsidRDefault="00C3146C" w:rsidP="004B3CE0">
      <w:pPr>
        <w:pStyle w:val="Textbody"/>
        <w:spacing w:after="0" w:line="360" w:lineRule="auto"/>
        <w:rPr>
          <w:rFonts w:cs="Times New Roman"/>
          <w:b/>
          <w:color w:val="0F243E" w:themeColor="text2" w:themeShade="80"/>
          <w:sz w:val="28"/>
          <w:szCs w:val="28"/>
        </w:rPr>
      </w:pPr>
      <w:r w:rsidRPr="004B3CE0">
        <w:rPr>
          <w:rFonts w:cs="Times New Roman"/>
          <w:color w:val="0F243E" w:themeColor="text2" w:themeShade="80"/>
          <w:sz w:val="28"/>
          <w:szCs w:val="28"/>
          <w:lang w:val="en-US"/>
        </w:rPr>
        <w:t>b</w:t>
      </w:r>
      <w:r w:rsidRPr="004B3CE0">
        <w:rPr>
          <w:rFonts w:cs="Times New Roman"/>
          <w:color w:val="0F243E" w:themeColor="text2" w:themeShade="80"/>
          <w:sz w:val="28"/>
          <w:szCs w:val="28"/>
        </w:rPr>
        <w:t>) Учащиеся называют числительных на английском языке</w:t>
      </w:r>
      <w:r w:rsidRPr="004B3CE0">
        <w:rPr>
          <w:rFonts w:cs="Times New Roman"/>
          <w:b/>
          <w:color w:val="0F243E" w:themeColor="text2" w:themeShade="80"/>
          <w:sz w:val="28"/>
          <w:szCs w:val="28"/>
        </w:rPr>
        <w:t xml:space="preserve"> </w:t>
      </w: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b/>
          <w:color w:val="0F243E" w:themeColor="text2" w:themeShade="80"/>
          <w:sz w:val="28"/>
          <w:szCs w:val="28"/>
        </w:rPr>
        <w:t>Учитель</w:t>
      </w:r>
      <w:r w:rsidRPr="004B3CE0">
        <w:rPr>
          <w:rFonts w:cs="Times New Roman"/>
          <w:b/>
          <w:color w:val="0F243E" w:themeColor="text2" w:themeShade="80"/>
          <w:sz w:val="28"/>
          <w:szCs w:val="28"/>
          <w:lang w:val="en-US"/>
        </w:rPr>
        <w:t xml:space="preserve"> </w:t>
      </w:r>
      <w:r w:rsidRPr="004B3CE0">
        <w:rPr>
          <w:rFonts w:cs="Times New Roman"/>
          <w:b/>
          <w:color w:val="0F243E" w:themeColor="text2" w:themeShade="80"/>
          <w:sz w:val="28"/>
          <w:szCs w:val="28"/>
        </w:rPr>
        <w:t>английского</w:t>
      </w:r>
      <w:r w:rsidRPr="004B3CE0">
        <w:rPr>
          <w:rFonts w:cs="Times New Roman"/>
          <w:b/>
          <w:color w:val="0F243E" w:themeColor="text2" w:themeShade="80"/>
          <w:sz w:val="28"/>
          <w:szCs w:val="28"/>
          <w:lang w:val="en-US"/>
        </w:rPr>
        <w:t xml:space="preserve"> </w:t>
      </w:r>
      <w:r w:rsidRPr="004B3CE0">
        <w:rPr>
          <w:rFonts w:cs="Times New Roman"/>
          <w:b/>
          <w:color w:val="0F243E" w:themeColor="text2" w:themeShade="80"/>
          <w:sz w:val="28"/>
          <w:szCs w:val="28"/>
        </w:rPr>
        <w:t>языка</w:t>
      </w:r>
      <w:r w:rsidRPr="004B3CE0">
        <w:rPr>
          <w:rFonts w:cs="Times New Roman"/>
          <w:b/>
          <w:color w:val="0F243E" w:themeColor="text2" w:themeShade="80"/>
          <w:sz w:val="28"/>
          <w:szCs w:val="28"/>
          <w:lang w:val="en-US"/>
        </w:rPr>
        <w:t xml:space="preserve">: </w:t>
      </w:r>
      <w:r w:rsidRPr="004B3CE0">
        <w:rPr>
          <w:rFonts w:cs="Times New Roman"/>
          <w:color w:val="0F243E" w:themeColor="text2" w:themeShade="80"/>
          <w:sz w:val="28"/>
          <w:szCs w:val="28"/>
          <w:lang w:val="en-US"/>
        </w:rPr>
        <w:t>Look at the blackboard and name these numerals:</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24    81   185   314   21  57   300   3   99</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b/>
          <w:color w:val="0F243E" w:themeColor="text2" w:themeShade="80"/>
          <w:sz w:val="28"/>
          <w:szCs w:val="28"/>
        </w:rPr>
        <w:t xml:space="preserve">Учитель математики: </w:t>
      </w:r>
      <w:r w:rsidRPr="004B3CE0">
        <w:rPr>
          <w:rFonts w:cs="Times New Roman"/>
          <w:color w:val="0F243E" w:themeColor="text2" w:themeShade="80"/>
          <w:sz w:val="28"/>
          <w:szCs w:val="28"/>
        </w:rPr>
        <w:t xml:space="preserve">С </w:t>
      </w:r>
      <w:proofErr w:type="gramStart"/>
      <w:r w:rsidRPr="004B3CE0">
        <w:rPr>
          <w:rFonts w:cs="Times New Roman"/>
          <w:color w:val="0F243E" w:themeColor="text2" w:themeShade="80"/>
          <w:sz w:val="28"/>
          <w:szCs w:val="28"/>
        </w:rPr>
        <w:t>помощью</w:t>
      </w:r>
      <w:proofErr w:type="gramEnd"/>
      <w:r w:rsidRPr="004B3CE0">
        <w:rPr>
          <w:rFonts w:cs="Times New Roman"/>
          <w:color w:val="0F243E" w:themeColor="text2" w:themeShade="80"/>
          <w:sz w:val="28"/>
          <w:szCs w:val="28"/>
        </w:rPr>
        <w:t xml:space="preserve"> каких  двух множителей мы можем получить произведение 24? И т.д.</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b/>
          <w:color w:val="0F243E" w:themeColor="text2" w:themeShade="80"/>
          <w:sz w:val="28"/>
          <w:szCs w:val="28"/>
        </w:rPr>
        <w:t>III. Развитие вычислительных навыков и умений учащихся</w:t>
      </w:r>
      <w:r w:rsidRPr="004B3CE0">
        <w:rPr>
          <w:rFonts w:cs="Times New Roman"/>
          <w:color w:val="0F243E" w:themeColor="text2" w:themeShade="80"/>
          <w:sz w:val="28"/>
          <w:szCs w:val="28"/>
        </w:rPr>
        <w:t>.</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Актуализация опорных знаний учащихся в учебной деятельности по математике</w:t>
      </w:r>
    </w:p>
    <w:p w:rsidR="00C3146C" w:rsidRPr="004B3CE0" w:rsidRDefault="00C3146C" w:rsidP="004B3CE0">
      <w:pPr>
        <w:pStyle w:val="Textbody"/>
        <w:spacing w:after="0" w:line="360" w:lineRule="auto"/>
        <w:jc w:val="both"/>
        <w:rPr>
          <w:rFonts w:cs="Times New Roman"/>
          <w:color w:val="0F243E" w:themeColor="text2" w:themeShade="80"/>
          <w:sz w:val="28"/>
          <w:szCs w:val="28"/>
        </w:rPr>
      </w:pPr>
      <w:r w:rsidRPr="004B3CE0">
        <w:rPr>
          <w:rFonts w:cs="Times New Roman"/>
          <w:b/>
          <w:color w:val="0F243E" w:themeColor="text2" w:themeShade="80"/>
          <w:sz w:val="28"/>
          <w:szCs w:val="28"/>
        </w:rPr>
        <w:t>Учитель математики</w:t>
      </w:r>
      <w:r w:rsidRPr="004B3CE0">
        <w:rPr>
          <w:rFonts w:cs="Times New Roman"/>
          <w:color w:val="0F243E" w:themeColor="text2" w:themeShade="80"/>
          <w:sz w:val="28"/>
          <w:szCs w:val="28"/>
        </w:rPr>
        <w:t xml:space="preserve">: Ребята! </w:t>
      </w:r>
    </w:p>
    <w:p w:rsidR="00C3146C" w:rsidRPr="004B3CE0" w:rsidRDefault="00C3146C" w:rsidP="004B3CE0">
      <w:pPr>
        <w:pStyle w:val="Textbody"/>
        <w:spacing w:after="0" w:line="360" w:lineRule="auto"/>
        <w:jc w:val="both"/>
        <w:rPr>
          <w:rFonts w:cs="Times New Roman"/>
          <w:color w:val="0F243E" w:themeColor="text2" w:themeShade="80"/>
          <w:sz w:val="28"/>
          <w:szCs w:val="28"/>
        </w:rPr>
      </w:pPr>
      <w:r w:rsidRPr="004B3CE0">
        <w:rPr>
          <w:rFonts w:cs="Times New Roman"/>
          <w:color w:val="0F243E" w:themeColor="text2" w:themeShade="80"/>
          <w:sz w:val="28"/>
          <w:szCs w:val="28"/>
        </w:rPr>
        <w:t>Вы хорошо знаете название чисел, умеете оперировать ими на английском языке. Как известно, на уроках математики мы пользуемся числами при вычислении примеров, решении задач.</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Можно ли представить мир без чисел? (нет).</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b/>
          <w:color w:val="0F243E" w:themeColor="text2" w:themeShade="80"/>
          <w:sz w:val="28"/>
          <w:szCs w:val="28"/>
        </w:rPr>
        <w:t>Учащиеся</w:t>
      </w:r>
      <w:proofErr w:type="gramStart"/>
      <w:r w:rsidRPr="004B3CE0">
        <w:rPr>
          <w:rFonts w:cs="Times New Roman"/>
          <w:b/>
          <w:color w:val="0F243E" w:themeColor="text2" w:themeShade="80"/>
          <w:sz w:val="28"/>
          <w:szCs w:val="28"/>
        </w:rPr>
        <w:t>:(</w:t>
      </w:r>
      <w:proofErr w:type="gramEnd"/>
      <w:r w:rsidRPr="004B3CE0">
        <w:rPr>
          <w:rFonts w:cs="Times New Roman"/>
          <w:b/>
          <w:color w:val="0F243E" w:themeColor="text2" w:themeShade="80"/>
          <w:sz w:val="28"/>
          <w:szCs w:val="28"/>
        </w:rPr>
        <w:t>(</w:t>
      </w:r>
      <w:r w:rsidRPr="004B3CE0">
        <w:rPr>
          <w:rFonts w:cs="Times New Roman"/>
          <w:color w:val="0F243E" w:themeColor="text2" w:themeShade="80"/>
          <w:sz w:val="28"/>
          <w:szCs w:val="28"/>
        </w:rPr>
        <w:t xml:space="preserve"> Без чисел не сделаешь покупки, не узнаешь, который час не наберешь номер телефона и </w:t>
      </w:r>
      <w:proofErr w:type="spellStart"/>
      <w:r w:rsidRPr="004B3CE0">
        <w:rPr>
          <w:rFonts w:cs="Times New Roman"/>
          <w:color w:val="0F243E" w:themeColor="text2" w:themeShade="80"/>
          <w:sz w:val="28"/>
          <w:szCs w:val="28"/>
        </w:rPr>
        <w:t>т.д</w:t>
      </w:r>
      <w:proofErr w:type="spellEnd"/>
      <w:r w:rsidRPr="004B3CE0">
        <w:rPr>
          <w:rFonts w:cs="Times New Roman"/>
          <w:color w:val="0F243E" w:themeColor="text2" w:themeShade="80"/>
          <w:sz w:val="28"/>
          <w:szCs w:val="28"/>
        </w:rPr>
        <w:t>)</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b/>
          <w:color w:val="0F243E" w:themeColor="text2" w:themeShade="80"/>
          <w:sz w:val="28"/>
          <w:szCs w:val="28"/>
        </w:rPr>
        <w:t>Учитель математики</w:t>
      </w:r>
      <w:proofErr w:type="gramStart"/>
      <w:r w:rsidRPr="004B3CE0">
        <w:rPr>
          <w:rFonts w:cs="Times New Roman"/>
          <w:color w:val="0F243E" w:themeColor="text2" w:themeShade="80"/>
          <w:sz w:val="28"/>
          <w:szCs w:val="28"/>
        </w:rPr>
        <w:t xml:space="preserve"> К</w:t>
      </w:r>
      <w:proofErr w:type="gramEnd"/>
      <w:r w:rsidRPr="004B3CE0">
        <w:rPr>
          <w:rFonts w:cs="Times New Roman"/>
          <w:color w:val="0F243E" w:themeColor="text2" w:themeShade="80"/>
          <w:sz w:val="28"/>
          <w:szCs w:val="28"/>
        </w:rPr>
        <w:t>ак называются числа, которыми пользуются при счете предметов?</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(натуральные числа)</w:t>
      </w:r>
    </w:p>
    <w:p w:rsidR="00C3146C" w:rsidRPr="004B3CE0" w:rsidRDefault="00C3146C" w:rsidP="004B3CE0">
      <w:pPr>
        <w:pStyle w:val="Textbody"/>
        <w:spacing w:after="0" w:line="360" w:lineRule="auto"/>
        <w:rPr>
          <w:rFonts w:cs="Times New Roman"/>
          <w:i/>
          <w:color w:val="0F243E" w:themeColor="text2" w:themeShade="80"/>
          <w:sz w:val="28"/>
          <w:szCs w:val="28"/>
        </w:rPr>
      </w:pPr>
      <w:r w:rsidRPr="004B3CE0">
        <w:rPr>
          <w:rFonts w:cs="Times New Roman"/>
          <w:i/>
          <w:color w:val="0F243E" w:themeColor="text2" w:themeShade="80"/>
          <w:sz w:val="28"/>
          <w:szCs w:val="28"/>
        </w:rPr>
        <w:t>Они возникли самыми первыми, как только люди стали считать. Записывая эти числа, применяют цифры. Сколько их. Кто может их назвать? (0 1 2 3 4 5 6 7 8 9)</w:t>
      </w:r>
    </w:p>
    <w:p w:rsidR="00C3146C" w:rsidRPr="004B3CE0" w:rsidRDefault="00C3146C" w:rsidP="004B3CE0">
      <w:pPr>
        <w:pStyle w:val="Textbody"/>
        <w:spacing w:after="0" w:line="360" w:lineRule="auto"/>
        <w:rPr>
          <w:rFonts w:cs="Times New Roman"/>
          <w:i/>
          <w:color w:val="0F243E" w:themeColor="text2" w:themeShade="80"/>
          <w:sz w:val="28"/>
          <w:szCs w:val="28"/>
        </w:rPr>
      </w:pPr>
    </w:p>
    <w:p w:rsidR="00C3146C" w:rsidRPr="004B3CE0" w:rsidRDefault="00C3146C" w:rsidP="004B3CE0">
      <w:pPr>
        <w:pStyle w:val="Textbody"/>
        <w:spacing w:after="0" w:line="360" w:lineRule="auto"/>
        <w:rPr>
          <w:rFonts w:cs="Times New Roman"/>
          <w:i/>
          <w:color w:val="0F243E" w:themeColor="text2" w:themeShade="80"/>
          <w:sz w:val="28"/>
          <w:szCs w:val="28"/>
        </w:rPr>
      </w:pPr>
      <w:r w:rsidRPr="004B3CE0">
        <w:rPr>
          <w:rFonts w:cs="Times New Roman"/>
          <w:b/>
          <w:color w:val="0F243E" w:themeColor="text2" w:themeShade="80"/>
          <w:sz w:val="28"/>
          <w:szCs w:val="28"/>
        </w:rPr>
        <w:t xml:space="preserve">Учитель английского языка:  </w:t>
      </w:r>
      <w:r w:rsidRPr="004B3CE0">
        <w:rPr>
          <w:rFonts w:cs="Times New Roman"/>
          <w:color w:val="0F243E" w:themeColor="text2" w:themeShade="80"/>
          <w:sz w:val="28"/>
          <w:szCs w:val="28"/>
        </w:rPr>
        <w:t xml:space="preserve">А на английском языке назовите их </w:t>
      </w:r>
    </w:p>
    <w:p w:rsidR="00C3146C" w:rsidRPr="004B3CE0" w:rsidRDefault="00C3146C" w:rsidP="004B3CE0">
      <w:pPr>
        <w:pStyle w:val="Textbody"/>
        <w:spacing w:after="0" w:line="360" w:lineRule="auto"/>
        <w:jc w:val="both"/>
        <w:rPr>
          <w:rFonts w:cs="Times New Roman"/>
          <w:color w:val="0F243E" w:themeColor="text2" w:themeShade="80"/>
          <w:sz w:val="28"/>
          <w:szCs w:val="28"/>
        </w:rPr>
      </w:pPr>
      <w:r w:rsidRPr="004B3CE0">
        <w:rPr>
          <w:rFonts w:cs="Times New Roman"/>
          <w:b/>
          <w:color w:val="0F243E" w:themeColor="text2" w:themeShade="80"/>
          <w:sz w:val="28"/>
          <w:szCs w:val="28"/>
        </w:rPr>
        <w:t>Фонетическая разминка.</w:t>
      </w:r>
      <w:r w:rsidRPr="004B3CE0">
        <w:rPr>
          <w:rFonts w:cs="Times New Roman"/>
          <w:color w:val="0F243E" w:themeColor="text2" w:themeShade="80"/>
          <w:sz w:val="28"/>
          <w:szCs w:val="28"/>
        </w:rPr>
        <w:t xml:space="preserve"> Ребята, а сейчас мы вспомним нашу песенку «</w:t>
      </w:r>
      <w:r w:rsidRPr="004B3CE0">
        <w:rPr>
          <w:rFonts w:cs="Times New Roman"/>
          <w:color w:val="0F243E" w:themeColor="text2" w:themeShade="80"/>
          <w:sz w:val="28"/>
          <w:szCs w:val="28"/>
          <w:lang w:val="en-US"/>
        </w:rPr>
        <w:t>Numerals</w:t>
      </w:r>
      <w:r w:rsidRPr="004B3CE0">
        <w:rPr>
          <w:rFonts w:cs="Times New Roman"/>
          <w:color w:val="0F243E" w:themeColor="text2" w:themeShade="80"/>
          <w:sz w:val="28"/>
          <w:szCs w:val="28"/>
        </w:rPr>
        <w:t>»</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b/>
          <w:color w:val="0F243E" w:themeColor="text2" w:themeShade="80"/>
          <w:sz w:val="28"/>
          <w:szCs w:val="28"/>
        </w:rPr>
        <w:t>Учащиеся исполнили песню.</w:t>
      </w:r>
      <w:r w:rsidRPr="004B3CE0">
        <w:rPr>
          <w:rFonts w:cs="Times New Roman"/>
          <w:color w:val="0F243E" w:themeColor="text2" w:themeShade="80"/>
          <w:sz w:val="28"/>
          <w:szCs w:val="28"/>
        </w:rPr>
        <w:t xml:space="preserve"> </w:t>
      </w:r>
    </w:p>
    <w:p w:rsidR="00C3146C" w:rsidRPr="004B3CE0" w:rsidRDefault="00C3146C" w:rsidP="004B3CE0">
      <w:pPr>
        <w:pStyle w:val="Textbody"/>
        <w:spacing w:after="0" w:line="360" w:lineRule="auto"/>
        <w:jc w:val="both"/>
        <w:rPr>
          <w:rFonts w:cs="Times New Roman"/>
          <w:color w:val="0F243E" w:themeColor="text2" w:themeShade="80"/>
          <w:sz w:val="28"/>
          <w:szCs w:val="28"/>
          <w:lang w:val="en-US"/>
        </w:rPr>
      </w:pPr>
      <w:r w:rsidRPr="004B3CE0">
        <w:rPr>
          <w:rFonts w:cs="Times New Roman"/>
          <w:color w:val="0F243E" w:themeColor="text2" w:themeShade="80"/>
          <w:sz w:val="28"/>
          <w:szCs w:val="28"/>
          <w:lang w:val="en-US"/>
        </w:rPr>
        <w:t>Thank</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you</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I like your singing a song very much!</w:t>
      </w:r>
    </w:p>
    <w:p w:rsidR="00C3146C" w:rsidRPr="004B3CE0" w:rsidRDefault="00C3146C" w:rsidP="004B3CE0">
      <w:pPr>
        <w:pStyle w:val="Textbody"/>
        <w:spacing w:after="0" w:line="360" w:lineRule="auto"/>
        <w:rPr>
          <w:rFonts w:cs="Times New Roman"/>
          <w:b/>
          <w:color w:val="0F243E" w:themeColor="text2" w:themeShade="80"/>
          <w:sz w:val="28"/>
          <w:szCs w:val="28"/>
          <w:lang w:val="en-US"/>
        </w:rPr>
      </w:pP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 xml:space="preserve">А </w:t>
      </w:r>
      <w:proofErr w:type="gramStart"/>
      <w:r w:rsidRPr="004B3CE0">
        <w:rPr>
          <w:rFonts w:cs="Times New Roman"/>
          <w:b/>
          <w:color w:val="0F243E" w:themeColor="text2" w:themeShade="80"/>
          <w:sz w:val="28"/>
          <w:szCs w:val="28"/>
        </w:rPr>
        <w:t>знаете где возникли</w:t>
      </w:r>
      <w:proofErr w:type="gramEnd"/>
      <w:r w:rsidRPr="004B3CE0">
        <w:rPr>
          <w:rFonts w:cs="Times New Roman"/>
          <w:b/>
          <w:color w:val="0F243E" w:themeColor="text2" w:themeShade="80"/>
          <w:sz w:val="28"/>
          <w:szCs w:val="28"/>
        </w:rPr>
        <w:t xml:space="preserve"> цифры? </w:t>
      </w:r>
      <w:proofErr w:type="gramStart"/>
      <w:r w:rsidRPr="004B3CE0">
        <w:rPr>
          <w:rFonts w:cs="Times New Roman"/>
          <w:b/>
          <w:color w:val="0F243E" w:themeColor="text2" w:themeShade="80"/>
          <w:sz w:val="28"/>
          <w:szCs w:val="28"/>
        </w:rPr>
        <w:t>Знаете</w:t>
      </w:r>
      <w:proofErr w:type="gramEnd"/>
      <w:r w:rsidRPr="004B3CE0">
        <w:rPr>
          <w:rFonts w:cs="Times New Roman"/>
          <w:b/>
          <w:color w:val="0F243E" w:themeColor="text2" w:themeShade="80"/>
          <w:sz w:val="28"/>
          <w:szCs w:val="28"/>
        </w:rPr>
        <w:t xml:space="preserve"> как считали люди в первобытном строе?</w:t>
      </w:r>
    </w:p>
    <w:p w:rsidR="00C3146C" w:rsidRPr="004B3CE0" w:rsidRDefault="00C3146C" w:rsidP="004B3CE0">
      <w:pPr>
        <w:pStyle w:val="Textbody"/>
        <w:spacing w:after="0" w:line="360" w:lineRule="auto"/>
        <w:jc w:val="center"/>
        <w:rPr>
          <w:rFonts w:cs="Times New Roman"/>
          <w:b/>
          <w:color w:val="0F243E" w:themeColor="text2" w:themeShade="80"/>
          <w:sz w:val="28"/>
          <w:szCs w:val="28"/>
        </w:rPr>
      </w:pPr>
      <w:r w:rsidRPr="004B3CE0">
        <w:rPr>
          <w:rFonts w:cs="Times New Roman"/>
          <w:b/>
          <w:color w:val="0F243E" w:themeColor="text2" w:themeShade="80"/>
          <w:sz w:val="28"/>
          <w:szCs w:val="28"/>
        </w:rPr>
        <w:t>Сценка «Пещерный человек».</w:t>
      </w:r>
    </w:p>
    <w:p w:rsidR="00C3146C" w:rsidRPr="004B3CE0" w:rsidRDefault="00C3146C" w:rsidP="004B3CE0">
      <w:pPr>
        <w:pStyle w:val="Textbody"/>
        <w:spacing w:after="0" w:line="360" w:lineRule="auto"/>
        <w:rPr>
          <w:rFonts w:cs="Times New Roman"/>
          <w:b/>
          <w:color w:val="0F243E" w:themeColor="text2" w:themeShade="80"/>
          <w:sz w:val="28"/>
          <w:szCs w:val="28"/>
        </w:rPr>
      </w:pPr>
      <w:r w:rsidRPr="004B3CE0">
        <w:rPr>
          <w:rFonts w:cs="Times New Roman"/>
          <w:b/>
          <w:color w:val="0F243E" w:themeColor="text2" w:themeShade="80"/>
          <w:sz w:val="28"/>
          <w:szCs w:val="28"/>
        </w:rPr>
        <w:t>Появляется ученик, одетый в шкуру животного и рассказывает о жизни первобытных людей.</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Персонаж «Пещерный человек»: «Мы в древнем мире умели считать. Этому учила нас сама жизнь. Нужно было сосчитать людей во время охоты, животных, делить добычу поровну. Мы использовали для счета пальцы рук и ног. Давайте проверим, как вы умеете считать.</w:t>
      </w:r>
    </w:p>
    <w:p w:rsidR="00C3146C" w:rsidRPr="004B3CE0" w:rsidRDefault="00C3146C" w:rsidP="004B3CE0">
      <w:pPr>
        <w:pStyle w:val="Textbody"/>
        <w:spacing w:after="0" w:line="360" w:lineRule="auto"/>
        <w:rPr>
          <w:rFonts w:cs="Times New Roman"/>
          <w:b/>
          <w:color w:val="0F243E" w:themeColor="text2" w:themeShade="80"/>
          <w:sz w:val="28"/>
          <w:szCs w:val="28"/>
        </w:rPr>
      </w:pPr>
      <w:r w:rsidRPr="004B3CE0">
        <w:rPr>
          <w:rFonts w:cs="Times New Roman"/>
          <w:b/>
          <w:color w:val="0F243E" w:themeColor="text2" w:themeShade="80"/>
          <w:sz w:val="28"/>
          <w:szCs w:val="28"/>
        </w:rPr>
        <w:t>Задача:</w:t>
      </w:r>
    </w:p>
    <w:p w:rsidR="00C3146C" w:rsidRPr="004B3CE0" w:rsidRDefault="00C3146C" w:rsidP="004B3CE0">
      <w:pPr>
        <w:pStyle w:val="Textbody"/>
        <w:spacing w:after="0" w:line="360" w:lineRule="auto"/>
        <w:jc w:val="both"/>
        <w:rPr>
          <w:rFonts w:cs="Times New Roman"/>
          <w:b/>
          <w:color w:val="0F243E" w:themeColor="text2" w:themeShade="80"/>
          <w:sz w:val="28"/>
          <w:szCs w:val="28"/>
          <w:lang w:val="en-US"/>
        </w:rPr>
      </w:pPr>
      <w:r w:rsidRPr="004B3CE0">
        <w:rPr>
          <w:rFonts w:cs="Times New Roman"/>
          <w:b/>
          <w:color w:val="0F243E" w:themeColor="text2" w:themeShade="80"/>
          <w:sz w:val="28"/>
          <w:szCs w:val="28"/>
        </w:rPr>
        <w:t>Вчера на охоте участвовало 2 руки, 1нога и 2 пальца. Сколько</w:t>
      </w:r>
      <w:r w:rsidRPr="004B3CE0">
        <w:rPr>
          <w:rFonts w:cs="Times New Roman"/>
          <w:b/>
          <w:color w:val="0F243E" w:themeColor="text2" w:themeShade="80"/>
          <w:sz w:val="28"/>
          <w:szCs w:val="28"/>
          <w:lang w:val="en-US"/>
        </w:rPr>
        <w:t xml:space="preserve"> </w:t>
      </w:r>
      <w:r w:rsidRPr="004B3CE0">
        <w:rPr>
          <w:rFonts w:cs="Times New Roman"/>
          <w:b/>
          <w:color w:val="0F243E" w:themeColor="text2" w:themeShade="80"/>
          <w:sz w:val="28"/>
          <w:szCs w:val="28"/>
        </w:rPr>
        <w:t>нас</w:t>
      </w:r>
      <w:r w:rsidRPr="004B3CE0">
        <w:rPr>
          <w:rFonts w:cs="Times New Roman"/>
          <w:b/>
          <w:color w:val="0F243E" w:themeColor="text2" w:themeShade="80"/>
          <w:sz w:val="28"/>
          <w:szCs w:val="28"/>
          <w:lang w:val="en-US"/>
        </w:rPr>
        <w:t xml:space="preserve"> </w:t>
      </w:r>
      <w:r w:rsidRPr="004B3CE0">
        <w:rPr>
          <w:rFonts w:cs="Times New Roman"/>
          <w:b/>
          <w:color w:val="0F243E" w:themeColor="text2" w:themeShade="80"/>
          <w:sz w:val="28"/>
          <w:szCs w:val="28"/>
        </w:rPr>
        <w:t>было</w:t>
      </w:r>
      <w:r w:rsidRPr="004B3CE0">
        <w:rPr>
          <w:rFonts w:cs="Times New Roman"/>
          <w:b/>
          <w:color w:val="0F243E" w:themeColor="text2" w:themeShade="80"/>
          <w:sz w:val="28"/>
          <w:szCs w:val="28"/>
          <w:lang w:val="en-US"/>
        </w:rPr>
        <w:t>?»</w:t>
      </w:r>
    </w:p>
    <w:p w:rsidR="00C3146C" w:rsidRPr="004B3CE0" w:rsidRDefault="00C3146C" w:rsidP="004B3C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i/>
          <w:color w:val="0F243E" w:themeColor="text2" w:themeShade="80"/>
          <w:sz w:val="28"/>
          <w:szCs w:val="28"/>
          <w:lang w:val="en-US" w:eastAsia="ru-RU"/>
        </w:rPr>
      </w:pPr>
      <w:r w:rsidRPr="004B3CE0">
        <w:rPr>
          <w:rFonts w:ascii="Times New Roman" w:eastAsia="Times New Roman" w:hAnsi="Times New Roman" w:cs="Times New Roman"/>
          <w:b/>
          <w:i/>
          <w:color w:val="0F243E" w:themeColor="text2" w:themeShade="80"/>
          <w:sz w:val="28"/>
          <w:szCs w:val="28"/>
          <w:lang w:val="en-US" w:eastAsia="ru-RU"/>
        </w:rPr>
        <w:t>We in the ancient world knew how to count. Life itself taught us this. It was necessary to count people during the hunt, animals, to divide the prey equally. We used fingers and toes to count. Let's check how you can count.</w:t>
      </w:r>
    </w:p>
    <w:p w:rsidR="00C3146C" w:rsidRPr="004B3CE0" w:rsidRDefault="00C3146C" w:rsidP="004B3C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i/>
          <w:color w:val="0F243E" w:themeColor="text2" w:themeShade="80"/>
          <w:sz w:val="28"/>
          <w:szCs w:val="28"/>
          <w:lang w:val="en-US" w:eastAsia="ru-RU"/>
        </w:rPr>
      </w:pPr>
      <w:r w:rsidRPr="004B3CE0">
        <w:rPr>
          <w:rFonts w:ascii="Times New Roman" w:eastAsia="Times New Roman" w:hAnsi="Times New Roman" w:cs="Times New Roman"/>
          <w:b/>
          <w:i/>
          <w:color w:val="0F243E" w:themeColor="text2" w:themeShade="80"/>
          <w:sz w:val="28"/>
          <w:szCs w:val="28"/>
          <w:lang w:val="en-US" w:eastAsia="ru-RU"/>
        </w:rPr>
        <w:t>A task:</w:t>
      </w:r>
    </w:p>
    <w:p w:rsidR="00C3146C" w:rsidRPr="004B3CE0" w:rsidRDefault="00C3146C" w:rsidP="004B3C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i/>
          <w:color w:val="0F243E" w:themeColor="text2" w:themeShade="80"/>
          <w:sz w:val="28"/>
          <w:szCs w:val="28"/>
          <w:lang w:eastAsia="ru-RU"/>
        </w:rPr>
      </w:pPr>
      <w:r w:rsidRPr="004B3CE0">
        <w:rPr>
          <w:rFonts w:ascii="Times New Roman" w:eastAsia="Times New Roman" w:hAnsi="Times New Roman" w:cs="Times New Roman"/>
          <w:b/>
          <w:i/>
          <w:color w:val="0F243E" w:themeColor="text2" w:themeShade="80"/>
          <w:sz w:val="28"/>
          <w:szCs w:val="28"/>
          <w:lang w:val="en-US" w:eastAsia="ru-RU"/>
        </w:rPr>
        <w:t xml:space="preserve">Yesterday, 2 hands, 1 foot, and 2 fingers participated in the hunt. </w:t>
      </w:r>
      <w:proofErr w:type="spellStart"/>
      <w:r w:rsidRPr="004B3CE0">
        <w:rPr>
          <w:rFonts w:ascii="Times New Roman" w:eastAsia="Times New Roman" w:hAnsi="Times New Roman" w:cs="Times New Roman"/>
          <w:b/>
          <w:i/>
          <w:color w:val="0F243E" w:themeColor="text2" w:themeShade="80"/>
          <w:sz w:val="28"/>
          <w:szCs w:val="28"/>
          <w:lang w:eastAsia="ru-RU"/>
        </w:rPr>
        <w:t>How</w:t>
      </w:r>
      <w:proofErr w:type="spellEnd"/>
      <w:r w:rsidRPr="004B3CE0">
        <w:rPr>
          <w:rFonts w:ascii="Times New Roman" w:eastAsia="Times New Roman" w:hAnsi="Times New Roman" w:cs="Times New Roman"/>
          <w:b/>
          <w:i/>
          <w:color w:val="0F243E" w:themeColor="text2" w:themeShade="80"/>
          <w:sz w:val="28"/>
          <w:szCs w:val="28"/>
          <w:lang w:eastAsia="ru-RU"/>
        </w:rPr>
        <w:t xml:space="preserve"> </w:t>
      </w:r>
      <w:proofErr w:type="spellStart"/>
      <w:r w:rsidRPr="004B3CE0">
        <w:rPr>
          <w:rFonts w:ascii="Times New Roman" w:eastAsia="Times New Roman" w:hAnsi="Times New Roman" w:cs="Times New Roman"/>
          <w:b/>
          <w:i/>
          <w:color w:val="0F243E" w:themeColor="text2" w:themeShade="80"/>
          <w:sz w:val="28"/>
          <w:szCs w:val="28"/>
          <w:lang w:eastAsia="ru-RU"/>
        </w:rPr>
        <w:t>many</w:t>
      </w:r>
      <w:proofErr w:type="spellEnd"/>
      <w:r w:rsidRPr="004B3CE0">
        <w:rPr>
          <w:rFonts w:ascii="Times New Roman" w:eastAsia="Times New Roman" w:hAnsi="Times New Roman" w:cs="Times New Roman"/>
          <w:b/>
          <w:i/>
          <w:color w:val="0F243E" w:themeColor="text2" w:themeShade="80"/>
          <w:sz w:val="28"/>
          <w:szCs w:val="28"/>
          <w:lang w:eastAsia="ru-RU"/>
        </w:rPr>
        <w:t xml:space="preserve"> </w:t>
      </w:r>
      <w:proofErr w:type="spellStart"/>
      <w:r w:rsidRPr="004B3CE0">
        <w:rPr>
          <w:rFonts w:ascii="Times New Roman" w:eastAsia="Times New Roman" w:hAnsi="Times New Roman" w:cs="Times New Roman"/>
          <w:b/>
          <w:i/>
          <w:color w:val="0F243E" w:themeColor="text2" w:themeShade="80"/>
          <w:sz w:val="28"/>
          <w:szCs w:val="28"/>
          <w:lang w:eastAsia="ru-RU"/>
        </w:rPr>
        <w:t>were</w:t>
      </w:r>
      <w:proofErr w:type="spellEnd"/>
      <w:r w:rsidRPr="004B3CE0">
        <w:rPr>
          <w:rFonts w:ascii="Times New Roman" w:eastAsia="Times New Roman" w:hAnsi="Times New Roman" w:cs="Times New Roman"/>
          <w:b/>
          <w:i/>
          <w:color w:val="0F243E" w:themeColor="text2" w:themeShade="80"/>
          <w:sz w:val="28"/>
          <w:szCs w:val="28"/>
          <w:lang w:eastAsia="ru-RU"/>
        </w:rPr>
        <w:t xml:space="preserve"> </w:t>
      </w:r>
      <w:proofErr w:type="spellStart"/>
      <w:r w:rsidRPr="004B3CE0">
        <w:rPr>
          <w:rFonts w:ascii="Times New Roman" w:eastAsia="Times New Roman" w:hAnsi="Times New Roman" w:cs="Times New Roman"/>
          <w:b/>
          <w:i/>
          <w:color w:val="0F243E" w:themeColor="text2" w:themeShade="80"/>
          <w:sz w:val="28"/>
          <w:szCs w:val="28"/>
          <w:lang w:eastAsia="ru-RU"/>
        </w:rPr>
        <w:t>we</w:t>
      </w:r>
      <w:proofErr w:type="spellEnd"/>
      <w:r w:rsidRPr="004B3CE0">
        <w:rPr>
          <w:rFonts w:ascii="Times New Roman" w:eastAsia="Times New Roman" w:hAnsi="Times New Roman" w:cs="Times New Roman"/>
          <w:b/>
          <w:i/>
          <w:color w:val="0F243E" w:themeColor="text2" w:themeShade="80"/>
          <w:sz w:val="28"/>
          <w:szCs w:val="28"/>
          <w:lang w:eastAsia="ru-RU"/>
        </w:rPr>
        <w:t>?</w:t>
      </w:r>
    </w:p>
    <w:p w:rsidR="00C3146C" w:rsidRPr="004B3CE0" w:rsidRDefault="00C3146C" w:rsidP="004B3CE0">
      <w:pPr>
        <w:pStyle w:val="Textbody"/>
        <w:spacing w:after="0" w:line="360" w:lineRule="auto"/>
        <w:jc w:val="both"/>
        <w:rPr>
          <w:rFonts w:cs="Times New Roman"/>
          <w:b/>
          <w:color w:val="0F243E" w:themeColor="text2" w:themeShade="80"/>
          <w:sz w:val="28"/>
          <w:szCs w:val="28"/>
        </w:rPr>
      </w:pPr>
    </w:p>
    <w:p w:rsidR="00C3146C" w:rsidRPr="004B3CE0" w:rsidRDefault="00C3146C" w:rsidP="004B3CE0">
      <w:pPr>
        <w:pStyle w:val="Textbody"/>
        <w:spacing w:after="0" w:line="360" w:lineRule="auto"/>
        <w:jc w:val="both"/>
        <w:rPr>
          <w:rFonts w:cs="Times New Roman"/>
          <w:b/>
          <w:color w:val="0F243E" w:themeColor="text2" w:themeShade="80"/>
          <w:sz w:val="28"/>
          <w:szCs w:val="28"/>
        </w:rPr>
      </w:pPr>
      <w:proofErr w:type="gramStart"/>
      <w:r w:rsidRPr="004B3CE0">
        <w:rPr>
          <w:rFonts w:cs="Times New Roman"/>
          <w:color w:val="0F243E" w:themeColor="text2" w:themeShade="80"/>
          <w:sz w:val="28"/>
          <w:szCs w:val="28"/>
        </w:rPr>
        <w:t>(</w:t>
      </w:r>
      <w:r w:rsidRPr="004B3CE0">
        <w:rPr>
          <w:rFonts w:cs="Times New Roman"/>
          <w:b/>
          <w:color w:val="0F243E" w:themeColor="text2" w:themeShade="80"/>
          <w:sz w:val="28"/>
          <w:szCs w:val="28"/>
        </w:rPr>
        <w:t>Учащиеся решают задачу, «Пещерный человек» реагирует на их ответы и дает верный ответ:</w:t>
      </w:r>
      <w:proofErr w:type="gramEnd"/>
    </w:p>
    <w:p w:rsidR="00C3146C" w:rsidRPr="004B3CE0" w:rsidRDefault="00C3146C" w:rsidP="004B3CE0">
      <w:pPr>
        <w:pStyle w:val="Textbody"/>
        <w:spacing w:after="0" w:line="360" w:lineRule="auto"/>
        <w:rPr>
          <w:rFonts w:cs="Times New Roman"/>
          <w:b/>
          <w:color w:val="0F243E" w:themeColor="text2" w:themeShade="80"/>
          <w:sz w:val="28"/>
          <w:szCs w:val="28"/>
        </w:rPr>
      </w:pPr>
      <w:r w:rsidRPr="004B3CE0">
        <w:rPr>
          <w:rFonts w:cs="Times New Roman"/>
          <w:b/>
          <w:color w:val="0F243E" w:themeColor="text2" w:themeShade="80"/>
          <w:sz w:val="28"/>
          <w:szCs w:val="28"/>
        </w:rPr>
        <w:t>Да это же просто! 2 руки - это 10, 1 ног</w:t>
      </w:r>
      <w:proofErr w:type="gramStart"/>
      <w:r w:rsidRPr="004B3CE0">
        <w:rPr>
          <w:rFonts w:cs="Times New Roman"/>
          <w:b/>
          <w:color w:val="0F243E" w:themeColor="text2" w:themeShade="80"/>
          <w:sz w:val="28"/>
          <w:szCs w:val="28"/>
        </w:rPr>
        <w:t>а-</w:t>
      </w:r>
      <w:proofErr w:type="gramEnd"/>
      <w:r w:rsidRPr="004B3CE0">
        <w:rPr>
          <w:rFonts w:cs="Times New Roman"/>
          <w:b/>
          <w:color w:val="0F243E" w:themeColor="text2" w:themeShade="80"/>
          <w:sz w:val="28"/>
          <w:szCs w:val="28"/>
        </w:rPr>
        <w:t xml:space="preserve"> это 5 и 2 пальца. </w:t>
      </w:r>
      <w:proofErr w:type="gramStart"/>
      <w:r w:rsidRPr="004B3CE0">
        <w:rPr>
          <w:rFonts w:cs="Times New Roman"/>
          <w:b/>
          <w:color w:val="0F243E" w:themeColor="text2" w:themeShade="80"/>
          <w:sz w:val="28"/>
          <w:szCs w:val="28"/>
        </w:rPr>
        <w:t>Всего было 17 человек»).</w:t>
      </w:r>
      <w:proofErr w:type="gramEnd"/>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lastRenderedPageBreak/>
        <w:t>3</w:t>
      </w:r>
      <w:r w:rsidRPr="004B3CE0">
        <w:rPr>
          <w:rFonts w:cs="Times New Roman"/>
          <w:b/>
          <w:color w:val="0F243E" w:themeColor="text2" w:themeShade="80"/>
          <w:sz w:val="28"/>
          <w:szCs w:val="28"/>
        </w:rPr>
        <w:t>. Выполнение арифметических действий</w:t>
      </w:r>
    </w:p>
    <w:p w:rsidR="00C3146C" w:rsidRPr="004B3CE0" w:rsidRDefault="00C3146C" w:rsidP="004B3CE0">
      <w:pPr>
        <w:pStyle w:val="Textbody"/>
        <w:spacing w:after="0" w:line="360" w:lineRule="auto"/>
        <w:jc w:val="both"/>
        <w:rPr>
          <w:rFonts w:cs="Times New Roman"/>
          <w:color w:val="0F243E" w:themeColor="text2" w:themeShade="80"/>
          <w:sz w:val="28"/>
          <w:szCs w:val="28"/>
        </w:rPr>
      </w:pPr>
      <w:r w:rsidRPr="004B3CE0">
        <w:rPr>
          <w:rFonts w:cs="Times New Roman"/>
          <w:b/>
          <w:color w:val="0F243E" w:themeColor="text2" w:themeShade="80"/>
          <w:sz w:val="28"/>
          <w:szCs w:val="28"/>
        </w:rPr>
        <w:t>Учитель математики</w:t>
      </w:r>
      <w:r w:rsidRPr="004B3CE0">
        <w:rPr>
          <w:rFonts w:cs="Times New Roman"/>
          <w:color w:val="0F243E" w:themeColor="text2" w:themeShade="80"/>
          <w:sz w:val="28"/>
          <w:szCs w:val="28"/>
        </w:rPr>
        <w:t>: Спасибо! Это верный ответ. С развитием математики люди научились записывать числа и выполнять действия. Давайте и мы решим устно несколько примеров:</w:t>
      </w:r>
    </w:p>
    <w:tbl>
      <w:tblPr>
        <w:tblStyle w:val="a3"/>
        <w:tblpPr w:leftFromText="180" w:rightFromText="180" w:vertAnchor="text" w:horzAnchor="margin" w:tblpY="149"/>
        <w:tblW w:w="0" w:type="auto"/>
        <w:tblLook w:val="04A0" w:firstRow="1" w:lastRow="0" w:firstColumn="1" w:lastColumn="0" w:noHBand="0" w:noVBand="1"/>
      </w:tblPr>
      <w:tblGrid>
        <w:gridCol w:w="1696"/>
        <w:gridCol w:w="1560"/>
      </w:tblGrid>
      <w:tr w:rsidR="00C3146C" w:rsidRPr="004B3CE0" w:rsidTr="00066B23">
        <w:tc>
          <w:tcPr>
            <w:tcW w:w="1696" w:type="dxa"/>
          </w:tcPr>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 xml:space="preserve">30 ∙ 4           </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 xml:space="preserve">497 + 13  </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200</w:t>
            </w:r>
            <w:proofErr w:type="gramStart"/>
            <w:r w:rsidRPr="004B3CE0">
              <w:rPr>
                <w:rFonts w:cs="Times New Roman"/>
                <w:color w:val="0F243E" w:themeColor="text2" w:themeShade="80"/>
                <w:sz w:val="28"/>
                <w:szCs w:val="28"/>
              </w:rPr>
              <w:t xml:space="preserve"> :</w:t>
            </w:r>
            <w:proofErr w:type="gramEnd"/>
            <w:r w:rsidRPr="004B3CE0">
              <w:rPr>
                <w:rFonts w:cs="Times New Roman"/>
                <w:color w:val="0F243E" w:themeColor="text2" w:themeShade="80"/>
                <w:sz w:val="28"/>
                <w:szCs w:val="28"/>
              </w:rPr>
              <w:t xml:space="preserve"> 5         </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 xml:space="preserve">125 ∙ 5 </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 xml:space="preserve">26 + 24        </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140 – 102</w:t>
            </w:r>
          </w:p>
        </w:tc>
        <w:tc>
          <w:tcPr>
            <w:tcW w:w="1560" w:type="dxa"/>
          </w:tcPr>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 xml:space="preserve">50 + 12        </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 xml:space="preserve"> 72</w:t>
            </w:r>
            <w:proofErr w:type="gramStart"/>
            <w:r w:rsidRPr="004B3CE0">
              <w:rPr>
                <w:rFonts w:cs="Times New Roman"/>
                <w:color w:val="0F243E" w:themeColor="text2" w:themeShade="80"/>
                <w:sz w:val="28"/>
                <w:szCs w:val="28"/>
              </w:rPr>
              <w:t xml:space="preserve"> :</w:t>
            </w:r>
            <w:proofErr w:type="gramEnd"/>
            <w:r w:rsidRPr="004B3CE0">
              <w:rPr>
                <w:rFonts w:cs="Times New Roman"/>
                <w:color w:val="0F243E" w:themeColor="text2" w:themeShade="80"/>
                <w:sz w:val="28"/>
                <w:szCs w:val="28"/>
              </w:rPr>
              <w:t xml:space="preserve"> 24 </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 xml:space="preserve">48 – 14         </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 xml:space="preserve">68 ∙ 2 </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90</w:t>
            </w:r>
            <w:proofErr w:type="gramStart"/>
            <w:r w:rsidRPr="004B3CE0">
              <w:rPr>
                <w:rFonts w:cs="Times New Roman"/>
                <w:color w:val="0F243E" w:themeColor="text2" w:themeShade="80"/>
                <w:sz w:val="28"/>
                <w:szCs w:val="28"/>
              </w:rPr>
              <w:t xml:space="preserve"> :</w:t>
            </w:r>
            <w:proofErr w:type="gramEnd"/>
            <w:r w:rsidRPr="004B3CE0">
              <w:rPr>
                <w:rFonts w:cs="Times New Roman"/>
                <w:color w:val="0F243E" w:themeColor="text2" w:themeShade="80"/>
                <w:sz w:val="28"/>
                <w:szCs w:val="28"/>
              </w:rPr>
              <w:t xml:space="preserve"> 10         </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 xml:space="preserve">600 – 120 </w:t>
            </w:r>
          </w:p>
        </w:tc>
      </w:tr>
    </w:tbl>
    <w:p w:rsidR="00C3146C" w:rsidRPr="004B3CE0" w:rsidRDefault="00C3146C" w:rsidP="004B3CE0">
      <w:pPr>
        <w:pStyle w:val="Textbody"/>
        <w:spacing w:after="0" w:line="360" w:lineRule="auto"/>
        <w:jc w:val="both"/>
        <w:rPr>
          <w:rFonts w:cs="Times New Roman"/>
          <w:color w:val="0F243E" w:themeColor="text2" w:themeShade="80"/>
          <w:sz w:val="28"/>
          <w:szCs w:val="28"/>
        </w:rPr>
      </w:pPr>
    </w:p>
    <w:p w:rsidR="00C3146C" w:rsidRPr="004B3CE0" w:rsidRDefault="00C3146C" w:rsidP="004B3CE0">
      <w:pPr>
        <w:pStyle w:val="Textbody"/>
        <w:spacing w:after="0" w:line="360" w:lineRule="auto"/>
        <w:jc w:val="both"/>
        <w:rPr>
          <w:rFonts w:cs="Times New Roman"/>
          <w:color w:val="0F243E" w:themeColor="text2" w:themeShade="80"/>
          <w:sz w:val="28"/>
          <w:szCs w:val="28"/>
        </w:rPr>
      </w:pPr>
    </w:p>
    <w:p w:rsidR="00C3146C" w:rsidRPr="004B3CE0" w:rsidRDefault="00C3146C" w:rsidP="004B3CE0">
      <w:pPr>
        <w:pStyle w:val="Textbody"/>
        <w:spacing w:after="0" w:line="360" w:lineRule="auto"/>
        <w:jc w:val="both"/>
        <w:rPr>
          <w:rFonts w:cs="Times New Roman"/>
          <w:color w:val="0F243E" w:themeColor="text2" w:themeShade="80"/>
          <w:sz w:val="28"/>
          <w:szCs w:val="28"/>
        </w:rPr>
      </w:pPr>
    </w:p>
    <w:p w:rsidR="00C3146C" w:rsidRPr="004B3CE0" w:rsidRDefault="00C3146C" w:rsidP="004B3CE0">
      <w:pPr>
        <w:pStyle w:val="Textbody"/>
        <w:spacing w:after="0" w:line="360" w:lineRule="auto"/>
        <w:jc w:val="both"/>
        <w:rPr>
          <w:rFonts w:cs="Times New Roman"/>
          <w:color w:val="0F243E" w:themeColor="text2" w:themeShade="80"/>
          <w:sz w:val="28"/>
          <w:szCs w:val="28"/>
        </w:rPr>
      </w:pPr>
    </w:p>
    <w:p w:rsidR="00C3146C" w:rsidRPr="004B3CE0" w:rsidRDefault="00C3146C" w:rsidP="004B3CE0">
      <w:pPr>
        <w:pStyle w:val="Textbody"/>
        <w:spacing w:after="0" w:line="360" w:lineRule="auto"/>
        <w:rPr>
          <w:rFonts w:cs="Times New Roman"/>
          <w:color w:val="0F243E" w:themeColor="text2" w:themeShade="80"/>
          <w:sz w:val="28"/>
          <w:szCs w:val="28"/>
        </w:rPr>
      </w:pPr>
    </w:p>
    <w:p w:rsidR="00C3146C" w:rsidRPr="004B3CE0" w:rsidRDefault="00C3146C" w:rsidP="004B3CE0">
      <w:pPr>
        <w:pStyle w:val="Textbody"/>
        <w:spacing w:after="0" w:line="360" w:lineRule="auto"/>
        <w:rPr>
          <w:rFonts w:cs="Times New Roman"/>
          <w:color w:val="0F243E" w:themeColor="text2" w:themeShade="80"/>
          <w:sz w:val="28"/>
          <w:szCs w:val="28"/>
        </w:rPr>
      </w:pPr>
    </w:p>
    <w:p w:rsidR="00C3146C" w:rsidRPr="004B3CE0" w:rsidRDefault="00C3146C" w:rsidP="004B3CE0">
      <w:pPr>
        <w:pStyle w:val="Textbody"/>
        <w:spacing w:after="0" w:line="360" w:lineRule="auto"/>
        <w:rPr>
          <w:rFonts w:cs="Times New Roman"/>
          <w:b/>
          <w:color w:val="0F243E" w:themeColor="text2" w:themeShade="80"/>
          <w:sz w:val="28"/>
          <w:szCs w:val="28"/>
          <w:lang w:val="en-US"/>
        </w:rPr>
      </w:pP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b/>
          <w:color w:val="0F243E" w:themeColor="text2" w:themeShade="80"/>
          <w:sz w:val="28"/>
          <w:szCs w:val="28"/>
        </w:rPr>
        <w:t>Выполнение арифметических действий на английском языке</w:t>
      </w:r>
      <w:r w:rsidRPr="004B3CE0">
        <w:rPr>
          <w:rFonts w:cs="Times New Roman"/>
          <w:color w:val="0F243E" w:themeColor="text2" w:themeShade="80"/>
          <w:sz w:val="28"/>
          <w:szCs w:val="28"/>
        </w:rPr>
        <w:t>.</w:t>
      </w: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b/>
          <w:color w:val="0F243E" w:themeColor="text2" w:themeShade="80"/>
          <w:sz w:val="28"/>
          <w:szCs w:val="28"/>
        </w:rPr>
        <w:t>Учитель</w:t>
      </w:r>
      <w:r w:rsidRPr="004B3CE0">
        <w:rPr>
          <w:rFonts w:cs="Times New Roman"/>
          <w:b/>
          <w:color w:val="0F243E" w:themeColor="text2" w:themeShade="80"/>
          <w:sz w:val="28"/>
          <w:szCs w:val="28"/>
          <w:lang w:val="en-US"/>
        </w:rPr>
        <w:t xml:space="preserve"> </w:t>
      </w:r>
      <w:r w:rsidRPr="004B3CE0">
        <w:rPr>
          <w:rFonts w:cs="Times New Roman"/>
          <w:b/>
          <w:color w:val="0F243E" w:themeColor="text2" w:themeShade="80"/>
          <w:sz w:val="28"/>
          <w:szCs w:val="28"/>
        </w:rPr>
        <w:t>английского</w:t>
      </w:r>
      <w:r w:rsidRPr="004B3CE0">
        <w:rPr>
          <w:rFonts w:cs="Times New Roman"/>
          <w:b/>
          <w:color w:val="0F243E" w:themeColor="text2" w:themeShade="80"/>
          <w:sz w:val="28"/>
          <w:szCs w:val="28"/>
          <w:lang w:val="en-US"/>
        </w:rPr>
        <w:t xml:space="preserve"> </w:t>
      </w:r>
      <w:r w:rsidRPr="004B3CE0">
        <w:rPr>
          <w:rFonts w:cs="Times New Roman"/>
          <w:b/>
          <w:color w:val="0F243E" w:themeColor="text2" w:themeShade="80"/>
          <w:sz w:val="28"/>
          <w:szCs w:val="28"/>
        </w:rPr>
        <w:t>языка</w:t>
      </w:r>
      <w:r w:rsidRPr="004B3CE0">
        <w:rPr>
          <w:rFonts w:cs="Times New Roman"/>
          <w:b/>
          <w:color w:val="0F243E" w:themeColor="text2" w:themeShade="80"/>
          <w:sz w:val="28"/>
          <w:szCs w:val="28"/>
          <w:lang w:val="en-US"/>
        </w:rPr>
        <w:t xml:space="preserve">: </w:t>
      </w:r>
      <w:r w:rsidRPr="004B3CE0">
        <w:rPr>
          <w:rFonts w:cs="Times New Roman"/>
          <w:color w:val="0F243E" w:themeColor="text2" w:themeShade="80"/>
          <w:sz w:val="28"/>
          <w:szCs w:val="28"/>
          <w:lang w:val="en-US"/>
        </w:rPr>
        <w:t>I see you do the sums in Russian quite perfectly. What about English, then? Before doing the sums repeat the following signs:</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lang w:val="en-US"/>
        </w:rPr>
        <w:t>Minus</w:t>
      </w:r>
      <w:r w:rsidRPr="004B3CE0">
        <w:rPr>
          <w:rFonts w:cs="Times New Roman"/>
          <w:color w:val="0F243E" w:themeColor="text2" w:themeShade="80"/>
          <w:sz w:val="28"/>
          <w:szCs w:val="28"/>
        </w:rPr>
        <w:t xml:space="preserve"> -, </w:t>
      </w:r>
      <w:r w:rsidRPr="004B3CE0">
        <w:rPr>
          <w:rFonts w:cs="Times New Roman"/>
          <w:color w:val="0F243E" w:themeColor="text2" w:themeShade="80"/>
          <w:sz w:val="28"/>
          <w:szCs w:val="28"/>
          <w:lang w:val="en-US"/>
        </w:rPr>
        <w:t>plus</w:t>
      </w:r>
      <w:r w:rsidRPr="004B3CE0">
        <w:rPr>
          <w:rFonts w:cs="Times New Roman"/>
          <w:color w:val="0F243E" w:themeColor="text2" w:themeShade="80"/>
          <w:sz w:val="28"/>
          <w:szCs w:val="28"/>
        </w:rPr>
        <w:t>+</w:t>
      </w:r>
      <w:proofErr w:type="gramStart"/>
      <w:r w:rsidRPr="004B3CE0">
        <w:rPr>
          <w:rFonts w:cs="Times New Roman"/>
          <w:color w:val="0F243E" w:themeColor="text2" w:themeShade="80"/>
          <w:sz w:val="28"/>
          <w:szCs w:val="28"/>
        </w:rPr>
        <w:t>,</w:t>
      </w:r>
      <w:r w:rsidRPr="004B3CE0">
        <w:rPr>
          <w:rFonts w:cs="Times New Roman"/>
          <w:color w:val="0F243E" w:themeColor="text2" w:themeShade="80"/>
          <w:sz w:val="28"/>
          <w:szCs w:val="28"/>
          <w:lang w:val="en-US"/>
        </w:rPr>
        <w:t>equals</w:t>
      </w:r>
      <w:proofErr w:type="gramEnd"/>
      <w:r w:rsidRPr="004B3CE0">
        <w:rPr>
          <w:rFonts w:cs="Times New Roman"/>
          <w:color w:val="0F243E" w:themeColor="text2" w:themeShade="80"/>
          <w:sz w:val="28"/>
          <w:szCs w:val="28"/>
        </w:rPr>
        <w:t>=.</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 xml:space="preserve"> (Учащиеся производят арифметические действия с некоторыми примерами на английском языке). 55-21;42+16;35-16;</w:t>
      </w:r>
    </w:p>
    <w:p w:rsidR="00C3146C" w:rsidRPr="004B3CE0" w:rsidRDefault="00C3146C" w:rsidP="004B3CE0">
      <w:pPr>
        <w:pStyle w:val="Textbody"/>
        <w:spacing w:after="0" w:line="360" w:lineRule="auto"/>
        <w:jc w:val="both"/>
        <w:rPr>
          <w:rFonts w:cs="Times New Roman"/>
          <w:color w:val="0F243E" w:themeColor="text2" w:themeShade="80"/>
          <w:sz w:val="28"/>
          <w:szCs w:val="28"/>
        </w:rPr>
      </w:pPr>
      <w:r w:rsidRPr="004B3CE0">
        <w:rPr>
          <w:rFonts w:cs="Times New Roman"/>
          <w:b/>
          <w:color w:val="0F243E" w:themeColor="text2" w:themeShade="80"/>
          <w:sz w:val="28"/>
          <w:szCs w:val="28"/>
        </w:rPr>
        <w:t xml:space="preserve">Учитель английского языка: </w:t>
      </w:r>
      <w:r w:rsidRPr="004B3CE0">
        <w:rPr>
          <w:rFonts w:cs="Times New Roman"/>
          <w:color w:val="0F243E" w:themeColor="text2" w:themeShade="80"/>
          <w:sz w:val="28"/>
          <w:szCs w:val="28"/>
          <w:lang w:val="en-US"/>
        </w:rPr>
        <w:t>Well</w:t>
      </w:r>
      <w:r w:rsidRPr="004B3CE0">
        <w:rPr>
          <w:rFonts w:cs="Times New Roman"/>
          <w:color w:val="0F243E" w:themeColor="text2" w:themeShade="80"/>
          <w:sz w:val="28"/>
          <w:szCs w:val="28"/>
        </w:rPr>
        <w:t xml:space="preserve"> </w:t>
      </w:r>
      <w:r w:rsidRPr="004B3CE0">
        <w:rPr>
          <w:rFonts w:cs="Times New Roman"/>
          <w:color w:val="0F243E" w:themeColor="text2" w:themeShade="80"/>
          <w:sz w:val="28"/>
          <w:szCs w:val="28"/>
          <w:lang w:val="en-US"/>
        </w:rPr>
        <w:t>done</w:t>
      </w:r>
      <w:r w:rsidRPr="004B3CE0">
        <w:rPr>
          <w:rFonts w:cs="Times New Roman"/>
          <w:color w:val="0F243E" w:themeColor="text2" w:themeShade="80"/>
          <w:sz w:val="28"/>
          <w:szCs w:val="28"/>
        </w:rPr>
        <w:t>! Вы дали правильные ответы.</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color w:val="0F243E" w:themeColor="text2" w:themeShade="80"/>
          <w:sz w:val="28"/>
          <w:szCs w:val="28"/>
        </w:rPr>
        <w:t>3</w:t>
      </w:r>
      <w:r w:rsidRPr="004B3CE0">
        <w:rPr>
          <w:rFonts w:cs="Times New Roman"/>
          <w:b/>
          <w:color w:val="0F243E" w:themeColor="text2" w:themeShade="80"/>
          <w:sz w:val="28"/>
          <w:szCs w:val="28"/>
        </w:rPr>
        <w:t>Вычислите</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а)(5486+3578)+1422=10486</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б)4523+(3788+1477)=9788</w:t>
      </w:r>
    </w:p>
    <w:p w:rsidR="00C3146C" w:rsidRPr="004B3CE0" w:rsidRDefault="00C3146C" w:rsidP="004B3CE0">
      <w:pPr>
        <w:pStyle w:val="Textbody"/>
        <w:spacing w:after="0" w:line="360" w:lineRule="auto"/>
        <w:jc w:val="both"/>
        <w:rPr>
          <w:rFonts w:cs="Times New Roman"/>
          <w:b/>
          <w:color w:val="0F243E" w:themeColor="text2" w:themeShade="80"/>
          <w:sz w:val="28"/>
          <w:szCs w:val="28"/>
        </w:rPr>
      </w:pP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в)(357+768+589)+(332+211+643)=2900</w:t>
      </w:r>
    </w:p>
    <w:p w:rsidR="00C3146C" w:rsidRPr="004B3CE0" w:rsidRDefault="00E25533" w:rsidP="004B3CE0">
      <w:pPr>
        <w:pStyle w:val="Textbody"/>
        <w:spacing w:after="0" w:line="360" w:lineRule="auto"/>
        <w:jc w:val="both"/>
        <w:rPr>
          <w:rFonts w:cs="Times New Roman"/>
          <w:b/>
          <w:color w:val="0F243E" w:themeColor="text2" w:themeShade="80"/>
          <w:sz w:val="28"/>
          <w:szCs w:val="28"/>
        </w:rPr>
      </w:pPr>
      <m:oMath>
        <m:sSup>
          <m:sSupPr>
            <m:ctrlPr>
              <w:rPr>
                <w:rFonts w:ascii="Cambria Math" w:hAnsi="Cambria Math" w:cs="Times New Roman"/>
                <w:b/>
                <w:i/>
                <w:color w:val="0F243E" w:themeColor="text2" w:themeShade="80"/>
                <w:sz w:val="28"/>
                <w:szCs w:val="28"/>
              </w:rPr>
            </m:ctrlPr>
          </m:sSupPr>
          <m:e>
            <m:r>
              <m:rPr>
                <m:sty m:val="bi"/>
              </m:rPr>
              <w:rPr>
                <w:rFonts w:ascii="Cambria Math" w:hAnsi="Cambria Math" w:cs="Times New Roman"/>
                <w:color w:val="0F243E" w:themeColor="text2" w:themeShade="80"/>
                <w:sz w:val="28"/>
                <w:szCs w:val="28"/>
              </w:rPr>
              <m:t>3</m:t>
            </m:r>
          </m:e>
          <m:sup>
            <m:r>
              <m:rPr>
                <m:sty m:val="bi"/>
              </m:rPr>
              <w:rPr>
                <w:rFonts w:ascii="Cambria Math" w:hAnsi="Cambria Math" w:cs="Times New Roman"/>
                <w:color w:val="0F243E" w:themeColor="text2" w:themeShade="80"/>
                <w:sz w:val="28"/>
                <w:szCs w:val="28"/>
              </w:rPr>
              <m:t>2</m:t>
            </m:r>
          </m:sup>
        </m:sSup>
        <m:r>
          <m:rPr>
            <m:sty m:val="bi"/>
          </m:rPr>
          <w:rPr>
            <w:rFonts w:ascii="Cambria Math" w:hAnsi="Cambria Math" w:cs="Times New Roman"/>
            <w:color w:val="0F243E" w:themeColor="text2" w:themeShade="80"/>
            <w:sz w:val="28"/>
            <w:szCs w:val="28"/>
          </w:rPr>
          <m:t>=9</m:t>
        </m:r>
      </m:oMath>
      <w:r w:rsidR="00C3146C" w:rsidRPr="004B3CE0">
        <w:rPr>
          <w:rFonts w:cs="Times New Roman"/>
          <w:b/>
          <w:color w:val="0F243E" w:themeColor="text2" w:themeShade="80"/>
          <w:sz w:val="28"/>
          <w:szCs w:val="28"/>
        </w:rPr>
        <w:t xml:space="preserve"> ,</w:t>
      </w:r>
      <m:oMath>
        <m:r>
          <m:rPr>
            <m:sty m:val="bi"/>
          </m:rPr>
          <w:rPr>
            <w:rFonts w:ascii="Cambria Math" w:hAnsi="Cambria Math" w:cs="Times New Roman"/>
            <w:color w:val="0F243E" w:themeColor="text2" w:themeShade="80"/>
            <w:sz w:val="28"/>
            <w:szCs w:val="28"/>
          </w:rPr>
          <m:t xml:space="preserve"> </m:t>
        </m:r>
        <m:sSup>
          <m:sSupPr>
            <m:ctrlPr>
              <w:rPr>
                <w:rFonts w:ascii="Cambria Math" w:hAnsi="Cambria Math" w:cs="Times New Roman"/>
                <w:b/>
                <w:i/>
                <w:color w:val="0F243E" w:themeColor="text2" w:themeShade="80"/>
                <w:sz w:val="28"/>
                <w:szCs w:val="28"/>
              </w:rPr>
            </m:ctrlPr>
          </m:sSupPr>
          <m:e>
            <m:r>
              <m:rPr>
                <m:sty m:val="bi"/>
              </m:rPr>
              <w:rPr>
                <w:rFonts w:ascii="Cambria Math" w:hAnsi="Cambria Math" w:cs="Times New Roman"/>
                <w:color w:val="0F243E" w:themeColor="text2" w:themeShade="80"/>
                <w:sz w:val="28"/>
                <w:szCs w:val="28"/>
              </w:rPr>
              <m:t>5</m:t>
            </m:r>
          </m:e>
          <m:sup>
            <m:r>
              <m:rPr>
                <m:sty m:val="bi"/>
              </m:rPr>
              <w:rPr>
                <w:rFonts w:ascii="Cambria Math" w:hAnsi="Cambria Math" w:cs="Times New Roman"/>
                <w:color w:val="0F243E" w:themeColor="text2" w:themeShade="80"/>
                <w:sz w:val="28"/>
                <w:szCs w:val="28"/>
              </w:rPr>
              <m:t>2</m:t>
            </m:r>
          </m:sup>
        </m:sSup>
        <m:r>
          <m:rPr>
            <m:sty m:val="bi"/>
          </m:rPr>
          <w:rPr>
            <w:rFonts w:ascii="Cambria Math" w:hAnsi="Cambria Math" w:cs="Times New Roman"/>
            <w:color w:val="0F243E" w:themeColor="text2" w:themeShade="80"/>
            <w:sz w:val="28"/>
            <w:szCs w:val="28"/>
          </w:rPr>
          <m:t>=25</m:t>
        </m:r>
      </m:oMath>
      <w:r w:rsidR="00C3146C" w:rsidRPr="004B3CE0">
        <w:rPr>
          <w:rFonts w:cs="Times New Roman"/>
          <w:b/>
          <w:color w:val="0F243E" w:themeColor="text2" w:themeShade="80"/>
          <w:sz w:val="28"/>
          <w:szCs w:val="28"/>
        </w:rPr>
        <w:t xml:space="preserve">, 5*2=10, 3*2=6, </w:t>
      </w:r>
      <m:oMath>
        <m:sSup>
          <m:sSupPr>
            <m:ctrlPr>
              <w:rPr>
                <w:rFonts w:ascii="Cambria Math" w:hAnsi="Cambria Math" w:cs="Times New Roman"/>
                <w:b/>
                <w:i/>
                <w:color w:val="0F243E" w:themeColor="text2" w:themeShade="80"/>
                <w:sz w:val="28"/>
                <w:szCs w:val="28"/>
              </w:rPr>
            </m:ctrlPr>
          </m:sSupPr>
          <m:e>
            <m:r>
              <m:rPr>
                <m:sty m:val="bi"/>
              </m:rPr>
              <w:rPr>
                <w:rFonts w:ascii="Cambria Math" w:hAnsi="Cambria Math" w:cs="Times New Roman"/>
                <w:color w:val="0F243E" w:themeColor="text2" w:themeShade="80"/>
                <w:sz w:val="28"/>
                <w:szCs w:val="28"/>
              </w:rPr>
              <m:t>9</m:t>
            </m:r>
          </m:e>
          <m:sup>
            <m:r>
              <m:rPr>
                <m:sty m:val="bi"/>
              </m:rPr>
              <w:rPr>
                <w:rFonts w:ascii="Cambria Math" w:hAnsi="Cambria Math" w:cs="Times New Roman"/>
                <w:color w:val="0F243E" w:themeColor="text2" w:themeShade="80"/>
                <w:sz w:val="28"/>
                <w:szCs w:val="28"/>
              </w:rPr>
              <m:t>2</m:t>
            </m:r>
          </m:sup>
        </m:sSup>
        <m:r>
          <m:rPr>
            <m:sty m:val="bi"/>
          </m:rPr>
          <w:rPr>
            <w:rFonts w:ascii="Cambria Math" w:hAnsi="Cambria Math" w:cs="Times New Roman"/>
            <w:color w:val="0F243E" w:themeColor="text2" w:themeShade="80"/>
            <w:sz w:val="28"/>
            <w:szCs w:val="28"/>
          </w:rPr>
          <m:t>=81</m:t>
        </m:r>
      </m:oMath>
      <w:r w:rsidR="00C3146C" w:rsidRPr="004B3CE0">
        <w:rPr>
          <w:rFonts w:cs="Times New Roman"/>
          <w:b/>
          <w:color w:val="0F243E" w:themeColor="text2" w:themeShade="80"/>
          <w:sz w:val="28"/>
          <w:szCs w:val="28"/>
        </w:rPr>
        <w:t xml:space="preserve">, 9*2=18, </w:t>
      </w:r>
      <m:oMath>
        <m:sSup>
          <m:sSupPr>
            <m:ctrlPr>
              <w:rPr>
                <w:rFonts w:ascii="Cambria Math" w:hAnsi="Cambria Math" w:cs="Times New Roman"/>
                <w:b/>
                <w:i/>
                <w:color w:val="0F243E" w:themeColor="text2" w:themeShade="80"/>
                <w:sz w:val="28"/>
                <w:szCs w:val="28"/>
              </w:rPr>
            </m:ctrlPr>
          </m:sSupPr>
          <m:e>
            <m:r>
              <m:rPr>
                <m:sty m:val="bi"/>
              </m:rPr>
              <w:rPr>
                <w:rFonts w:ascii="Cambria Math" w:hAnsi="Cambria Math" w:cs="Times New Roman"/>
                <w:color w:val="0F243E" w:themeColor="text2" w:themeShade="80"/>
                <w:sz w:val="28"/>
                <w:szCs w:val="28"/>
              </w:rPr>
              <m:t>2</m:t>
            </m:r>
          </m:e>
          <m:sup>
            <m:r>
              <m:rPr>
                <m:sty m:val="bi"/>
              </m:rPr>
              <w:rPr>
                <w:rFonts w:ascii="Cambria Math" w:hAnsi="Cambria Math" w:cs="Times New Roman"/>
                <w:color w:val="0F243E" w:themeColor="text2" w:themeShade="80"/>
                <w:sz w:val="28"/>
                <w:szCs w:val="28"/>
              </w:rPr>
              <m:t>3</m:t>
            </m:r>
          </m:sup>
        </m:sSup>
        <m:r>
          <m:rPr>
            <m:sty m:val="bi"/>
          </m:rPr>
          <w:rPr>
            <w:rFonts w:ascii="Cambria Math" w:hAnsi="Cambria Math" w:cs="Times New Roman"/>
            <w:color w:val="0F243E" w:themeColor="text2" w:themeShade="80"/>
            <w:sz w:val="28"/>
            <w:szCs w:val="28"/>
          </w:rPr>
          <m:t>8</m:t>
        </m:r>
      </m:oMath>
      <w:r w:rsidR="00C3146C" w:rsidRPr="004B3CE0">
        <w:rPr>
          <w:rFonts w:cs="Times New Roman"/>
          <w:b/>
          <w:color w:val="0F243E" w:themeColor="text2" w:themeShade="80"/>
          <w:sz w:val="28"/>
          <w:szCs w:val="28"/>
        </w:rPr>
        <w:t>, 2*3=6</w:t>
      </w:r>
    </w:p>
    <w:p w:rsidR="00C3146C" w:rsidRPr="004B3CE0" w:rsidRDefault="00C3146C" w:rsidP="004B3CE0">
      <w:pPr>
        <w:pStyle w:val="Textbody"/>
        <w:spacing w:after="0" w:line="360" w:lineRule="auto"/>
        <w:jc w:val="both"/>
        <w:rPr>
          <w:rFonts w:cs="Times New Roman"/>
          <w:b/>
          <w:color w:val="0F243E" w:themeColor="text2" w:themeShade="80"/>
          <w:sz w:val="28"/>
          <w:szCs w:val="28"/>
        </w:rPr>
      </w:pP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24*98+24*2=24*(98+2)=24*100=2400</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49*18+18=18*(49+1)=18*50= 900</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305*199+305*1=305*(199+1)=305*200=61000</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lang w:val="en-US"/>
        </w:rPr>
        <w:t>X</w:t>
      </w:r>
      <w:r w:rsidRPr="004B3CE0">
        <w:rPr>
          <w:rFonts w:cs="Times New Roman"/>
          <w:b/>
          <w:color w:val="0F243E" w:themeColor="text2" w:themeShade="80"/>
          <w:sz w:val="28"/>
          <w:szCs w:val="28"/>
        </w:rPr>
        <w:t>+209=700</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 xml:space="preserve">№     Вычислите неизвестное число </w:t>
      </w:r>
      <w:r w:rsidRPr="004B3CE0">
        <w:rPr>
          <w:rFonts w:cs="Times New Roman"/>
          <w:b/>
          <w:color w:val="0F243E" w:themeColor="text2" w:themeShade="80"/>
          <w:sz w:val="28"/>
          <w:szCs w:val="28"/>
          <w:lang w:val="en-US"/>
        </w:rPr>
        <w:t>x</w:t>
      </w:r>
      <w:r w:rsidRPr="004B3CE0">
        <w:rPr>
          <w:rFonts w:cs="Times New Roman"/>
          <w:b/>
          <w:color w:val="0F243E" w:themeColor="text2" w:themeShade="80"/>
          <w:sz w:val="28"/>
          <w:szCs w:val="28"/>
        </w:rPr>
        <w:t>, удовлетворяющее равенству</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lastRenderedPageBreak/>
        <w:t>а)</w:t>
      </w:r>
      <w:r w:rsidRPr="004B3CE0">
        <w:rPr>
          <w:rFonts w:cs="Times New Roman"/>
          <w:b/>
          <w:color w:val="0F243E" w:themeColor="text2" w:themeShade="80"/>
          <w:sz w:val="28"/>
          <w:szCs w:val="28"/>
          <w:lang w:val="en-US"/>
        </w:rPr>
        <w:t>x</w:t>
      </w:r>
      <w:r w:rsidRPr="004B3CE0">
        <w:rPr>
          <w:rFonts w:cs="Times New Roman"/>
          <w:b/>
          <w:color w:val="0F243E" w:themeColor="text2" w:themeShade="80"/>
          <w:sz w:val="28"/>
          <w:szCs w:val="28"/>
        </w:rPr>
        <w:t>-283=79</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lang w:val="en-US"/>
        </w:rPr>
        <w:t>x</w:t>
      </w:r>
      <w:r w:rsidRPr="004B3CE0">
        <w:rPr>
          <w:rFonts w:cs="Times New Roman"/>
          <w:b/>
          <w:color w:val="0F243E" w:themeColor="text2" w:themeShade="80"/>
          <w:sz w:val="28"/>
          <w:szCs w:val="28"/>
        </w:rPr>
        <w:t>=79+283</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lang w:val="en-US"/>
        </w:rPr>
        <w:t>x</w:t>
      </w:r>
      <w:r w:rsidRPr="004B3CE0">
        <w:rPr>
          <w:rFonts w:cs="Times New Roman"/>
          <w:b/>
          <w:color w:val="0F243E" w:themeColor="text2" w:themeShade="80"/>
          <w:sz w:val="28"/>
          <w:szCs w:val="28"/>
        </w:rPr>
        <w:t>=362</w:t>
      </w:r>
    </w:p>
    <w:p w:rsidR="00C3146C" w:rsidRPr="004B3CE0" w:rsidRDefault="00C3146C" w:rsidP="004B3CE0">
      <w:pPr>
        <w:pStyle w:val="Textbody"/>
        <w:spacing w:after="0" w:line="360" w:lineRule="auto"/>
        <w:jc w:val="both"/>
        <w:rPr>
          <w:rFonts w:cs="Times New Roman"/>
          <w:b/>
          <w:color w:val="0F243E" w:themeColor="text2" w:themeShade="80"/>
          <w:sz w:val="28"/>
          <w:szCs w:val="28"/>
        </w:rPr>
      </w:pP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б)756-</w:t>
      </w:r>
      <w:r w:rsidRPr="004B3CE0">
        <w:rPr>
          <w:rFonts w:cs="Times New Roman"/>
          <w:b/>
          <w:color w:val="0F243E" w:themeColor="text2" w:themeShade="80"/>
          <w:sz w:val="28"/>
          <w:szCs w:val="28"/>
          <w:lang w:val="en-US"/>
        </w:rPr>
        <w:t>x</w:t>
      </w:r>
      <w:r w:rsidRPr="004B3CE0">
        <w:rPr>
          <w:rFonts w:cs="Times New Roman"/>
          <w:b/>
          <w:color w:val="0F243E" w:themeColor="text2" w:themeShade="80"/>
          <w:sz w:val="28"/>
          <w:szCs w:val="28"/>
        </w:rPr>
        <w:t>=236</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lang w:val="en-US"/>
        </w:rPr>
        <w:t>x</w:t>
      </w:r>
      <w:r w:rsidRPr="004B3CE0">
        <w:rPr>
          <w:rFonts w:cs="Times New Roman"/>
          <w:b/>
          <w:color w:val="0F243E" w:themeColor="text2" w:themeShade="80"/>
          <w:sz w:val="28"/>
          <w:szCs w:val="28"/>
        </w:rPr>
        <w:t>=756-236</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lang w:val="en-US"/>
        </w:rPr>
        <w:t>x</w:t>
      </w:r>
      <w:r w:rsidRPr="004B3CE0">
        <w:rPr>
          <w:rFonts w:cs="Times New Roman"/>
          <w:b/>
          <w:color w:val="0F243E" w:themeColor="text2" w:themeShade="80"/>
          <w:sz w:val="28"/>
          <w:szCs w:val="28"/>
        </w:rPr>
        <w:t>=520</w:t>
      </w:r>
    </w:p>
    <w:p w:rsidR="00C3146C" w:rsidRPr="004B3CE0" w:rsidRDefault="00C3146C" w:rsidP="004B3CE0">
      <w:pPr>
        <w:pStyle w:val="Textbody"/>
        <w:spacing w:after="0" w:line="360" w:lineRule="auto"/>
        <w:jc w:val="both"/>
        <w:rPr>
          <w:rFonts w:cs="Times New Roman"/>
          <w:b/>
          <w:color w:val="0F243E" w:themeColor="text2" w:themeShade="80"/>
          <w:sz w:val="28"/>
          <w:szCs w:val="28"/>
        </w:rPr>
      </w:pP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в)296+</w:t>
      </w:r>
      <w:r w:rsidRPr="004B3CE0">
        <w:rPr>
          <w:rFonts w:cs="Times New Roman"/>
          <w:b/>
          <w:color w:val="0F243E" w:themeColor="text2" w:themeShade="80"/>
          <w:sz w:val="28"/>
          <w:szCs w:val="28"/>
          <w:lang w:val="en-US"/>
        </w:rPr>
        <w:t>x</w:t>
      </w:r>
      <w:r w:rsidRPr="004B3CE0">
        <w:rPr>
          <w:rFonts w:cs="Times New Roman"/>
          <w:b/>
          <w:color w:val="0F243E" w:themeColor="text2" w:themeShade="80"/>
          <w:sz w:val="28"/>
          <w:szCs w:val="28"/>
        </w:rPr>
        <w:t>=925</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lang w:val="en-US"/>
        </w:rPr>
        <w:t>x</w:t>
      </w:r>
      <w:r w:rsidRPr="004B3CE0">
        <w:rPr>
          <w:rFonts w:cs="Times New Roman"/>
          <w:b/>
          <w:color w:val="0F243E" w:themeColor="text2" w:themeShade="80"/>
          <w:sz w:val="28"/>
          <w:szCs w:val="28"/>
        </w:rPr>
        <w:t>=925-296</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lang w:val="en-US"/>
        </w:rPr>
        <w:t>x</w:t>
      </w:r>
      <w:r w:rsidRPr="004B3CE0">
        <w:rPr>
          <w:rFonts w:cs="Times New Roman"/>
          <w:b/>
          <w:color w:val="0F243E" w:themeColor="text2" w:themeShade="80"/>
          <w:sz w:val="28"/>
          <w:szCs w:val="28"/>
        </w:rPr>
        <w:t>= 629</w:t>
      </w:r>
    </w:p>
    <w:p w:rsidR="00C3146C" w:rsidRPr="004B3CE0" w:rsidRDefault="00C3146C" w:rsidP="004B3CE0">
      <w:pPr>
        <w:pStyle w:val="Textbody"/>
        <w:spacing w:after="0" w:line="360" w:lineRule="auto"/>
        <w:jc w:val="both"/>
        <w:rPr>
          <w:rFonts w:cs="Times New Roman"/>
          <w:b/>
          <w:color w:val="0F243E" w:themeColor="text2" w:themeShade="80"/>
          <w:sz w:val="28"/>
          <w:szCs w:val="28"/>
        </w:rPr>
      </w:pP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г)</w:t>
      </w:r>
      <w:r w:rsidRPr="004B3CE0">
        <w:rPr>
          <w:rFonts w:cs="Times New Roman"/>
          <w:b/>
          <w:color w:val="0F243E" w:themeColor="text2" w:themeShade="80"/>
          <w:sz w:val="28"/>
          <w:szCs w:val="28"/>
          <w:lang w:val="en-US"/>
        </w:rPr>
        <w:t>x</w:t>
      </w:r>
      <w:r w:rsidRPr="004B3CE0">
        <w:rPr>
          <w:rFonts w:cs="Times New Roman"/>
          <w:b/>
          <w:color w:val="0F243E" w:themeColor="text2" w:themeShade="80"/>
          <w:sz w:val="28"/>
          <w:szCs w:val="28"/>
        </w:rPr>
        <w:t>-8096=10951</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lang w:val="en-US"/>
        </w:rPr>
        <w:t>x</w:t>
      </w:r>
      <w:r w:rsidRPr="004B3CE0">
        <w:rPr>
          <w:rFonts w:cs="Times New Roman"/>
          <w:b/>
          <w:color w:val="0F243E" w:themeColor="text2" w:themeShade="80"/>
          <w:sz w:val="28"/>
          <w:szCs w:val="28"/>
        </w:rPr>
        <w:t>=10951+2096</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lang w:val="en-US"/>
        </w:rPr>
        <w:t>x</w:t>
      </w:r>
      <w:r w:rsidRPr="004B3CE0">
        <w:rPr>
          <w:rFonts w:cs="Times New Roman"/>
          <w:b/>
          <w:color w:val="0F243E" w:themeColor="text2" w:themeShade="80"/>
          <w:sz w:val="28"/>
          <w:szCs w:val="28"/>
        </w:rPr>
        <w:t>=19047</w:t>
      </w:r>
    </w:p>
    <w:p w:rsidR="00C3146C" w:rsidRPr="004B3CE0" w:rsidRDefault="00C3146C" w:rsidP="004B3CE0">
      <w:pPr>
        <w:pStyle w:val="Textbody"/>
        <w:spacing w:after="0" w:line="360" w:lineRule="auto"/>
        <w:jc w:val="both"/>
        <w:rPr>
          <w:rFonts w:cs="Times New Roman"/>
          <w:b/>
          <w:color w:val="0F243E" w:themeColor="text2" w:themeShade="80"/>
          <w:sz w:val="28"/>
          <w:szCs w:val="28"/>
        </w:rPr>
      </w:pP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д)839-</w:t>
      </w:r>
      <w:r w:rsidRPr="004B3CE0">
        <w:rPr>
          <w:rFonts w:cs="Times New Roman"/>
          <w:b/>
          <w:color w:val="0F243E" w:themeColor="text2" w:themeShade="80"/>
          <w:sz w:val="28"/>
          <w:szCs w:val="28"/>
          <w:lang w:val="en-US"/>
        </w:rPr>
        <w:t>x</w:t>
      </w:r>
      <w:r w:rsidRPr="004B3CE0">
        <w:rPr>
          <w:rFonts w:cs="Times New Roman"/>
          <w:b/>
          <w:color w:val="0F243E" w:themeColor="text2" w:themeShade="80"/>
          <w:sz w:val="28"/>
          <w:szCs w:val="28"/>
        </w:rPr>
        <w:t>=125</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lang w:val="en-US"/>
        </w:rPr>
        <w:t>x</w:t>
      </w:r>
      <w:r w:rsidRPr="004B3CE0">
        <w:rPr>
          <w:rFonts w:cs="Times New Roman"/>
          <w:b/>
          <w:color w:val="0F243E" w:themeColor="text2" w:themeShade="80"/>
          <w:sz w:val="28"/>
          <w:szCs w:val="28"/>
        </w:rPr>
        <w:t>=839-125</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lang w:val="en-US"/>
        </w:rPr>
        <w:t>x</w:t>
      </w:r>
      <w:r w:rsidRPr="004B3CE0">
        <w:rPr>
          <w:rFonts w:cs="Times New Roman"/>
          <w:b/>
          <w:color w:val="0F243E" w:themeColor="text2" w:themeShade="80"/>
          <w:sz w:val="28"/>
          <w:szCs w:val="28"/>
        </w:rPr>
        <w:t>=714</w:t>
      </w:r>
    </w:p>
    <w:p w:rsidR="00C3146C" w:rsidRPr="004B3CE0" w:rsidRDefault="00C3146C" w:rsidP="004B3CE0">
      <w:pPr>
        <w:pStyle w:val="Textbody"/>
        <w:spacing w:after="0" w:line="360" w:lineRule="auto"/>
        <w:jc w:val="both"/>
        <w:rPr>
          <w:rFonts w:cs="Times New Roman"/>
          <w:b/>
          <w:color w:val="0F243E" w:themeColor="text2" w:themeShade="80"/>
          <w:sz w:val="28"/>
          <w:szCs w:val="28"/>
        </w:rPr>
      </w:pP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Задач</w:t>
      </w:r>
      <w:proofErr w:type="gramStart"/>
      <w:r w:rsidRPr="004B3CE0">
        <w:rPr>
          <w:rFonts w:cs="Times New Roman"/>
          <w:b/>
          <w:color w:val="0F243E" w:themeColor="text2" w:themeShade="80"/>
          <w:sz w:val="28"/>
          <w:szCs w:val="28"/>
        </w:rPr>
        <w:t>а(</w:t>
      </w:r>
      <w:proofErr w:type="gramEnd"/>
      <w:r w:rsidRPr="004B3CE0">
        <w:rPr>
          <w:rFonts w:cs="Times New Roman"/>
          <w:b/>
          <w:color w:val="0F243E" w:themeColor="text2" w:themeShade="80"/>
          <w:sz w:val="28"/>
          <w:szCs w:val="28"/>
        </w:rPr>
        <w:t>№  стр.   )</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В первый день туристы прошли пешком 18 км, а во второй день они проехали на автобусе в 5 раз больше. Какое расстояние туристы преодолели за два дня?</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Решение:</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1)18*5=90(км</w:t>
      </w:r>
      <w:proofErr w:type="gramStart"/>
      <w:r w:rsidRPr="004B3CE0">
        <w:rPr>
          <w:rFonts w:cs="Times New Roman"/>
          <w:b/>
          <w:color w:val="0F243E" w:themeColor="text2" w:themeShade="80"/>
          <w:sz w:val="28"/>
          <w:szCs w:val="28"/>
        </w:rPr>
        <w:t>)-</w:t>
      </w:r>
      <w:proofErr w:type="gramEnd"/>
      <w:r w:rsidRPr="004B3CE0">
        <w:rPr>
          <w:rFonts w:cs="Times New Roman"/>
          <w:b/>
          <w:color w:val="0F243E" w:themeColor="text2" w:themeShade="80"/>
          <w:sz w:val="28"/>
          <w:szCs w:val="28"/>
        </w:rPr>
        <w:t>проехали во второй день</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2)90+18=108(км</w:t>
      </w:r>
      <w:proofErr w:type="gramStart"/>
      <w:r w:rsidRPr="004B3CE0">
        <w:rPr>
          <w:rFonts w:cs="Times New Roman"/>
          <w:b/>
          <w:color w:val="0F243E" w:themeColor="text2" w:themeShade="80"/>
          <w:sz w:val="28"/>
          <w:szCs w:val="28"/>
        </w:rPr>
        <w:t>)-</w:t>
      </w:r>
      <w:proofErr w:type="gramEnd"/>
      <w:r w:rsidRPr="004B3CE0">
        <w:rPr>
          <w:rFonts w:cs="Times New Roman"/>
          <w:b/>
          <w:color w:val="0F243E" w:themeColor="text2" w:themeShade="80"/>
          <w:sz w:val="28"/>
          <w:szCs w:val="28"/>
        </w:rPr>
        <w:t>преодолели за два дня</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Ответ</w:t>
      </w:r>
      <w:proofErr w:type="gramStart"/>
      <w:r w:rsidRPr="004B3CE0">
        <w:rPr>
          <w:rFonts w:cs="Times New Roman"/>
          <w:b/>
          <w:color w:val="0F243E" w:themeColor="text2" w:themeShade="80"/>
          <w:sz w:val="28"/>
          <w:szCs w:val="28"/>
        </w:rPr>
        <w:t xml:space="preserve"> :</w:t>
      </w:r>
      <w:proofErr w:type="gramEnd"/>
      <w:r w:rsidRPr="004B3CE0">
        <w:rPr>
          <w:rFonts w:cs="Times New Roman"/>
          <w:b/>
          <w:color w:val="0F243E" w:themeColor="text2" w:themeShade="80"/>
          <w:sz w:val="28"/>
          <w:szCs w:val="28"/>
        </w:rPr>
        <w:t>108 км.</w:t>
      </w:r>
    </w:p>
    <w:p w:rsidR="00C3146C" w:rsidRPr="004B3CE0" w:rsidRDefault="00C3146C" w:rsidP="004B3CE0">
      <w:pPr>
        <w:pStyle w:val="Textbody"/>
        <w:spacing w:after="0" w:line="360" w:lineRule="auto"/>
        <w:jc w:val="both"/>
        <w:rPr>
          <w:rFonts w:cs="Times New Roman"/>
          <w:b/>
          <w:color w:val="0F243E" w:themeColor="text2" w:themeShade="80"/>
          <w:sz w:val="28"/>
          <w:szCs w:val="28"/>
        </w:rPr>
      </w:pP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Задача (№  стр.</w:t>
      </w:r>
      <w:proofErr w:type="gramStart"/>
      <w:r w:rsidRPr="004B3CE0">
        <w:rPr>
          <w:rFonts w:cs="Times New Roman"/>
          <w:b/>
          <w:color w:val="0F243E" w:themeColor="text2" w:themeShade="80"/>
          <w:sz w:val="28"/>
          <w:szCs w:val="28"/>
        </w:rPr>
        <w:t xml:space="preserve">    )</w:t>
      </w:r>
      <w:proofErr w:type="gramEnd"/>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lastRenderedPageBreak/>
        <w:t>В многоквартирном доме 96 квартир, из них 24-однокомнатные. Двухкомнатных квартир в 2 раза больше, чем однокомнатных. Остальные квартиры трёхкомнатные. Сколько в доме трехкомнатных квартир?</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Решение:</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1)24*2=48(</w:t>
      </w:r>
      <w:proofErr w:type="spellStart"/>
      <w:r w:rsidRPr="004B3CE0">
        <w:rPr>
          <w:rFonts w:cs="Times New Roman"/>
          <w:b/>
          <w:color w:val="0F243E" w:themeColor="text2" w:themeShade="80"/>
          <w:sz w:val="28"/>
          <w:szCs w:val="28"/>
        </w:rPr>
        <w:t>кв</w:t>
      </w:r>
      <w:proofErr w:type="spellEnd"/>
      <w:r w:rsidRPr="004B3CE0">
        <w:rPr>
          <w:rFonts w:cs="Times New Roman"/>
          <w:b/>
          <w:color w:val="0F243E" w:themeColor="text2" w:themeShade="80"/>
          <w:sz w:val="28"/>
          <w:szCs w:val="28"/>
        </w:rPr>
        <w:t>)-</w:t>
      </w:r>
      <w:r w:rsidRPr="004B3CE0">
        <w:rPr>
          <w:rFonts w:eastAsiaTheme="minorHAnsi" w:cs="Times New Roman"/>
          <w:b/>
          <w:color w:val="0F243E" w:themeColor="text2" w:themeShade="80"/>
          <w:kern w:val="0"/>
          <w:sz w:val="28"/>
          <w:szCs w:val="28"/>
          <w:lang w:eastAsia="en-US" w:bidi="ar-SA"/>
        </w:rPr>
        <w:t xml:space="preserve"> </w:t>
      </w:r>
      <w:r w:rsidRPr="004B3CE0">
        <w:rPr>
          <w:rFonts w:cs="Times New Roman"/>
          <w:b/>
          <w:color w:val="0F243E" w:themeColor="text2" w:themeShade="80"/>
          <w:sz w:val="28"/>
          <w:szCs w:val="28"/>
        </w:rPr>
        <w:t>двухкомнатных</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2)48+24=72(</w:t>
      </w:r>
      <w:proofErr w:type="spellStart"/>
      <w:r w:rsidRPr="004B3CE0">
        <w:rPr>
          <w:rFonts w:cs="Times New Roman"/>
          <w:b/>
          <w:color w:val="0F243E" w:themeColor="text2" w:themeShade="80"/>
          <w:sz w:val="28"/>
          <w:szCs w:val="28"/>
        </w:rPr>
        <w:t>кв</w:t>
      </w:r>
      <w:proofErr w:type="spellEnd"/>
      <w:r w:rsidRPr="004B3CE0">
        <w:rPr>
          <w:rFonts w:cs="Times New Roman"/>
          <w:b/>
          <w:color w:val="0F243E" w:themeColor="text2" w:themeShade="80"/>
          <w:sz w:val="28"/>
          <w:szCs w:val="28"/>
        </w:rPr>
        <w:t>)-</w:t>
      </w:r>
      <w:r w:rsidRPr="004B3CE0">
        <w:rPr>
          <w:rFonts w:eastAsiaTheme="minorHAnsi" w:cs="Times New Roman"/>
          <w:b/>
          <w:color w:val="0F243E" w:themeColor="text2" w:themeShade="80"/>
          <w:kern w:val="0"/>
          <w:sz w:val="28"/>
          <w:szCs w:val="28"/>
          <w:lang w:eastAsia="en-US" w:bidi="ar-SA"/>
        </w:rPr>
        <w:t xml:space="preserve"> </w:t>
      </w:r>
      <w:r w:rsidRPr="004B3CE0">
        <w:rPr>
          <w:rFonts w:cs="Times New Roman"/>
          <w:b/>
          <w:color w:val="0F243E" w:themeColor="text2" w:themeShade="80"/>
          <w:sz w:val="28"/>
          <w:szCs w:val="28"/>
        </w:rPr>
        <w:t>однокомнатных и двухкомнатных вместе</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3) 96-72=24(</w:t>
      </w:r>
      <w:proofErr w:type="spellStart"/>
      <w:r w:rsidRPr="004B3CE0">
        <w:rPr>
          <w:rFonts w:cs="Times New Roman"/>
          <w:b/>
          <w:color w:val="0F243E" w:themeColor="text2" w:themeShade="80"/>
          <w:sz w:val="28"/>
          <w:szCs w:val="28"/>
        </w:rPr>
        <w:t>кв</w:t>
      </w:r>
      <w:proofErr w:type="spellEnd"/>
      <w:r w:rsidRPr="004B3CE0">
        <w:rPr>
          <w:rFonts w:cs="Times New Roman"/>
          <w:b/>
          <w:color w:val="0F243E" w:themeColor="text2" w:themeShade="80"/>
          <w:sz w:val="28"/>
          <w:szCs w:val="28"/>
        </w:rPr>
        <w:t>)-</w:t>
      </w:r>
      <w:r w:rsidRPr="004B3CE0">
        <w:rPr>
          <w:rFonts w:eastAsiaTheme="minorHAnsi" w:cs="Times New Roman"/>
          <w:b/>
          <w:color w:val="0F243E" w:themeColor="text2" w:themeShade="80"/>
          <w:kern w:val="0"/>
          <w:sz w:val="28"/>
          <w:szCs w:val="28"/>
          <w:lang w:eastAsia="en-US" w:bidi="ar-SA"/>
        </w:rPr>
        <w:t xml:space="preserve"> </w:t>
      </w:r>
      <w:r w:rsidRPr="004B3CE0">
        <w:rPr>
          <w:rFonts w:cs="Times New Roman"/>
          <w:b/>
          <w:color w:val="0F243E" w:themeColor="text2" w:themeShade="80"/>
          <w:sz w:val="28"/>
          <w:szCs w:val="28"/>
        </w:rPr>
        <w:t>трёхкомнатные</w:t>
      </w:r>
    </w:p>
    <w:p w:rsidR="00C3146C" w:rsidRPr="004B3CE0" w:rsidRDefault="00C3146C" w:rsidP="004B3CE0">
      <w:pPr>
        <w:pStyle w:val="Textbody"/>
        <w:spacing w:after="0" w:line="360" w:lineRule="auto"/>
        <w:jc w:val="both"/>
        <w:rPr>
          <w:rFonts w:cs="Times New Roman"/>
          <w:b/>
          <w:color w:val="0F243E" w:themeColor="text2" w:themeShade="80"/>
          <w:sz w:val="28"/>
          <w:szCs w:val="28"/>
        </w:rPr>
      </w:pPr>
      <w:r w:rsidRPr="004B3CE0">
        <w:rPr>
          <w:rFonts w:cs="Times New Roman"/>
          <w:b/>
          <w:color w:val="0F243E" w:themeColor="text2" w:themeShade="80"/>
          <w:sz w:val="28"/>
          <w:szCs w:val="28"/>
        </w:rPr>
        <w:t>Ответ: 24 квартиры.</w:t>
      </w:r>
    </w:p>
    <w:p w:rsidR="00C3146C" w:rsidRPr="004B3CE0" w:rsidRDefault="00C3146C" w:rsidP="004B3CE0">
      <w:pPr>
        <w:pStyle w:val="Textbody"/>
        <w:spacing w:after="0" w:line="360" w:lineRule="auto"/>
        <w:jc w:val="both"/>
        <w:rPr>
          <w:rFonts w:cs="Times New Roman"/>
          <w:b/>
          <w:color w:val="0F243E" w:themeColor="text2" w:themeShade="80"/>
          <w:sz w:val="28"/>
          <w:szCs w:val="28"/>
        </w:rPr>
      </w:pPr>
    </w:p>
    <w:p w:rsidR="00C3146C" w:rsidRPr="004B3CE0" w:rsidRDefault="00C3146C" w:rsidP="004B3CE0">
      <w:pPr>
        <w:pStyle w:val="Textbody"/>
        <w:spacing w:after="0" w:line="360" w:lineRule="auto"/>
        <w:rPr>
          <w:rFonts w:cs="Times New Roman"/>
          <w:b/>
          <w:color w:val="0F243E" w:themeColor="text2" w:themeShade="80"/>
          <w:sz w:val="28"/>
          <w:szCs w:val="28"/>
        </w:rPr>
      </w:pPr>
      <w:r w:rsidRPr="004B3CE0">
        <w:rPr>
          <w:rFonts w:cs="Times New Roman"/>
          <w:b/>
          <w:color w:val="0F243E" w:themeColor="text2" w:themeShade="80"/>
          <w:sz w:val="28"/>
          <w:szCs w:val="28"/>
        </w:rPr>
        <w:t>VI. Рефлексия:</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b/>
          <w:color w:val="0F243E" w:themeColor="text2" w:themeShade="80"/>
          <w:sz w:val="28"/>
          <w:szCs w:val="28"/>
        </w:rPr>
        <w:t xml:space="preserve">Учитель английского языка: </w:t>
      </w: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color w:val="0F243E" w:themeColor="text2" w:themeShade="80"/>
          <w:sz w:val="28"/>
          <w:szCs w:val="28"/>
          <w:lang w:val="en-US"/>
        </w:rPr>
        <w:t>Can you count from 1 to 100?</w:t>
      </w: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color w:val="0F243E" w:themeColor="text2" w:themeShade="80"/>
          <w:sz w:val="28"/>
          <w:szCs w:val="28"/>
          <w:lang w:val="en-US"/>
        </w:rPr>
        <w:t>Can you name the months of the year?</w:t>
      </w:r>
    </w:p>
    <w:p w:rsidR="00C3146C" w:rsidRPr="004B3CE0" w:rsidRDefault="00C3146C" w:rsidP="004B3CE0">
      <w:pPr>
        <w:pStyle w:val="Textbody"/>
        <w:spacing w:after="0" w:line="360" w:lineRule="auto"/>
        <w:rPr>
          <w:rFonts w:cs="Times New Roman"/>
          <w:b/>
          <w:color w:val="0F243E" w:themeColor="text2" w:themeShade="80"/>
          <w:sz w:val="28"/>
          <w:szCs w:val="28"/>
        </w:rPr>
      </w:pPr>
      <w:r w:rsidRPr="004B3CE0">
        <w:rPr>
          <w:rFonts w:cs="Times New Roman"/>
          <w:b/>
          <w:color w:val="0F243E" w:themeColor="text2" w:themeShade="80"/>
          <w:sz w:val="28"/>
          <w:szCs w:val="28"/>
        </w:rPr>
        <w:t>Учитель математики</w:t>
      </w:r>
      <w:proofErr w:type="gramStart"/>
      <w:r w:rsidRPr="004B3CE0">
        <w:rPr>
          <w:rFonts w:cs="Times New Roman"/>
          <w:b/>
          <w:color w:val="0F243E" w:themeColor="text2" w:themeShade="80"/>
          <w:sz w:val="28"/>
          <w:szCs w:val="28"/>
        </w:rPr>
        <w:t xml:space="preserve"> Д</w:t>
      </w:r>
      <w:proofErr w:type="gramEnd"/>
      <w:r w:rsidRPr="004B3CE0">
        <w:rPr>
          <w:rFonts w:cs="Times New Roman"/>
          <w:b/>
          <w:color w:val="0F243E" w:themeColor="text2" w:themeShade="80"/>
          <w:sz w:val="28"/>
          <w:szCs w:val="28"/>
        </w:rPr>
        <w:t>ополните предложение</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w:t>
      </w:r>
      <w:r w:rsidRPr="004B3CE0">
        <w:rPr>
          <w:rFonts w:cs="Times New Roman"/>
          <w:color w:val="0F243E" w:themeColor="text2" w:themeShade="80"/>
          <w:sz w:val="28"/>
          <w:szCs w:val="28"/>
        </w:rPr>
        <w:tab/>
        <w:t>"На сегодняшнем уроке я понял, я узнал, я разобрался…";</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w:t>
      </w:r>
      <w:r w:rsidRPr="004B3CE0">
        <w:rPr>
          <w:rFonts w:cs="Times New Roman"/>
          <w:color w:val="0F243E" w:themeColor="text2" w:themeShade="80"/>
          <w:sz w:val="28"/>
          <w:szCs w:val="28"/>
        </w:rPr>
        <w:tab/>
        <w:t>"Я похвалил бы себя…";</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w:t>
      </w:r>
      <w:r w:rsidRPr="004B3CE0">
        <w:rPr>
          <w:rFonts w:cs="Times New Roman"/>
          <w:color w:val="0F243E" w:themeColor="text2" w:themeShade="80"/>
          <w:sz w:val="28"/>
          <w:szCs w:val="28"/>
        </w:rPr>
        <w:tab/>
        <w:t>"Особенно мне понравилось…";</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w:t>
      </w:r>
      <w:r w:rsidRPr="004B3CE0">
        <w:rPr>
          <w:rFonts w:cs="Times New Roman"/>
          <w:color w:val="0F243E" w:themeColor="text2" w:themeShade="80"/>
          <w:sz w:val="28"/>
          <w:szCs w:val="28"/>
        </w:rPr>
        <w:tab/>
        <w:t>"Было интересно…";</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w:t>
      </w:r>
      <w:r w:rsidRPr="004B3CE0">
        <w:rPr>
          <w:rFonts w:cs="Times New Roman"/>
          <w:color w:val="0F243E" w:themeColor="text2" w:themeShade="80"/>
          <w:sz w:val="28"/>
          <w:szCs w:val="28"/>
        </w:rPr>
        <w:tab/>
        <w:t>"Было трудно…";</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w:t>
      </w:r>
      <w:r w:rsidRPr="004B3CE0">
        <w:rPr>
          <w:rFonts w:cs="Times New Roman"/>
          <w:color w:val="0F243E" w:themeColor="text2" w:themeShade="80"/>
          <w:sz w:val="28"/>
          <w:szCs w:val="28"/>
        </w:rPr>
        <w:tab/>
        <w:t>"Я понял, что…";</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w:t>
      </w:r>
      <w:r w:rsidRPr="004B3CE0">
        <w:rPr>
          <w:rFonts w:cs="Times New Roman"/>
          <w:color w:val="0F243E" w:themeColor="text2" w:themeShade="80"/>
          <w:sz w:val="28"/>
          <w:szCs w:val="28"/>
        </w:rPr>
        <w:tab/>
        <w:t>"Теперь я могу…";</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w:t>
      </w:r>
      <w:r w:rsidRPr="004B3CE0">
        <w:rPr>
          <w:rFonts w:cs="Times New Roman"/>
          <w:color w:val="0F243E" w:themeColor="text2" w:themeShade="80"/>
          <w:sz w:val="28"/>
          <w:szCs w:val="28"/>
        </w:rPr>
        <w:tab/>
        <w:t>"Я почувствовал, что…";</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rPr>
        <w:t>•</w:t>
      </w:r>
      <w:r w:rsidRPr="004B3CE0">
        <w:rPr>
          <w:rFonts w:cs="Times New Roman"/>
          <w:color w:val="0F243E" w:themeColor="text2" w:themeShade="80"/>
          <w:sz w:val="28"/>
          <w:szCs w:val="28"/>
        </w:rPr>
        <w:tab/>
        <w:t>"Меня удивило…" и т.п.</w:t>
      </w:r>
    </w:p>
    <w:p w:rsidR="00C3146C" w:rsidRPr="004B3CE0" w:rsidRDefault="00C3146C" w:rsidP="004B3CE0">
      <w:pPr>
        <w:pStyle w:val="Textbody"/>
        <w:spacing w:after="0" w:line="360" w:lineRule="auto"/>
        <w:rPr>
          <w:rFonts w:cs="Times New Roman"/>
          <w:color w:val="0F243E" w:themeColor="text2" w:themeShade="80"/>
          <w:sz w:val="28"/>
          <w:szCs w:val="28"/>
        </w:rPr>
      </w:pPr>
    </w:p>
    <w:p w:rsidR="00C3146C" w:rsidRPr="004B3CE0" w:rsidRDefault="00C3146C" w:rsidP="004B3CE0">
      <w:pPr>
        <w:pStyle w:val="Textbody"/>
        <w:spacing w:after="0" w:line="360" w:lineRule="auto"/>
        <w:rPr>
          <w:rFonts w:cs="Times New Roman"/>
          <w:color w:val="0F243E" w:themeColor="text2" w:themeShade="80"/>
          <w:sz w:val="28"/>
          <w:szCs w:val="28"/>
        </w:rPr>
      </w:pP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b/>
          <w:color w:val="0F243E" w:themeColor="text2" w:themeShade="80"/>
          <w:sz w:val="28"/>
          <w:szCs w:val="28"/>
        </w:rPr>
        <w:t>VII</w:t>
      </w:r>
      <w:r w:rsidRPr="004B3CE0">
        <w:rPr>
          <w:rFonts w:cs="Times New Roman"/>
          <w:color w:val="0F243E" w:themeColor="text2" w:themeShade="80"/>
          <w:sz w:val="28"/>
          <w:szCs w:val="28"/>
        </w:rPr>
        <w:t xml:space="preserve"> .</w:t>
      </w:r>
      <w:r w:rsidRPr="004B3CE0">
        <w:rPr>
          <w:rFonts w:cs="Times New Roman"/>
          <w:b/>
          <w:color w:val="0F243E" w:themeColor="text2" w:themeShade="80"/>
          <w:sz w:val="28"/>
          <w:szCs w:val="28"/>
        </w:rPr>
        <w:t>Подведение итогов работы учащихся на уроке</w:t>
      </w:r>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b/>
          <w:color w:val="0F243E" w:themeColor="text2" w:themeShade="80"/>
          <w:sz w:val="28"/>
          <w:szCs w:val="28"/>
        </w:rPr>
        <w:t>Учитель математики</w:t>
      </w:r>
      <w:proofErr w:type="gramStart"/>
      <w:r w:rsidRPr="004B3CE0">
        <w:rPr>
          <w:rFonts w:cs="Times New Roman"/>
          <w:color w:val="0F243E" w:themeColor="text2" w:themeShade="80"/>
          <w:sz w:val="28"/>
          <w:szCs w:val="28"/>
        </w:rPr>
        <w:t xml:space="preserve"> :</w:t>
      </w:r>
      <w:proofErr w:type="gramEnd"/>
      <w:r w:rsidRPr="004B3CE0">
        <w:rPr>
          <w:rFonts w:cs="Times New Roman"/>
          <w:color w:val="0F243E" w:themeColor="text2" w:themeShade="80"/>
          <w:sz w:val="28"/>
          <w:szCs w:val="28"/>
        </w:rPr>
        <w:t xml:space="preserve"> Ребята, наш урок подошел к концу. </w:t>
      </w:r>
    </w:p>
    <w:p w:rsidR="00C3146C" w:rsidRPr="004B3CE0" w:rsidRDefault="00C3146C" w:rsidP="004B3CE0">
      <w:pPr>
        <w:numPr>
          <w:ilvl w:val="0"/>
          <w:numId w:val="12"/>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4B3CE0">
        <w:rPr>
          <w:rFonts w:ascii="Times New Roman" w:hAnsi="Times New Roman" w:cs="Times New Roman"/>
          <w:b/>
          <w:color w:val="0F243E" w:themeColor="text2" w:themeShade="80"/>
          <w:sz w:val="28"/>
          <w:szCs w:val="28"/>
        </w:rPr>
        <w:t>Учитель математики</w:t>
      </w:r>
      <w:r w:rsidRPr="004B3CE0">
        <w:rPr>
          <w:rFonts w:ascii="Times New Roman" w:hAnsi="Times New Roman" w:cs="Times New Roman"/>
          <w:color w:val="0F243E" w:themeColor="text2" w:themeShade="80"/>
          <w:sz w:val="28"/>
          <w:szCs w:val="28"/>
        </w:rPr>
        <w:t xml:space="preserve">: Вы все очень старались. Что-то получилось, что-то запомнилось, понравилось. </w:t>
      </w:r>
      <w:r w:rsidRPr="004B3CE0">
        <w:rPr>
          <w:rFonts w:ascii="Times New Roman" w:eastAsia="Times New Roman" w:hAnsi="Times New Roman" w:cs="Times New Roman"/>
          <w:color w:val="000000"/>
          <w:sz w:val="28"/>
          <w:szCs w:val="28"/>
          <w:lang w:eastAsia="ru-RU"/>
        </w:rPr>
        <w:t>На доске </w:t>
      </w:r>
      <w:r w:rsidRPr="004B3CE0">
        <w:rPr>
          <w:rFonts w:ascii="Times New Roman" w:eastAsia="Times New Roman" w:hAnsi="Times New Roman" w:cs="Times New Roman"/>
          <w:color w:val="000000"/>
          <w:sz w:val="28"/>
          <w:szCs w:val="28"/>
          <w:u w:val="single"/>
          <w:lang w:eastAsia="ru-RU"/>
        </w:rPr>
        <w:t>записаны фразы</w:t>
      </w:r>
      <w:r w:rsidRPr="004B3CE0">
        <w:rPr>
          <w:rFonts w:ascii="Times New Roman" w:eastAsia="Times New Roman" w:hAnsi="Times New Roman" w:cs="Times New Roman"/>
          <w:color w:val="000000"/>
          <w:sz w:val="28"/>
          <w:szCs w:val="28"/>
          <w:lang w:eastAsia="ru-RU"/>
        </w:rPr>
        <w:t>:</w:t>
      </w:r>
    </w:p>
    <w:p w:rsidR="00C3146C" w:rsidRPr="004B3CE0" w:rsidRDefault="00C3146C" w:rsidP="004B3CE0">
      <w:pPr>
        <w:shd w:val="clear" w:color="auto" w:fill="FFFFFF"/>
        <w:spacing w:after="0" w:line="360" w:lineRule="auto"/>
        <w:rPr>
          <w:rFonts w:ascii="Times New Roman" w:eastAsia="Times New Roman" w:hAnsi="Times New Roman" w:cs="Times New Roman"/>
          <w:color w:val="000000"/>
          <w:sz w:val="28"/>
          <w:szCs w:val="28"/>
          <w:lang w:eastAsia="ru-RU"/>
        </w:rPr>
      </w:pPr>
      <w:r w:rsidRPr="004B3CE0">
        <w:rPr>
          <w:rFonts w:ascii="Times New Roman" w:eastAsia="Times New Roman" w:hAnsi="Times New Roman" w:cs="Times New Roman"/>
          <w:i/>
          <w:iCs/>
          <w:color w:val="000000"/>
          <w:sz w:val="28"/>
          <w:szCs w:val="28"/>
          <w:lang w:eastAsia="ru-RU"/>
        </w:rPr>
        <w:lastRenderedPageBreak/>
        <w:t>Урок полезен, все понятно.</w:t>
      </w:r>
    </w:p>
    <w:p w:rsidR="00C3146C" w:rsidRPr="004B3CE0" w:rsidRDefault="00C3146C" w:rsidP="004B3CE0">
      <w:pPr>
        <w:shd w:val="clear" w:color="auto" w:fill="FFFFFF"/>
        <w:spacing w:after="0" w:line="360" w:lineRule="auto"/>
        <w:rPr>
          <w:rFonts w:ascii="Times New Roman" w:eastAsia="Times New Roman" w:hAnsi="Times New Roman" w:cs="Times New Roman"/>
          <w:color w:val="000000"/>
          <w:sz w:val="28"/>
          <w:szCs w:val="28"/>
          <w:lang w:eastAsia="ru-RU"/>
        </w:rPr>
      </w:pPr>
      <w:r w:rsidRPr="004B3CE0">
        <w:rPr>
          <w:rFonts w:ascii="Times New Roman" w:eastAsia="Times New Roman" w:hAnsi="Times New Roman" w:cs="Times New Roman"/>
          <w:i/>
          <w:iCs/>
          <w:color w:val="000000"/>
          <w:sz w:val="28"/>
          <w:szCs w:val="28"/>
          <w:lang w:eastAsia="ru-RU"/>
        </w:rPr>
        <w:t>Лишь кое-что чуть-чуть неясно.</w:t>
      </w:r>
    </w:p>
    <w:p w:rsidR="00C3146C" w:rsidRPr="004B3CE0" w:rsidRDefault="00C3146C" w:rsidP="004B3CE0">
      <w:pPr>
        <w:shd w:val="clear" w:color="auto" w:fill="FFFFFF"/>
        <w:spacing w:after="0" w:line="360" w:lineRule="auto"/>
        <w:rPr>
          <w:rFonts w:ascii="Times New Roman" w:eastAsia="Times New Roman" w:hAnsi="Times New Roman" w:cs="Times New Roman"/>
          <w:color w:val="000000"/>
          <w:sz w:val="28"/>
          <w:szCs w:val="28"/>
          <w:lang w:eastAsia="ru-RU"/>
        </w:rPr>
      </w:pPr>
      <w:r w:rsidRPr="004B3CE0">
        <w:rPr>
          <w:rFonts w:ascii="Times New Roman" w:eastAsia="Times New Roman" w:hAnsi="Times New Roman" w:cs="Times New Roman"/>
          <w:i/>
          <w:iCs/>
          <w:color w:val="000000"/>
          <w:sz w:val="28"/>
          <w:szCs w:val="28"/>
          <w:lang w:eastAsia="ru-RU"/>
        </w:rPr>
        <w:t>Еще придется потрудиться.</w:t>
      </w:r>
    </w:p>
    <w:p w:rsidR="00C3146C" w:rsidRPr="004B3CE0" w:rsidRDefault="00C3146C" w:rsidP="004B3CE0">
      <w:pPr>
        <w:shd w:val="clear" w:color="auto" w:fill="FFFFFF"/>
        <w:spacing w:after="0" w:line="360" w:lineRule="auto"/>
        <w:rPr>
          <w:rFonts w:ascii="Times New Roman" w:eastAsia="Times New Roman" w:hAnsi="Times New Roman" w:cs="Times New Roman"/>
          <w:color w:val="000000"/>
          <w:sz w:val="28"/>
          <w:szCs w:val="28"/>
          <w:lang w:eastAsia="ru-RU"/>
        </w:rPr>
      </w:pPr>
      <w:r w:rsidRPr="004B3CE0">
        <w:rPr>
          <w:rFonts w:ascii="Times New Roman" w:eastAsia="Times New Roman" w:hAnsi="Times New Roman" w:cs="Times New Roman"/>
          <w:i/>
          <w:iCs/>
          <w:color w:val="000000"/>
          <w:sz w:val="28"/>
          <w:szCs w:val="28"/>
          <w:lang w:eastAsia="ru-RU"/>
        </w:rPr>
        <w:t>Да, трудно все-таки учиться!</w:t>
      </w:r>
    </w:p>
    <w:p w:rsidR="00C3146C" w:rsidRPr="004B3CE0" w:rsidRDefault="00C3146C" w:rsidP="004B3CE0">
      <w:pPr>
        <w:shd w:val="clear" w:color="auto" w:fill="FFFFFF"/>
        <w:spacing w:after="0" w:line="360" w:lineRule="auto"/>
        <w:rPr>
          <w:rFonts w:ascii="Times New Roman" w:eastAsia="Times New Roman" w:hAnsi="Times New Roman" w:cs="Times New Roman"/>
          <w:color w:val="000000"/>
          <w:sz w:val="28"/>
          <w:szCs w:val="28"/>
          <w:lang w:eastAsia="ru-RU"/>
        </w:rPr>
      </w:pPr>
      <w:r w:rsidRPr="004B3CE0">
        <w:rPr>
          <w:rFonts w:ascii="Times New Roman" w:eastAsia="Times New Roman" w:hAnsi="Times New Roman" w:cs="Times New Roman"/>
          <w:color w:val="000000"/>
          <w:sz w:val="28"/>
          <w:szCs w:val="28"/>
          <w:lang w:eastAsia="ru-RU"/>
        </w:rPr>
        <w:t>Дети подходят и ставят знак у тех слов, которые им больше всего подходят по окончании урока.</w:t>
      </w:r>
      <w:r w:rsidRPr="004B3CE0">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0" wp14:anchorId="77809C9C" wp14:editId="1C050875">
            <wp:simplePos x="0" y="0"/>
            <wp:positionH relativeFrom="column">
              <wp:align>left</wp:align>
            </wp:positionH>
            <wp:positionV relativeFrom="line">
              <wp:posOffset>0</wp:posOffset>
            </wp:positionV>
            <wp:extent cx="1819275" cy="1571625"/>
            <wp:effectExtent l="0" t="0" r="9525" b="9525"/>
            <wp:wrapSquare wrapText="bothSides"/>
            <wp:docPr id="1" name="Рисунок 1" descr="hello_html_m5c1da0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c1da0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46C" w:rsidRPr="004B3CE0" w:rsidRDefault="00C3146C" w:rsidP="004B3CE0">
      <w:pPr>
        <w:shd w:val="clear" w:color="auto" w:fill="FFFFFF"/>
        <w:spacing w:after="0" w:line="360" w:lineRule="auto"/>
        <w:rPr>
          <w:rFonts w:ascii="Times New Roman" w:eastAsia="Times New Roman" w:hAnsi="Times New Roman" w:cs="Times New Roman"/>
          <w:color w:val="000000"/>
          <w:sz w:val="28"/>
          <w:szCs w:val="28"/>
          <w:lang w:eastAsia="ru-RU"/>
        </w:rPr>
      </w:pPr>
    </w:p>
    <w:p w:rsidR="00C3146C" w:rsidRPr="004B3CE0" w:rsidRDefault="00C3146C" w:rsidP="004B3CE0">
      <w:pPr>
        <w:numPr>
          <w:ilvl w:val="0"/>
          <w:numId w:val="13"/>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4B3CE0">
        <w:rPr>
          <w:rFonts w:ascii="Times New Roman" w:eastAsia="Times New Roman" w:hAnsi="Times New Roman" w:cs="Times New Roman"/>
          <w:color w:val="000000"/>
          <w:sz w:val="28"/>
          <w:szCs w:val="28"/>
          <w:u w:val="single"/>
          <w:lang w:eastAsia="ru-RU"/>
        </w:rPr>
        <w:t>«Мишень»</w:t>
      </w:r>
    </w:p>
    <w:p w:rsidR="00C3146C" w:rsidRPr="004B3CE0" w:rsidRDefault="00C3146C" w:rsidP="004B3CE0">
      <w:pPr>
        <w:shd w:val="clear" w:color="auto" w:fill="FFFFFF"/>
        <w:spacing w:after="0" w:line="360" w:lineRule="auto"/>
        <w:rPr>
          <w:rFonts w:ascii="Times New Roman" w:eastAsia="Times New Roman" w:hAnsi="Times New Roman" w:cs="Times New Roman"/>
          <w:color w:val="000000"/>
          <w:sz w:val="28"/>
          <w:szCs w:val="28"/>
          <w:lang w:eastAsia="ru-RU"/>
        </w:rPr>
      </w:pPr>
    </w:p>
    <w:p w:rsidR="00C3146C" w:rsidRPr="004B3CE0" w:rsidRDefault="00C3146C" w:rsidP="004B3CE0">
      <w:pPr>
        <w:shd w:val="clear" w:color="auto" w:fill="FFFFFF"/>
        <w:spacing w:after="0" w:line="360" w:lineRule="auto"/>
        <w:rPr>
          <w:rFonts w:ascii="Times New Roman" w:eastAsia="Times New Roman" w:hAnsi="Times New Roman" w:cs="Times New Roman"/>
          <w:color w:val="000000"/>
          <w:sz w:val="28"/>
          <w:szCs w:val="28"/>
          <w:lang w:eastAsia="ru-RU"/>
        </w:rPr>
      </w:pPr>
    </w:p>
    <w:p w:rsidR="00C3146C" w:rsidRPr="004B3CE0" w:rsidRDefault="00C3146C" w:rsidP="004B3CE0">
      <w:pPr>
        <w:pStyle w:val="Textbody"/>
        <w:spacing w:after="0" w:line="360" w:lineRule="auto"/>
        <w:rPr>
          <w:rFonts w:cs="Times New Roman"/>
          <w:color w:val="0F243E" w:themeColor="text2" w:themeShade="80"/>
          <w:sz w:val="28"/>
          <w:szCs w:val="28"/>
        </w:rPr>
      </w:pPr>
    </w:p>
    <w:p w:rsidR="00C3146C" w:rsidRPr="004B3CE0" w:rsidRDefault="00C3146C" w:rsidP="004B3CE0">
      <w:pPr>
        <w:pStyle w:val="Textbody"/>
        <w:spacing w:after="0" w:line="360" w:lineRule="auto"/>
        <w:rPr>
          <w:rFonts w:cs="Times New Roman"/>
          <w:b/>
          <w:color w:val="0F243E" w:themeColor="text2" w:themeShade="80"/>
          <w:sz w:val="28"/>
          <w:szCs w:val="28"/>
        </w:rPr>
      </w:pPr>
    </w:p>
    <w:p w:rsidR="00C3146C" w:rsidRPr="004B3CE0" w:rsidRDefault="00C3146C" w:rsidP="004B3CE0">
      <w:pPr>
        <w:pStyle w:val="Textbody"/>
        <w:spacing w:after="0" w:line="360" w:lineRule="auto"/>
        <w:rPr>
          <w:rFonts w:cs="Times New Roman"/>
          <w:b/>
          <w:color w:val="0F243E" w:themeColor="text2" w:themeShade="80"/>
          <w:sz w:val="28"/>
          <w:szCs w:val="28"/>
        </w:rPr>
      </w:pPr>
    </w:p>
    <w:p w:rsidR="00C3146C" w:rsidRPr="004B3CE0" w:rsidRDefault="00C3146C" w:rsidP="004B3CE0">
      <w:pPr>
        <w:pStyle w:val="Textbody"/>
        <w:spacing w:after="0" w:line="360" w:lineRule="auto"/>
        <w:rPr>
          <w:rFonts w:cs="Times New Roman"/>
          <w:b/>
          <w:color w:val="0F243E" w:themeColor="text2" w:themeShade="80"/>
          <w:sz w:val="28"/>
          <w:szCs w:val="28"/>
        </w:rPr>
      </w:pP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b/>
          <w:color w:val="0F243E" w:themeColor="text2" w:themeShade="80"/>
          <w:sz w:val="28"/>
          <w:szCs w:val="28"/>
        </w:rPr>
        <w:t>Учитель</w:t>
      </w:r>
      <w:r w:rsidRPr="004B3CE0">
        <w:rPr>
          <w:rFonts w:cs="Times New Roman"/>
          <w:b/>
          <w:color w:val="0F243E" w:themeColor="text2" w:themeShade="80"/>
          <w:sz w:val="28"/>
          <w:szCs w:val="28"/>
          <w:lang w:val="en-US"/>
        </w:rPr>
        <w:t xml:space="preserve"> </w:t>
      </w:r>
      <w:r w:rsidRPr="004B3CE0">
        <w:rPr>
          <w:rFonts w:cs="Times New Roman"/>
          <w:b/>
          <w:color w:val="0F243E" w:themeColor="text2" w:themeShade="80"/>
          <w:sz w:val="28"/>
          <w:szCs w:val="28"/>
        </w:rPr>
        <w:t>английского</w:t>
      </w:r>
      <w:r w:rsidRPr="004B3CE0">
        <w:rPr>
          <w:rFonts w:cs="Times New Roman"/>
          <w:b/>
          <w:color w:val="0F243E" w:themeColor="text2" w:themeShade="80"/>
          <w:sz w:val="28"/>
          <w:szCs w:val="28"/>
          <w:lang w:val="en-US"/>
        </w:rPr>
        <w:t xml:space="preserve"> </w:t>
      </w:r>
      <w:r w:rsidRPr="004B3CE0">
        <w:rPr>
          <w:rFonts w:cs="Times New Roman"/>
          <w:b/>
          <w:color w:val="0F243E" w:themeColor="text2" w:themeShade="80"/>
          <w:sz w:val="28"/>
          <w:szCs w:val="28"/>
        </w:rPr>
        <w:t>языка</w:t>
      </w:r>
      <w:r w:rsidRPr="004B3CE0">
        <w:rPr>
          <w:rFonts w:cs="Times New Roman"/>
          <w:color w:val="0F243E" w:themeColor="text2" w:themeShade="80"/>
          <w:sz w:val="28"/>
          <w:szCs w:val="28"/>
          <w:lang w:val="en-US"/>
        </w:rPr>
        <w:t>: I think you were very active and creative.</w:t>
      </w:r>
      <w:r w:rsidRPr="004B3CE0">
        <w:rPr>
          <w:rFonts w:cs="Times New Roman"/>
          <w:b/>
          <w:color w:val="0F243E" w:themeColor="text2" w:themeShade="80"/>
          <w:sz w:val="28"/>
          <w:szCs w:val="28"/>
          <w:lang w:val="en-US"/>
        </w:rPr>
        <w:t xml:space="preserve"> </w:t>
      </w:r>
    </w:p>
    <w:p w:rsidR="00C3146C" w:rsidRPr="004B3CE0" w:rsidRDefault="00C3146C" w:rsidP="004B3CE0">
      <w:pPr>
        <w:pStyle w:val="Textbody"/>
        <w:spacing w:after="0" w:line="360" w:lineRule="auto"/>
        <w:rPr>
          <w:rFonts w:cs="Times New Roman"/>
          <w:b/>
          <w:color w:val="0F243E" w:themeColor="text2" w:themeShade="80"/>
          <w:sz w:val="28"/>
          <w:szCs w:val="28"/>
          <w:lang w:val="en-US"/>
        </w:rPr>
      </w:pPr>
    </w:p>
    <w:p w:rsidR="00C3146C" w:rsidRPr="004B3CE0" w:rsidRDefault="00C3146C" w:rsidP="004B3CE0">
      <w:pPr>
        <w:pStyle w:val="Textbody"/>
        <w:spacing w:after="0" w:line="360" w:lineRule="auto"/>
        <w:rPr>
          <w:rFonts w:cs="Times New Roman"/>
          <w:b/>
          <w:color w:val="0F243E" w:themeColor="text2" w:themeShade="80"/>
          <w:sz w:val="28"/>
          <w:szCs w:val="28"/>
          <w:lang w:val="en-US"/>
        </w:rPr>
      </w:pPr>
    </w:p>
    <w:p w:rsidR="00C3146C" w:rsidRPr="004B3CE0" w:rsidRDefault="00C3146C" w:rsidP="004B3CE0">
      <w:pPr>
        <w:pStyle w:val="Textbody"/>
        <w:spacing w:after="0" w:line="360" w:lineRule="auto"/>
        <w:rPr>
          <w:rFonts w:cs="Times New Roman"/>
          <w:color w:val="0F243E" w:themeColor="text2" w:themeShade="80"/>
          <w:sz w:val="28"/>
          <w:szCs w:val="28"/>
          <w:lang w:val="en-US"/>
        </w:rPr>
      </w:pPr>
      <w:r w:rsidRPr="004B3CE0">
        <w:rPr>
          <w:rFonts w:cs="Times New Roman"/>
          <w:b/>
          <w:color w:val="0F243E" w:themeColor="text2" w:themeShade="80"/>
          <w:sz w:val="28"/>
          <w:szCs w:val="28"/>
        </w:rPr>
        <w:t>Учитель</w:t>
      </w:r>
      <w:r w:rsidRPr="004B3CE0">
        <w:rPr>
          <w:rFonts w:cs="Times New Roman"/>
          <w:b/>
          <w:color w:val="0F243E" w:themeColor="text2" w:themeShade="80"/>
          <w:sz w:val="28"/>
          <w:szCs w:val="28"/>
          <w:lang w:val="en-US"/>
        </w:rPr>
        <w:t xml:space="preserve"> </w:t>
      </w:r>
      <w:r w:rsidRPr="004B3CE0">
        <w:rPr>
          <w:rFonts w:cs="Times New Roman"/>
          <w:b/>
          <w:color w:val="0F243E" w:themeColor="text2" w:themeShade="80"/>
          <w:sz w:val="28"/>
          <w:szCs w:val="28"/>
        </w:rPr>
        <w:t>английского</w:t>
      </w:r>
      <w:r w:rsidRPr="004B3CE0">
        <w:rPr>
          <w:rFonts w:cs="Times New Roman"/>
          <w:b/>
          <w:color w:val="0F243E" w:themeColor="text2" w:themeShade="80"/>
          <w:sz w:val="28"/>
          <w:szCs w:val="28"/>
          <w:lang w:val="en-US"/>
        </w:rPr>
        <w:t xml:space="preserve"> </w:t>
      </w:r>
      <w:r w:rsidRPr="004B3CE0">
        <w:rPr>
          <w:rFonts w:cs="Times New Roman"/>
          <w:b/>
          <w:color w:val="0F243E" w:themeColor="text2" w:themeShade="80"/>
          <w:sz w:val="28"/>
          <w:szCs w:val="28"/>
        </w:rPr>
        <w:t>языка</w:t>
      </w:r>
      <w:proofErr w:type="gramStart"/>
      <w:r w:rsidRPr="004B3CE0">
        <w:rPr>
          <w:rFonts w:cs="Times New Roman"/>
          <w:color w:val="0F243E" w:themeColor="text2" w:themeShade="80"/>
          <w:sz w:val="28"/>
          <w:szCs w:val="28"/>
          <w:lang w:val="en-US"/>
        </w:rPr>
        <w:t xml:space="preserve"> :</w:t>
      </w:r>
      <w:proofErr w:type="gramEnd"/>
      <w:r w:rsidRPr="004B3CE0">
        <w:rPr>
          <w:rFonts w:cs="Times New Roman"/>
          <w:color w:val="0F243E" w:themeColor="text2" w:themeShade="80"/>
          <w:sz w:val="28"/>
          <w:szCs w:val="28"/>
          <w:lang w:val="en-US"/>
        </w:rPr>
        <w:t xml:space="preserve"> We have spoken much about numbers today.</w:t>
      </w:r>
    </w:p>
    <w:p w:rsidR="00C3146C" w:rsidRPr="004B3CE0" w:rsidRDefault="00C3146C" w:rsidP="004B3CE0">
      <w:pPr>
        <w:pStyle w:val="Textbody"/>
        <w:spacing w:after="0" w:line="360" w:lineRule="auto"/>
        <w:jc w:val="both"/>
        <w:rPr>
          <w:rFonts w:cs="Times New Roman"/>
          <w:color w:val="0F243E" w:themeColor="text2" w:themeShade="80"/>
          <w:sz w:val="28"/>
          <w:szCs w:val="28"/>
          <w:lang w:val="en-US"/>
        </w:rPr>
      </w:pPr>
      <w:r w:rsidRPr="004B3CE0">
        <w:rPr>
          <w:rFonts w:cs="Times New Roman"/>
          <w:color w:val="0F243E" w:themeColor="text2" w:themeShade="80"/>
          <w:sz w:val="28"/>
          <w:szCs w:val="28"/>
          <w:lang w:val="en-US"/>
        </w:rPr>
        <w:t>I’m satisfied your work and give you following marks</w:t>
      </w:r>
      <w:proofErr w:type="gramStart"/>
      <w:r w:rsidRPr="004B3CE0">
        <w:rPr>
          <w:rFonts w:cs="Times New Roman"/>
          <w:color w:val="0F243E" w:themeColor="text2" w:themeShade="80"/>
          <w:sz w:val="28"/>
          <w:szCs w:val="28"/>
          <w:lang w:val="en-US"/>
        </w:rPr>
        <w:t>:….</w:t>
      </w:r>
      <w:proofErr w:type="gramEnd"/>
    </w:p>
    <w:p w:rsidR="00C3146C" w:rsidRPr="004B3CE0" w:rsidRDefault="00C3146C" w:rsidP="004B3CE0">
      <w:pPr>
        <w:pStyle w:val="Textbody"/>
        <w:spacing w:after="0" w:line="360" w:lineRule="auto"/>
        <w:rPr>
          <w:rFonts w:cs="Times New Roman"/>
          <w:color w:val="0F243E" w:themeColor="text2" w:themeShade="80"/>
          <w:sz w:val="28"/>
          <w:szCs w:val="28"/>
        </w:rPr>
      </w:pPr>
      <w:r w:rsidRPr="004B3CE0">
        <w:rPr>
          <w:rFonts w:cs="Times New Roman"/>
          <w:color w:val="0F243E" w:themeColor="text2" w:themeShade="80"/>
          <w:sz w:val="28"/>
          <w:szCs w:val="28"/>
          <w:lang w:val="en-US"/>
        </w:rPr>
        <w:t xml:space="preserve">The lesson is over, you may be free. </w:t>
      </w:r>
      <w:proofErr w:type="spellStart"/>
      <w:r w:rsidRPr="004B3CE0">
        <w:rPr>
          <w:rFonts w:cs="Times New Roman"/>
          <w:color w:val="0F243E" w:themeColor="text2" w:themeShade="80"/>
          <w:sz w:val="28"/>
          <w:szCs w:val="28"/>
        </w:rPr>
        <w:t>Good</w:t>
      </w:r>
      <w:proofErr w:type="spellEnd"/>
      <w:r w:rsidRPr="004B3CE0">
        <w:rPr>
          <w:rFonts w:cs="Times New Roman"/>
          <w:color w:val="0F243E" w:themeColor="text2" w:themeShade="80"/>
          <w:sz w:val="28"/>
          <w:szCs w:val="28"/>
        </w:rPr>
        <w:t xml:space="preserve"> – </w:t>
      </w:r>
      <w:proofErr w:type="spellStart"/>
      <w:r w:rsidRPr="004B3CE0">
        <w:rPr>
          <w:rFonts w:cs="Times New Roman"/>
          <w:color w:val="0F243E" w:themeColor="text2" w:themeShade="80"/>
          <w:sz w:val="28"/>
          <w:szCs w:val="28"/>
        </w:rPr>
        <w:t>Bye</w:t>
      </w:r>
      <w:proofErr w:type="spellEnd"/>
      <w:r w:rsidRPr="004B3CE0">
        <w:rPr>
          <w:rFonts w:cs="Times New Roman"/>
          <w:color w:val="0F243E" w:themeColor="text2" w:themeShade="80"/>
          <w:sz w:val="28"/>
          <w:szCs w:val="28"/>
        </w:rPr>
        <w:t>!</w:t>
      </w:r>
    </w:p>
    <w:p w:rsidR="00B3639F" w:rsidRPr="004B3CE0" w:rsidRDefault="00B3639F" w:rsidP="004B3CE0">
      <w:pPr>
        <w:pStyle w:val="Default"/>
        <w:spacing w:line="360" w:lineRule="auto"/>
        <w:ind w:firstLine="709"/>
        <w:rPr>
          <w:sz w:val="28"/>
          <w:szCs w:val="28"/>
        </w:rPr>
      </w:pPr>
    </w:p>
    <w:sectPr w:rsidR="00B3639F" w:rsidRPr="004B3CE0" w:rsidSect="009C11DD">
      <w:pgSz w:w="11906" w:h="16838"/>
      <w:pgMar w:top="1134" w:right="850"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33" w:rsidRDefault="00E25533" w:rsidP="009C11DD">
      <w:pPr>
        <w:spacing w:after="0" w:line="240" w:lineRule="auto"/>
      </w:pPr>
      <w:r>
        <w:separator/>
      </w:r>
    </w:p>
  </w:endnote>
  <w:endnote w:type="continuationSeparator" w:id="0">
    <w:p w:rsidR="00E25533" w:rsidRDefault="00E25533" w:rsidP="009C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33" w:rsidRDefault="00E25533" w:rsidP="009C11DD">
      <w:pPr>
        <w:spacing w:after="0" w:line="240" w:lineRule="auto"/>
      </w:pPr>
      <w:r>
        <w:separator/>
      </w:r>
    </w:p>
  </w:footnote>
  <w:footnote w:type="continuationSeparator" w:id="0">
    <w:p w:rsidR="00E25533" w:rsidRDefault="00E25533" w:rsidP="009C1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F8E79"/>
    <w:multiLevelType w:val="hybridMultilevel"/>
    <w:tmpl w:val="20322F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1EEFCE"/>
    <w:multiLevelType w:val="hybridMultilevel"/>
    <w:tmpl w:val="E2F091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1"/>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2"/>
    <w:multiLevelType w:val="multilevel"/>
    <w:tmpl w:val="00000002"/>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87B006E"/>
    <w:multiLevelType w:val="multilevel"/>
    <w:tmpl w:val="592EC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C57F39"/>
    <w:multiLevelType w:val="hybridMultilevel"/>
    <w:tmpl w:val="A07855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AD9B3E"/>
    <w:multiLevelType w:val="hybridMultilevel"/>
    <w:tmpl w:val="CFCFCE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6A41E21"/>
    <w:multiLevelType w:val="multilevel"/>
    <w:tmpl w:val="242615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26072D"/>
    <w:multiLevelType w:val="hybridMultilevel"/>
    <w:tmpl w:val="E8C21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1C7091"/>
    <w:multiLevelType w:val="multilevel"/>
    <w:tmpl w:val="8E98E5D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C300667"/>
    <w:multiLevelType w:val="multilevel"/>
    <w:tmpl w:val="8BAE1B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ED50DC"/>
    <w:multiLevelType w:val="hybridMultilevel"/>
    <w:tmpl w:val="59DA8476"/>
    <w:lvl w:ilvl="0" w:tplc="4E545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0C5A93"/>
    <w:multiLevelType w:val="hybridMultilevel"/>
    <w:tmpl w:val="2A380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0"/>
  </w:num>
  <w:num w:numId="5">
    <w:abstractNumId w:val="6"/>
  </w:num>
  <w:num w:numId="6">
    <w:abstractNumId w:val="1"/>
  </w:num>
  <w:num w:numId="7">
    <w:abstractNumId w:val="7"/>
  </w:num>
  <w:num w:numId="8">
    <w:abstractNumId w:val="5"/>
  </w:num>
  <w:num w:numId="9">
    <w:abstractNumId w:val="10"/>
  </w:num>
  <w:num w:numId="10">
    <w:abstractNumId w:val="3"/>
  </w:num>
  <w:num w:numId="11">
    <w:abstractNumId w:val="4"/>
  </w:num>
  <w:num w:numId="12">
    <w:abstractNumId w:val="8"/>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F5"/>
    <w:rsid w:val="000204E1"/>
    <w:rsid w:val="00022F79"/>
    <w:rsid w:val="0004412D"/>
    <w:rsid w:val="00066B23"/>
    <w:rsid w:val="00070C4E"/>
    <w:rsid w:val="000963A7"/>
    <w:rsid w:val="000A2FF7"/>
    <w:rsid w:val="000F6866"/>
    <w:rsid w:val="0010221C"/>
    <w:rsid w:val="001254DD"/>
    <w:rsid w:val="001944F2"/>
    <w:rsid w:val="001A3842"/>
    <w:rsid w:val="001D227D"/>
    <w:rsid w:val="001D5D69"/>
    <w:rsid w:val="00215957"/>
    <w:rsid w:val="00222132"/>
    <w:rsid w:val="00225641"/>
    <w:rsid w:val="002765C0"/>
    <w:rsid w:val="00280E5E"/>
    <w:rsid w:val="002C65EF"/>
    <w:rsid w:val="0031739F"/>
    <w:rsid w:val="00367010"/>
    <w:rsid w:val="00392D75"/>
    <w:rsid w:val="003A5519"/>
    <w:rsid w:val="003F4351"/>
    <w:rsid w:val="00473809"/>
    <w:rsid w:val="004B3CE0"/>
    <w:rsid w:val="00544F1A"/>
    <w:rsid w:val="00566236"/>
    <w:rsid w:val="0057296C"/>
    <w:rsid w:val="005F1784"/>
    <w:rsid w:val="005F6783"/>
    <w:rsid w:val="00672DEC"/>
    <w:rsid w:val="006A0A4E"/>
    <w:rsid w:val="006A2AA4"/>
    <w:rsid w:val="006D6AA3"/>
    <w:rsid w:val="006F45BB"/>
    <w:rsid w:val="00703F06"/>
    <w:rsid w:val="00711FB2"/>
    <w:rsid w:val="00726C59"/>
    <w:rsid w:val="00767466"/>
    <w:rsid w:val="008002E9"/>
    <w:rsid w:val="0081116F"/>
    <w:rsid w:val="0086667B"/>
    <w:rsid w:val="008773C0"/>
    <w:rsid w:val="00881349"/>
    <w:rsid w:val="008903B6"/>
    <w:rsid w:val="008C7F86"/>
    <w:rsid w:val="008D5248"/>
    <w:rsid w:val="008E522F"/>
    <w:rsid w:val="00902DDD"/>
    <w:rsid w:val="00915C2D"/>
    <w:rsid w:val="00934416"/>
    <w:rsid w:val="009A0680"/>
    <w:rsid w:val="009C11DD"/>
    <w:rsid w:val="00A61CFB"/>
    <w:rsid w:val="00A671AC"/>
    <w:rsid w:val="00AD7F9C"/>
    <w:rsid w:val="00AE4AC5"/>
    <w:rsid w:val="00B16A05"/>
    <w:rsid w:val="00B3639F"/>
    <w:rsid w:val="00B37D96"/>
    <w:rsid w:val="00B628BD"/>
    <w:rsid w:val="00B85B49"/>
    <w:rsid w:val="00BC2A16"/>
    <w:rsid w:val="00BD05A7"/>
    <w:rsid w:val="00C3146C"/>
    <w:rsid w:val="00C7101A"/>
    <w:rsid w:val="00C91C27"/>
    <w:rsid w:val="00CA0B8E"/>
    <w:rsid w:val="00CA1EBC"/>
    <w:rsid w:val="00D0031E"/>
    <w:rsid w:val="00D10FF5"/>
    <w:rsid w:val="00D446FC"/>
    <w:rsid w:val="00D46ED8"/>
    <w:rsid w:val="00DA668C"/>
    <w:rsid w:val="00E25533"/>
    <w:rsid w:val="00E31E1F"/>
    <w:rsid w:val="00E35124"/>
    <w:rsid w:val="00E422CC"/>
    <w:rsid w:val="00E42E5A"/>
    <w:rsid w:val="00E47C97"/>
    <w:rsid w:val="00E76C95"/>
    <w:rsid w:val="00F5573E"/>
    <w:rsid w:val="00F61904"/>
    <w:rsid w:val="00FB069C"/>
    <w:rsid w:val="00FC3CD4"/>
    <w:rsid w:val="00FC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2F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16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1D5D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D69"/>
    <w:rPr>
      <w:rFonts w:ascii="Tahoma" w:hAnsi="Tahoma" w:cs="Tahoma"/>
      <w:sz w:val="16"/>
      <w:szCs w:val="16"/>
    </w:rPr>
  </w:style>
  <w:style w:type="paragraph" w:styleId="a6">
    <w:name w:val="header"/>
    <w:basedOn w:val="a"/>
    <w:link w:val="a7"/>
    <w:uiPriority w:val="99"/>
    <w:unhideWhenUsed/>
    <w:rsid w:val="009C11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11DD"/>
  </w:style>
  <w:style w:type="paragraph" w:styleId="a8">
    <w:name w:val="footer"/>
    <w:basedOn w:val="a"/>
    <w:link w:val="a9"/>
    <w:uiPriority w:val="99"/>
    <w:unhideWhenUsed/>
    <w:rsid w:val="009C11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11DD"/>
  </w:style>
  <w:style w:type="paragraph" w:styleId="aa">
    <w:name w:val="List Paragraph"/>
    <w:basedOn w:val="a"/>
    <w:uiPriority w:val="34"/>
    <w:qFormat/>
    <w:rsid w:val="009C11DD"/>
    <w:pPr>
      <w:ind w:left="720"/>
      <w:contextualSpacing/>
    </w:pPr>
  </w:style>
  <w:style w:type="paragraph" w:customStyle="1" w:styleId="Textbody">
    <w:name w:val="Text body"/>
    <w:basedOn w:val="a"/>
    <w:rsid w:val="00C3146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2F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16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1D5D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D69"/>
    <w:rPr>
      <w:rFonts w:ascii="Tahoma" w:hAnsi="Tahoma" w:cs="Tahoma"/>
      <w:sz w:val="16"/>
      <w:szCs w:val="16"/>
    </w:rPr>
  </w:style>
  <w:style w:type="paragraph" w:styleId="a6">
    <w:name w:val="header"/>
    <w:basedOn w:val="a"/>
    <w:link w:val="a7"/>
    <w:uiPriority w:val="99"/>
    <w:unhideWhenUsed/>
    <w:rsid w:val="009C11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11DD"/>
  </w:style>
  <w:style w:type="paragraph" w:styleId="a8">
    <w:name w:val="footer"/>
    <w:basedOn w:val="a"/>
    <w:link w:val="a9"/>
    <w:uiPriority w:val="99"/>
    <w:unhideWhenUsed/>
    <w:rsid w:val="009C11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11DD"/>
  </w:style>
  <w:style w:type="paragraph" w:styleId="aa">
    <w:name w:val="List Paragraph"/>
    <w:basedOn w:val="a"/>
    <w:uiPriority w:val="34"/>
    <w:qFormat/>
    <w:rsid w:val="009C11DD"/>
    <w:pPr>
      <w:ind w:left="720"/>
      <w:contextualSpacing/>
    </w:pPr>
  </w:style>
  <w:style w:type="paragraph" w:customStyle="1" w:styleId="Textbody">
    <w:name w:val="Text body"/>
    <w:basedOn w:val="a"/>
    <w:rsid w:val="00C3146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10679</Words>
  <Characters>60874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пк</cp:lastModifiedBy>
  <cp:revision>3</cp:revision>
  <dcterms:created xsi:type="dcterms:W3CDTF">2020-12-04T16:34:00Z</dcterms:created>
  <dcterms:modified xsi:type="dcterms:W3CDTF">2022-12-18T18:39:00Z</dcterms:modified>
</cp:coreProperties>
</file>