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4EE" w:rsidRDefault="00C644EE" w:rsidP="00C644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644EE" w:rsidRPr="00F34A27" w:rsidRDefault="00C644EE" w:rsidP="00C644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</w:p>
    <w:p w:rsidR="00C644EE" w:rsidRPr="00A13806" w:rsidRDefault="00A13806" w:rsidP="00A1380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A138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Всероссийский педагогический конкурс «Современная школа. Эффективные практики»</w:t>
      </w:r>
    </w:p>
    <w:p w:rsidR="00C644EE" w:rsidRPr="00A13806" w:rsidRDefault="00C644EE" w:rsidP="00A13806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380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Сценарий мастер</w:t>
      </w:r>
      <w:r w:rsidR="00B959A5" w:rsidRPr="00A1380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="00A13806" w:rsidRPr="00A1380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–</w:t>
      </w:r>
      <w:r w:rsidR="00B959A5" w:rsidRPr="00A1380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Pr="00A1380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класса</w:t>
      </w:r>
      <w:r w:rsidR="00A13806" w:rsidRPr="00A1380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практический опят работы с детьми с ОВЗ</w:t>
      </w:r>
      <w:bookmarkStart w:id="0" w:name="_GoBack"/>
      <w:bookmarkEnd w:id="0"/>
    </w:p>
    <w:p w:rsidR="00C644EE" w:rsidRPr="00A13806" w:rsidRDefault="00C644EE" w:rsidP="00A1380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38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A138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Боди</w:t>
      </w:r>
      <w:proofErr w:type="spellEnd"/>
      <w:r w:rsidRPr="00A138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перкуссия – музыка тела»</w:t>
      </w:r>
      <w:r w:rsidR="00256F24" w:rsidRPr="00A138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644EE" w:rsidRPr="00A13806" w:rsidRDefault="00C644EE" w:rsidP="00A13806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380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(коррекционно-развивающее занятие)</w:t>
      </w:r>
    </w:p>
    <w:p w:rsidR="00C644EE" w:rsidRPr="00A13806" w:rsidRDefault="00C644EE" w:rsidP="00A13806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38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proofErr w:type="spellStart"/>
      <w:r w:rsidRPr="00A138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Боди</w:t>
      </w:r>
      <w:proofErr w:type="spellEnd"/>
      <w:r w:rsidRPr="00A138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перкуссия, как способ коррекции физического развития учащихся с ограниченными возможностями здоровья, реабилитации двигательных функций организма»</w:t>
      </w:r>
    </w:p>
    <w:p w:rsidR="009A36D8" w:rsidRPr="00A13806" w:rsidRDefault="009A36D8" w:rsidP="00A1380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F34A27" w:rsidRPr="00A13806" w:rsidRDefault="00412500" w:rsidP="00A13806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ЦО «им. И. А. Милютина» </w:t>
      </w:r>
    </w:p>
    <w:p w:rsidR="00C644EE" w:rsidRPr="00A13806" w:rsidRDefault="00412500" w:rsidP="00A13806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806">
        <w:rPr>
          <w:rFonts w:ascii="Times New Roman" w:hAnsi="Times New Roman" w:cs="Times New Roman"/>
          <w:color w:val="000000" w:themeColor="text1"/>
          <w:sz w:val="24"/>
          <w:szCs w:val="24"/>
        </w:rPr>
        <w:t>СП «Гимназия 8»</w:t>
      </w:r>
    </w:p>
    <w:p w:rsidR="00C644EE" w:rsidRPr="00A13806" w:rsidRDefault="00C644EE" w:rsidP="00A13806">
      <w:pPr>
        <w:spacing w:line="360" w:lineRule="auto"/>
        <w:ind w:firstLine="708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38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Авторы:</w:t>
      </w:r>
    </w:p>
    <w:p w:rsidR="00C644EE" w:rsidRPr="00A13806" w:rsidRDefault="00C644EE" w:rsidP="00A13806">
      <w:pPr>
        <w:spacing w:line="360" w:lineRule="auto"/>
        <w:ind w:firstLine="708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380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Воспитатель:</w:t>
      </w:r>
      <w:r w:rsidRPr="00A138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Цветкова Дарья Юрьевна </w:t>
      </w:r>
    </w:p>
    <w:p w:rsidR="00C644EE" w:rsidRPr="00A13806" w:rsidRDefault="00C644EE" w:rsidP="00A13806">
      <w:pPr>
        <w:spacing w:line="360" w:lineRule="auto"/>
        <w:ind w:firstLine="708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A1380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Преподаватель по физической культуре: </w:t>
      </w:r>
    </w:p>
    <w:p w:rsidR="00C644EE" w:rsidRPr="00A13806" w:rsidRDefault="00C644EE" w:rsidP="00A13806">
      <w:pPr>
        <w:spacing w:line="36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38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Ивановна Татьяна Сергеевна.</w:t>
      </w:r>
      <w:r w:rsidRPr="00A138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644EE" w:rsidRPr="00A13806" w:rsidRDefault="00C644EE">
      <w:pPr>
        <w:rPr>
          <w:rFonts w:ascii="Times New Roman" w:hAnsi="Times New Roman" w:cs="Times New Roman"/>
          <w:sz w:val="24"/>
          <w:szCs w:val="24"/>
        </w:rPr>
      </w:pPr>
    </w:p>
    <w:p w:rsidR="00C644EE" w:rsidRPr="00A13806" w:rsidRDefault="00B959A5" w:rsidP="00B95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806">
        <w:rPr>
          <w:rFonts w:ascii="Times New Roman" w:hAnsi="Times New Roman" w:cs="Times New Roman"/>
          <w:sz w:val="24"/>
          <w:szCs w:val="24"/>
        </w:rPr>
        <w:t>202</w:t>
      </w:r>
      <w:r w:rsidR="009C2C4C" w:rsidRPr="00A13806">
        <w:rPr>
          <w:rFonts w:ascii="Times New Roman" w:hAnsi="Times New Roman" w:cs="Times New Roman"/>
          <w:sz w:val="24"/>
          <w:szCs w:val="24"/>
        </w:rPr>
        <w:t>3</w:t>
      </w:r>
      <w:r w:rsidRPr="00A13806">
        <w:rPr>
          <w:rFonts w:ascii="Times New Roman" w:hAnsi="Times New Roman" w:cs="Times New Roman"/>
          <w:sz w:val="24"/>
          <w:szCs w:val="24"/>
        </w:rPr>
        <w:t xml:space="preserve"> – 202</w:t>
      </w:r>
      <w:r w:rsidR="009C2C4C" w:rsidRPr="00A13806">
        <w:rPr>
          <w:rFonts w:ascii="Times New Roman" w:hAnsi="Times New Roman" w:cs="Times New Roman"/>
          <w:sz w:val="24"/>
          <w:szCs w:val="24"/>
        </w:rPr>
        <w:t xml:space="preserve">4 </w:t>
      </w:r>
      <w:r w:rsidRPr="00A13806">
        <w:rPr>
          <w:rFonts w:ascii="Times New Roman" w:hAnsi="Times New Roman" w:cs="Times New Roman"/>
          <w:sz w:val="24"/>
          <w:szCs w:val="24"/>
        </w:rPr>
        <w:t>уч. год</w:t>
      </w:r>
    </w:p>
    <w:p w:rsidR="00A13806" w:rsidRDefault="00A13806" w:rsidP="00C644EE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161247014"/>
    </w:p>
    <w:p w:rsidR="00A13806" w:rsidRDefault="00A13806" w:rsidP="00C644EE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44EE" w:rsidRPr="000A5296" w:rsidRDefault="00C644EE" w:rsidP="00A13806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Пояснительная записка.</w:t>
      </w:r>
    </w:p>
    <w:p w:rsidR="00D04D5A" w:rsidRPr="000A5296" w:rsidRDefault="00D04D5A" w:rsidP="00A13806">
      <w:pPr>
        <w:spacing w:line="36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Актуальность.</w:t>
      </w:r>
    </w:p>
    <w:bookmarkEnd w:id="1"/>
    <w:p w:rsidR="004C1539" w:rsidRPr="000A5296" w:rsidRDefault="00D04D5A" w:rsidP="00A1380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Любите музыку, но н</w:t>
      </w:r>
      <w:r w:rsidR="004C1539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 инструментов под рукой? Отлично! Используем </w:t>
      </w:r>
      <w:r w:rsidR="004C1539" w:rsidRPr="000A5296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музыку тела</w:t>
      </w:r>
      <w:r w:rsidR="004C1539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Хлопки, щелчки, удары по коленям – всё это </w:t>
      </w:r>
      <w:proofErr w:type="spellStart"/>
      <w:r w:rsidR="004C1539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боди</w:t>
      </w:r>
      <w:proofErr w:type="spellEnd"/>
      <w:r w:rsidR="004C1539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перкуссия. Как же это подходит современному человеку, особенным детям! </w:t>
      </w:r>
      <w:proofErr w:type="spellStart"/>
      <w:r w:rsidR="004C1539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Боди</w:t>
      </w:r>
      <w:proofErr w:type="spellEnd"/>
      <w:r w:rsidR="004C1539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перкуссия налаживает связь ума с телом</w:t>
      </w:r>
      <w:r w:rsidR="00EC3668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F4F79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Ещё Пифагор говорил: «Существует три науки. Это математика, музыка и астрология» [2]. Для совершенствования своей души, </w:t>
      </w:r>
      <w:proofErr w:type="spellStart"/>
      <w:r w:rsidR="000F4F79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пифагорийцы</w:t>
      </w:r>
      <w:proofErr w:type="spellEnd"/>
      <w:r w:rsidR="000F4F79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занимались музыкой.  Мы слышим ритм на протяжении всей нашей жизни: мы дышим, бьётся наше сердце, мы ходим ритмично.</w:t>
      </w:r>
    </w:p>
    <w:p w:rsidR="00DC1D75" w:rsidRPr="000A5296" w:rsidRDefault="00454001" w:rsidP="00A13806">
      <w:pPr>
        <w:spacing w:line="360" w:lineRule="auto"/>
        <w:ind w:firstLine="708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A529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Коррекционно-развивающие занятия с применением элементов </w:t>
      </w:r>
      <w:proofErr w:type="spellStart"/>
      <w:r w:rsidRPr="000A5296">
        <w:rPr>
          <w:rStyle w:val="ac"/>
          <w:rFonts w:ascii="Times New Roman" w:hAnsi="Times New Roman" w:cs="Times New Roman"/>
          <w:b w:val="0"/>
          <w:sz w:val="24"/>
          <w:szCs w:val="24"/>
        </w:rPr>
        <w:t>боди</w:t>
      </w:r>
      <w:proofErr w:type="spellEnd"/>
      <w:r w:rsidRPr="000A529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перкуссии </w:t>
      </w:r>
      <w:r w:rsidR="00EA340F" w:rsidRPr="000A529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доступны для учащихся с ОВЗ. </w:t>
      </w:r>
      <w:r w:rsidR="00DC1D75" w:rsidRPr="000A5296">
        <w:rPr>
          <w:rStyle w:val="ac"/>
          <w:rFonts w:ascii="Times New Roman" w:hAnsi="Times New Roman" w:cs="Times New Roman"/>
          <w:b w:val="0"/>
          <w:sz w:val="24"/>
          <w:szCs w:val="24"/>
        </w:rPr>
        <w:t>К лицам с ограниченными возможностями здоровья относятся лица, имеющие недостатки в физическом и (или) психическом развитии: глухие, слабослышащие, слепые, слабовидящие, с тяжелыми нарушениями речи, с нарушениями опорно-двигательного аппарата и другие, в том числе дети-инвалиды [1]</w:t>
      </w:r>
      <w:r w:rsidR="000A5296"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</w:p>
    <w:p w:rsidR="00DC1D75" w:rsidRPr="000A5296" w:rsidRDefault="00DC1D75" w:rsidP="00A1380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Говоря о доступной среде для детей с (ОВЗ) необходимо рассматривать как </w:t>
      </w:r>
      <w:proofErr w:type="gram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физическую</w:t>
      </w:r>
      <w:proofErr w:type="gramEnd"/>
      <w:r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и духовную сторону вопроса. Дети должны получить возможность реабилитации и социальной адаптации. Им должны быть доступны достижения науки, культуры, творчество и адоптивный спорт.     </w:t>
      </w:r>
    </w:p>
    <w:p w:rsidR="00970E25" w:rsidRPr="000A5296" w:rsidRDefault="00DC1D75" w:rsidP="00A1380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Музыкально – танцевальные занятия помогают детям развивать усидчивость и дисциплину. Во время занятий учащиеся работают над концентрацией своего внимания.</w:t>
      </w:r>
    </w:p>
    <w:p w:rsidR="00970E25" w:rsidRPr="000A5296" w:rsidRDefault="00970E2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Выразительность, живость </w:t>
      </w:r>
      <w:r w:rsidR="00B26AC2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нашей 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речи напрямую зависит от её темпо-ритмической стороны. Темп и ритм речи обеспечивают её яркость и динамичность. Учеными давно уже доказана теснейшая связь между ритмичным движений рук и формированием произношения. Движения стимулируют те зоны головного мозга, которые отвечают за речь. </w:t>
      </w:r>
      <w:r w:rsidRPr="000A52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именно применение </w:t>
      </w:r>
      <w:proofErr w:type="spellStart"/>
      <w:r w:rsidRPr="000A52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боди</w:t>
      </w:r>
      <w:proofErr w:type="spellEnd"/>
      <w:r w:rsidRPr="000A52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перкуссии способствует развитию темпо-ритмической стороны речи!</w:t>
      </w:r>
    </w:p>
    <w:p w:rsidR="00970E25" w:rsidRPr="000A5296" w:rsidRDefault="00970E2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Помимо речи </w:t>
      </w:r>
      <w:proofErr w:type="spell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боди</w:t>
      </w:r>
      <w:proofErr w:type="spell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перкуссия способствует развитию памяти, внимания, </w:t>
      </w:r>
      <w:r w:rsidR="00441593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межполушарных связей, 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мелкой и крупной </w:t>
      </w:r>
      <w:proofErr w:type="gram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моторики,  мышления</w:t>
      </w:r>
      <w:proofErr w:type="gram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, творческого самовыражения.</w:t>
      </w:r>
    </w:p>
    <w:p w:rsidR="00C33251" w:rsidRPr="000A5296" w:rsidRDefault="00DC1D75" w:rsidP="00A1380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Также важно научиться планировать свои действия и работать в группе(команде). </w:t>
      </w:r>
      <w:r w:rsidR="00C33251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время</w:t>
      </w:r>
      <w:r w:rsidR="004428D3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групповых</w:t>
      </w:r>
      <w:r w:rsidR="00C33251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33251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боди</w:t>
      </w:r>
      <w:proofErr w:type="spellEnd"/>
      <w:r w:rsidR="00A138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3251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перкуссионных упражнений коллектив становится </w:t>
      </w:r>
      <w:r w:rsidR="008D6134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живым</w:t>
      </w:r>
      <w:r w:rsidR="004428D3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организмом, его сердце бьётся в </w:t>
      </w:r>
      <w:r w:rsidR="008D6134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едином</w:t>
      </w:r>
      <w:r w:rsidR="004428D3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ритме.</w:t>
      </w:r>
    </w:p>
    <w:p w:rsidR="00DC1D75" w:rsidRPr="000A5296" w:rsidRDefault="00DC1D75" w:rsidP="00A1380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Результат – это состояние успеха</w:t>
      </w:r>
      <w:r w:rsidR="00536085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когда учащийся начинает чувствовать, что у него что-то получается</w:t>
      </w:r>
      <w:r w:rsidR="008E37A5"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чувствует себя важной частью класса!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529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Коррекционно-развивающее занятия доступны для учащихся с ОВЗ и дают возможность лучше социализироваться.  </w:t>
      </w:r>
      <w:r w:rsidRPr="000A529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В нашей гимназии учатся дети с: ДЦП, слабослышащие, слабо видящие. </w:t>
      </w:r>
    </w:p>
    <w:p w:rsidR="00DC1D75" w:rsidRPr="000A5296" w:rsidRDefault="00DC1D75" w:rsidP="00A13806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учебного года, в ходе внеурочной деятельности</w:t>
      </w:r>
      <w:r w:rsidR="00672F9D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, на занятиях «Орлята России»,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уроках физическая культура, модуль ритмики, нами применялись упражнения с элементами </w:t>
      </w:r>
      <w:proofErr w:type="spell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боди</w:t>
      </w:r>
      <w:proofErr w:type="spell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перкуссии. </w:t>
      </w:r>
      <w:bookmarkStart w:id="2" w:name="_Hlk161247114"/>
    </w:p>
    <w:p w:rsidR="000C2455" w:rsidRPr="000A5296" w:rsidRDefault="0028630F" w:rsidP="00A1380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2F3AD4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занятиях</w:t>
      </w:r>
      <w:r w:rsidR="000C2455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«Орлята России» мы </w:t>
      </w:r>
      <w:r w:rsidR="002F3AD4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начали знакомится с </w:t>
      </w:r>
      <w:proofErr w:type="spellStart"/>
      <w:r w:rsidR="002F3AD4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боди</w:t>
      </w:r>
      <w:proofErr w:type="spellEnd"/>
      <w:r w:rsidR="00A1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AD4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перкуссией в рамках трека «Орлёнок-спортсмен». </w:t>
      </w:r>
      <w:r w:rsidR="00422860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Мы разучивали игры-</w:t>
      </w:r>
      <w:proofErr w:type="spellStart"/>
      <w:r w:rsidR="00422860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хлопалки</w:t>
      </w:r>
      <w:proofErr w:type="spellEnd"/>
      <w:r w:rsidR="00422860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создали свою </w:t>
      </w:r>
      <w:proofErr w:type="spellStart"/>
      <w:r w:rsidR="00422860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боди</w:t>
      </w:r>
      <w:proofErr w:type="spellEnd"/>
      <w:r w:rsidR="00A1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2860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перкуссионную музыкальную группу, танцевали, </w:t>
      </w:r>
      <w:r w:rsidR="0001716A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использовали ритмичные упражнения и игры с мячами.</w:t>
      </w:r>
    </w:p>
    <w:p w:rsidR="00C644EE" w:rsidRPr="000A5296" w:rsidRDefault="00A33E6C" w:rsidP="00A13806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Обобщив совместно с детьми опыт применения </w:t>
      </w:r>
      <w:proofErr w:type="spell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боди</w:t>
      </w:r>
      <w:proofErr w:type="spell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перкуссии, мы представили результат нашей работы в форме мастер – класса на традиционном семейном празднике в гимназии, а за тем и на открытом уроке в рамках гимназического педагогического марафона.</w:t>
      </w:r>
      <w:bookmarkEnd w:id="2"/>
      <w:r w:rsidR="0022598F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EE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предлагаем вам познакомиться с нашим опытом применения </w:t>
      </w:r>
      <w:proofErr w:type="spellStart"/>
      <w:r w:rsidR="00C644EE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боди</w:t>
      </w:r>
      <w:proofErr w:type="spellEnd"/>
      <w:r w:rsidR="00C644EE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перкуссии</w:t>
      </w:r>
      <w:r w:rsidR="001F4C6A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644EE" w:rsidRPr="000A5296" w:rsidRDefault="00C644EE" w:rsidP="00A138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0879"/>
      </w:tblGrid>
      <w:tr w:rsidR="005E38E8" w:rsidRPr="000A5296" w:rsidTr="00EB558F">
        <w:tc>
          <w:tcPr>
            <w:tcW w:w="3681" w:type="dxa"/>
          </w:tcPr>
          <w:p w:rsidR="005E38E8" w:rsidRPr="000A5296" w:rsidRDefault="005E38E8" w:rsidP="00A13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84201"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B959A5"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4201"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</w:p>
        </w:tc>
        <w:tc>
          <w:tcPr>
            <w:tcW w:w="10879" w:type="dxa"/>
          </w:tcPr>
          <w:p w:rsidR="005E38E8" w:rsidRPr="000A5296" w:rsidRDefault="005E38E8" w:rsidP="00A138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Боди</w:t>
            </w:r>
            <w:proofErr w:type="spellEnd"/>
            <w:r w:rsidRPr="000A5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перкуссия, как способ кор</w:t>
            </w:r>
            <w:r w:rsidR="00F84201" w:rsidRPr="000A5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0A5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екции физического развития учащихся с ограниченными возможностями здоровья,</w:t>
            </w:r>
            <w:r w:rsidR="00F84201" w:rsidRPr="000A5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реабилитации двигательных функций организма</w:t>
            </w:r>
            <w:r w:rsidR="007813C4" w:rsidRPr="000A5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5E38E8" w:rsidRPr="000A5296" w:rsidTr="00EB558F">
        <w:tc>
          <w:tcPr>
            <w:tcW w:w="3681" w:type="dxa"/>
          </w:tcPr>
          <w:p w:rsidR="005E38E8" w:rsidRPr="000A5296" w:rsidRDefault="005E38E8" w:rsidP="00A13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10879" w:type="dxa"/>
          </w:tcPr>
          <w:p w:rsidR="005E38E8" w:rsidRPr="000A5296" w:rsidRDefault="005E38E8" w:rsidP="00A138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  <w:r w:rsidR="00A67ACD" w:rsidRPr="000A5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8E8" w:rsidRPr="000A5296" w:rsidRDefault="005E38E8" w:rsidP="00A13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E8" w:rsidRPr="000A5296" w:rsidTr="00EB558F">
        <w:tc>
          <w:tcPr>
            <w:tcW w:w="3681" w:type="dxa"/>
          </w:tcPr>
          <w:p w:rsidR="005E38E8" w:rsidRPr="000A5296" w:rsidRDefault="005E38E8" w:rsidP="00A13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 учебной программе</w:t>
            </w:r>
          </w:p>
        </w:tc>
        <w:tc>
          <w:tcPr>
            <w:tcW w:w="10879" w:type="dxa"/>
          </w:tcPr>
          <w:p w:rsidR="005E38E8" w:rsidRPr="000A5296" w:rsidRDefault="00F84201" w:rsidP="00A138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деятельность; Физическая культура, модуль Ритмика </w:t>
            </w:r>
          </w:p>
        </w:tc>
      </w:tr>
      <w:tr w:rsidR="005E38E8" w:rsidRPr="000A5296" w:rsidTr="00EB558F">
        <w:tc>
          <w:tcPr>
            <w:tcW w:w="3681" w:type="dxa"/>
          </w:tcPr>
          <w:p w:rsidR="005E38E8" w:rsidRPr="000A5296" w:rsidRDefault="005E38E8" w:rsidP="00A13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="00F84201"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B959A5"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4201"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</w:p>
        </w:tc>
        <w:tc>
          <w:tcPr>
            <w:tcW w:w="10879" w:type="dxa"/>
          </w:tcPr>
          <w:p w:rsidR="005E38E8" w:rsidRPr="000A5296" w:rsidRDefault="005E38E8" w:rsidP="00A138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5E38E8" w:rsidRPr="000A5296" w:rsidTr="00EB558F">
        <w:tc>
          <w:tcPr>
            <w:tcW w:w="3681" w:type="dxa"/>
          </w:tcPr>
          <w:p w:rsidR="005E38E8" w:rsidRPr="000A5296" w:rsidRDefault="005E38E8" w:rsidP="00A13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879" w:type="dxa"/>
          </w:tcPr>
          <w:p w:rsidR="0075419B" w:rsidRPr="000A5296" w:rsidRDefault="00F84201" w:rsidP="00A138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Познакомить педагогов с практикой применения упражнений с элементами </w:t>
            </w:r>
            <w:proofErr w:type="spellStart"/>
            <w:r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боди</w:t>
            </w:r>
            <w:proofErr w:type="spellEnd"/>
            <w:r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перкуссии. </w:t>
            </w:r>
            <w:r w:rsidR="0075419B" w:rsidRPr="000A5296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тренировки всех систем и функций организма ребёнка через оптимальные физические нагрузки.</w:t>
            </w:r>
          </w:p>
          <w:p w:rsidR="005E38E8" w:rsidRPr="000A5296" w:rsidRDefault="005E38E8" w:rsidP="00A138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5E38E8" w:rsidRPr="000A5296" w:rsidTr="00EB558F">
        <w:tc>
          <w:tcPr>
            <w:tcW w:w="3681" w:type="dxa"/>
          </w:tcPr>
          <w:p w:rsidR="005E38E8" w:rsidRPr="000A5296" w:rsidRDefault="005E38E8" w:rsidP="00A13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879" w:type="dxa"/>
          </w:tcPr>
          <w:p w:rsidR="0075419B" w:rsidRPr="000A5296" w:rsidRDefault="0075419B" w:rsidP="00A138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5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Познакомить</w:t>
            </w: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с практикой применения упражнений с элементами </w:t>
            </w:r>
            <w:proofErr w:type="spellStart"/>
            <w:r w:rsidRPr="000A5296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 перкуссии /обеспечение развития и тренировки всех систем функций организма учащегося через оптимальные физические нагрузки/.</w:t>
            </w:r>
          </w:p>
          <w:p w:rsidR="008712D2" w:rsidRPr="000A5296" w:rsidRDefault="0075419B" w:rsidP="00A13806">
            <w:pPr>
              <w:pStyle w:val="article-renderblock"/>
              <w:shd w:val="clear" w:color="auto" w:fill="FFFFFF"/>
              <w:spacing w:before="240" w:beforeAutospacing="0" w:after="0" w:afterAutospacing="0" w:line="360" w:lineRule="auto"/>
            </w:pPr>
            <w:r w:rsidRPr="000A5296">
              <w:t xml:space="preserve">- </w:t>
            </w:r>
            <w:r w:rsidR="004376D2" w:rsidRPr="000A5296">
              <w:rPr>
                <w:color w:val="000000" w:themeColor="text1"/>
                <w:u w:val="single"/>
                <w:shd w:val="clear" w:color="auto" w:fill="FFFFFF"/>
              </w:rPr>
              <w:t>Развивать</w:t>
            </w:r>
            <w:r w:rsidR="00004152" w:rsidRPr="000A5296">
              <w:rPr>
                <w:color w:val="000000" w:themeColor="text1"/>
                <w:shd w:val="clear" w:color="auto" w:fill="FFFFFF"/>
              </w:rPr>
              <w:t xml:space="preserve"> у детей </w:t>
            </w:r>
            <w:r w:rsidR="004376D2" w:rsidRPr="000A5296">
              <w:rPr>
                <w:color w:val="000000" w:themeColor="text1"/>
                <w:shd w:val="clear" w:color="auto" w:fill="FFFFFF"/>
              </w:rPr>
              <w:t xml:space="preserve">интерес и стимулировать применение элементов </w:t>
            </w:r>
            <w:proofErr w:type="spellStart"/>
            <w:r w:rsidR="004376D2" w:rsidRPr="000A5296">
              <w:rPr>
                <w:color w:val="000000" w:themeColor="text1"/>
                <w:shd w:val="clear" w:color="auto" w:fill="FFFFFF"/>
              </w:rPr>
              <w:t>боди</w:t>
            </w:r>
            <w:proofErr w:type="spellEnd"/>
            <w:r w:rsidR="004376D2" w:rsidRPr="000A5296">
              <w:rPr>
                <w:color w:val="000000" w:themeColor="text1"/>
                <w:shd w:val="clear" w:color="auto" w:fill="FFFFFF"/>
              </w:rPr>
              <w:t xml:space="preserve"> перкуссии в повседневной жизни</w:t>
            </w:r>
            <w:r w:rsidR="004A30C1" w:rsidRPr="000A5296">
              <w:rPr>
                <w:color w:val="000000" w:themeColor="text1"/>
                <w:shd w:val="clear" w:color="auto" w:fill="FFFFFF"/>
              </w:rPr>
              <w:t>.</w:t>
            </w:r>
            <w:r w:rsidR="004376D2" w:rsidRPr="000A5296">
              <w:t xml:space="preserve">                                                                                                                                                   </w:t>
            </w:r>
            <w:r w:rsidR="00D14B47" w:rsidRPr="000A5296">
              <w:t xml:space="preserve">- </w:t>
            </w:r>
            <w:r w:rsidR="004376D2" w:rsidRPr="000A5296">
              <w:rPr>
                <w:u w:val="single"/>
              </w:rPr>
              <w:t>Содейств</w:t>
            </w:r>
            <w:r w:rsidR="00D14B47" w:rsidRPr="000A5296">
              <w:rPr>
                <w:u w:val="single"/>
              </w:rPr>
              <w:t>овать</w:t>
            </w:r>
            <w:r w:rsidR="00D14B47" w:rsidRPr="000A5296">
              <w:t xml:space="preserve"> </w:t>
            </w:r>
            <w:r w:rsidR="004376D2" w:rsidRPr="000A5296">
              <w:t>воспитанию нравственно-волевых качеств, развитию коммуникативной и познавательной деятельности /р</w:t>
            </w:r>
            <w:r w:rsidR="004376D2" w:rsidRPr="000A5296">
              <w:rPr>
                <w:color w:val="000000" w:themeColor="text1"/>
                <w:shd w:val="clear" w:color="auto" w:fill="FFFFFF"/>
              </w:rPr>
              <w:t>азвивать чувство ритма, музыкальный слух, музыкальную память, зрительную память, творческое воображение, слуховую фантазию</w:t>
            </w:r>
            <w:r w:rsidR="00894E46" w:rsidRPr="000A5296">
              <w:rPr>
                <w:color w:val="000000" w:themeColor="text1"/>
                <w:shd w:val="clear" w:color="auto" w:fill="FFFFFF"/>
              </w:rPr>
              <w:t xml:space="preserve">, </w:t>
            </w:r>
            <w:r w:rsidR="00320DBC" w:rsidRPr="000A5296">
              <w:rPr>
                <w:color w:val="000000" w:themeColor="text1"/>
                <w:shd w:val="clear" w:color="auto" w:fill="FFFFFF"/>
              </w:rPr>
              <w:t>общую и мелкую моторику</w:t>
            </w:r>
            <w:r w:rsidR="004376D2" w:rsidRPr="000A5296">
              <w:rPr>
                <w:color w:val="000000" w:themeColor="text1"/>
                <w:shd w:val="clear" w:color="auto" w:fill="FFFFFF"/>
              </w:rPr>
              <w:t xml:space="preserve">/.                                                                                                                                                                         </w:t>
            </w:r>
            <w:r w:rsidR="00D14B47" w:rsidRPr="000A5296">
              <w:rPr>
                <w:color w:val="000000" w:themeColor="text1"/>
                <w:shd w:val="clear" w:color="auto" w:fill="FFFFFF"/>
              </w:rPr>
              <w:t xml:space="preserve">- </w:t>
            </w:r>
            <w:r w:rsidR="004376D2" w:rsidRPr="000A5296">
              <w:rPr>
                <w:u w:val="single"/>
              </w:rPr>
              <w:t>Воспи</w:t>
            </w:r>
            <w:r w:rsidR="00D14B47" w:rsidRPr="000A5296">
              <w:rPr>
                <w:u w:val="single"/>
              </w:rPr>
              <w:t>тывать</w:t>
            </w:r>
            <w:r w:rsidR="00D14B47" w:rsidRPr="000A5296">
              <w:t xml:space="preserve"> </w:t>
            </w:r>
            <w:r w:rsidR="003264C8" w:rsidRPr="000A5296">
              <w:t>бережное</w:t>
            </w:r>
            <w:r w:rsidR="004376D2" w:rsidRPr="000A5296">
              <w:t xml:space="preserve"> отношени</w:t>
            </w:r>
            <w:r w:rsidR="003264C8" w:rsidRPr="000A5296">
              <w:t xml:space="preserve">е </w:t>
            </w:r>
            <w:r w:rsidR="004376D2" w:rsidRPr="000A5296">
              <w:t>к своему здоровью</w:t>
            </w:r>
            <w:r w:rsidR="00EB558F" w:rsidRPr="000A5296">
              <w:t>, устойчивую мотивацию к здоровому образу жизни</w:t>
            </w:r>
            <w:r w:rsidR="004376D2" w:rsidRPr="000A5296">
              <w:t>,</w:t>
            </w:r>
            <w:r w:rsidR="009D38CB" w:rsidRPr="000A5296">
              <w:t xml:space="preserve"> укреплять и развивать </w:t>
            </w:r>
            <w:r w:rsidR="007E0BEF" w:rsidRPr="000A5296">
              <w:t>сердечно-сосудистую систему,</w:t>
            </w:r>
            <w:r w:rsidR="004376D2" w:rsidRPr="000A5296">
              <w:t xml:space="preserve"> формирова</w:t>
            </w:r>
            <w:r w:rsidR="00D52ADB" w:rsidRPr="000A5296">
              <w:t xml:space="preserve">ть </w:t>
            </w:r>
            <w:r w:rsidR="004376D2" w:rsidRPr="000A5296">
              <w:t>потребности в систематических занятиях физическими упражнениями</w:t>
            </w:r>
            <w:r w:rsidR="0078604C" w:rsidRPr="000A5296">
              <w:t>.</w:t>
            </w:r>
          </w:p>
          <w:p w:rsidR="00D40661" w:rsidRPr="000A5296" w:rsidRDefault="008712D2" w:rsidP="00A13806">
            <w:pPr>
              <w:pStyle w:val="article-renderblock"/>
              <w:shd w:val="clear" w:color="auto" w:fill="FFFFFF"/>
              <w:spacing w:before="240" w:beforeAutospacing="0" w:after="0" w:afterAutospacing="0" w:line="360" w:lineRule="auto"/>
            </w:pPr>
            <w:r w:rsidRPr="000A5296">
              <w:t xml:space="preserve">- </w:t>
            </w:r>
            <w:r w:rsidR="0078604C" w:rsidRPr="000A5296">
              <w:rPr>
                <w:u w:val="single"/>
              </w:rPr>
              <w:t>Создавать</w:t>
            </w:r>
            <w:r w:rsidR="0078604C" w:rsidRPr="000A5296">
              <w:t xml:space="preserve"> </w:t>
            </w:r>
            <w:r w:rsidRPr="000A5296">
              <w:t xml:space="preserve">условия для сплочения </w:t>
            </w:r>
            <w:r w:rsidR="0095752D" w:rsidRPr="000A5296">
              <w:t xml:space="preserve">детского коллектива, </w:t>
            </w:r>
            <w:r w:rsidR="00310A70" w:rsidRPr="000A5296">
              <w:t xml:space="preserve">развития коммуникативных навыков, самореализации. </w:t>
            </w:r>
          </w:p>
        </w:tc>
      </w:tr>
      <w:tr w:rsidR="005E38E8" w:rsidRPr="000A5296" w:rsidTr="00EB558F">
        <w:tc>
          <w:tcPr>
            <w:tcW w:w="3681" w:type="dxa"/>
          </w:tcPr>
          <w:p w:rsidR="005E38E8" w:rsidRPr="000A5296" w:rsidRDefault="005E38E8" w:rsidP="00A13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0879" w:type="dxa"/>
          </w:tcPr>
          <w:p w:rsidR="005E38E8" w:rsidRPr="000A5296" w:rsidRDefault="004A30C1" w:rsidP="00A138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body</w:t>
            </w:r>
            <w:proofErr w:type="spellEnd"/>
            <w:r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– тело, «</w:t>
            </w:r>
            <w:proofErr w:type="spellStart"/>
            <w:r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percussion</w:t>
            </w:r>
            <w:proofErr w:type="spellEnd"/>
            <w:r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– </w:t>
            </w:r>
            <w:proofErr w:type="spellStart"/>
            <w:r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прохлопывание</w:t>
            </w:r>
            <w:proofErr w:type="spellEnd"/>
            <w:r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ритмичные удары</w:t>
            </w:r>
            <w:r w:rsidR="00956F59"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невербальное общение, </w:t>
            </w:r>
            <w:proofErr w:type="spellStart"/>
            <w:r w:rsidR="00956F59"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бодиперкуссионные</w:t>
            </w:r>
            <w:proofErr w:type="spellEnd"/>
            <w:r w:rsidR="00956F59"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инструменты.</w:t>
            </w:r>
          </w:p>
        </w:tc>
      </w:tr>
      <w:tr w:rsidR="005E38E8" w:rsidRPr="000A5296" w:rsidTr="00EB558F">
        <w:tc>
          <w:tcPr>
            <w:tcW w:w="3681" w:type="dxa"/>
          </w:tcPr>
          <w:p w:rsidR="005E38E8" w:rsidRPr="000A5296" w:rsidRDefault="005E38E8" w:rsidP="00A13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>Междисциплинарные связи</w:t>
            </w:r>
          </w:p>
        </w:tc>
        <w:tc>
          <w:tcPr>
            <w:tcW w:w="10879" w:type="dxa"/>
          </w:tcPr>
          <w:p w:rsidR="00A8386B" w:rsidRPr="000A5296" w:rsidRDefault="005E38E8" w:rsidP="00A138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 музыка, литературное чтение</w:t>
            </w:r>
            <w:r w:rsidR="00A8386B" w:rsidRPr="000A5296">
              <w:rPr>
                <w:rFonts w:ascii="Times New Roman" w:hAnsi="Times New Roman" w:cs="Times New Roman"/>
                <w:sz w:val="24"/>
                <w:szCs w:val="24"/>
              </w:rPr>
              <w:t>, физкультура, математика</w:t>
            </w:r>
          </w:p>
        </w:tc>
      </w:tr>
      <w:tr w:rsidR="005E38E8" w:rsidRPr="000A5296" w:rsidTr="00EB558F">
        <w:tc>
          <w:tcPr>
            <w:tcW w:w="3681" w:type="dxa"/>
          </w:tcPr>
          <w:p w:rsidR="005E38E8" w:rsidRPr="000A5296" w:rsidRDefault="005E38E8" w:rsidP="00A13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>Принципы обучения</w:t>
            </w:r>
          </w:p>
        </w:tc>
        <w:tc>
          <w:tcPr>
            <w:tcW w:w="10879" w:type="dxa"/>
          </w:tcPr>
          <w:p w:rsidR="005E38E8" w:rsidRPr="000A5296" w:rsidRDefault="005E38E8" w:rsidP="00A138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доступности и посильности </w:t>
            </w:r>
          </w:p>
        </w:tc>
      </w:tr>
      <w:tr w:rsidR="005E38E8" w:rsidRPr="000A5296" w:rsidTr="00EB558F">
        <w:tc>
          <w:tcPr>
            <w:tcW w:w="3681" w:type="dxa"/>
          </w:tcPr>
          <w:p w:rsidR="005E38E8" w:rsidRPr="000A5296" w:rsidRDefault="005E38E8" w:rsidP="00A13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="004A30C1"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B959A5" w:rsidRPr="000A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0C1"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</w:p>
        </w:tc>
        <w:tc>
          <w:tcPr>
            <w:tcW w:w="10879" w:type="dxa"/>
          </w:tcPr>
          <w:p w:rsidR="005E38E8" w:rsidRPr="000A5296" w:rsidRDefault="004A30C1" w:rsidP="00A13806">
            <w:pPr>
              <w:pStyle w:val="article-renderblock"/>
              <w:shd w:val="clear" w:color="auto" w:fill="FFFFFF"/>
              <w:tabs>
                <w:tab w:val="right" w:pos="10663"/>
              </w:tabs>
              <w:spacing w:before="0" w:beforeAutospacing="0" w:after="160" w:afterAutospacing="0" w:line="360" w:lineRule="auto"/>
              <w:jc w:val="both"/>
              <w:rPr>
                <w:color w:val="000000" w:themeColor="text1"/>
              </w:rPr>
            </w:pPr>
            <w:r w:rsidRPr="000A5296">
              <w:rPr>
                <w:color w:val="000000" w:themeColor="text1"/>
              </w:rPr>
              <w:t xml:space="preserve">Актовый зал МАОУ «Цент образования им. И. А. Милютина», СП «Гимназия №8 </w:t>
            </w:r>
          </w:p>
        </w:tc>
      </w:tr>
      <w:tr w:rsidR="005E38E8" w:rsidRPr="000A5296" w:rsidTr="00EB558F">
        <w:tc>
          <w:tcPr>
            <w:tcW w:w="3681" w:type="dxa"/>
          </w:tcPr>
          <w:p w:rsidR="005E38E8" w:rsidRPr="000A5296" w:rsidRDefault="005E38E8" w:rsidP="00A13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образовательной деятельности</w:t>
            </w:r>
          </w:p>
        </w:tc>
        <w:tc>
          <w:tcPr>
            <w:tcW w:w="10879" w:type="dxa"/>
          </w:tcPr>
          <w:p w:rsidR="005E38E8" w:rsidRPr="000A5296" w:rsidRDefault="005E38E8" w:rsidP="00A138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>Музыкально-тренировочное занятие</w:t>
            </w:r>
            <w:r w:rsidR="00B64298"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298"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форма,</w:t>
            </w: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фронтальная, в парах</w:t>
            </w:r>
            <w:r w:rsidR="008A1F1E"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A1F1E" w:rsidRPr="000A5296" w:rsidRDefault="008A1F1E" w:rsidP="00A138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Учитывая особенности восприятия даваемого материала, есть некоторые различия в приёмах. Они изменяются в зависимости от физических возможностей учащегося, запаса знаний и умений, наличия предыдущего зрительного и двигательного опыта, навыка пространственной ориентировки. </w:t>
            </w:r>
          </w:p>
          <w:p w:rsidR="00CE4119" w:rsidRPr="000A5296" w:rsidRDefault="00D637BB" w:rsidP="00A138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Упражнения подходят для детей начальной школы, а </w:t>
            </w:r>
            <w:proofErr w:type="gramStart"/>
            <w:r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 же</w:t>
            </w:r>
            <w:proofErr w:type="gramEnd"/>
            <w:r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более старшего возраста.</w:t>
            </w:r>
          </w:p>
        </w:tc>
      </w:tr>
      <w:tr w:rsidR="005E38E8" w:rsidRPr="000A5296" w:rsidTr="00EB558F">
        <w:tc>
          <w:tcPr>
            <w:tcW w:w="3681" w:type="dxa"/>
          </w:tcPr>
          <w:p w:rsidR="005E38E8" w:rsidRPr="000A5296" w:rsidRDefault="005E38E8" w:rsidP="00A13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>Технологии, методы, приёмы обучения</w:t>
            </w:r>
          </w:p>
        </w:tc>
        <w:tc>
          <w:tcPr>
            <w:tcW w:w="10879" w:type="dxa"/>
          </w:tcPr>
          <w:p w:rsidR="005E38E8" w:rsidRPr="000A5296" w:rsidRDefault="00B64298" w:rsidP="00A138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38E8"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Метод использования слова: рассказ, беседа, </w:t>
            </w: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произведений.</w:t>
            </w:r>
          </w:p>
          <w:p w:rsidR="005E38E8" w:rsidRPr="000A5296" w:rsidRDefault="00B64298" w:rsidP="00A138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38E8" w:rsidRPr="000A5296">
              <w:rPr>
                <w:rFonts w:ascii="Times New Roman" w:hAnsi="Times New Roman" w:cs="Times New Roman"/>
                <w:sz w:val="24"/>
                <w:szCs w:val="24"/>
              </w:rPr>
              <w:t>Метод наглядного восприятия: показ движений</w:t>
            </w: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86B" w:rsidRPr="000A5296">
              <w:rPr>
                <w:rFonts w:ascii="Times New Roman" w:hAnsi="Times New Roman" w:cs="Times New Roman"/>
                <w:sz w:val="24"/>
                <w:szCs w:val="24"/>
              </w:rPr>
              <w:t>речевые упражнения, карточки.</w:t>
            </w:r>
          </w:p>
          <w:p w:rsidR="008A1F1E" w:rsidRPr="000A5296" w:rsidRDefault="008A1F1E" w:rsidP="00A138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>- Метод стимулирования двигательных действий.</w:t>
            </w:r>
          </w:p>
          <w:p w:rsidR="005E38E8" w:rsidRPr="000A5296" w:rsidRDefault="005E38E8" w:rsidP="00A138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>Приёмы: комментирование, корректирование</w:t>
            </w:r>
          </w:p>
        </w:tc>
      </w:tr>
      <w:tr w:rsidR="005E38E8" w:rsidRPr="000A5296" w:rsidTr="00EB558F">
        <w:tc>
          <w:tcPr>
            <w:tcW w:w="3681" w:type="dxa"/>
          </w:tcPr>
          <w:p w:rsidR="005E38E8" w:rsidRPr="000A5296" w:rsidRDefault="005E38E8" w:rsidP="00A13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>Используемые дидактические материалы</w:t>
            </w:r>
          </w:p>
        </w:tc>
        <w:tc>
          <w:tcPr>
            <w:tcW w:w="10879" w:type="dxa"/>
          </w:tcPr>
          <w:p w:rsidR="005E38E8" w:rsidRPr="000A5296" w:rsidRDefault="00EF6CDD" w:rsidP="00A138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D90" w:rsidRPr="000A5296">
              <w:rPr>
                <w:rFonts w:ascii="Times New Roman" w:hAnsi="Times New Roman" w:cs="Times New Roman"/>
                <w:sz w:val="24"/>
                <w:szCs w:val="24"/>
              </w:rPr>
              <w:t>Полька Карабас</w:t>
            </w: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D90"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 /приключение Буратино/; Л. Бетховен – Не</w:t>
            </w: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мецкий танец №10. </w:t>
            </w:r>
          </w:p>
        </w:tc>
      </w:tr>
      <w:tr w:rsidR="005E38E8" w:rsidRPr="000A5296" w:rsidTr="00EB558F">
        <w:trPr>
          <w:trHeight w:val="1116"/>
        </w:trPr>
        <w:tc>
          <w:tcPr>
            <w:tcW w:w="3681" w:type="dxa"/>
          </w:tcPr>
          <w:p w:rsidR="005E38E8" w:rsidRPr="000A5296" w:rsidRDefault="005E38E8" w:rsidP="00A13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>Требования, особые условия и ограничения при реализации</w:t>
            </w:r>
            <w:r w:rsidR="00A8386B"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 мастер </w:t>
            </w:r>
            <w:r w:rsidR="00B959A5"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386B"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</w:p>
        </w:tc>
        <w:tc>
          <w:tcPr>
            <w:tcW w:w="10879" w:type="dxa"/>
          </w:tcPr>
          <w:p w:rsidR="005E38E8" w:rsidRPr="000A5296" w:rsidRDefault="005E38E8" w:rsidP="00A1380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Оборудованный аудиотехникой зал с музыкальным центром, ноутбуком, </w:t>
            </w:r>
            <w:r w:rsidR="00A8386B" w:rsidRP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мячи волейбольные, пластиковые стаканчики, столы, стулья.</w:t>
            </w:r>
          </w:p>
        </w:tc>
      </w:tr>
      <w:tr w:rsidR="005E38E8" w:rsidRPr="000A5296" w:rsidTr="00EB558F">
        <w:tc>
          <w:tcPr>
            <w:tcW w:w="3681" w:type="dxa"/>
          </w:tcPr>
          <w:p w:rsidR="005E38E8" w:rsidRPr="000A5296" w:rsidRDefault="005E38E8" w:rsidP="00A13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механизмы оценки результативности </w:t>
            </w:r>
          </w:p>
        </w:tc>
        <w:tc>
          <w:tcPr>
            <w:tcW w:w="10879" w:type="dxa"/>
          </w:tcPr>
          <w:p w:rsidR="005E38E8" w:rsidRPr="000A5296" w:rsidRDefault="005E38E8" w:rsidP="00A138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>Оценка собственной учебной деятельности учащимися, формируя рейтинг</w:t>
            </w:r>
            <w:r w:rsidR="004B78FA" w:rsidRPr="000A5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в группе</w:t>
            </w:r>
            <w:r w:rsidR="004B78FA" w:rsidRPr="000A5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8E8" w:rsidRPr="000A5296" w:rsidTr="00EB558F">
        <w:tc>
          <w:tcPr>
            <w:tcW w:w="3681" w:type="dxa"/>
          </w:tcPr>
          <w:p w:rsidR="005E38E8" w:rsidRPr="000A5296" w:rsidRDefault="005E38E8" w:rsidP="00A13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литературы</w:t>
            </w:r>
          </w:p>
          <w:p w:rsidR="003F1D90" w:rsidRPr="000A5296" w:rsidRDefault="003F1D90" w:rsidP="00A138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29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proofErr w:type="gramEnd"/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9" w:type="dxa"/>
          </w:tcPr>
          <w:p w:rsidR="003F1D90" w:rsidRPr="000A5296" w:rsidRDefault="003F1D90" w:rsidP="00A13806">
            <w:pPr>
              <w:pStyle w:val="a5"/>
              <w:spacing w:before="0" w:after="0" w:line="360" w:lineRule="auto"/>
            </w:pPr>
            <w:r w:rsidRPr="000A5296">
              <w:t xml:space="preserve">Программа физического воспитания с оздоровительной направленностью для учащихся 1–9-х классов общеобразовательных школ Курганской области / Под ред. Л. З. </w:t>
            </w:r>
            <w:proofErr w:type="spellStart"/>
            <w:r w:rsidRPr="000A5296">
              <w:t>Штода</w:t>
            </w:r>
            <w:proofErr w:type="spellEnd"/>
            <w:r w:rsidRPr="000A5296">
              <w:t xml:space="preserve"> / Институт повышения квалификации и переподготовки работников образования Курганской области. – Курган, 2004;</w:t>
            </w:r>
          </w:p>
          <w:p w:rsidR="005E38E8" w:rsidRPr="000A5296" w:rsidRDefault="00A7262B" w:rsidP="00A138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1D90" w:rsidRPr="000A52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https://en.wikipedia.org/wiki/Body_percussion</w:t>
              </w:r>
            </w:hyperlink>
            <w:r w:rsidR="003F1D90"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F6CDD" w:rsidRPr="000A5296" w:rsidTr="00EB558F">
        <w:tc>
          <w:tcPr>
            <w:tcW w:w="3681" w:type="dxa"/>
          </w:tcPr>
          <w:p w:rsidR="00EF6CDD" w:rsidRPr="000A5296" w:rsidRDefault="00EF6CDD" w:rsidP="00A138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10879" w:type="dxa"/>
          </w:tcPr>
          <w:p w:rsidR="001F4C6A" w:rsidRPr="000A5296" w:rsidRDefault="00EF6CDD" w:rsidP="00A13806">
            <w:pPr>
              <w:pStyle w:val="a5"/>
              <w:spacing w:before="0" w:after="0" w:line="360" w:lineRule="auto"/>
              <w:rPr>
                <w:color w:val="000000" w:themeColor="text1"/>
              </w:rPr>
            </w:pPr>
            <w:r w:rsidRPr="000A5296">
              <w:rPr>
                <w:color w:val="000000" w:themeColor="text1"/>
              </w:rPr>
              <w:t xml:space="preserve">- Участники мастер – класса получат знания о </w:t>
            </w:r>
            <w:proofErr w:type="spellStart"/>
            <w:r w:rsidRPr="000A5296">
              <w:rPr>
                <w:color w:val="000000" w:themeColor="text1"/>
              </w:rPr>
              <w:t>боди</w:t>
            </w:r>
            <w:proofErr w:type="spellEnd"/>
            <w:r w:rsidRPr="000A5296">
              <w:rPr>
                <w:color w:val="000000" w:themeColor="text1"/>
              </w:rPr>
              <w:t xml:space="preserve"> перкуссии</w:t>
            </w:r>
            <w:r w:rsidRPr="000A5296">
              <w:rPr>
                <w:color w:val="000000" w:themeColor="text1"/>
                <w:shd w:val="clear" w:color="auto" w:fill="FFFFFF"/>
              </w:rPr>
              <w:t xml:space="preserve"> и </w:t>
            </w:r>
            <w:r w:rsidRPr="000A5296">
              <w:rPr>
                <w:color w:val="000000" w:themeColor="text1"/>
              </w:rPr>
              <w:t xml:space="preserve">эффективных приёмах здоровья сбережения;  </w:t>
            </w:r>
          </w:p>
          <w:p w:rsidR="001F4C6A" w:rsidRPr="000A5296" w:rsidRDefault="001F4C6A" w:rsidP="00A13806">
            <w:pPr>
              <w:pStyle w:val="a5"/>
              <w:spacing w:before="0" w:after="0" w:line="360" w:lineRule="auto"/>
            </w:pPr>
            <w:r w:rsidRPr="000A5296">
              <w:t xml:space="preserve">- Повышение реабилитационного потенциала детей с ОВЗ через коррекцию физического развития. Развитие и поддержание интереса занятиями физической культуры как образа жизни. </w:t>
            </w:r>
            <w:r w:rsidRPr="000A5296">
              <w:br/>
            </w:r>
            <w:r w:rsidRPr="000A5296">
              <w:rPr>
                <w:color w:val="000000" w:themeColor="text1"/>
              </w:rPr>
              <w:t xml:space="preserve">- </w:t>
            </w:r>
            <w:r w:rsidR="00EF6CDD" w:rsidRPr="000A5296">
              <w:rPr>
                <w:color w:val="000000" w:themeColor="text1"/>
              </w:rPr>
              <w:t>Для педагогов: внедрение нового опыта работы с учащимися, личностный и профессиональный рост /</w:t>
            </w:r>
            <w:r w:rsidR="00EF6CDD" w:rsidRPr="000A5296">
              <w:t xml:space="preserve"> знать о влиянии упражнений на организм, их назначении/.  </w:t>
            </w:r>
          </w:p>
          <w:p w:rsidR="00EF6CDD" w:rsidRPr="000A5296" w:rsidRDefault="00EF6CDD" w:rsidP="00A13806">
            <w:pPr>
              <w:pStyle w:val="a5"/>
              <w:spacing w:before="0" w:after="0" w:line="360" w:lineRule="auto"/>
            </w:pPr>
            <w:r w:rsidRPr="000A5296">
              <w:rPr>
                <w:color w:val="000000" w:themeColor="text1"/>
              </w:rPr>
              <w:t>-  Для родителей: включение в школьную жизнь детей.</w:t>
            </w:r>
          </w:p>
          <w:p w:rsidR="00EF6CDD" w:rsidRPr="000A5296" w:rsidRDefault="00EF6CDD" w:rsidP="00A13806">
            <w:pPr>
              <w:pStyle w:val="a5"/>
              <w:spacing w:before="0" w:after="0" w:line="360" w:lineRule="auto"/>
            </w:pPr>
          </w:p>
        </w:tc>
      </w:tr>
    </w:tbl>
    <w:p w:rsidR="0022598F" w:rsidRPr="000A5296" w:rsidRDefault="0022598F" w:rsidP="00A13806">
      <w:pPr>
        <w:pStyle w:val="article-renderblock"/>
        <w:shd w:val="clear" w:color="auto" w:fill="FFFFFF"/>
        <w:spacing w:before="0" w:beforeAutospacing="0" w:after="160" w:afterAutospacing="0" w:line="360" w:lineRule="auto"/>
        <w:ind w:firstLine="708"/>
        <w:jc w:val="center"/>
        <w:rPr>
          <w:b/>
          <w:color w:val="000000" w:themeColor="text1"/>
          <w:shd w:val="clear" w:color="auto" w:fill="FFFFFF"/>
        </w:rPr>
      </w:pPr>
    </w:p>
    <w:p w:rsidR="001F4C6A" w:rsidRPr="000A5296" w:rsidRDefault="001F4C6A" w:rsidP="00A13806">
      <w:pPr>
        <w:pStyle w:val="article-renderblock"/>
        <w:shd w:val="clear" w:color="auto" w:fill="FFFFFF"/>
        <w:spacing w:before="0" w:beforeAutospacing="0" w:after="160" w:afterAutospacing="0" w:line="360" w:lineRule="auto"/>
        <w:jc w:val="center"/>
        <w:rPr>
          <w:b/>
          <w:color w:val="000000" w:themeColor="text1"/>
          <w:shd w:val="clear" w:color="auto" w:fill="FFFFFF"/>
        </w:rPr>
      </w:pPr>
      <w:r w:rsidRPr="000A5296">
        <w:rPr>
          <w:b/>
          <w:color w:val="000000" w:themeColor="text1"/>
          <w:shd w:val="clear" w:color="auto" w:fill="FFFFFF"/>
        </w:rPr>
        <w:t>Структура мастер класса:</w:t>
      </w:r>
    </w:p>
    <w:p w:rsidR="001F4C6A" w:rsidRPr="000A5296" w:rsidRDefault="001F4C6A" w:rsidP="00A13806">
      <w:pPr>
        <w:pStyle w:val="article-renderblock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0A5296">
        <w:rPr>
          <w:color w:val="000000" w:themeColor="text1"/>
          <w:shd w:val="clear" w:color="auto" w:fill="FFFFFF"/>
        </w:rPr>
        <w:t>1). Подготовительно – организационный этап.</w:t>
      </w:r>
    </w:p>
    <w:p w:rsidR="001F4C6A" w:rsidRPr="000A5296" w:rsidRDefault="001F4C6A" w:rsidP="00A13806">
      <w:pPr>
        <w:pStyle w:val="article-renderblock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0A5296">
        <w:rPr>
          <w:color w:val="000000" w:themeColor="text1"/>
          <w:shd w:val="clear" w:color="auto" w:fill="FFFFFF"/>
        </w:rPr>
        <w:t>2). Теоретическая часть: вступительное слово</w:t>
      </w:r>
      <w:r w:rsidR="00A13806">
        <w:rPr>
          <w:color w:val="000000" w:themeColor="text1"/>
          <w:shd w:val="clear" w:color="auto" w:fill="FFFFFF"/>
        </w:rPr>
        <w:t>.</w:t>
      </w:r>
    </w:p>
    <w:p w:rsidR="001F4C6A" w:rsidRPr="000A5296" w:rsidRDefault="001F4C6A" w:rsidP="00A13806">
      <w:pPr>
        <w:pStyle w:val="article-renderblock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0A5296">
        <w:rPr>
          <w:color w:val="000000" w:themeColor="text1"/>
          <w:shd w:val="clear" w:color="auto" w:fill="FFFFFF"/>
        </w:rPr>
        <w:t xml:space="preserve">3). Практическая часть с учащимися с показом упражнений с элементами </w:t>
      </w:r>
      <w:proofErr w:type="spellStart"/>
      <w:r w:rsidRPr="000A5296">
        <w:rPr>
          <w:color w:val="000000" w:themeColor="text1"/>
          <w:shd w:val="clear" w:color="auto" w:fill="FFFFFF"/>
        </w:rPr>
        <w:t>боди</w:t>
      </w:r>
      <w:proofErr w:type="spellEnd"/>
      <w:r w:rsidRPr="000A5296">
        <w:rPr>
          <w:color w:val="000000" w:themeColor="text1"/>
          <w:shd w:val="clear" w:color="auto" w:fill="FFFFFF"/>
        </w:rPr>
        <w:t xml:space="preserve"> перкуссии. </w:t>
      </w:r>
    </w:p>
    <w:p w:rsidR="001F4C6A" w:rsidRPr="000A5296" w:rsidRDefault="001F4C6A" w:rsidP="00A13806">
      <w:pPr>
        <w:pStyle w:val="article-renderblock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0A5296">
        <w:rPr>
          <w:color w:val="000000" w:themeColor="text1"/>
          <w:shd w:val="clear" w:color="auto" w:fill="FFFFFF"/>
        </w:rPr>
        <w:t xml:space="preserve">4) Практическая часть – занятия с педагогами. </w:t>
      </w:r>
    </w:p>
    <w:p w:rsidR="001F4C6A" w:rsidRPr="000A5296" w:rsidRDefault="001F4C6A" w:rsidP="00A13806">
      <w:pPr>
        <w:pStyle w:val="article-renderblock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0A5296">
        <w:rPr>
          <w:color w:val="000000" w:themeColor="text1"/>
          <w:shd w:val="clear" w:color="auto" w:fill="FFFFFF"/>
        </w:rPr>
        <w:t xml:space="preserve">5) Рефлексия – итог мастер - класса. </w:t>
      </w:r>
    </w:p>
    <w:p w:rsidR="00B959A5" w:rsidRPr="000A5296" w:rsidRDefault="00B959A5" w:rsidP="00A13806">
      <w:pPr>
        <w:shd w:val="clear" w:color="auto" w:fill="FFFFFF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Ход мастер – класса.</w:t>
      </w: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Максим</w:t>
      </w:r>
      <w:proofErr w:type="gramStart"/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E6506A"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</w:t>
      </w:r>
      <w:proofErr w:type="gram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уважаемые гости! Мы учащиеся 4 класса. Сегодня мы хотим рассказать и показать вам, что такое </w:t>
      </w:r>
      <w:proofErr w:type="spell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боди</w:t>
      </w:r>
      <w:proofErr w:type="spell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перкуссия. </w:t>
      </w: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Кира: 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переводе с английского </w:t>
      </w:r>
      <w:proofErr w:type="spell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body</w:t>
      </w:r>
      <w:proofErr w:type="spell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тело, </w:t>
      </w:r>
      <w:proofErr w:type="spell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percussion</w:t>
      </w:r>
      <w:proofErr w:type="spell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прохлопывание</w:t>
      </w:r>
      <w:proofErr w:type="spell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ритмичные удары. </w:t>
      </w: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Аня</w:t>
      </w:r>
      <w:proofErr w:type="gramStart"/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Ещё</w:t>
      </w:r>
      <w:proofErr w:type="gram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заре цивилизации, до возникновения словесной речи, люди общались с помощью хлопков, щелчков, жестов, с помощью своего тела. </w:t>
      </w: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Варя</w:t>
      </w:r>
      <w:proofErr w:type="gramStart"/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A138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Сейчас</w:t>
      </w:r>
      <w:proofErr w:type="gram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вокруг нас много технологий, гаджетов и мы забыли, что наше тело – универсальный инструмент. </w:t>
      </w: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Максим: </w:t>
      </w:r>
      <w:proofErr w:type="spell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Боди</w:t>
      </w:r>
      <w:proofErr w:type="spell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перкуссия – музыкальное направление, где основной инструмент – это тело. В разных странах люди применяли «звучащие жесты» в обрядах, танцах. </w:t>
      </w: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Кира</w:t>
      </w:r>
      <w:proofErr w:type="gramStart"/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Вспомните</w:t>
      </w:r>
      <w:proofErr w:type="gram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африканские танцы у костра или русский «Казачок». </w:t>
      </w: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Аня</w:t>
      </w:r>
      <w:proofErr w:type="gramStart"/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gram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там говорить! Элементы </w:t>
      </w:r>
      <w:proofErr w:type="spell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боди</w:t>
      </w:r>
      <w:proofErr w:type="spell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перкуссии есть и в детской игре «Ладушки» и в «Танце маленьких утят».</w:t>
      </w: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Варя</w:t>
      </w:r>
      <w:proofErr w:type="gramStart"/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A138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Сейчас</w:t>
      </w:r>
      <w:proofErr w:type="gram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покажем вам упражнения с применением </w:t>
      </w:r>
      <w:proofErr w:type="spell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боди</w:t>
      </w:r>
      <w:proofErr w:type="spell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перкуссии, которые знают ребята нашего класса. </w:t>
      </w: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Дети демонстрируют </w:t>
      </w:r>
      <w:proofErr w:type="spellStart"/>
      <w:r w:rsidRPr="000A52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боди</w:t>
      </w:r>
      <w:proofErr w:type="spellEnd"/>
      <w:r w:rsidRPr="000A52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перкуссионные упражнения. </w:t>
      </w:r>
    </w:p>
    <w:p w:rsidR="00B959A5" w:rsidRPr="000A5296" w:rsidRDefault="00B959A5" w:rsidP="00A13806">
      <w:pPr>
        <w:pStyle w:val="a4"/>
        <w:numPr>
          <w:ilvl w:val="0"/>
          <w:numId w:val="9"/>
        </w:num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Хлопалки</w:t>
      </w:r>
      <w:proofErr w:type="spell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парах».</w:t>
      </w:r>
    </w:p>
    <w:p w:rsidR="00A13806" w:rsidRDefault="00A13806" w:rsidP="00A1380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806" w:rsidRDefault="00A13806" w:rsidP="00A1380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9A5" w:rsidRPr="000A5296" w:rsidRDefault="00B959A5" w:rsidP="00A13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Хлопалки</w:t>
      </w:r>
      <w:proofErr w:type="spell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кругу».</w:t>
      </w:r>
      <w:r w:rsidR="000A5296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A5296" w:rsidRPr="000A5296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proofErr w:type="spellStart"/>
      <w:r w:rsidR="000A5296" w:rsidRPr="000A5296">
        <w:rPr>
          <w:rFonts w:ascii="Times New Roman" w:hAnsi="Times New Roman" w:cs="Times New Roman"/>
          <w:sz w:val="24"/>
          <w:szCs w:val="24"/>
        </w:rPr>
        <w:t>хлопалки</w:t>
      </w:r>
      <w:proofErr w:type="spellEnd"/>
      <w:r w:rsidR="000A5296" w:rsidRPr="000A5296">
        <w:rPr>
          <w:rFonts w:ascii="Times New Roman" w:hAnsi="Times New Roman" w:cs="Times New Roman"/>
          <w:sz w:val="24"/>
          <w:szCs w:val="24"/>
        </w:rPr>
        <w:t xml:space="preserve"> дети выбирают небылицы-перевёртыши и сами придумывают движения.</w:t>
      </w:r>
    </w:p>
    <w:p w:rsidR="00E6506A" w:rsidRPr="000A5296" w:rsidRDefault="000A5296" w:rsidP="00A13806">
      <w:pPr>
        <w:pStyle w:val="a4"/>
        <w:spacing w:line="360" w:lineRule="auto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62713E05" wp14:editId="2D6530E4">
            <wp:simplePos x="0" y="0"/>
            <wp:positionH relativeFrom="column">
              <wp:posOffset>6457950</wp:posOffset>
            </wp:positionH>
            <wp:positionV relativeFrom="paragraph">
              <wp:posOffset>327025</wp:posOffset>
            </wp:positionV>
            <wp:extent cx="3192780" cy="1684020"/>
            <wp:effectExtent l="0" t="0" r="762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0"/>
                    <a:stretch/>
                  </pic:blipFill>
                  <pic:spPr bwMode="auto">
                    <a:xfrm>
                      <a:off x="0" y="0"/>
                      <a:ext cx="3192780" cy="168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29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8F74F53" wp14:editId="62AACF5C">
            <wp:simplePos x="0" y="0"/>
            <wp:positionH relativeFrom="margin">
              <wp:align>center</wp:align>
            </wp:positionH>
            <wp:positionV relativeFrom="paragraph">
              <wp:posOffset>304165</wp:posOffset>
            </wp:positionV>
            <wp:extent cx="2941320" cy="173736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29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1D38A0A" wp14:editId="3B638729">
            <wp:simplePos x="0" y="0"/>
            <wp:positionH relativeFrom="column">
              <wp:posOffset>-308610</wp:posOffset>
            </wp:positionH>
            <wp:positionV relativeFrom="paragraph">
              <wp:posOffset>291465</wp:posOffset>
            </wp:positionV>
            <wp:extent cx="3055620" cy="17526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06A" w:rsidRPr="000A5296" w:rsidRDefault="00E6506A" w:rsidP="00A1380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Дарья Юрьевна</w:t>
      </w:r>
      <w:proofErr w:type="gramStart"/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0A52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gramEnd"/>
      <w:r w:rsidRPr="000A52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просторах интернета мы наткнулись на фразу: «Перкуссия тела – самая древняя форма музыки, вдохновленная нашим сердцебиением, пульсацией крови и дыханием». </w:t>
      </w: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И мы согласны с этим высказыванием, ведь вся наша жизнь – это ритм. Наше сердце бьётся в присущем ему ритме, ритмично наше дыхание. Все процессы в природе и в организме человека происходят в определенном ритме. Ритмичные движения создают как маленькие дети, играющие в ладушки, так и толпа футбольных фанатов на стадионе.</w:t>
      </w: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Боди</w:t>
      </w:r>
      <w:proofErr w:type="spell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перкуссия – это не только интересная игра и способ снятия </w:t>
      </w:r>
      <w:proofErr w:type="spell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психо</w:t>
      </w:r>
      <w:proofErr w:type="spellEnd"/>
      <w:r w:rsidR="00A1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1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эмоционального напряжения, но и отличная гимнастика для мозга, способ развития чувства ритма, выразительности речи, мышления, творческих способностей.  </w:t>
      </w: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Татьяна Сергеевна</w:t>
      </w:r>
      <w:proofErr w:type="gramStart"/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13A1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ечение</w:t>
      </w:r>
      <w:proofErr w:type="gram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 применение элементов </w:t>
      </w:r>
      <w:proofErr w:type="spell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боди</w:t>
      </w:r>
      <w:proofErr w:type="spell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перкуссии осуществлялась по следующим направлениям:</w:t>
      </w: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- игры-</w:t>
      </w:r>
      <w:proofErr w:type="spell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хлопалки</w:t>
      </w:r>
      <w:proofErr w:type="spell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- игровые упражнения со стаканчиком;</w:t>
      </w: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интерактивные видеоролики с </w:t>
      </w:r>
      <w:proofErr w:type="spell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боди</w:t>
      </w:r>
      <w:proofErr w:type="spell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перкуссионными упражнениями;</w:t>
      </w: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танец – хлопки;</w:t>
      </w: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- танец с мячами (удары);</w:t>
      </w: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самостоятельное детское творчество. </w:t>
      </w:r>
    </w:p>
    <w:p w:rsidR="00B959A5" w:rsidRPr="000A5296" w:rsidRDefault="00B959A5" w:rsidP="00A13806">
      <w:pPr>
        <w:pStyle w:val="article-renderblock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0A5296">
        <w:rPr>
          <w:bCs/>
          <w:color w:val="000000" w:themeColor="text1"/>
          <w:shd w:val="clear" w:color="auto" w:fill="FFFFFF"/>
        </w:rPr>
        <w:t>Перкуссия тела – это коллективная музыка. И чем больше людей создает звучащие жесты, т</w:t>
      </w:r>
      <w:r w:rsidRPr="000A5296">
        <w:rPr>
          <w:color w:val="000000" w:themeColor="text1"/>
          <w:shd w:val="clear" w:color="auto" w:fill="FFFFFF"/>
        </w:rPr>
        <w:t xml:space="preserve">ем интересней и впечатляюще получается. </w:t>
      </w:r>
      <w:r w:rsidRPr="000A5296">
        <w:rPr>
          <w:color w:val="000000" w:themeColor="text1"/>
        </w:rPr>
        <w:t xml:space="preserve">Сегодня перкуссию тела активно используют в музыкальном образовании. Именно со стука, щелчков, хлопков и шлепков рекомендуется начинать изучение ритма. Такие занятия развивают слух, ощущение такта и быстроту реакции. </w:t>
      </w:r>
      <w:r w:rsidRPr="000A5296">
        <w:rPr>
          <w:color w:val="000000" w:themeColor="text1"/>
          <w:shd w:val="clear" w:color="auto" w:fill="FFFFFF"/>
        </w:rPr>
        <w:t xml:space="preserve">Кроме того, это отличный способ изучить собственные физические возможности и самовыразиться. Всё это ново для наших детей, поэтому с интересом выполняем задания. Особенно хорошо на уроках ритмики или хореографии они будут заменять физкультминутки. </w:t>
      </w:r>
    </w:p>
    <w:p w:rsidR="00B959A5" w:rsidRPr="000A5296" w:rsidRDefault="00B959A5" w:rsidP="00A13806">
      <w:pPr>
        <w:pStyle w:val="article-renderblock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i/>
          <w:iCs/>
          <w:color w:val="000000" w:themeColor="text1"/>
          <w:shd w:val="clear" w:color="auto" w:fill="FFFFFF"/>
        </w:rPr>
      </w:pPr>
      <w:r w:rsidRPr="000A5296">
        <w:rPr>
          <w:i/>
          <w:iCs/>
          <w:color w:val="000000" w:themeColor="text1"/>
          <w:shd w:val="clear" w:color="auto" w:fill="FFFFFF"/>
        </w:rPr>
        <w:t xml:space="preserve">Демонстрация учащимися упражнений с элементами </w:t>
      </w:r>
      <w:proofErr w:type="spellStart"/>
      <w:r w:rsidRPr="000A5296">
        <w:rPr>
          <w:i/>
          <w:iCs/>
          <w:color w:val="000000" w:themeColor="text1"/>
          <w:shd w:val="clear" w:color="auto" w:fill="FFFFFF"/>
        </w:rPr>
        <w:t>боди</w:t>
      </w:r>
      <w:proofErr w:type="spellEnd"/>
      <w:r w:rsidRPr="000A5296">
        <w:rPr>
          <w:i/>
          <w:iCs/>
          <w:color w:val="000000" w:themeColor="text1"/>
          <w:shd w:val="clear" w:color="auto" w:fill="FFFFFF"/>
        </w:rPr>
        <w:t xml:space="preserve"> перкуссии, разучиваемые на уроках ритмики.</w:t>
      </w:r>
    </w:p>
    <w:p w:rsidR="00E6506A" w:rsidRPr="000A5296" w:rsidRDefault="000A5296" w:rsidP="00A13806">
      <w:pPr>
        <w:pStyle w:val="a4"/>
        <w:spacing w:line="360" w:lineRule="auto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4B7EAC07" wp14:editId="559A60BC">
            <wp:simplePos x="0" y="0"/>
            <wp:positionH relativeFrom="column">
              <wp:posOffset>499110</wp:posOffset>
            </wp:positionH>
            <wp:positionV relativeFrom="paragraph">
              <wp:posOffset>318135</wp:posOffset>
            </wp:positionV>
            <wp:extent cx="3832860" cy="2019300"/>
            <wp:effectExtent l="0" t="0" r="0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06A" w:rsidRPr="000A529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0D27D2AC" wp14:editId="4BC9C143">
            <wp:simplePos x="0" y="0"/>
            <wp:positionH relativeFrom="column">
              <wp:posOffset>5269230</wp:posOffset>
            </wp:positionH>
            <wp:positionV relativeFrom="paragraph">
              <wp:posOffset>329565</wp:posOffset>
            </wp:positionV>
            <wp:extent cx="3345180" cy="1965960"/>
            <wp:effectExtent l="0" t="0" r="7620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9A5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«Полька».</w:t>
      </w:r>
      <w:r w:rsidR="00E6506A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«Упражнение с мячами».</w:t>
      </w:r>
      <w:r w:rsidR="00E6506A" w:rsidRPr="000A529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</w:p>
    <w:p w:rsidR="00E6506A" w:rsidRPr="000A5296" w:rsidRDefault="00E6506A" w:rsidP="00A13806">
      <w:pPr>
        <w:pStyle w:val="article-renderblock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b/>
          <w:bCs/>
          <w:color w:val="000000" w:themeColor="text1"/>
          <w:shd w:val="clear" w:color="auto" w:fill="FFFFFF"/>
        </w:rPr>
      </w:pPr>
    </w:p>
    <w:p w:rsidR="00B13A17" w:rsidRDefault="00B13A17" w:rsidP="00A13806">
      <w:pPr>
        <w:pStyle w:val="article-renderblock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b/>
          <w:bCs/>
          <w:color w:val="000000" w:themeColor="text1"/>
          <w:shd w:val="clear" w:color="auto" w:fill="FFFFFF"/>
        </w:rPr>
      </w:pPr>
    </w:p>
    <w:p w:rsidR="00B959A5" w:rsidRPr="000A5296" w:rsidRDefault="00B959A5" w:rsidP="00A13806">
      <w:pPr>
        <w:pStyle w:val="article-renderblock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0A5296">
        <w:rPr>
          <w:b/>
          <w:bCs/>
          <w:color w:val="000000" w:themeColor="text1"/>
          <w:shd w:val="clear" w:color="auto" w:fill="FFFFFF"/>
        </w:rPr>
        <w:lastRenderedPageBreak/>
        <w:t xml:space="preserve">Максим: </w:t>
      </w:r>
      <w:r w:rsidRPr="000A5296">
        <w:rPr>
          <w:color w:val="000000" w:themeColor="text1"/>
          <w:shd w:val="clear" w:color="auto" w:fill="FFFFFF"/>
        </w:rPr>
        <w:t>А теперь мы предлагаем перейти к практической части.</w:t>
      </w:r>
    </w:p>
    <w:p w:rsidR="00B959A5" w:rsidRPr="000A5296" w:rsidRDefault="00B959A5" w:rsidP="00A13806">
      <w:pPr>
        <w:pStyle w:val="article-renderblock"/>
        <w:shd w:val="clear" w:color="auto" w:fill="FFFFFF"/>
        <w:spacing w:before="0" w:beforeAutospacing="0" w:after="160" w:afterAutospacing="0" w:line="360" w:lineRule="auto"/>
        <w:ind w:firstLine="708"/>
        <w:jc w:val="both"/>
        <w:rPr>
          <w:i/>
          <w:iCs/>
          <w:color w:val="000000" w:themeColor="text1"/>
          <w:shd w:val="clear" w:color="auto" w:fill="FFFFFF"/>
        </w:rPr>
      </w:pPr>
      <w:r w:rsidRPr="000A5296">
        <w:rPr>
          <w:i/>
          <w:iCs/>
          <w:color w:val="000000" w:themeColor="text1"/>
          <w:shd w:val="clear" w:color="auto" w:fill="FFFFFF"/>
        </w:rPr>
        <w:t>Практическую часть проводят дети.</w:t>
      </w:r>
    </w:p>
    <w:p w:rsidR="00B959A5" w:rsidRPr="000A5296" w:rsidRDefault="00B959A5" w:rsidP="00A13806">
      <w:pPr>
        <w:pStyle w:val="a4"/>
        <w:numPr>
          <w:ilvl w:val="0"/>
          <w:numId w:val="7"/>
        </w:num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Разминка: «Голубь - воробей».</w:t>
      </w:r>
    </w:p>
    <w:p w:rsidR="00562C23" w:rsidRPr="000A5296" w:rsidRDefault="00B959A5" w:rsidP="00B13A17">
      <w:pPr>
        <w:pStyle w:val="a4"/>
        <w:spacing w:line="360" w:lineRule="auto"/>
        <w:ind w:left="142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«Упражнение со стаканчиком».</w:t>
      </w:r>
    </w:p>
    <w:p w:rsidR="00B959A5" w:rsidRPr="000A5296" w:rsidRDefault="000A5296" w:rsidP="00A1380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7162E356" wp14:editId="79B85C51">
            <wp:simplePos x="0" y="0"/>
            <wp:positionH relativeFrom="column">
              <wp:posOffset>5033010</wp:posOffset>
            </wp:positionH>
            <wp:positionV relativeFrom="paragraph">
              <wp:posOffset>223520</wp:posOffset>
            </wp:positionV>
            <wp:extent cx="2506980" cy="1577340"/>
            <wp:effectExtent l="0" t="0" r="7620" b="381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D3E" w:rsidRPr="000A52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C3C2BA7" wp14:editId="1B6378D7">
            <wp:simplePos x="0" y="0"/>
            <wp:positionH relativeFrom="column">
              <wp:posOffset>1184910</wp:posOffset>
            </wp:positionH>
            <wp:positionV relativeFrom="paragraph">
              <wp:posOffset>223520</wp:posOffset>
            </wp:positionV>
            <wp:extent cx="2659380" cy="1645920"/>
            <wp:effectExtent l="0" t="0" r="7620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9A5" w:rsidRPr="000A5296" w:rsidRDefault="00B959A5" w:rsidP="00B13A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Игра «Коленки».</w:t>
      </w:r>
    </w:p>
    <w:p w:rsidR="00B959A5" w:rsidRPr="000A5296" w:rsidRDefault="00B13A17" w:rsidP="00A13806">
      <w:pPr>
        <w:pStyle w:val="a4"/>
        <w:numPr>
          <w:ilvl w:val="0"/>
          <w:numId w:val="7"/>
        </w:num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43112B39" wp14:editId="04B410F6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1316355" cy="2288540"/>
            <wp:effectExtent l="9208" t="0" r="7302" b="7303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9" b="12435"/>
                    <a:stretch/>
                  </pic:blipFill>
                  <pic:spPr bwMode="auto">
                    <a:xfrm rot="5400000">
                      <a:off x="0" y="0"/>
                      <a:ext cx="1316355" cy="228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9A5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B959A5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Хлопалка</w:t>
      </w:r>
      <w:proofErr w:type="spellEnd"/>
      <w:r w:rsidR="00B959A5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алгоритму под музыку».</w:t>
      </w:r>
    </w:p>
    <w:p w:rsidR="000A5296" w:rsidRPr="000A5296" w:rsidRDefault="000A5296" w:rsidP="00A1380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A5296" w:rsidRPr="000A5296" w:rsidRDefault="000A5296" w:rsidP="00A1380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59A5" w:rsidRPr="000A5296" w:rsidRDefault="00B959A5" w:rsidP="00A138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Кира: 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теперь мы предлагаем вам посмотреть номер, который создали ребята нашего класса. </w:t>
      </w:r>
    </w:p>
    <w:p w:rsidR="00B959A5" w:rsidRPr="000A5296" w:rsidRDefault="000A5296" w:rsidP="00A13806">
      <w:pPr>
        <w:pStyle w:val="a4"/>
        <w:numPr>
          <w:ilvl w:val="0"/>
          <w:numId w:val="6"/>
        </w:num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38AD5235" wp14:editId="6C3785CE">
            <wp:simplePos x="0" y="0"/>
            <wp:positionH relativeFrom="column">
              <wp:posOffset>2602230</wp:posOffset>
            </wp:positionH>
            <wp:positionV relativeFrom="paragraph">
              <wp:posOffset>395605</wp:posOffset>
            </wp:positionV>
            <wp:extent cx="3291840" cy="1851660"/>
            <wp:effectExtent l="0" t="0" r="3810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9A5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Композиция «</w:t>
      </w:r>
      <w:proofErr w:type="spellStart"/>
      <w:r w:rsidR="00B959A5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Happy</w:t>
      </w:r>
      <w:proofErr w:type="spellEnd"/>
      <w:r w:rsidR="00B959A5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59A5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Fаce</w:t>
      </w:r>
      <w:proofErr w:type="spellEnd"/>
      <w:r w:rsidR="00B959A5"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0A5296" w:rsidRPr="000A5296" w:rsidRDefault="000A5296" w:rsidP="00A1380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59A5" w:rsidRPr="000A5296" w:rsidRDefault="00B959A5" w:rsidP="00A1380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Дарья Юрьевна: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Уважаемые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гости, наш мастер класс подходит к концу. Давайте подведём итоги. </w:t>
      </w:r>
    </w:p>
    <w:p w:rsidR="00B959A5" w:rsidRPr="000A5296" w:rsidRDefault="00B959A5" w:rsidP="00A1380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наше время музыкальная перкуссия тела – это искусство. 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мы говорим про </w:t>
      </w:r>
      <w:proofErr w:type="spell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боди</w:t>
      </w:r>
      <w:proofErr w:type="spell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перкуссию – мы говорим скорее не про результат, а про процесс. </w:t>
      </w:r>
    </w:p>
    <w:p w:rsidR="00B959A5" w:rsidRPr="000A5296" w:rsidRDefault="00B959A5" w:rsidP="00A1380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Татьяна Сергеевна</w:t>
      </w:r>
      <w:proofErr w:type="gramStart"/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proofErr w:type="gram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 описали этот процесс, как единство творчества, движения и взаимодействия.</w:t>
      </w:r>
    </w:p>
    <w:p w:rsidR="00B959A5" w:rsidRPr="000A5296" w:rsidRDefault="00B959A5" w:rsidP="00A1380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Аня и Варя</w:t>
      </w:r>
      <w:proofErr w:type="gramStart"/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proofErr w:type="gram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узнали сегодня для себя что-то новое, похлопайте в ладоши…. Если испытывали затруднения, пощёлкайте </w:t>
      </w:r>
      <w:proofErr w:type="gramStart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пальцами….</w:t>
      </w:r>
      <w:proofErr w:type="gramEnd"/>
      <w:r w:rsidRPr="000A5296">
        <w:rPr>
          <w:rFonts w:ascii="Times New Roman" w:hAnsi="Times New Roman" w:cs="Times New Roman"/>
          <w:color w:val="000000" w:themeColor="text1"/>
          <w:sz w:val="24"/>
          <w:szCs w:val="24"/>
        </w:rPr>
        <w:t>Если наш опыт вам интересен, похлопайте по коленям….</w:t>
      </w:r>
    </w:p>
    <w:p w:rsidR="00B959A5" w:rsidRPr="000A5296" w:rsidRDefault="00B959A5" w:rsidP="00A13806">
      <w:pPr>
        <w:shd w:val="clear" w:color="auto" w:fill="FFFFFF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5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Рефлексия.</w:t>
      </w:r>
    </w:p>
    <w:p w:rsidR="00B959A5" w:rsidRPr="000A5296" w:rsidRDefault="00B959A5" w:rsidP="00A1380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296">
        <w:rPr>
          <w:rFonts w:ascii="Times New Roman" w:hAnsi="Times New Roman" w:cs="Times New Roman"/>
          <w:i/>
          <w:iCs/>
          <w:sz w:val="24"/>
          <w:szCs w:val="24"/>
        </w:rPr>
        <w:t>Вопросы, обсуждение мастер-класса.</w:t>
      </w:r>
    </w:p>
    <w:p w:rsidR="000A5296" w:rsidRPr="000A5296" w:rsidRDefault="000A5296" w:rsidP="00A13806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9A5" w:rsidRPr="000A5296" w:rsidRDefault="00B959A5" w:rsidP="00A13806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5296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Послесловие.</w:t>
      </w:r>
    </w:p>
    <w:p w:rsidR="00B959A5" w:rsidRPr="000A5296" w:rsidRDefault="00B959A5" w:rsidP="00A1380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296">
        <w:rPr>
          <w:rFonts w:ascii="Times New Roman" w:eastAsia="Times New Roman" w:hAnsi="Times New Roman" w:cs="Times New Roman"/>
          <w:sz w:val="24"/>
          <w:szCs w:val="24"/>
        </w:rPr>
        <w:t xml:space="preserve">Уважаемые коллеги! Составить представление о </w:t>
      </w:r>
      <w:proofErr w:type="spellStart"/>
      <w:r w:rsidRPr="000A5296">
        <w:rPr>
          <w:rFonts w:ascii="Times New Roman" w:eastAsia="Times New Roman" w:hAnsi="Times New Roman" w:cs="Times New Roman"/>
          <w:sz w:val="24"/>
          <w:szCs w:val="24"/>
        </w:rPr>
        <w:t>боди</w:t>
      </w:r>
      <w:proofErr w:type="spellEnd"/>
      <w:r w:rsidRPr="000A5296">
        <w:rPr>
          <w:rFonts w:ascii="Times New Roman" w:eastAsia="Times New Roman" w:hAnsi="Times New Roman" w:cs="Times New Roman"/>
          <w:sz w:val="24"/>
          <w:szCs w:val="24"/>
        </w:rPr>
        <w:t xml:space="preserve"> перкуссии по фото достаточно сложно. Поэтому прилагаем видеозапись упражнений с применением элементов </w:t>
      </w:r>
      <w:proofErr w:type="spellStart"/>
      <w:r w:rsidRPr="000A5296">
        <w:rPr>
          <w:rFonts w:ascii="Times New Roman" w:eastAsia="Times New Roman" w:hAnsi="Times New Roman" w:cs="Times New Roman"/>
          <w:sz w:val="24"/>
          <w:szCs w:val="24"/>
        </w:rPr>
        <w:t>боди</w:t>
      </w:r>
      <w:proofErr w:type="spellEnd"/>
      <w:r w:rsidRPr="000A5296">
        <w:rPr>
          <w:rFonts w:ascii="Times New Roman" w:eastAsia="Times New Roman" w:hAnsi="Times New Roman" w:cs="Times New Roman"/>
          <w:sz w:val="24"/>
          <w:szCs w:val="24"/>
        </w:rPr>
        <w:t xml:space="preserve"> перкуссии. </w:t>
      </w:r>
    </w:p>
    <w:p w:rsidR="00790CCA" w:rsidRPr="000A5296" w:rsidRDefault="00790CCA" w:rsidP="00A1380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780" w:rsidRPr="000A5296" w:rsidRDefault="00810780" w:rsidP="00A138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29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используемой литературы</w:t>
      </w:r>
      <w:r w:rsidR="00256FA0">
        <w:rPr>
          <w:rFonts w:ascii="Times New Roman" w:eastAsia="Times New Roman" w:hAnsi="Times New Roman" w:cs="Times New Roman"/>
          <w:b/>
          <w:bCs/>
          <w:sz w:val="24"/>
          <w:szCs w:val="24"/>
        </w:rPr>
        <w:t>, ссылки</w:t>
      </w:r>
      <w:r w:rsidR="00E030F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10780" w:rsidRPr="000A5296" w:rsidRDefault="00810780" w:rsidP="00A13806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A5296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для преподавателей по работе со студентами – инвалидами и лицами с ограниченными  возможностями здоровья (ОВЗ) </w:t>
      </w:r>
      <w:hyperlink r:id="rId17" w:history="1">
        <w:r w:rsidRPr="000A5296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https://katip39.ru/wp-content/uploads/2020/05/Ponyatie-Invalid-i-lico-s-OVZ.pdf</w:t>
        </w:r>
      </w:hyperlink>
      <w:r w:rsidRPr="000A529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</w:p>
    <w:p w:rsidR="0051297C" w:rsidRPr="00900BFD" w:rsidRDefault="00810780" w:rsidP="00900BFD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A5296">
        <w:rPr>
          <w:rFonts w:ascii="Times New Roman" w:hAnsi="Times New Roman" w:cs="Times New Roman"/>
          <w:bCs/>
          <w:sz w:val="24"/>
          <w:szCs w:val="24"/>
        </w:rPr>
        <w:t>Пифагор - цитаты, афоризмы, высказывания</w:t>
      </w:r>
      <w:r w:rsidRPr="000A529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hyperlink r:id="rId18" w:history="1">
        <w:r w:rsidRPr="000A5296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https://dzen.ru/a/YtcADTe3EHh6rZLv</w:t>
        </w:r>
      </w:hyperlink>
      <w:r w:rsidRPr="000A529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</w:t>
      </w:r>
    </w:p>
    <w:p w:rsidR="00900BFD" w:rsidRDefault="00A7262B" w:rsidP="0022143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hyperlink r:id="rId19" w:history="1">
        <w:r w:rsidR="00900BFD" w:rsidRPr="000C3D29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https://disk.yandex.ru/i/85nHTe48OMnSbA</w:t>
        </w:r>
      </w:hyperlink>
      <w:r w:rsidR="00900BF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proofErr w:type="spellStart"/>
      <w:r w:rsidR="00900BFD" w:rsidRPr="00900BFD">
        <w:rPr>
          <w:rFonts w:ascii="Times New Roman" w:hAnsi="Times New Roman" w:cs="Times New Roman"/>
          <w:bCs/>
          <w:sz w:val="24"/>
          <w:szCs w:val="24"/>
        </w:rPr>
        <w:t>хлопалки</w:t>
      </w:r>
      <w:proofErr w:type="spellEnd"/>
      <w:r w:rsidR="00900BFD" w:rsidRPr="00900B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0BFD" w:rsidRPr="00900BFD" w:rsidRDefault="00A7262B" w:rsidP="0022143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="00900BFD" w:rsidRPr="000C3D29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https://disk.yandex.ru/i/oauM1AiwMkfx8A</w:t>
        </w:r>
      </w:hyperlink>
      <w:r w:rsidR="00900BF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</w:t>
      </w:r>
      <w:r w:rsidR="00900BFD" w:rsidRPr="00900BFD">
        <w:rPr>
          <w:rFonts w:ascii="Times New Roman" w:hAnsi="Times New Roman" w:cs="Times New Roman"/>
          <w:bCs/>
          <w:sz w:val="24"/>
          <w:szCs w:val="24"/>
        </w:rPr>
        <w:t xml:space="preserve">музыкальная группа </w:t>
      </w:r>
    </w:p>
    <w:p w:rsidR="00900BFD" w:rsidRPr="004D7382" w:rsidRDefault="00A7262B" w:rsidP="0022143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hyperlink r:id="rId21" w:history="1">
        <w:r w:rsidR="00900BFD" w:rsidRPr="000C3D29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https://disk.yandex.ru/i/p_kHzgaj01rM3w</w:t>
        </w:r>
      </w:hyperlink>
      <w:r w:rsidR="00900BF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00BFD" w:rsidRPr="00900BFD">
        <w:rPr>
          <w:rFonts w:ascii="Times New Roman" w:hAnsi="Times New Roman" w:cs="Times New Roman"/>
          <w:bCs/>
          <w:sz w:val="24"/>
          <w:szCs w:val="24"/>
        </w:rPr>
        <w:t xml:space="preserve">со стаканчиками </w:t>
      </w:r>
    </w:p>
    <w:p w:rsidR="00F97D94" w:rsidRPr="000A5296" w:rsidRDefault="00F97D94" w:rsidP="00A13806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7D94" w:rsidRPr="000A5296" w:rsidRDefault="00F97D94" w:rsidP="00A1380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D94" w:rsidRPr="000A5296" w:rsidRDefault="00F97D94" w:rsidP="00A1380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E2D" w:rsidRPr="00F97D94" w:rsidRDefault="00E75E2D" w:rsidP="00A1380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sectPr w:rsidR="00E75E2D" w:rsidRPr="00F97D94" w:rsidSect="00AA196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62B" w:rsidRDefault="00A7262B" w:rsidP="00EF6CDD">
      <w:pPr>
        <w:spacing w:after="0" w:line="240" w:lineRule="auto"/>
      </w:pPr>
      <w:r>
        <w:separator/>
      </w:r>
    </w:p>
  </w:endnote>
  <w:endnote w:type="continuationSeparator" w:id="0">
    <w:p w:rsidR="00A7262B" w:rsidRDefault="00A7262B" w:rsidP="00EF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DD" w:rsidRDefault="00EF6CD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DD" w:rsidRDefault="00EF6CD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DD" w:rsidRDefault="00EF6C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62B" w:rsidRDefault="00A7262B" w:rsidP="00EF6CDD">
      <w:pPr>
        <w:spacing w:after="0" w:line="240" w:lineRule="auto"/>
      </w:pPr>
      <w:r>
        <w:separator/>
      </w:r>
    </w:p>
  </w:footnote>
  <w:footnote w:type="continuationSeparator" w:id="0">
    <w:p w:rsidR="00A7262B" w:rsidRDefault="00A7262B" w:rsidP="00EF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DD" w:rsidRDefault="00EF6CD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DD" w:rsidRDefault="00EF6CD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DD" w:rsidRDefault="00EF6C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8E9"/>
    <w:multiLevelType w:val="hybridMultilevel"/>
    <w:tmpl w:val="00C8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4820"/>
    <w:multiLevelType w:val="multilevel"/>
    <w:tmpl w:val="64EC2C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429DB"/>
    <w:multiLevelType w:val="hybridMultilevel"/>
    <w:tmpl w:val="43708A50"/>
    <w:lvl w:ilvl="0" w:tplc="8AAEBEC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B7113"/>
    <w:multiLevelType w:val="hybridMultilevel"/>
    <w:tmpl w:val="0CB6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178A1"/>
    <w:multiLevelType w:val="hybridMultilevel"/>
    <w:tmpl w:val="02302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4F1E05"/>
    <w:multiLevelType w:val="hybridMultilevel"/>
    <w:tmpl w:val="0CB6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262F8"/>
    <w:multiLevelType w:val="hybridMultilevel"/>
    <w:tmpl w:val="2BBA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464C7"/>
    <w:multiLevelType w:val="multilevel"/>
    <w:tmpl w:val="F7CE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E38B7"/>
    <w:multiLevelType w:val="hybridMultilevel"/>
    <w:tmpl w:val="138AF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F41BAE"/>
    <w:multiLevelType w:val="hybridMultilevel"/>
    <w:tmpl w:val="167CF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D033B"/>
    <w:multiLevelType w:val="hybridMultilevel"/>
    <w:tmpl w:val="F7A4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52ABA"/>
    <w:multiLevelType w:val="hybridMultilevel"/>
    <w:tmpl w:val="C360D842"/>
    <w:lvl w:ilvl="0" w:tplc="EBD00CB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C192AA1"/>
    <w:multiLevelType w:val="hybridMultilevel"/>
    <w:tmpl w:val="3C64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2404"/>
    <w:multiLevelType w:val="hybridMultilevel"/>
    <w:tmpl w:val="B36A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E8"/>
    <w:rsid w:val="00004152"/>
    <w:rsid w:val="000100AE"/>
    <w:rsid w:val="0001716A"/>
    <w:rsid w:val="00031D3E"/>
    <w:rsid w:val="00033DCE"/>
    <w:rsid w:val="000A5296"/>
    <w:rsid w:val="000B6DF8"/>
    <w:rsid w:val="000C2455"/>
    <w:rsid w:val="000C3617"/>
    <w:rsid w:val="000D5F8F"/>
    <w:rsid w:val="000E3CB3"/>
    <w:rsid w:val="000F4F79"/>
    <w:rsid w:val="0012140B"/>
    <w:rsid w:val="001C3D54"/>
    <w:rsid w:val="001F0AE4"/>
    <w:rsid w:val="001F4C6A"/>
    <w:rsid w:val="00213E8F"/>
    <w:rsid w:val="00221438"/>
    <w:rsid w:val="0022598F"/>
    <w:rsid w:val="00247352"/>
    <w:rsid w:val="00256F24"/>
    <w:rsid w:val="00256FA0"/>
    <w:rsid w:val="002634A4"/>
    <w:rsid w:val="0027564D"/>
    <w:rsid w:val="00275CE9"/>
    <w:rsid w:val="0028630F"/>
    <w:rsid w:val="002A4676"/>
    <w:rsid w:val="002A7735"/>
    <w:rsid w:val="002D013F"/>
    <w:rsid w:val="002D10EB"/>
    <w:rsid w:val="002D6812"/>
    <w:rsid w:val="002E62A6"/>
    <w:rsid w:val="002F3AD4"/>
    <w:rsid w:val="002F696C"/>
    <w:rsid w:val="00310A70"/>
    <w:rsid w:val="00320DBC"/>
    <w:rsid w:val="003264C8"/>
    <w:rsid w:val="00326F41"/>
    <w:rsid w:val="00395B77"/>
    <w:rsid w:val="00397465"/>
    <w:rsid w:val="003B3F73"/>
    <w:rsid w:val="003F1D90"/>
    <w:rsid w:val="00412500"/>
    <w:rsid w:val="00422860"/>
    <w:rsid w:val="0042498A"/>
    <w:rsid w:val="004376D2"/>
    <w:rsid w:val="00441593"/>
    <w:rsid w:val="004428D3"/>
    <w:rsid w:val="00454001"/>
    <w:rsid w:val="004A2F88"/>
    <w:rsid w:val="004A30C1"/>
    <w:rsid w:val="004A69A5"/>
    <w:rsid w:val="004B78FA"/>
    <w:rsid w:val="004C1539"/>
    <w:rsid w:val="004C1B61"/>
    <w:rsid w:val="004D7382"/>
    <w:rsid w:val="0050742A"/>
    <w:rsid w:val="0051297C"/>
    <w:rsid w:val="005321E6"/>
    <w:rsid w:val="00536085"/>
    <w:rsid w:val="00553FA0"/>
    <w:rsid w:val="00562C23"/>
    <w:rsid w:val="005850D6"/>
    <w:rsid w:val="00593099"/>
    <w:rsid w:val="005E38E8"/>
    <w:rsid w:val="00672F9D"/>
    <w:rsid w:val="00685B69"/>
    <w:rsid w:val="006D2034"/>
    <w:rsid w:val="0075419B"/>
    <w:rsid w:val="007813C4"/>
    <w:rsid w:val="0078604C"/>
    <w:rsid w:val="00790CCA"/>
    <w:rsid w:val="007D0930"/>
    <w:rsid w:val="007E0BEF"/>
    <w:rsid w:val="007E26DF"/>
    <w:rsid w:val="0081004E"/>
    <w:rsid w:val="00810780"/>
    <w:rsid w:val="00855CD8"/>
    <w:rsid w:val="008712D2"/>
    <w:rsid w:val="00892883"/>
    <w:rsid w:val="00894E46"/>
    <w:rsid w:val="008A1F1E"/>
    <w:rsid w:val="008D6134"/>
    <w:rsid w:val="008E37A5"/>
    <w:rsid w:val="00900BFD"/>
    <w:rsid w:val="009135B3"/>
    <w:rsid w:val="00956F59"/>
    <w:rsid w:val="0095752D"/>
    <w:rsid w:val="00967A9D"/>
    <w:rsid w:val="00970E25"/>
    <w:rsid w:val="009718CA"/>
    <w:rsid w:val="009A36D8"/>
    <w:rsid w:val="009C2C4C"/>
    <w:rsid w:val="009D38CB"/>
    <w:rsid w:val="009E27D8"/>
    <w:rsid w:val="00A13806"/>
    <w:rsid w:val="00A145A8"/>
    <w:rsid w:val="00A33E6C"/>
    <w:rsid w:val="00A66857"/>
    <w:rsid w:val="00A67ACD"/>
    <w:rsid w:val="00A7262B"/>
    <w:rsid w:val="00A8386B"/>
    <w:rsid w:val="00AA196B"/>
    <w:rsid w:val="00AF2718"/>
    <w:rsid w:val="00B13A17"/>
    <w:rsid w:val="00B26AC2"/>
    <w:rsid w:val="00B35726"/>
    <w:rsid w:val="00B455E7"/>
    <w:rsid w:val="00B64298"/>
    <w:rsid w:val="00B66A65"/>
    <w:rsid w:val="00B959A5"/>
    <w:rsid w:val="00BB57AD"/>
    <w:rsid w:val="00BC1544"/>
    <w:rsid w:val="00C33251"/>
    <w:rsid w:val="00C644EE"/>
    <w:rsid w:val="00CE4119"/>
    <w:rsid w:val="00CF1466"/>
    <w:rsid w:val="00D04D5A"/>
    <w:rsid w:val="00D14B47"/>
    <w:rsid w:val="00D40661"/>
    <w:rsid w:val="00D47279"/>
    <w:rsid w:val="00D52ADB"/>
    <w:rsid w:val="00D613E8"/>
    <w:rsid w:val="00D637BB"/>
    <w:rsid w:val="00D93695"/>
    <w:rsid w:val="00DC1D75"/>
    <w:rsid w:val="00DD7E0D"/>
    <w:rsid w:val="00E030FA"/>
    <w:rsid w:val="00E6506A"/>
    <w:rsid w:val="00E67FBC"/>
    <w:rsid w:val="00E75E2D"/>
    <w:rsid w:val="00E9208D"/>
    <w:rsid w:val="00EA340F"/>
    <w:rsid w:val="00EB558F"/>
    <w:rsid w:val="00EC3668"/>
    <w:rsid w:val="00EC3FD2"/>
    <w:rsid w:val="00EE21C7"/>
    <w:rsid w:val="00EF6CDD"/>
    <w:rsid w:val="00F15281"/>
    <w:rsid w:val="00F34A27"/>
    <w:rsid w:val="00F430AE"/>
    <w:rsid w:val="00F50BED"/>
    <w:rsid w:val="00F565D6"/>
    <w:rsid w:val="00F64F30"/>
    <w:rsid w:val="00F84201"/>
    <w:rsid w:val="00F97D94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9B02"/>
  <w15:chartTrackingRefBased/>
  <w15:docId w15:val="{B6B270D1-0A5F-4E72-88F6-3B5FBA31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8E8"/>
    <w:pPr>
      <w:ind w:left="720"/>
      <w:contextualSpacing/>
    </w:pPr>
  </w:style>
  <w:style w:type="paragraph" w:customStyle="1" w:styleId="article-renderblock">
    <w:name w:val="article-render__block"/>
    <w:basedOn w:val="a"/>
    <w:rsid w:val="00F8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75419B"/>
    <w:rPr>
      <w:rFonts w:ascii="Wingdings" w:hAnsi="Wingdings"/>
      <w:sz w:val="20"/>
    </w:rPr>
  </w:style>
  <w:style w:type="paragraph" w:styleId="a5">
    <w:name w:val="Normal (Web)"/>
    <w:basedOn w:val="a"/>
    <w:uiPriority w:val="99"/>
    <w:rsid w:val="003F1D9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3F1D9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F1D9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F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CDD"/>
  </w:style>
  <w:style w:type="paragraph" w:styleId="aa">
    <w:name w:val="footer"/>
    <w:basedOn w:val="a"/>
    <w:link w:val="ab"/>
    <w:uiPriority w:val="99"/>
    <w:unhideWhenUsed/>
    <w:rsid w:val="00EF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CDD"/>
  </w:style>
  <w:style w:type="character" w:styleId="ac">
    <w:name w:val="Strong"/>
    <w:basedOn w:val="a0"/>
    <w:uiPriority w:val="22"/>
    <w:qFormat/>
    <w:rsid w:val="00C64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dzen.ru/a/YtcADTe3EHh6rZLv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disk.yandex.ru/i/p_kHzgaj01rM3w" TargetMode="External"/><Relationship Id="rId7" Type="http://schemas.openxmlformats.org/officeDocument/2006/relationships/hyperlink" Target="https://en.wikipedia.org/wiki/Body_percussion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katip39.ru/wp-content/uploads/2020/05/Ponyatie-Invalid-i-lico-s-OVZ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disk.yandex.ru/i/oauM1AiwMkfx8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disk.yandex.ru/i/85nHTe48OMnS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 имени И.А. Милютина</Company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89</cp:revision>
  <dcterms:created xsi:type="dcterms:W3CDTF">2024-03-15T12:03:00Z</dcterms:created>
  <dcterms:modified xsi:type="dcterms:W3CDTF">2024-03-30T06:02:00Z</dcterms:modified>
</cp:coreProperties>
</file>