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F0" w:rsidRDefault="008E2145" w:rsidP="008E2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естественно-научной грамотности учащихся при выполнении контрольной работы по теме «Первоначальные химические понятия» 8 класс</w:t>
      </w:r>
    </w:p>
    <w:p w:rsidR="008E2145" w:rsidRPr="004311FC" w:rsidRDefault="008E2145" w:rsidP="008E2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Контрольная работа № 1 «Первоначальные химические понятия»</w:t>
      </w:r>
    </w:p>
    <w:p w:rsidR="008E2145" w:rsidRPr="004311FC" w:rsidRDefault="008E2145" w:rsidP="008E2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1</w:t>
      </w:r>
      <w:r w:rsidRPr="004311FC">
        <w:rPr>
          <w:rFonts w:ascii="Times New Roman" w:hAnsi="Times New Roman" w:cs="Times New Roman"/>
          <w:sz w:val="24"/>
          <w:szCs w:val="24"/>
        </w:rPr>
        <w:t>.Предметом изучения химии являются вещества. Вещества могут быть построены из молекул, атомов, ионов. У атомов химических элементов есть три формы существования.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 xml:space="preserve">1.1.Внимательно рассмотрите рисунки. 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ECFA9" wp14:editId="34F18420">
            <wp:extent cx="453390" cy="1059148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" cy="112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11FC">
        <w:rPr>
          <w:rFonts w:ascii="Times New Roman" w:hAnsi="Times New Roman" w:cs="Times New Roman"/>
          <w:sz w:val="24"/>
          <w:szCs w:val="24"/>
        </w:rPr>
        <w:t xml:space="preserve"> 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6691AC" wp14:editId="69EF495A">
                <wp:extent cx="304800" cy="304800"/>
                <wp:effectExtent l="0" t="0" r="0" b="0"/>
                <wp:docPr id="6" name="AutoShape 8" descr="C:\Users\Admin\Desktop\%D0%BF%D1%80%D0%BE%D0%BF%D0%B0%D0%B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78612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dmA6OMCAAAA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311FC">
        <w:rPr>
          <w:rFonts w:ascii="Times New Roman" w:hAnsi="Times New Roman" w:cs="Times New Roman"/>
          <w:sz w:val="24"/>
          <w:szCs w:val="24"/>
        </w:rPr>
        <w:t xml:space="preserve"> 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DE1AE" wp14:editId="2A279DD7">
            <wp:extent cx="856898" cy="1023480"/>
            <wp:effectExtent l="0" t="0" r="63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79" cy="106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1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EFB79" wp14:editId="21623DE8">
            <wp:extent cx="1364615" cy="1053000"/>
            <wp:effectExtent l="0" t="0" r="6985" b="0"/>
            <wp:docPr id="8" name="Рисунок 8" descr="C:\Users\Admin\Desktop\крах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рахм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56" cy="10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EDA4CD" wp14:editId="47D83D2A">
                <wp:extent cx="304800" cy="304800"/>
                <wp:effectExtent l="0" t="0" r="0" b="0"/>
                <wp:docPr id="3" name="Прямоугольник 3" descr="C:\Users\Admin\Desktop\%D0%BF%D1%80%D0%BE%D0%BF%D0%B0%D0%B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53300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0Gy/ULAwAAE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AF554A" wp14:editId="5A67DA56">
                <wp:extent cx="304800" cy="304800"/>
                <wp:effectExtent l="0" t="0" r="0" b="0"/>
                <wp:docPr id="5" name="AutoShape 6" descr="C:\Users\Admin\Desktop\%D0%BF%D1%80%D0%BE%D0%BF%D0%B0%D0%B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B2FC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8IcfCuMCAAAA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300901" wp14:editId="16D65D8F">
                <wp:extent cx="304800" cy="304800"/>
                <wp:effectExtent l="0" t="0" r="0" b="0"/>
                <wp:docPr id="4" name="Прямоугольник 4" descr="C:\Users\Admin\Desktop\%D0%BF%D1%80%D0%BE%D0%BF%D0%B0%D0%B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D55E8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gzUXQoDAAAR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Ри.1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CFE388" wp14:editId="1A58B52C">
                <wp:extent cx="304800" cy="304800"/>
                <wp:effectExtent l="0" t="0" r="0" b="0"/>
                <wp:docPr id="2" name="AutoShape 2" descr="C:\Users\Admin\Desktop\%D0%BA%D0%B8%D1%81%D0%BB%D0%BE%D1%80%D0%BE%D0%B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A54C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bEz0TnAgAAD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4311FC">
        <w:rPr>
          <w:rFonts w:ascii="Times New Roman" w:hAnsi="Times New Roman" w:cs="Times New Roman"/>
          <w:sz w:val="24"/>
          <w:szCs w:val="24"/>
        </w:rPr>
        <w:t xml:space="preserve">                              Рис.2                                                 Рис.3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Укажите номер рисунка, на котором изображен объект, содержащий простое вещество.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Простое вещество содержится в объекте на рисунке 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1.2</w:t>
      </w:r>
      <w:r w:rsidRPr="004311FC">
        <w:rPr>
          <w:rFonts w:ascii="Times New Roman" w:hAnsi="Times New Roman" w:cs="Times New Roman"/>
          <w:sz w:val="24"/>
          <w:szCs w:val="24"/>
        </w:rPr>
        <w:t>. Какие вещества содержатся в объектах на других рисунках?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Рис.(№) _________________________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Рис.(№) _________________________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2</w:t>
      </w:r>
      <w:r w:rsidRPr="004311FC">
        <w:rPr>
          <w:rFonts w:ascii="Times New Roman" w:hAnsi="Times New Roman" w:cs="Times New Roman"/>
          <w:sz w:val="24"/>
          <w:szCs w:val="24"/>
        </w:rPr>
        <w:t>.Превращение одних веществ в другие называется химическим явлением (реакцией).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2.1.</w:t>
      </w:r>
      <w:r w:rsidRPr="004311FC">
        <w:rPr>
          <w:rFonts w:ascii="Times New Roman" w:hAnsi="Times New Roman" w:cs="Times New Roman"/>
          <w:sz w:val="24"/>
          <w:szCs w:val="24"/>
        </w:rPr>
        <w:t xml:space="preserve"> Из представленных ниже рисунков выберите тот, на котором изображено протекание химической реакции.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B0784" wp14:editId="05CC2514">
            <wp:extent cx="1504950" cy="1283239"/>
            <wp:effectExtent l="0" t="0" r="0" b="0"/>
            <wp:docPr id="9" name="Рисунок 9" descr="C:\Users\Admin\Desktop\таяние ль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таяние ль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01" cy="12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FC">
        <w:rPr>
          <w:rFonts w:ascii="Times New Roman" w:hAnsi="Times New Roman" w:cs="Times New Roman"/>
          <w:sz w:val="24"/>
          <w:szCs w:val="24"/>
        </w:rPr>
        <w:t xml:space="preserve">     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726BE" wp14:editId="2455FC86">
            <wp:extent cx="1734234" cy="1085850"/>
            <wp:effectExtent l="0" t="0" r="0" b="0"/>
            <wp:docPr id="12" name="Рисунок 12" descr="C:\Users\Admin\Desktop\кипение чай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кипение чай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83" cy="11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FC">
        <w:rPr>
          <w:rFonts w:ascii="Times New Roman" w:hAnsi="Times New Roman" w:cs="Times New Roman"/>
          <w:sz w:val="24"/>
          <w:szCs w:val="24"/>
        </w:rPr>
        <w:t xml:space="preserve">   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6EAF" wp14:editId="5E33E66C">
            <wp:extent cx="2249805" cy="11220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1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 xml:space="preserve">    Рис.1                                              Рис.2                                              Рис.3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Протекание химической реакции изображено на рисунке _______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2.2.</w:t>
      </w:r>
      <w:r w:rsidRPr="004311FC">
        <w:rPr>
          <w:rFonts w:ascii="Times New Roman" w:hAnsi="Times New Roman" w:cs="Times New Roman"/>
          <w:sz w:val="24"/>
          <w:szCs w:val="24"/>
        </w:rPr>
        <w:t xml:space="preserve"> Укажите два ЛЮБЫХ признака химической реакции: _____________________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3</w:t>
      </w:r>
      <w:r w:rsidRPr="004311FC">
        <w:rPr>
          <w:rFonts w:ascii="Times New Roman" w:hAnsi="Times New Roman" w:cs="Times New Roman"/>
          <w:sz w:val="24"/>
          <w:szCs w:val="24"/>
        </w:rPr>
        <w:t>.По химическим формулам веществ можно делать расчеты. В таблице приведены названия и химические формулы некоторых газообразных веществ. Перенесите данную таблицу к себе в тетрадь.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731"/>
        <w:gridCol w:w="2100"/>
        <w:gridCol w:w="1973"/>
      </w:tblGrid>
      <w:tr w:rsidR="008E2145" w:rsidRPr="004311FC" w:rsidTr="00746F89">
        <w:trPr>
          <w:trHeight w:val="786"/>
        </w:trPr>
        <w:tc>
          <w:tcPr>
            <w:tcW w:w="541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31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100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973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</w:t>
            </w:r>
          </w:p>
        </w:tc>
      </w:tr>
      <w:tr w:rsidR="008E2145" w:rsidRPr="004311FC" w:rsidTr="00746F89">
        <w:tc>
          <w:tcPr>
            <w:tcW w:w="541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1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2100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11F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73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311FC" w:rsidTr="00746F89">
        <w:tc>
          <w:tcPr>
            <w:tcW w:w="541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1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2100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311F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73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311FC" w:rsidTr="00746F89">
        <w:tc>
          <w:tcPr>
            <w:tcW w:w="541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1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2100" w:type="dxa"/>
          </w:tcPr>
          <w:p w:rsidR="008E2145" w:rsidRPr="004311FC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311F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73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3.1.</w:t>
      </w:r>
      <w:r w:rsidRPr="004311FC">
        <w:rPr>
          <w:rFonts w:ascii="Times New Roman" w:hAnsi="Times New Roman" w:cs="Times New Roman"/>
          <w:sz w:val="24"/>
          <w:szCs w:val="24"/>
        </w:rPr>
        <w:t>Используя Периодическую систему химических элементов Д.И.Менделеева, вычислите относительные молекулярные массы каждого из газов и запишите полученные данные в таблицу.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3.2</w:t>
      </w:r>
      <w:r w:rsidRPr="004311FC">
        <w:rPr>
          <w:rFonts w:ascii="Times New Roman" w:hAnsi="Times New Roman" w:cs="Times New Roman"/>
          <w:sz w:val="24"/>
          <w:szCs w:val="24"/>
        </w:rPr>
        <w:t xml:space="preserve">.Какой из приведенных в таблице газов тяжелее газа водорода </w:t>
      </w:r>
      <w:r w:rsidRPr="004311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11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11FC">
        <w:rPr>
          <w:rFonts w:ascii="Times New Roman" w:hAnsi="Times New Roman" w:cs="Times New Roman"/>
          <w:sz w:val="24"/>
          <w:szCs w:val="24"/>
        </w:rPr>
        <w:t xml:space="preserve"> в 22 раза? Укажите номер и название вещества. __________________________________________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4311FC">
        <w:rPr>
          <w:rFonts w:ascii="Times New Roman" w:hAnsi="Times New Roman" w:cs="Times New Roman"/>
          <w:sz w:val="24"/>
          <w:szCs w:val="24"/>
        </w:rPr>
        <w:t>Химическая формула передает различную информацию о веществах, свободных атомах.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>Внимательно изучите рисунок, на котором изображены различные модели. Перенесите таблицу к себе в тетрадь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311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B9594" wp14:editId="2546082A">
            <wp:extent cx="2986088" cy="1400175"/>
            <wp:effectExtent l="0" t="0" r="5080" b="0"/>
            <wp:docPr id="14" name="Рисунок 14" descr="C:\Users\Admin\Desktop\модели веществ по соста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модели веществ по составу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51" cy="140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4.1</w:t>
      </w:r>
      <w:r w:rsidRPr="004311FC">
        <w:rPr>
          <w:rFonts w:ascii="Times New Roman" w:hAnsi="Times New Roman" w:cs="Times New Roman"/>
          <w:sz w:val="24"/>
          <w:szCs w:val="24"/>
        </w:rPr>
        <w:t>.Запишите химическую формулу для каждой модели в таблицу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FC">
        <w:rPr>
          <w:rFonts w:ascii="Times New Roman" w:hAnsi="Times New Roman" w:cs="Times New Roman"/>
          <w:b/>
          <w:sz w:val="24"/>
          <w:szCs w:val="24"/>
        </w:rPr>
        <w:t>4.2</w:t>
      </w:r>
      <w:r w:rsidRPr="004311FC">
        <w:rPr>
          <w:rFonts w:ascii="Times New Roman" w:hAnsi="Times New Roman" w:cs="Times New Roman"/>
          <w:sz w:val="24"/>
          <w:szCs w:val="24"/>
        </w:rPr>
        <w:t>.Напишите в таблице для каждой формулы, что она означает</w:t>
      </w: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8E2145" w:rsidRPr="004311FC" w:rsidTr="00746F89">
        <w:trPr>
          <w:trHeight w:val="471"/>
        </w:trPr>
        <w:tc>
          <w:tcPr>
            <w:tcW w:w="98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2409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формула</w:t>
            </w:r>
          </w:p>
        </w:tc>
        <w:tc>
          <w:tcPr>
            <w:tcW w:w="594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Что означает химическая формула</w:t>
            </w:r>
          </w:p>
        </w:tc>
      </w:tr>
      <w:tr w:rsidR="008E2145" w:rsidRPr="004311FC" w:rsidTr="00746F89">
        <w:tc>
          <w:tcPr>
            <w:tcW w:w="98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311FC" w:rsidTr="00746F89">
        <w:tc>
          <w:tcPr>
            <w:tcW w:w="98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311FC" w:rsidTr="00746F89">
        <w:tc>
          <w:tcPr>
            <w:tcW w:w="98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311FC" w:rsidTr="00746F89">
        <w:tc>
          <w:tcPr>
            <w:tcW w:w="98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311FC" w:rsidTr="00746F89">
        <w:tc>
          <w:tcPr>
            <w:tcW w:w="98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409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311FC" w:rsidTr="00746F89">
        <w:tc>
          <w:tcPr>
            <w:tcW w:w="98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311FC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1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145" w:rsidRPr="004311FC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Pr="00427D45" w:rsidRDefault="008E2145" w:rsidP="008E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Контрольная работа № 1 «Первоначальные химические понятия»</w:t>
      </w:r>
    </w:p>
    <w:p w:rsidR="008E2145" w:rsidRPr="00427D45" w:rsidRDefault="008E2145" w:rsidP="008E2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1</w:t>
      </w:r>
      <w:r w:rsidRPr="00427D45">
        <w:rPr>
          <w:rFonts w:ascii="Times New Roman" w:hAnsi="Times New Roman" w:cs="Times New Roman"/>
          <w:sz w:val="24"/>
          <w:szCs w:val="24"/>
        </w:rPr>
        <w:t>.Химическим элементом называется определенный вид атомов. Химический элемент может существовать в трех формах: свободные атомы, простое вещество, сложное вещество.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1.1</w:t>
      </w:r>
      <w:r w:rsidRPr="00427D45">
        <w:rPr>
          <w:rFonts w:ascii="Times New Roman" w:hAnsi="Times New Roman" w:cs="Times New Roman"/>
          <w:sz w:val="24"/>
          <w:szCs w:val="24"/>
        </w:rPr>
        <w:t>.Внимательно рассмотрите предложенные рисунки. Укажите номер рисунка, на котором изображен объект, содержащий простое вещество.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E3A32" wp14:editId="576B5B2B">
            <wp:extent cx="923925" cy="809815"/>
            <wp:effectExtent l="0" t="0" r="0" b="9525"/>
            <wp:docPr id="10" name="Рисунок 10" descr="C:\Users\Admin\Desktop\м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34" cy="8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553A4" wp14:editId="17B69E4F">
            <wp:extent cx="428625" cy="1104607"/>
            <wp:effectExtent l="0" t="0" r="0" b="635"/>
            <wp:docPr id="11" name="Рисунок 11" descr="C:\Users\Admin\Desktop\az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zo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5" cy="11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40D79" wp14:editId="6EE5AD73">
            <wp:extent cx="839709" cy="1311086"/>
            <wp:effectExtent l="0" t="0" r="0" b="3810"/>
            <wp:docPr id="20" name="Рисунок 20" descr="C:\Users\Admin\Desktop\соль пищ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оль пищев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32" cy="14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 xml:space="preserve">   Рис.1                                           Рис.2                                        Рис.3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Простое вещество содержится в объекте на рисунке № ______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1.2.</w:t>
      </w:r>
      <w:r w:rsidRPr="00427D45">
        <w:rPr>
          <w:rFonts w:ascii="Times New Roman" w:hAnsi="Times New Roman" w:cs="Times New Roman"/>
          <w:sz w:val="24"/>
          <w:szCs w:val="24"/>
        </w:rPr>
        <w:t xml:space="preserve"> Какие вещества содержатся в объектах на других рисунках?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Рис.(№) _________________________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Рис.(№) _________________________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2</w:t>
      </w:r>
      <w:r w:rsidRPr="00427D45">
        <w:rPr>
          <w:rFonts w:ascii="Times New Roman" w:hAnsi="Times New Roman" w:cs="Times New Roman"/>
          <w:sz w:val="24"/>
          <w:szCs w:val="24"/>
        </w:rPr>
        <w:t>.Изменения, происходящие с веществами, называются явлениями.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Pr="00427D45">
        <w:rPr>
          <w:rFonts w:ascii="Times New Roman" w:hAnsi="Times New Roman" w:cs="Times New Roman"/>
          <w:sz w:val="24"/>
          <w:szCs w:val="24"/>
        </w:rPr>
        <w:t>. Представленные ниже рисунки распределите на явления, обозначив буквами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 xml:space="preserve">А) Физические                       Б) Химические 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 xml:space="preserve">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C1474" wp14:editId="27E993C3">
            <wp:extent cx="835567" cy="923290"/>
            <wp:effectExtent l="0" t="0" r="3175" b="0"/>
            <wp:docPr id="17" name="Рисунок 17" descr="C:\Users\Admin\Desktop\мол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олния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09" cy="9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66FCA" wp14:editId="2B8B6AF5">
            <wp:extent cx="854189" cy="938840"/>
            <wp:effectExtent l="0" t="0" r="3175" b="0"/>
            <wp:docPr id="21" name="Рисунок 21" descr="C:\Users\Admin\Desktop\взр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взры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74" cy="10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5">
        <w:rPr>
          <w:rFonts w:ascii="Times New Roman" w:hAnsi="Times New Roman" w:cs="Times New Roman"/>
          <w:sz w:val="24"/>
          <w:szCs w:val="24"/>
        </w:rPr>
        <w:t xml:space="preserve">    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2F2ED" wp14:editId="067E313D">
            <wp:extent cx="828675" cy="957063"/>
            <wp:effectExtent l="0" t="0" r="0" b="0"/>
            <wp:docPr id="22" name="Рисунок 22" descr="C:\Users\Admin\Desktop\и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ине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5425" cy="9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39B0C" wp14:editId="00CFE372">
            <wp:extent cx="1213080" cy="904875"/>
            <wp:effectExtent l="0" t="0" r="6350" b="0"/>
            <wp:docPr id="16" name="Рисунок 16" descr="C:\Users\Admin\Desktop\выделение га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выделение газа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25" cy="92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535D9" wp14:editId="59FFB0D4">
            <wp:extent cx="914400" cy="875479"/>
            <wp:effectExtent l="0" t="0" r="0" b="1270"/>
            <wp:docPr id="15" name="Рисунок 15" descr="C:\Users\Admin\Desktop\ве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етер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6" cy="8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 xml:space="preserve">  Рис.1                            Рис.2                Рис.3                              Рис.4                           Рис.5                                            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Запишите ответы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E2145" w:rsidRPr="00427D45" w:rsidTr="00746F89">
        <w:tc>
          <w:tcPr>
            <w:tcW w:w="186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186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  <w:tc>
          <w:tcPr>
            <w:tcW w:w="186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  <w:tc>
          <w:tcPr>
            <w:tcW w:w="186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</w:p>
        </w:tc>
        <w:tc>
          <w:tcPr>
            <w:tcW w:w="186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Рис.5</w:t>
            </w:r>
          </w:p>
        </w:tc>
      </w:tr>
      <w:tr w:rsidR="008E2145" w:rsidRPr="00427D45" w:rsidTr="00746F89">
        <w:tc>
          <w:tcPr>
            <w:tcW w:w="186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145" w:rsidRPr="00427D45" w:rsidRDefault="008E2145" w:rsidP="008E21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2.2.</w:t>
      </w:r>
      <w:r w:rsidRPr="00427D45">
        <w:rPr>
          <w:rFonts w:ascii="Times New Roman" w:hAnsi="Times New Roman" w:cs="Times New Roman"/>
          <w:sz w:val="24"/>
          <w:szCs w:val="24"/>
        </w:rPr>
        <w:t xml:space="preserve"> Укажите 2 признака явления на рисунке 2</w:t>
      </w:r>
    </w:p>
    <w:p w:rsidR="008E2145" w:rsidRPr="00427D45" w:rsidRDefault="008E2145" w:rsidP="008E21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2145" w:rsidRPr="00427D45" w:rsidRDefault="008E2145" w:rsidP="008E21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3. В таблице приведены названия и химические формулы некоторых газообразных веществ. Перенесите данную таблицу к себе в тетрадь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9"/>
        <w:gridCol w:w="2673"/>
        <w:gridCol w:w="2303"/>
      </w:tblGrid>
      <w:tr w:rsidR="008E2145" w:rsidRPr="00427D45" w:rsidTr="00746F89">
        <w:trPr>
          <w:trHeight w:val="625"/>
        </w:trPr>
        <w:tc>
          <w:tcPr>
            <w:tcW w:w="540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673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303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Молекулярная масса</w:t>
            </w:r>
          </w:p>
        </w:tc>
      </w:tr>
      <w:tr w:rsidR="008E2145" w:rsidRPr="00427D45" w:rsidTr="00746F89">
        <w:tc>
          <w:tcPr>
            <w:tcW w:w="540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2673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27D4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03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27D45" w:rsidTr="00746F89">
        <w:tc>
          <w:tcPr>
            <w:tcW w:w="540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</w:p>
        </w:tc>
        <w:tc>
          <w:tcPr>
            <w:tcW w:w="2673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427D4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03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27D45" w:rsidTr="00746F89">
        <w:tc>
          <w:tcPr>
            <w:tcW w:w="540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sz w:val="24"/>
                <w:szCs w:val="24"/>
              </w:rPr>
              <w:t>Веселящий газ</w:t>
            </w:r>
          </w:p>
        </w:tc>
        <w:tc>
          <w:tcPr>
            <w:tcW w:w="2673" w:type="dxa"/>
          </w:tcPr>
          <w:p w:rsidR="008E2145" w:rsidRPr="00427D45" w:rsidRDefault="008E2145" w:rsidP="0074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27D4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42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2303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3.1</w:t>
      </w:r>
      <w:r w:rsidRPr="00427D45">
        <w:rPr>
          <w:rFonts w:ascii="Times New Roman" w:hAnsi="Times New Roman" w:cs="Times New Roman"/>
          <w:sz w:val="24"/>
          <w:szCs w:val="24"/>
        </w:rPr>
        <w:t>. Используя таблицу химических элементов Д.И.Менделеева, вычислите относительные молекулярные массы каждого из газов и запишите в таблицу.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3.2.</w:t>
      </w:r>
      <w:r w:rsidRPr="00427D45">
        <w:rPr>
          <w:rFonts w:ascii="Times New Roman" w:hAnsi="Times New Roman" w:cs="Times New Roman"/>
          <w:sz w:val="24"/>
          <w:szCs w:val="24"/>
        </w:rPr>
        <w:t xml:space="preserve"> Какой из приведенных в таблице газов имеет такую же относительную молекулярную массу, как и газ пропан </w:t>
      </w:r>
      <w:r w:rsidRPr="00427D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27D4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27D4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27D45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Pr="00427D45">
        <w:rPr>
          <w:rFonts w:ascii="Times New Roman" w:hAnsi="Times New Roman" w:cs="Times New Roman"/>
          <w:sz w:val="24"/>
          <w:szCs w:val="24"/>
        </w:rPr>
        <w:t>, относительная молекулярная масса которого = 44.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В ответе укажите номер этого вещества. _________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4.</w:t>
      </w:r>
      <w:r w:rsidRPr="00427D45">
        <w:rPr>
          <w:rFonts w:ascii="Times New Roman" w:hAnsi="Times New Roman" w:cs="Times New Roman"/>
          <w:sz w:val="24"/>
          <w:szCs w:val="24"/>
        </w:rPr>
        <w:t>Химическая формула передает различную информацию о веществах, свободных атомах.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>Внимательно изучите рисунок, на котором изображены различные модели. Перенесите таблицу к себе в тетрадь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FA901" wp14:editId="5C736C18">
            <wp:extent cx="3086100" cy="888668"/>
            <wp:effectExtent l="0" t="0" r="0" b="6985"/>
            <wp:docPr id="18" name="Рисунок 18" descr="C:\Users\Admin\Desktop\модели атомов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одели атомов 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89" cy="10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D45">
        <w:rPr>
          <w:rFonts w:ascii="Times New Roman" w:hAnsi="Times New Roman" w:cs="Times New Roman"/>
          <w:sz w:val="24"/>
          <w:szCs w:val="24"/>
        </w:rPr>
        <w:t xml:space="preserve">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427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6C1AA" wp14:editId="454074A5">
            <wp:extent cx="2680970" cy="852541"/>
            <wp:effectExtent l="0" t="0" r="5080" b="5080"/>
            <wp:docPr id="19" name="Рисунок 19" descr="C:\Users\Admin\Desktop\модели вещ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одели веществ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13" cy="88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27D4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427D45">
        <w:rPr>
          <w:rFonts w:ascii="Times New Roman" w:hAnsi="Times New Roman" w:cs="Times New Roman"/>
          <w:sz w:val="24"/>
          <w:szCs w:val="24"/>
        </w:rPr>
        <w:t xml:space="preserve">                   б)                           в)                             г)                            д)                      е)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4.1</w:t>
      </w:r>
      <w:r w:rsidRPr="00427D45">
        <w:rPr>
          <w:rFonts w:ascii="Times New Roman" w:hAnsi="Times New Roman" w:cs="Times New Roman"/>
          <w:sz w:val="24"/>
          <w:szCs w:val="24"/>
        </w:rPr>
        <w:t>.Запишите химическую формулу для каждой модели в таблицу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D45">
        <w:rPr>
          <w:rFonts w:ascii="Times New Roman" w:hAnsi="Times New Roman" w:cs="Times New Roman"/>
          <w:b/>
          <w:sz w:val="24"/>
          <w:szCs w:val="24"/>
        </w:rPr>
        <w:t>4.2</w:t>
      </w:r>
      <w:r w:rsidRPr="00427D45">
        <w:rPr>
          <w:rFonts w:ascii="Times New Roman" w:hAnsi="Times New Roman" w:cs="Times New Roman"/>
          <w:sz w:val="24"/>
          <w:szCs w:val="24"/>
        </w:rPr>
        <w:t>.Напишите в таблице для каждой формулы, что она означает</w:t>
      </w: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948"/>
      </w:tblGrid>
      <w:tr w:rsidR="008E2145" w:rsidRPr="00427D45" w:rsidTr="00746F89">
        <w:trPr>
          <w:trHeight w:val="471"/>
        </w:trPr>
        <w:tc>
          <w:tcPr>
            <w:tcW w:w="98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240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формула</w:t>
            </w:r>
          </w:p>
        </w:tc>
        <w:tc>
          <w:tcPr>
            <w:tcW w:w="594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Что означает химическая формула</w:t>
            </w:r>
          </w:p>
        </w:tc>
      </w:tr>
      <w:tr w:rsidR="008E2145" w:rsidRPr="00427D45" w:rsidTr="00746F89">
        <w:tc>
          <w:tcPr>
            <w:tcW w:w="98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27D45" w:rsidTr="00746F89">
        <w:tc>
          <w:tcPr>
            <w:tcW w:w="98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27D45" w:rsidTr="00746F89">
        <w:tc>
          <w:tcPr>
            <w:tcW w:w="98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240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27D45" w:rsidTr="00746F89">
        <w:tc>
          <w:tcPr>
            <w:tcW w:w="98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27D45" w:rsidTr="00746F89">
        <w:tc>
          <w:tcPr>
            <w:tcW w:w="98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40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45" w:rsidRPr="00427D45" w:rsidTr="00746F89">
        <w:tc>
          <w:tcPr>
            <w:tcW w:w="98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E2145" w:rsidRPr="00427D45" w:rsidRDefault="008E2145" w:rsidP="0074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Pr="00427D45" w:rsidRDefault="008E2145" w:rsidP="008E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45" w:rsidRPr="008E2145" w:rsidRDefault="008E2145" w:rsidP="008E2145">
      <w:pPr>
        <w:rPr>
          <w:rFonts w:ascii="Times New Roman" w:hAnsi="Times New Roman" w:cs="Times New Roman"/>
          <w:sz w:val="24"/>
          <w:szCs w:val="24"/>
        </w:rPr>
      </w:pPr>
    </w:p>
    <w:sectPr w:rsidR="008E2145" w:rsidRPr="008E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45"/>
    <w:rsid w:val="005A51F0"/>
    <w:rsid w:val="008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B7A6-6CA1-4F62-942F-F2AF2AEA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2022-11-13T10:20:00Z</dcterms:created>
  <dcterms:modified xsi:type="dcterms:W3CDTF">2022-11-13T10:27:00Z</dcterms:modified>
</cp:coreProperties>
</file>