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4" w:rsidRDefault="00EB17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B17C4" w:rsidRDefault="00EB17C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563559"/>
            <wp:effectExtent l="19050" t="0" r="3175" b="0"/>
            <wp:docPr id="1" name="Рисунок 1" descr="C:\Documents and Settings\Admin\Рабочий стол\дидактика\20221109_15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идактика\20221109_151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C4" w:rsidRDefault="00EB17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B17C4" w:rsidRDefault="00EB17C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E0047" w:rsidRPr="00687ACC" w:rsidRDefault="00A90584">
      <w:pPr>
        <w:rPr>
          <w:rFonts w:ascii="Times New Roman" w:hAnsi="Times New Roman" w:cs="Times New Roman"/>
          <w:b/>
          <w:sz w:val="32"/>
          <w:szCs w:val="32"/>
        </w:rPr>
      </w:pPr>
      <w:r w:rsidRPr="00687ACC">
        <w:rPr>
          <w:rFonts w:ascii="Times New Roman" w:hAnsi="Times New Roman" w:cs="Times New Roman"/>
          <w:b/>
          <w:sz w:val="32"/>
          <w:szCs w:val="32"/>
        </w:rPr>
        <w:t>Технологическая  карта развивающей игры «Лабиринты»</w:t>
      </w:r>
    </w:p>
    <w:p w:rsidR="00A90584" w:rsidRDefault="00A90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</w:t>
      </w:r>
      <w:proofErr w:type="gramStart"/>
      <w:r>
        <w:rPr>
          <w:rFonts w:ascii="Times New Roman" w:hAnsi="Times New Roman" w:cs="Times New Roman"/>
          <w:sz w:val="32"/>
          <w:szCs w:val="32"/>
        </w:rPr>
        <w:t>д-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дидактическая, настольно-печатная</w:t>
      </w:r>
    </w:p>
    <w:p w:rsidR="00A90584" w:rsidRDefault="00A90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участников-  4-7 лет</w:t>
      </w:r>
    </w:p>
    <w:p w:rsidR="00A90584" w:rsidRDefault="00A905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рассчитана на индивидуальную работу с воспитанниками</w:t>
      </w:r>
    </w:p>
    <w:p w:rsidR="00E37DC6" w:rsidRDefault="00E37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развитие тонких дифференцированных движений пальцев рук, прослеживающей функции глаза, зритель</w:t>
      </w:r>
      <w:r w:rsidR="00850B87">
        <w:rPr>
          <w:rFonts w:ascii="Times New Roman" w:hAnsi="Times New Roman" w:cs="Times New Roman"/>
          <w:sz w:val="32"/>
          <w:szCs w:val="32"/>
        </w:rPr>
        <w:t>но-пространственной ориентировки</w:t>
      </w:r>
      <w:r>
        <w:rPr>
          <w:rFonts w:ascii="Times New Roman" w:hAnsi="Times New Roman" w:cs="Times New Roman"/>
          <w:sz w:val="32"/>
          <w:szCs w:val="32"/>
        </w:rPr>
        <w:t xml:space="preserve"> на листе бумаги.</w:t>
      </w:r>
    </w:p>
    <w:p w:rsidR="00A75617" w:rsidRDefault="00E37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Задачи:</w:t>
      </w:r>
    </w:p>
    <w:p w:rsidR="00A75617" w:rsidRDefault="00A756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Коррекционно-образовательные</w:t>
      </w:r>
    </w:p>
    <w:p w:rsidR="00A75617" w:rsidRPr="00A75617" w:rsidRDefault="00A75617" w:rsidP="00A75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75617">
        <w:rPr>
          <w:rFonts w:ascii="Times New Roman" w:hAnsi="Times New Roman" w:cs="Times New Roman"/>
          <w:sz w:val="32"/>
          <w:szCs w:val="32"/>
        </w:rPr>
        <w:t>Развитие мелкой моторики рук.</w:t>
      </w:r>
    </w:p>
    <w:p w:rsidR="00A75617" w:rsidRDefault="00A75617" w:rsidP="00A756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зрительно-пространственной ориентировки на листе бумаги.</w:t>
      </w:r>
    </w:p>
    <w:p w:rsidR="008574B0" w:rsidRDefault="00A75617" w:rsidP="00857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Закрепление понятий: ВВЕРХУ, ВНИЗУ</w:t>
      </w:r>
      <w:proofErr w:type="gramStart"/>
      <w:r>
        <w:rPr>
          <w:rFonts w:ascii="Times New Roman" w:hAnsi="Times New Roman" w:cs="Times New Roman"/>
          <w:sz w:val="32"/>
          <w:szCs w:val="32"/>
        </w:rPr>
        <w:t>,С</w:t>
      </w:r>
      <w:proofErr w:type="gramEnd"/>
      <w:r>
        <w:rPr>
          <w:rFonts w:ascii="Times New Roman" w:hAnsi="Times New Roman" w:cs="Times New Roman"/>
          <w:sz w:val="32"/>
          <w:szCs w:val="32"/>
        </w:rPr>
        <w:t>ПРАВА, СЛЕВА,</w:t>
      </w:r>
    </w:p>
    <w:p w:rsidR="008574B0" w:rsidRDefault="008574B0" w:rsidP="008574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Коррекционно-развивающие:</w:t>
      </w:r>
    </w:p>
    <w:p w:rsidR="008574B0" w:rsidRDefault="008574B0" w:rsidP="008574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 Развитие внимания, мыслительных операций.</w:t>
      </w:r>
    </w:p>
    <w:p w:rsidR="008574B0" w:rsidRDefault="008574B0" w:rsidP="008574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</w:t>
      </w:r>
      <w:r w:rsidR="00C667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Совершенствование сенсорных представлений.</w:t>
      </w:r>
    </w:p>
    <w:p w:rsidR="008574B0" w:rsidRPr="008574B0" w:rsidRDefault="008574B0" w:rsidP="00857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574B0">
        <w:rPr>
          <w:rFonts w:ascii="Times New Roman" w:hAnsi="Times New Roman" w:cs="Times New Roman"/>
          <w:sz w:val="32"/>
          <w:szCs w:val="32"/>
        </w:rPr>
        <w:t>Развитие двигательной и прослеживающей функции глаза.</w:t>
      </w:r>
    </w:p>
    <w:p w:rsidR="008574B0" w:rsidRDefault="008574B0" w:rsidP="008574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</w:t>
      </w:r>
    </w:p>
    <w:p w:rsidR="008574B0" w:rsidRPr="008574B0" w:rsidRDefault="008574B0" w:rsidP="008574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Пособие представляет собой 8 карточек формата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цветными изображениями лабиринтов различной сложности и кофигураций.</w:t>
      </w:r>
    </w:p>
    <w:p w:rsidR="008574B0" w:rsidRDefault="008574B0" w:rsidP="008574B0">
      <w:pPr>
        <w:rPr>
          <w:rFonts w:ascii="Times New Roman" w:hAnsi="Times New Roman" w:cs="Times New Roman"/>
          <w:sz w:val="32"/>
          <w:szCs w:val="32"/>
        </w:rPr>
      </w:pPr>
    </w:p>
    <w:p w:rsidR="00E37DC6" w:rsidRPr="008574B0" w:rsidRDefault="00E37DC6" w:rsidP="008574B0">
      <w:pPr>
        <w:rPr>
          <w:rFonts w:ascii="Times New Roman" w:hAnsi="Times New Roman" w:cs="Times New Roman"/>
          <w:sz w:val="32"/>
          <w:szCs w:val="32"/>
        </w:rPr>
      </w:pPr>
      <w:r w:rsidRPr="008574B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37DC6" w:rsidRPr="008574B0" w:rsidSect="006E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646D"/>
    <w:multiLevelType w:val="hybridMultilevel"/>
    <w:tmpl w:val="DC24100A"/>
    <w:lvl w:ilvl="0" w:tplc="8F7E7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584"/>
    <w:rsid w:val="00174DDD"/>
    <w:rsid w:val="00687ACC"/>
    <w:rsid w:val="006E0047"/>
    <w:rsid w:val="00794FCB"/>
    <w:rsid w:val="00850B87"/>
    <w:rsid w:val="008574B0"/>
    <w:rsid w:val="00A75617"/>
    <w:rsid w:val="00A90584"/>
    <w:rsid w:val="00AC3AA1"/>
    <w:rsid w:val="00C66751"/>
    <w:rsid w:val="00E37DC6"/>
    <w:rsid w:val="00EB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Снежинка</dc:creator>
  <cp:keywords/>
  <dc:description/>
  <cp:lastModifiedBy>Admin</cp:lastModifiedBy>
  <cp:revision>9</cp:revision>
  <dcterms:created xsi:type="dcterms:W3CDTF">2022-11-10T06:36:00Z</dcterms:created>
  <dcterms:modified xsi:type="dcterms:W3CDTF">2022-11-10T12:28:00Z</dcterms:modified>
</cp:coreProperties>
</file>