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181" w:rsidRDefault="00374181" w:rsidP="0037418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37418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37418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МДОУ № 63 «Росинка».</w:t>
      </w: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Pr="00374181" w:rsidRDefault="00374181" w:rsidP="0037418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74181">
        <w:rPr>
          <w:rFonts w:ascii="Times New Roman" w:hAnsi="Times New Roman" w:cs="Times New Roman"/>
          <w:sz w:val="40"/>
          <w:szCs w:val="40"/>
        </w:rPr>
        <w:t xml:space="preserve">Проект «Игрушки» А. Л. </w:t>
      </w:r>
      <w:proofErr w:type="spellStart"/>
      <w:r w:rsidRPr="00374181">
        <w:rPr>
          <w:rFonts w:ascii="Times New Roman" w:hAnsi="Times New Roman" w:cs="Times New Roman"/>
          <w:sz w:val="40"/>
          <w:szCs w:val="40"/>
        </w:rPr>
        <w:t>Барто</w:t>
      </w:r>
      <w:proofErr w:type="spellEnd"/>
      <w:r w:rsidRPr="00374181">
        <w:rPr>
          <w:rFonts w:ascii="Times New Roman" w:hAnsi="Times New Roman" w:cs="Times New Roman"/>
          <w:sz w:val="40"/>
          <w:szCs w:val="40"/>
        </w:rPr>
        <w:t xml:space="preserve"> в первой младшей группе</w:t>
      </w: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374181" w:rsidP="00C14D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181" w:rsidRDefault="00736806" w:rsidP="0073680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Воспитатели: Бельская В. С.</w:t>
      </w:r>
    </w:p>
    <w:p w:rsidR="00736806" w:rsidRDefault="00736806" w:rsidP="0073680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Кураш Л. А.</w:t>
      </w:r>
    </w:p>
    <w:p w:rsidR="00736806" w:rsidRDefault="00736806" w:rsidP="0073680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36806" w:rsidRDefault="00736806" w:rsidP="0073680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36806" w:rsidRDefault="00736806" w:rsidP="0073680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36806" w:rsidRDefault="00736806" w:rsidP="0073680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36806" w:rsidRDefault="00736806" w:rsidP="0073680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374181" w:rsidRDefault="00736806" w:rsidP="0073680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Петрозаводск 2023г.</w:t>
      </w:r>
    </w:p>
    <w:p w:rsidR="00F2401D" w:rsidRPr="00C14D88" w:rsidRDefault="00F2401D" w:rsidP="00C14D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4D8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Актуальность проекта: </w:t>
      </w:r>
    </w:p>
    <w:p w:rsidR="00F2401D" w:rsidRPr="00C14D88" w:rsidRDefault="00F2401D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4D88">
        <w:rPr>
          <w:rFonts w:ascii="Times New Roman" w:hAnsi="Times New Roman" w:cs="Times New Roman"/>
          <w:sz w:val="24"/>
          <w:szCs w:val="24"/>
        </w:rPr>
        <w:t>Среди детских писателей есть те, чье творчес</w:t>
      </w:r>
      <w:r w:rsidR="00C14D88">
        <w:rPr>
          <w:rFonts w:ascii="Times New Roman" w:hAnsi="Times New Roman" w:cs="Times New Roman"/>
          <w:sz w:val="24"/>
          <w:szCs w:val="24"/>
        </w:rPr>
        <w:t xml:space="preserve">тво будет актуальным всегда. Их </w:t>
      </w:r>
      <w:r w:rsidRPr="00C14D88">
        <w:rPr>
          <w:rFonts w:ascii="Times New Roman" w:hAnsi="Times New Roman" w:cs="Times New Roman"/>
          <w:sz w:val="24"/>
          <w:szCs w:val="24"/>
        </w:rPr>
        <w:t xml:space="preserve">произведения просто </w:t>
      </w:r>
      <w:r w:rsidR="00C14D88">
        <w:rPr>
          <w:rFonts w:ascii="Times New Roman" w:hAnsi="Times New Roman" w:cs="Times New Roman"/>
          <w:sz w:val="24"/>
          <w:szCs w:val="24"/>
        </w:rPr>
        <w:t xml:space="preserve"> </w:t>
      </w:r>
      <w:r w:rsidRPr="00C14D88">
        <w:rPr>
          <w:rFonts w:ascii="Times New Roman" w:hAnsi="Times New Roman" w:cs="Times New Roman"/>
          <w:sz w:val="24"/>
          <w:szCs w:val="24"/>
        </w:rPr>
        <w:t>проникнуты добротой и лаской. По</w:t>
      </w:r>
      <w:r w:rsidR="00C14D88">
        <w:rPr>
          <w:rFonts w:ascii="Times New Roman" w:hAnsi="Times New Roman" w:cs="Times New Roman"/>
          <w:sz w:val="24"/>
          <w:szCs w:val="24"/>
        </w:rPr>
        <w:t xml:space="preserve">четное место среди них занимает </w:t>
      </w:r>
      <w:r w:rsidRPr="00C14D88">
        <w:rPr>
          <w:rFonts w:ascii="Times New Roman" w:hAnsi="Times New Roman" w:cs="Times New Roman"/>
          <w:sz w:val="24"/>
          <w:szCs w:val="24"/>
        </w:rPr>
        <w:t xml:space="preserve">Агния </w:t>
      </w:r>
      <w:proofErr w:type="spellStart"/>
      <w:r w:rsidRPr="00C14D88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C14D88">
        <w:rPr>
          <w:rFonts w:ascii="Times New Roman" w:hAnsi="Times New Roman" w:cs="Times New Roman"/>
          <w:sz w:val="24"/>
          <w:szCs w:val="24"/>
        </w:rPr>
        <w:t xml:space="preserve">. Ее цикл произведений для </w:t>
      </w:r>
      <w:r w:rsidR="00C14D88">
        <w:rPr>
          <w:rFonts w:ascii="Times New Roman" w:hAnsi="Times New Roman" w:cs="Times New Roman"/>
          <w:sz w:val="24"/>
          <w:szCs w:val="24"/>
        </w:rPr>
        <w:t xml:space="preserve"> </w:t>
      </w:r>
      <w:r w:rsidRPr="00C14D88">
        <w:rPr>
          <w:rFonts w:ascii="Times New Roman" w:hAnsi="Times New Roman" w:cs="Times New Roman"/>
          <w:sz w:val="24"/>
          <w:szCs w:val="24"/>
        </w:rPr>
        <w:t xml:space="preserve">ребят «Игрушки» - классика. Стихи Агнии </w:t>
      </w:r>
      <w:proofErr w:type="spellStart"/>
      <w:r w:rsidRPr="00C14D88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C14D88">
        <w:rPr>
          <w:rFonts w:ascii="Times New Roman" w:hAnsi="Times New Roman" w:cs="Times New Roman"/>
          <w:sz w:val="24"/>
          <w:szCs w:val="24"/>
        </w:rPr>
        <w:t xml:space="preserve"> для малышей наполнены глубоким смыслом, ненавязчиво </w:t>
      </w:r>
      <w:r w:rsidR="00C14D88">
        <w:rPr>
          <w:rFonts w:ascii="Times New Roman" w:hAnsi="Times New Roman" w:cs="Times New Roman"/>
          <w:sz w:val="24"/>
          <w:szCs w:val="24"/>
        </w:rPr>
        <w:t xml:space="preserve"> </w:t>
      </w:r>
      <w:r w:rsidRPr="00C14D88">
        <w:rPr>
          <w:rFonts w:ascii="Times New Roman" w:hAnsi="Times New Roman" w:cs="Times New Roman"/>
          <w:sz w:val="24"/>
          <w:szCs w:val="24"/>
        </w:rPr>
        <w:t xml:space="preserve">учат быть стойкими, отвечать за свои действия, беречь тех, кого любишь. И это обучение проходит на </w:t>
      </w:r>
      <w:r w:rsidR="00C14D88">
        <w:rPr>
          <w:rFonts w:ascii="Times New Roman" w:hAnsi="Times New Roman" w:cs="Times New Roman"/>
          <w:sz w:val="24"/>
          <w:szCs w:val="24"/>
        </w:rPr>
        <w:t xml:space="preserve"> </w:t>
      </w:r>
      <w:r w:rsidRPr="00C14D88">
        <w:rPr>
          <w:rFonts w:ascii="Times New Roman" w:hAnsi="Times New Roman" w:cs="Times New Roman"/>
          <w:sz w:val="24"/>
          <w:szCs w:val="24"/>
        </w:rPr>
        <w:t xml:space="preserve">понятных для всех примерах. </w:t>
      </w:r>
    </w:p>
    <w:p w:rsidR="00F2401D" w:rsidRPr="00C14D88" w:rsidRDefault="00F2401D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4D88">
        <w:rPr>
          <w:rFonts w:ascii="Times New Roman" w:hAnsi="Times New Roman" w:cs="Times New Roman"/>
          <w:sz w:val="24"/>
          <w:szCs w:val="24"/>
        </w:rPr>
        <w:t xml:space="preserve">Чтение стихов Агнии </w:t>
      </w:r>
      <w:proofErr w:type="spellStart"/>
      <w:r w:rsidRPr="00C14D88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C14D88">
        <w:rPr>
          <w:rFonts w:ascii="Times New Roman" w:hAnsi="Times New Roman" w:cs="Times New Roman"/>
          <w:sz w:val="24"/>
          <w:szCs w:val="24"/>
        </w:rPr>
        <w:t xml:space="preserve"> для малышей – хороший способ развлечь ребенка, увлечь игрой. Их можно просто выразительно декламировать, </w:t>
      </w:r>
      <w:r w:rsidR="00C14D88">
        <w:rPr>
          <w:rFonts w:ascii="Times New Roman" w:hAnsi="Times New Roman" w:cs="Times New Roman"/>
          <w:sz w:val="24"/>
          <w:szCs w:val="24"/>
        </w:rPr>
        <w:t xml:space="preserve">а можно использовать как основу </w:t>
      </w:r>
      <w:r w:rsidRPr="00C14D88">
        <w:rPr>
          <w:rFonts w:ascii="Times New Roman" w:hAnsi="Times New Roman" w:cs="Times New Roman"/>
          <w:sz w:val="24"/>
          <w:szCs w:val="24"/>
        </w:rPr>
        <w:t xml:space="preserve">занятий. Например, малыш может показывать, что делает тот или иной герой. </w:t>
      </w:r>
    </w:p>
    <w:p w:rsidR="00F2401D" w:rsidRPr="00C14D88" w:rsidRDefault="00F2401D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4D88">
        <w:rPr>
          <w:rFonts w:ascii="Times New Roman" w:hAnsi="Times New Roman" w:cs="Times New Roman"/>
          <w:sz w:val="24"/>
          <w:szCs w:val="24"/>
        </w:rPr>
        <w:t>С произведениями писательницы ребенка можно начинать знакомить с самого раннего возраста. Сначала он с радостью будет слушать мамин голос и ее интонацию. Когда ребенок подрастет, можно перейти к с</w:t>
      </w:r>
      <w:r w:rsidR="00C14D88">
        <w:rPr>
          <w:rFonts w:ascii="Times New Roman" w:hAnsi="Times New Roman" w:cs="Times New Roman"/>
          <w:sz w:val="24"/>
          <w:szCs w:val="24"/>
        </w:rPr>
        <w:t xml:space="preserve">ледующему этапу – запоминанию </w:t>
      </w:r>
      <w:proofErr w:type="gramStart"/>
      <w:r w:rsidRPr="00C14D88">
        <w:rPr>
          <w:rFonts w:ascii="Times New Roman" w:hAnsi="Times New Roman" w:cs="Times New Roman"/>
          <w:sz w:val="24"/>
          <w:szCs w:val="24"/>
        </w:rPr>
        <w:t>декламированною</w:t>
      </w:r>
      <w:proofErr w:type="gramEnd"/>
      <w:r w:rsidRPr="00C14D88">
        <w:rPr>
          <w:rFonts w:ascii="Times New Roman" w:hAnsi="Times New Roman" w:cs="Times New Roman"/>
          <w:sz w:val="24"/>
          <w:szCs w:val="24"/>
        </w:rPr>
        <w:t xml:space="preserve"> стихов Агнии </w:t>
      </w:r>
      <w:proofErr w:type="spellStart"/>
      <w:r w:rsidRPr="00C14D88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C14D88">
        <w:rPr>
          <w:rFonts w:ascii="Times New Roman" w:hAnsi="Times New Roman" w:cs="Times New Roman"/>
          <w:sz w:val="24"/>
          <w:szCs w:val="24"/>
        </w:rPr>
        <w:t xml:space="preserve"> для малышей. Он с удовольствием начнет повторять слова, а вскоре и выучит все стишки. Произведения небольшие и специально рассчитаны на малышей. Их легко запоминать, а тренировка памяти в раннем возрасте – основа дальнейшего развития. </w:t>
      </w:r>
    </w:p>
    <w:p w:rsidR="00F2401D" w:rsidRPr="00C14D88" w:rsidRDefault="00F2401D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4D88">
        <w:rPr>
          <w:rFonts w:ascii="Times New Roman" w:hAnsi="Times New Roman" w:cs="Times New Roman"/>
          <w:b/>
          <w:sz w:val="24"/>
          <w:szCs w:val="24"/>
        </w:rPr>
        <w:t>Проблема:</w:t>
      </w:r>
      <w:r w:rsidRPr="00C14D88">
        <w:rPr>
          <w:rFonts w:ascii="Times New Roman" w:hAnsi="Times New Roman" w:cs="Times New Roman"/>
          <w:sz w:val="24"/>
          <w:szCs w:val="24"/>
        </w:rPr>
        <w:t xml:space="preserve"> Родители мало читают детям. Современные дети недостаточно знают детских стихов, их авторов. </w:t>
      </w:r>
    </w:p>
    <w:p w:rsidR="00F2401D" w:rsidRPr="00C14D88" w:rsidRDefault="00F2401D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4D88">
        <w:rPr>
          <w:rFonts w:ascii="Times New Roman" w:hAnsi="Times New Roman" w:cs="Times New Roman"/>
          <w:b/>
          <w:sz w:val="24"/>
          <w:szCs w:val="24"/>
        </w:rPr>
        <w:t>Цель:</w:t>
      </w:r>
      <w:r w:rsidRPr="00C14D88">
        <w:rPr>
          <w:rFonts w:ascii="Times New Roman" w:hAnsi="Times New Roman" w:cs="Times New Roman"/>
          <w:sz w:val="24"/>
          <w:szCs w:val="24"/>
        </w:rPr>
        <w:t xml:space="preserve"> знакомство детей с творчеством Агнии Львовны </w:t>
      </w:r>
      <w:proofErr w:type="spellStart"/>
      <w:r w:rsidRPr="00C14D88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C14D8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2401D" w:rsidRPr="00C14D88" w:rsidRDefault="00F2401D" w:rsidP="00C14D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4D88">
        <w:rPr>
          <w:rFonts w:ascii="Times New Roman" w:hAnsi="Times New Roman" w:cs="Times New Roman"/>
          <w:b/>
          <w:sz w:val="24"/>
          <w:szCs w:val="24"/>
        </w:rPr>
        <w:t xml:space="preserve">Задачи проекта: </w:t>
      </w:r>
    </w:p>
    <w:p w:rsidR="00F2401D" w:rsidRPr="00C14D88" w:rsidRDefault="00F2401D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4D88">
        <w:rPr>
          <w:rFonts w:ascii="Times New Roman" w:hAnsi="Times New Roman" w:cs="Times New Roman"/>
          <w:sz w:val="24"/>
          <w:szCs w:val="24"/>
        </w:rPr>
        <w:t xml:space="preserve">• Познакомить детей с поэзией Агнии </w:t>
      </w:r>
      <w:proofErr w:type="spellStart"/>
      <w:r w:rsidRPr="00C14D88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C14D88">
        <w:rPr>
          <w:rFonts w:ascii="Times New Roman" w:hAnsi="Times New Roman" w:cs="Times New Roman"/>
          <w:sz w:val="24"/>
          <w:szCs w:val="24"/>
        </w:rPr>
        <w:t xml:space="preserve"> цикл «Игрушки» </w:t>
      </w:r>
    </w:p>
    <w:p w:rsidR="00F2401D" w:rsidRPr="00C14D88" w:rsidRDefault="00F2401D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4D88">
        <w:rPr>
          <w:rFonts w:ascii="Times New Roman" w:hAnsi="Times New Roman" w:cs="Times New Roman"/>
          <w:sz w:val="24"/>
          <w:szCs w:val="24"/>
        </w:rPr>
        <w:t xml:space="preserve">• Учить читать наизусть, не торопясь, четко выговаривая слова, окончания слов. </w:t>
      </w:r>
    </w:p>
    <w:p w:rsidR="00F2401D" w:rsidRPr="00C14D88" w:rsidRDefault="00F2401D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4D88">
        <w:rPr>
          <w:rFonts w:ascii="Times New Roman" w:hAnsi="Times New Roman" w:cs="Times New Roman"/>
          <w:sz w:val="24"/>
          <w:szCs w:val="24"/>
        </w:rPr>
        <w:t xml:space="preserve">• Развитие воображения и образного мышления </w:t>
      </w:r>
    </w:p>
    <w:p w:rsidR="00F2401D" w:rsidRPr="00C14D88" w:rsidRDefault="00F2401D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4D88">
        <w:rPr>
          <w:rFonts w:ascii="Times New Roman" w:hAnsi="Times New Roman" w:cs="Times New Roman"/>
          <w:sz w:val="24"/>
          <w:szCs w:val="24"/>
        </w:rPr>
        <w:t xml:space="preserve">• Способствовать пополнению словарного запаса детей, расширению их кругозора; </w:t>
      </w:r>
    </w:p>
    <w:p w:rsidR="00F2401D" w:rsidRPr="00C14D88" w:rsidRDefault="00F2401D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4D88">
        <w:rPr>
          <w:rFonts w:ascii="Times New Roman" w:hAnsi="Times New Roman" w:cs="Times New Roman"/>
          <w:sz w:val="24"/>
          <w:szCs w:val="24"/>
        </w:rPr>
        <w:t xml:space="preserve">• Учить отразить свои впечатления в работах по лепке, рисовании. </w:t>
      </w:r>
    </w:p>
    <w:p w:rsidR="00F2401D" w:rsidRPr="00C14D88" w:rsidRDefault="00F2401D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4D88">
        <w:rPr>
          <w:rFonts w:ascii="Times New Roman" w:hAnsi="Times New Roman" w:cs="Times New Roman"/>
          <w:sz w:val="24"/>
          <w:szCs w:val="24"/>
        </w:rPr>
        <w:t xml:space="preserve">• Учить детей имитировать характерные действия персонажей, побуждать обыгрывать действия героев стихотворений А. </w:t>
      </w:r>
      <w:proofErr w:type="spellStart"/>
      <w:r w:rsidRPr="00C14D88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C14D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401D" w:rsidRPr="00C14D88" w:rsidRDefault="00F2401D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4D88">
        <w:rPr>
          <w:rFonts w:ascii="Times New Roman" w:hAnsi="Times New Roman" w:cs="Times New Roman"/>
          <w:sz w:val="24"/>
          <w:szCs w:val="24"/>
        </w:rPr>
        <w:t xml:space="preserve">• Воспитывать интерес к игре – драматизации использовать эффективные формы с детьми и родителями в практической деятельности по произведениям А. Л. </w:t>
      </w:r>
      <w:proofErr w:type="spellStart"/>
      <w:r w:rsidRPr="00C14D88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C14D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401D" w:rsidRPr="00C14D88" w:rsidRDefault="00F2401D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4D88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  <w:r w:rsidRPr="00C14D88">
        <w:rPr>
          <w:rFonts w:ascii="Times New Roman" w:hAnsi="Times New Roman" w:cs="Times New Roman"/>
          <w:sz w:val="24"/>
          <w:szCs w:val="24"/>
        </w:rPr>
        <w:t xml:space="preserve"> в группе созданы необходимые образовательные условия для ознакомления детей </w:t>
      </w:r>
      <w:r w:rsidR="00C14D88">
        <w:rPr>
          <w:rFonts w:ascii="Times New Roman" w:hAnsi="Times New Roman" w:cs="Times New Roman"/>
          <w:sz w:val="24"/>
          <w:szCs w:val="24"/>
        </w:rPr>
        <w:t xml:space="preserve">с творчеством Агнии </w:t>
      </w:r>
      <w:proofErr w:type="spellStart"/>
      <w:r w:rsidR="00C14D88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="00C14D88">
        <w:rPr>
          <w:rFonts w:ascii="Times New Roman" w:hAnsi="Times New Roman" w:cs="Times New Roman"/>
          <w:sz w:val="24"/>
          <w:szCs w:val="24"/>
        </w:rPr>
        <w:t>. О</w:t>
      </w:r>
      <w:r w:rsidRPr="00C14D88">
        <w:rPr>
          <w:rFonts w:ascii="Times New Roman" w:hAnsi="Times New Roman" w:cs="Times New Roman"/>
          <w:sz w:val="24"/>
          <w:szCs w:val="24"/>
        </w:rPr>
        <w:t xml:space="preserve">формлен уголок Агнии </w:t>
      </w:r>
      <w:proofErr w:type="spellStart"/>
      <w:r w:rsidRPr="00C14D88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C14D88">
        <w:rPr>
          <w:rFonts w:ascii="Times New Roman" w:hAnsi="Times New Roman" w:cs="Times New Roman"/>
          <w:sz w:val="24"/>
          <w:szCs w:val="24"/>
        </w:rPr>
        <w:t xml:space="preserve">, в котором находится портрет, краткая биография поэтессы, игрушки по стихотворениям, книги; воспитанники имеют представления о поэтессе Агнии </w:t>
      </w:r>
      <w:proofErr w:type="spellStart"/>
      <w:r w:rsidRPr="00C14D88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C14D88">
        <w:rPr>
          <w:rFonts w:ascii="Times New Roman" w:hAnsi="Times New Roman" w:cs="Times New Roman"/>
          <w:sz w:val="24"/>
          <w:szCs w:val="24"/>
        </w:rPr>
        <w:t xml:space="preserve"> и </w:t>
      </w:r>
      <w:r w:rsidR="00C14D88">
        <w:rPr>
          <w:rFonts w:ascii="Times New Roman" w:hAnsi="Times New Roman" w:cs="Times New Roman"/>
          <w:sz w:val="24"/>
          <w:szCs w:val="24"/>
        </w:rPr>
        <w:t xml:space="preserve">ее творчестве, </w:t>
      </w:r>
      <w:r w:rsidRPr="00C14D88">
        <w:rPr>
          <w:rFonts w:ascii="Times New Roman" w:hAnsi="Times New Roman" w:cs="Times New Roman"/>
          <w:sz w:val="24"/>
          <w:szCs w:val="24"/>
        </w:rPr>
        <w:t xml:space="preserve">рассказывают стихи Агнии </w:t>
      </w:r>
      <w:proofErr w:type="spellStart"/>
      <w:r w:rsidRPr="00C14D88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C14D88">
        <w:rPr>
          <w:rFonts w:ascii="Times New Roman" w:hAnsi="Times New Roman" w:cs="Times New Roman"/>
          <w:sz w:val="24"/>
          <w:szCs w:val="24"/>
        </w:rPr>
        <w:t xml:space="preserve">; развита речь детей, обогащен их словарный запас; дети </w:t>
      </w:r>
    </w:p>
    <w:p w:rsidR="00F2401D" w:rsidRPr="00C14D88" w:rsidRDefault="00F2401D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4D88">
        <w:rPr>
          <w:rFonts w:ascii="Times New Roman" w:hAnsi="Times New Roman" w:cs="Times New Roman"/>
          <w:sz w:val="24"/>
          <w:szCs w:val="24"/>
        </w:rPr>
        <w:t xml:space="preserve">более бережно относятся к игрушкам и книгам </w:t>
      </w:r>
    </w:p>
    <w:p w:rsidR="00F2401D" w:rsidRPr="00C14D88" w:rsidRDefault="00F2401D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3F7">
        <w:rPr>
          <w:rFonts w:ascii="Times New Roman" w:hAnsi="Times New Roman" w:cs="Times New Roman"/>
          <w:b/>
          <w:sz w:val="24"/>
          <w:szCs w:val="24"/>
        </w:rPr>
        <w:t>Вид проекта:</w:t>
      </w:r>
      <w:r w:rsidRPr="00C14D88">
        <w:rPr>
          <w:rFonts w:ascii="Times New Roman" w:hAnsi="Times New Roman" w:cs="Times New Roman"/>
          <w:sz w:val="24"/>
          <w:szCs w:val="24"/>
        </w:rPr>
        <w:t xml:space="preserve"> </w:t>
      </w:r>
      <w:r w:rsidR="003F03F7">
        <w:rPr>
          <w:rFonts w:ascii="Times New Roman" w:hAnsi="Times New Roman" w:cs="Times New Roman"/>
          <w:sz w:val="24"/>
          <w:szCs w:val="24"/>
        </w:rPr>
        <w:t>долгосрочный</w:t>
      </w:r>
      <w:r w:rsidRPr="00C14D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401D" w:rsidRPr="00C14D88" w:rsidRDefault="00F2401D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3F7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="003F03F7">
        <w:rPr>
          <w:rFonts w:ascii="Times New Roman" w:hAnsi="Times New Roman" w:cs="Times New Roman"/>
          <w:sz w:val="24"/>
          <w:szCs w:val="24"/>
        </w:rPr>
        <w:t xml:space="preserve"> Дети 2-3</w:t>
      </w:r>
      <w:r w:rsidRPr="00C14D88">
        <w:rPr>
          <w:rFonts w:ascii="Times New Roman" w:hAnsi="Times New Roman" w:cs="Times New Roman"/>
          <w:sz w:val="24"/>
          <w:szCs w:val="24"/>
        </w:rPr>
        <w:t xml:space="preserve"> лет, педагог, родители воспитанников. </w:t>
      </w:r>
    </w:p>
    <w:p w:rsidR="00F2401D" w:rsidRPr="003F03F7" w:rsidRDefault="00F2401D" w:rsidP="00C14D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03F7">
        <w:rPr>
          <w:rFonts w:ascii="Times New Roman" w:hAnsi="Times New Roman" w:cs="Times New Roman"/>
          <w:b/>
          <w:sz w:val="24"/>
          <w:szCs w:val="24"/>
        </w:rPr>
        <w:t xml:space="preserve">Условия реализации проекта: </w:t>
      </w:r>
    </w:p>
    <w:p w:rsidR="00F2401D" w:rsidRPr="00C14D88" w:rsidRDefault="00F2401D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4D88">
        <w:rPr>
          <w:rFonts w:ascii="Times New Roman" w:hAnsi="Times New Roman" w:cs="Times New Roman"/>
          <w:sz w:val="24"/>
          <w:szCs w:val="24"/>
        </w:rPr>
        <w:t xml:space="preserve">Создать условия эмоционально – положительной атмосферы во время совместной игровой деятельности педагога с детьми. </w:t>
      </w:r>
    </w:p>
    <w:p w:rsidR="00F2401D" w:rsidRPr="00C14D88" w:rsidRDefault="00F2401D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4D88">
        <w:rPr>
          <w:rFonts w:ascii="Times New Roman" w:hAnsi="Times New Roman" w:cs="Times New Roman"/>
          <w:sz w:val="24"/>
          <w:szCs w:val="24"/>
        </w:rPr>
        <w:t xml:space="preserve">Предметно-развивающая среда соответствует возрастным и индивидуальным особенностям детей. </w:t>
      </w:r>
    </w:p>
    <w:p w:rsidR="00F2401D" w:rsidRPr="003F03F7" w:rsidRDefault="00F2401D" w:rsidP="00C14D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03F7">
        <w:rPr>
          <w:rFonts w:ascii="Times New Roman" w:hAnsi="Times New Roman" w:cs="Times New Roman"/>
          <w:b/>
          <w:sz w:val="24"/>
          <w:szCs w:val="24"/>
          <w:u w:val="single"/>
        </w:rPr>
        <w:t xml:space="preserve">1. Подготовительный этап </w:t>
      </w:r>
    </w:p>
    <w:p w:rsidR="00F2401D" w:rsidRPr="003F03F7" w:rsidRDefault="00F2401D" w:rsidP="003F03F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3F7">
        <w:rPr>
          <w:rFonts w:ascii="Times New Roman" w:hAnsi="Times New Roman" w:cs="Times New Roman"/>
          <w:sz w:val="24"/>
          <w:szCs w:val="24"/>
        </w:rPr>
        <w:t xml:space="preserve">Обсуждение проекта, выяснение возможностей, средств, необходимых для реализации проекта. </w:t>
      </w:r>
    </w:p>
    <w:p w:rsidR="00F2401D" w:rsidRPr="003F03F7" w:rsidRDefault="00F2401D" w:rsidP="003F03F7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3F7">
        <w:rPr>
          <w:rFonts w:ascii="Times New Roman" w:hAnsi="Times New Roman" w:cs="Times New Roman"/>
          <w:sz w:val="24"/>
          <w:szCs w:val="24"/>
        </w:rPr>
        <w:t xml:space="preserve">Подбор материалов о жизни и творчестве А. Л. </w:t>
      </w:r>
      <w:proofErr w:type="spellStart"/>
      <w:r w:rsidRPr="003F03F7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3F03F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2401D" w:rsidRPr="003F03F7" w:rsidRDefault="00F2401D" w:rsidP="003F03F7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3F7">
        <w:rPr>
          <w:rFonts w:ascii="Times New Roman" w:hAnsi="Times New Roman" w:cs="Times New Roman"/>
          <w:sz w:val="24"/>
          <w:szCs w:val="24"/>
        </w:rPr>
        <w:t xml:space="preserve">Сборники стихотворений А. Л. </w:t>
      </w:r>
      <w:proofErr w:type="spellStart"/>
      <w:r w:rsidRPr="003F03F7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3F03F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2401D" w:rsidRPr="003F03F7" w:rsidRDefault="00F2401D" w:rsidP="003F03F7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3F7">
        <w:rPr>
          <w:rFonts w:ascii="Times New Roman" w:hAnsi="Times New Roman" w:cs="Times New Roman"/>
          <w:sz w:val="24"/>
          <w:szCs w:val="24"/>
        </w:rPr>
        <w:t xml:space="preserve">Иллюстрации к произведениям, репродукции рисунков, </w:t>
      </w:r>
    </w:p>
    <w:p w:rsidR="00F2401D" w:rsidRPr="003F03F7" w:rsidRDefault="00F2401D" w:rsidP="003F03F7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3F7">
        <w:rPr>
          <w:rFonts w:ascii="Times New Roman" w:hAnsi="Times New Roman" w:cs="Times New Roman"/>
          <w:sz w:val="24"/>
          <w:szCs w:val="24"/>
        </w:rPr>
        <w:t xml:space="preserve">Аудиозаписи со стихотворениями А. Л. </w:t>
      </w:r>
      <w:proofErr w:type="spellStart"/>
      <w:r w:rsidRPr="003F03F7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3F03F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36806" w:rsidRDefault="00F2401D" w:rsidP="00C14D88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3F7">
        <w:rPr>
          <w:rFonts w:ascii="Times New Roman" w:hAnsi="Times New Roman" w:cs="Times New Roman"/>
          <w:sz w:val="24"/>
          <w:szCs w:val="24"/>
        </w:rPr>
        <w:t xml:space="preserve">Опрос родителей о том, какие книги дома читают, есть ли в домашней библиотеке произведения А. Л. </w:t>
      </w:r>
      <w:proofErr w:type="spellStart"/>
      <w:r w:rsidRPr="00F66525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F66525">
        <w:rPr>
          <w:rFonts w:ascii="Times New Roman" w:hAnsi="Times New Roman" w:cs="Times New Roman"/>
          <w:sz w:val="24"/>
          <w:szCs w:val="24"/>
        </w:rPr>
        <w:t>.</w:t>
      </w:r>
    </w:p>
    <w:p w:rsidR="00F2401D" w:rsidRPr="00F66525" w:rsidRDefault="00736806" w:rsidP="00C14D88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мультфильмов</w:t>
      </w:r>
      <w:r w:rsidR="00F2401D" w:rsidRPr="00F665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6525" w:rsidRDefault="00F66525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6806" w:rsidRDefault="00736806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6806" w:rsidRPr="00C14D88" w:rsidRDefault="00736806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401D" w:rsidRDefault="00F2401D" w:rsidP="00C14D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03F7">
        <w:rPr>
          <w:rFonts w:ascii="Times New Roman" w:hAnsi="Times New Roman" w:cs="Times New Roman"/>
          <w:b/>
          <w:sz w:val="24"/>
          <w:szCs w:val="24"/>
          <w:u w:val="single"/>
        </w:rPr>
        <w:t xml:space="preserve">2.Основной </w:t>
      </w:r>
      <w:r w:rsidR="00736806">
        <w:rPr>
          <w:rFonts w:ascii="Times New Roman" w:hAnsi="Times New Roman" w:cs="Times New Roman"/>
          <w:b/>
          <w:sz w:val="24"/>
          <w:szCs w:val="24"/>
          <w:u w:val="single"/>
        </w:rPr>
        <w:t>(практический).</w:t>
      </w:r>
    </w:p>
    <w:p w:rsidR="00736806" w:rsidRPr="00736806" w:rsidRDefault="00736806" w:rsidP="007368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6806">
        <w:rPr>
          <w:rFonts w:ascii="Times New Roman" w:hAnsi="Times New Roman" w:cs="Times New Roman"/>
          <w:bCs/>
          <w:sz w:val="24"/>
          <w:szCs w:val="24"/>
        </w:rPr>
        <w:t>Разработка проекта</w:t>
      </w:r>
    </w:p>
    <w:p w:rsidR="00736806" w:rsidRPr="00736806" w:rsidRDefault="00736806" w:rsidP="007368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6806">
        <w:rPr>
          <w:rFonts w:ascii="Times New Roman" w:hAnsi="Times New Roman" w:cs="Times New Roman"/>
          <w:sz w:val="24"/>
          <w:szCs w:val="24"/>
        </w:rPr>
        <w:t>1. Довести до участников проекта важность данной проблемы.</w:t>
      </w:r>
    </w:p>
    <w:p w:rsidR="00736806" w:rsidRPr="00736806" w:rsidRDefault="00736806" w:rsidP="007368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6806">
        <w:rPr>
          <w:rFonts w:ascii="Times New Roman" w:hAnsi="Times New Roman" w:cs="Times New Roman"/>
          <w:sz w:val="24"/>
          <w:szCs w:val="24"/>
        </w:rPr>
        <w:t>2. Подобрать методическую, научно-популярную и художественную литературу, иллюстрированный материал по данной теме.</w:t>
      </w:r>
    </w:p>
    <w:p w:rsidR="00736806" w:rsidRPr="00736806" w:rsidRDefault="00736806" w:rsidP="007368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6806">
        <w:rPr>
          <w:rFonts w:ascii="Times New Roman" w:hAnsi="Times New Roman" w:cs="Times New Roman"/>
          <w:sz w:val="24"/>
          <w:szCs w:val="24"/>
        </w:rPr>
        <w:t>3. Подобрать материалы, игрушки, атрибуты для игр.</w:t>
      </w:r>
    </w:p>
    <w:p w:rsidR="00736806" w:rsidRPr="00736806" w:rsidRDefault="00736806" w:rsidP="007368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6806">
        <w:rPr>
          <w:rFonts w:ascii="Times New Roman" w:hAnsi="Times New Roman" w:cs="Times New Roman"/>
          <w:sz w:val="24"/>
          <w:szCs w:val="24"/>
        </w:rPr>
        <w:t>4. Подобрать материал для изобразительной и продуктивной деятельности детей.</w:t>
      </w:r>
    </w:p>
    <w:p w:rsidR="00736806" w:rsidRPr="00736806" w:rsidRDefault="00736806" w:rsidP="007368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6806">
        <w:rPr>
          <w:rFonts w:ascii="Times New Roman" w:hAnsi="Times New Roman" w:cs="Times New Roman"/>
          <w:sz w:val="24"/>
          <w:szCs w:val="24"/>
        </w:rPr>
        <w:t>5. Организация предметно-развивающей среды</w:t>
      </w:r>
    </w:p>
    <w:p w:rsidR="00736806" w:rsidRPr="00736806" w:rsidRDefault="00736806" w:rsidP="007368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736806" w:rsidTr="00452ECC">
        <w:trPr>
          <w:trHeight w:val="926"/>
        </w:trPr>
        <w:tc>
          <w:tcPr>
            <w:tcW w:w="3227" w:type="dxa"/>
          </w:tcPr>
          <w:p w:rsidR="00736806" w:rsidRPr="00736806" w:rsidRDefault="00736806" w:rsidP="00736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344" w:type="dxa"/>
          </w:tcPr>
          <w:p w:rsidR="00452ECC" w:rsidRPr="003F03F7" w:rsidRDefault="00452ECC" w:rsidP="00452EC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52ECC" w:rsidRPr="003F03F7" w:rsidRDefault="00452ECC" w:rsidP="00452EC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седа: «Мои</w:t>
            </w: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 любимые игрушки» </w:t>
            </w:r>
          </w:p>
          <w:p w:rsidR="00452ECC" w:rsidRPr="003F03F7" w:rsidRDefault="00452ECC" w:rsidP="00452EC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Знакомства с автором </w:t>
            </w:r>
          </w:p>
          <w:p w:rsidR="00452ECC" w:rsidRPr="003F03F7" w:rsidRDefault="00452ECC" w:rsidP="00452EC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книг А. Л. </w:t>
            </w:r>
            <w:proofErr w:type="spellStart"/>
            <w:r w:rsidRPr="003F03F7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52ECC" w:rsidRPr="003F03F7" w:rsidRDefault="00452ECC" w:rsidP="00452EC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</w:t>
            </w: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игра «Мой веселый звонкий мяч» </w:t>
            </w:r>
          </w:p>
          <w:p w:rsidR="00452ECC" w:rsidRDefault="00452ECC" w:rsidP="00452EC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Чтения стихов: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«Наша Таня громко</w:t>
            </w: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 плачет»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 «Бычок»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«Мишка</w:t>
            </w: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 «Кораблик»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 «Козленок»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 «Щенок»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«Зайка», «Лошадка».</w:t>
            </w: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452ECC" w:rsidRDefault="00452ECC" w:rsidP="00452EC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«Мишка».</w:t>
            </w: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2ECC" w:rsidRPr="00452ECC" w:rsidRDefault="00452ECC" w:rsidP="00452EC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F03F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\И «Воробушки и автомобиль» </w:t>
            </w:r>
          </w:p>
          <w:p w:rsidR="00452ECC" w:rsidRPr="003F03F7" w:rsidRDefault="00452ECC" w:rsidP="00452EC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Мячики</w:t>
            </w:r>
          </w:p>
          <w:p w:rsidR="00452ECC" w:rsidRPr="003F03F7" w:rsidRDefault="00452ECC" w:rsidP="00452EC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памяток для родителей «Читаем ребенку перед сном». </w:t>
            </w:r>
          </w:p>
          <w:p w:rsidR="00736806" w:rsidRDefault="00736806" w:rsidP="00C14D8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736806" w:rsidTr="00452ECC">
        <w:trPr>
          <w:trHeight w:val="826"/>
        </w:trPr>
        <w:tc>
          <w:tcPr>
            <w:tcW w:w="3227" w:type="dxa"/>
          </w:tcPr>
          <w:p w:rsidR="00736806" w:rsidRPr="00736806" w:rsidRDefault="00736806" w:rsidP="00736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344" w:type="dxa"/>
          </w:tcPr>
          <w:p w:rsidR="00452ECC" w:rsidRPr="003F03F7" w:rsidRDefault="00452ECC" w:rsidP="00452EC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Д/и «Разрезные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игрушки».</w:t>
            </w:r>
          </w:p>
          <w:p w:rsidR="00452ECC" w:rsidRPr="003F03F7" w:rsidRDefault="00452ECC" w:rsidP="00452EC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«Мяч», «Самолет».</w:t>
            </w:r>
          </w:p>
          <w:p w:rsidR="00452ECC" w:rsidRPr="003F03F7" w:rsidRDefault="00452ECC" w:rsidP="00452EC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ауди стихи А.Л. </w:t>
            </w:r>
            <w:proofErr w:type="spellStart"/>
            <w:r w:rsidRPr="003F03F7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2ECC" w:rsidRDefault="00452ECC" w:rsidP="00452EC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>Беседа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нельзя играть с игрушками».</w:t>
            </w:r>
          </w:p>
          <w:p w:rsidR="00452ECC" w:rsidRPr="003F03F7" w:rsidRDefault="00452ECC" w:rsidP="00452EC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52ECC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«Наша Таня громко плачет»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«Зайка».</w:t>
            </w:r>
          </w:p>
          <w:p w:rsidR="00452ECC" w:rsidRPr="003F03F7" w:rsidRDefault="00452ECC" w:rsidP="00452EC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>Пальчиковая игра «Зайка сереньки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 сидит» </w:t>
            </w:r>
          </w:p>
          <w:p w:rsidR="00736806" w:rsidRPr="00452ECC" w:rsidRDefault="00736806" w:rsidP="00452E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806" w:rsidTr="00452ECC">
        <w:trPr>
          <w:trHeight w:val="994"/>
        </w:trPr>
        <w:tc>
          <w:tcPr>
            <w:tcW w:w="3227" w:type="dxa"/>
          </w:tcPr>
          <w:p w:rsidR="00736806" w:rsidRPr="00736806" w:rsidRDefault="00736806" w:rsidP="00736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344" w:type="dxa"/>
          </w:tcPr>
          <w:p w:rsidR="00452ECC" w:rsidRPr="003F03F7" w:rsidRDefault="00452ECC" w:rsidP="00452EC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картинок с Козленком </w:t>
            </w:r>
          </w:p>
          <w:p w:rsidR="00452ECC" w:rsidRPr="003F03F7" w:rsidRDefault="00452ECC" w:rsidP="00452EC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 с корабликом, с мячом </w:t>
            </w:r>
          </w:p>
          <w:p w:rsidR="00452ECC" w:rsidRPr="003F03F7" w:rsidRDefault="00452ECC" w:rsidP="00452EC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игра «Игрушки» </w:t>
            </w:r>
          </w:p>
          <w:p w:rsidR="00452ECC" w:rsidRPr="003F03F7" w:rsidRDefault="00452ECC" w:rsidP="00452EC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Д/ И «Угадай игрушку» </w:t>
            </w:r>
          </w:p>
          <w:p w:rsidR="00452ECC" w:rsidRPr="003F03F7" w:rsidRDefault="00452ECC" w:rsidP="00452EC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Заучивание</w:t>
            </w: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 стихов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Лошадка», «Грузовик».</w:t>
            </w: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2ECC" w:rsidRPr="003F03F7" w:rsidRDefault="00452ECC" w:rsidP="00452EC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F03F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\И «У медведя во бору» </w:t>
            </w:r>
          </w:p>
          <w:p w:rsidR="00736806" w:rsidRPr="00452ECC" w:rsidRDefault="00452ECC" w:rsidP="00C14D88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03F7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родителей «Учим стихи с детьми».</w:t>
            </w:r>
          </w:p>
        </w:tc>
      </w:tr>
    </w:tbl>
    <w:p w:rsidR="00452ECC" w:rsidRDefault="00452ECC" w:rsidP="00C14D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401D" w:rsidRPr="003F03F7" w:rsidRDefault="00F2401D" w:rsidP="00C14D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03F7">
        <w:rPr>
          <w:rFonts w:ascii="Times New Roman" w:hAnsi="Times New Roman" w:cs="Times New Roman"/>
          <w:b/>
          <w:sz w:val="24"/>
          <w:szCs w:val="24"/>
          <w:u w:val="single"/>
        </w:rPr>
        <w:t>3.</w:t>
      </w:r>
      <w:r w:rsidR="003F03F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3F03F7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Заключительный этап </w:t>
      </w:r>
    </w:p>
    <w:p w:rsidR="003F03F7" w:rsidRDefault="00F2401D" w:rsidP="00C14D8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3F7">
        <w:rPr>
          <w:rFonts w:ascii="Times New Roman" w:hAnsi="Times New Roman" w:cs="Times New Roman"/>
          <w:sz w:val="24"/>
          <w:szCs w:val="24"/>
        </w:rPr>
        <w:t xml:space="preserve">Представление </w:t>
      </w:r>
      <w:proofErr w:type="gramStart"/>
      <w:r w:rsidRPr="003F03F7">
        <w:rPr>
          <w:rFonts w:ascii="Times New Roman" w:hAnsi="Times New Roman" w:cs="Times New Roman"/>
          <w:sz w:val="24"/>
          <w:szCs w:val="24"/>
        </w:rPr>
        <w:t>результатов деятельности основного</w:t>
      </w:r>
      <w:r w:rsidR="003F03F7">
        <w:rPr>
          <w:rFonts w:ascii="Times New Roman" w:hAnsi="Times New Roman" w:cs="Times New Roman"/>
          <w:sz w:val="24"/>
          <w:szCs w:val="24"/>
        </w:rPr>
        <w:t xml:space="preserve"> этапа реализации проекта</w:t>
      </w:r>
      <w:proofErr w:type="gramEnd"/>
      <w:r w:rsidR="003F03F7">
        <w:rPr>
          <w:rFonts w:ascii="Times New Roman" w:hAnsi="Times New Roman" w:cs="Times New Roman"/>
          <w:sz w:val="24"/>
          <w:szCs w:val="24"/>
        </w:rPr>
        <w:t>.</w:t>
      </w:r>
    </w:p>
    <w:p w:rsidR="003F03F7" w:rsidRDefault="00F2401D" w:rsidP="00C14D8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3F7">
        <w:rPr>
          <w:rFonts w:ascii="Times New Roman" w:hAnsi="Times New Roman" w:cs="Times New Roman"/>
          <w:sz w:val="24"/>
          <w:szCs w:val="24"/>
        </w:rPr>
        <w:t xml:space="preserve">Чтение детьми стихотворений из цикла «Игрушки» </w:t>
      </w:r>
    </w:p>
    <w:p w:rsidR="003F03F7" w:rsidRDefault="00F2401D" w:rsidP="00C14D8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3F7">
        <w:rPr>
          <w:rFonts w:ascii="Times New Roman" w:hAnsi="Times New Roman" w:cs="Times New Roman"/>
          <w:sz w:val="24"/>
          <w:szCs w:val="24"/>
        </w:rPr>
        <w:t>Выставка книг</w:t>
      </w:r>
      <w:proofErr w:type="gramStart"/>
      <w:r w:rsidRPr="003F03F7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3F03F7">
        <w:rPr>
          <w:rFonts w:ascii="Times New Roman" w:hAnsi="Times New Roman" w:cs="Times New Roman"/>
          <w:sz w:val="24"/>
          <w:szCs w:val="24"/>
        </w:rPr>
        <w:t xml:space="preserve">, Л. </w:t>
      </w:r>
      <w:proofErr w:type="spellStart"/>
      <w:r w:rsidRPr="003F03F7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3F03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03F7" w:rsidRDefault="00F2401D" w:rsidP="00C14D8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3F7">
        <w:rPr>
          <w:rFonts w:ascii="Times New Roman" w:hAnsi="Times New Roman" w:cs="Times New Roman"/>
          <w:sz w:val="24"/>
          <w:szCs w:val="24"/>
        </w:rPr>
        <w:t xml:space="preserve">Оформление выставки любимых игрушек, принесённых из дома «Моя любимая игрушка». </w:t>
      </w:r>
    </w:p>
    <w:p w:rsidR="00F2401D" w:rsidRDefault="00F2401D" w:rsidP="00C14D8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3F7">
        <w:rPr>
          <w:rFonts w:ascii="Times New Roman" w:hAnsi="Times New Roman" w:cs="Times New Roman"/>
          <w:sz w:val="24"/>
          <w:szCs w:val="24"/>
        </w:rPr>
        <w:t>Оформление выставки детских поделок из пластилина «Мячики для Т</w:t>
      </w:r>
      <w:r w:rsidR="003F03F7">
        <w:rPr>
          <w:rFonts w:ascii="Times New Roman" w:hAnsi="Times New Roman" w:cs="Times New Roman"/>
          <w:sz w:val="24"/>
          <w:szCs w:val="24"/>
        </w:rPr>
        <w:t>ани»</w:t>
      </w:r>
      <w:proofErr w:type="gramStart"/>
      <w:r w:rsidR="003F03F7">
        <w:rPr>
          <w:rFonts w:ascii="Times New Roman" w:hAnsi="Times New Roman" w:cs="Times New Roman"/>
          <w:sz w:val="24"/>
          <w:szCs w:val="24"/>
        </w:rPr>
        <w:t xml:space="preserve"> </w:t>
      </w:r>
      <w:r w:rsidR="0037418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74181" w:rsidRPr="00374181" w:rsidRDefault="00374181" w:rsidP="00C14D8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Выставка рисунков совместно с родителями по произведениям А. 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Борто</w:t>
      </w:r>
      <w:proofErr w:type="spellEnd"/>
    </w:p>
    <w:p w:rsidR="006B3B5A" w:rsidRDefault="00452ECC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2ECC">
        <w:rPr>
          <w:rFonts w:ascii="Times New Roman" w:hAnsi="Times New Roman" w:cs="Times New Roman"/>
          <w:b/>
          <w:sz w:val="24"/>
          <w:szCs w:val="24"/>
          <w:u w:val="single"/>
        </w:rPr>
        <w:t>Вывод:</w:t>
      </w:r>
      <w:r w:rsidRPr="00452ECC">
        <w:rPr>
          <w:rFonts w:ascii="Times New Roman" w:hAnsi="Times New Roman" w:cs="Times New Roman"/>
          <w:sz w:val="24"/>
          <w:szCs w:val="24"/>
        </w:rPr>
        <w:t xml:space="preserve"> за время реализации проекта дети получили первичные представления </w:t>
      </w:r>
      <w:proofErr w:type="gramStart"/>
      <w:r w:rsidRPr="00452EC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452ECC">
        <w:rPr>
          <w:rFonts w:ascii="Times New Roman" w:hAnsi="Times New Roman" w:cs="Times New Roman"/>
          <w:sz w:val="24"/>
          <w:szCs w:val="24"/>
        </w:rPr>
        <w:t xml:space="preserve"> </w:t>
      </w:r>
      <w:r w:rsidR="005E7FB8">
        <w:rPr>
          <w:rFonts w:ascii="Times New Roman" w:hAnsi="Times New Roman" w:cs="Times New Roman"/>
          <w:sz w:val="24"/>
          <w:szCs w:val="24"/>
        </w:rPr>
        <w:t xml:space="preserve">авторе </w:t>
      </w:r>
      <w:r>
        <w:rPr>
          <w:rFonts w:ascii="Times New Roman" w:hAnsi="Times New Roman" w:cs="Times New Roman"/>
          <w:sz w:val="24"/>
          <w:szCs w:val="24"/>
        </w:rPr>
        <w:t xml:space="preserve">А. 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="005E7FB8">
        <w:rPr>
          <w:rFonts w:ascii="Times New Roman" w:hAnsi="Times New Roman" w:cs="Times New Roman"/>
          <w:sz w:val="24"/>
          <w:szCs w:val="24"/>
        </w:rPr>
        <w:t xml:space="preserve">. Выучили несколько ее произведений, пополнили словарный запас, </w:t>
      </w:r>
      <w:proofErr w:type="spellStart"/>
      <w:r w:rsidR="005E7FB8">
        <w:rPr>
          <w:rFonts w:ascii="Times New Roman" w:hAnsi="Times New Roman" w:cs="Times New Roman"/>
          <w:sz w:val="24"/>
          <w:szCs w:val="24"/>
        </w:rPr>
        <w:t>возрасла</w:t>
      </w:r>
      <w:proofErr w:type="spellEnd"/>
      <w:r w:rsidR="005E7FB8">
        <w:rPr>
          <w:rFonts w:ascii="Times New Roman" w:hAnsi="Times New Roman" w:cs="Times New Roman"/>
          <w:sz w:val="24"/>
          <w:szCs w:val="24"/>
        </w:rPr>
        <w:t xml:space="preserve"> речевая активность детей, что положительно повлияло на самостоятельную игровую деятельность детей. Дети включают в сюжет игры, различные игрушки и пытаются осуществлять речевой диалог. </w:t>
      </w:r>
    </w:p>
    <w:p w:rsidR="00B259E6" w:rsidRDefault="00B259E6" w:rsidP="00C14D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9E6" w:rsidRDefault="00B259E6" w:rsidP="00B259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используемой литературы:</w:t>
      </w:r>
    </w:p>
    <w:p w:rsidR="00B259E6" w:rsidRPr="005376E5" w:rsidRDefault="005376E5" w:rsidP="005376E5">
      <w:pPr>
        <w:pStyle w:val="a4"/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376E5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5376E5">
        <w:rPr>
          <w:rFonts w:ascii="Times New Roman" w:hAnsi="Times New Roman" w:cs="Times New Roman"/>
          <w:sz w:val="24"/>
          <w:szCs w:val="24"/>
        </w:rPr>
        <w:t xml:space="preserve">, А. Л. Собрание сочинений в 3-х / А. Л. </w:t>
      </w:r>
      <w:proofErr w:type="spellStart"/>
      <w:r w:rsidRPr="005376E5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5376E5">
        <w:rPr>
          <w:rFonts w:ascii="Times New Roman" w:hAnsi="Times New Roman" w:cs="Times New Roman"/>
          <w:sz w:val="24"/>
          <w:szCs w:val="24"/>
        </w:rPr>
        <w:t>. – М.: Детская литература, 1970. - 416 с.</w:t>
      </w:r>
    </w:p>
    <w:p w:rsidR="005376E5" w:rsidRPr="005376E5" w:rsidRDefault="005376E5" w:rsidP="005376E5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376E5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5376E5">
        <w:rPr>
          <w:rFonts w:ascii="Times New Roman" w:hAnsi="Times New Roman" w:cs="Times New Roman"/>
          <w:sz w:val="24"/>
          <w:szCs w:val="24"/>
        </w:rPr>
        <w:t>, А. Л. Вам не нужна сорока</w:t>
      </w:r>
      <w:proofErr w:type="gramStart"/>
      <w:r w:rsidRPr="005376E5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5376E5">
        <w:rPr>
          <w:rFonts w:ascii="Times New Roman" w:hAnsi="Times New Roman" w:cs="Times New Roman"/>
          <w:sz w:val="24"/>
          <w:szCs w:val="24"/>
        </w:rPr>
        <w:t xml:space="preserve">: стихи / А. Л. </w:t>
      </w:r>
      <w:proofErr w:type="spellStart"/>
      <w:r w:rsidRPr="005376E5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5376E5">
        <w:rPr>
          <w:rFonts w:ascii="Times New Roman" w:hAnsi="Times New Roman" w:cs="Times New Roman"/>
          <w:sz w:val="24"/>
          <w:szCs w:val="24"/>
        </w:rPr>
        <w:t>. - М.: Малыш, 1987. - 22 с.: ил.</w:t>
      </w:r>
    </w:p>
    <w:p w:rsidR="005376E5" w:rsidRDefault="005376E5" w:rsidP="005376E5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6E5">
        <w:rPr>
          <w:rFonts w:ascii="Times New Roman" w:hAnsi="Times New Roman" w:cs="Times New Roman"/>
          <w:sz w:val="24"/>
          <w:szCs w:val="24"/>
        </w:rPr>
        <w:t xml:space="preserve">А. Л. </w:t>
      </w:r>
      <w:proofErr w:type="spellStart"/>
      <w:r w:rsidRPr="005376E5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5376E5">
        <w:rPr>
          <w:rFonts w:ascii="Times New Roman" w:hAnsi="Times New Roman" w:cs="Times New Roman"/>
          <w:sz w:val="24"/>
          <w:szCs w:val="24"/>
        </w:rPr>
        <w:t xml:space="preserve">. - М.: Детская литература, 1986. - 33 </w:t>
      </w:r>
      <w:proofErr w:type="spellStart"/>
      <w:r w:rsidRPr="005376E5">
        <w:rPr>
          <w:rFonts w:ascii="Times New Roman" w:hAnsi="Times New Roman" w:cs="Times New Roman"/>
          <w:sz w:val="24"/>
          <w:szCs w:val="24"/>
        </w:rPr>
        <w:t>с.</w:t>
      </w:r>
      <w:proofErr w:type="gramStart"/>
      <w:r w:rsidRPr="005376E5">
        <w:rPr>
          <w:rFonts w:ascii="Times New Roman" w:hAnsi="Times New Roman" w:cs="Times New Roman"/>
          <w:sz w:val="24"/>
          <w:szCs w:val="24"/>
        </w:rPr>
        <w:t>:и</w:t>
      </w:r>
      <w:proofErr w:type="gramEnd"/>
      <w:r w:rsidRPr="005376E5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Pr="005376E5">
        <w:rPr>
          <w:rFonts w:ascii="Times New Roman" w:hAnsi="Times New Roman" w:cs="Times New Roman"/>
          <w:sz w:val="24"/>
          <w:szCs w:val="24"/>
        </w:rPr>
        <w:t>.</w:t>
      </w:r>
    </w:p>
    <w:p w:rsidR="005376E5" w:rsidRDefault="005376E5" w:rsidP="005376E5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376E5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5376E5">
        <w:rPr>
          <w:rFonts w:ascii="Times New Roman" w:hAnsi="Times New Roman" w:cs="Times New Roman"/>
          <w:sz w:val="24"/>
          <w:szCs w:val="24"/>
        </w:rPr>
        <w:t xml:space="preserve">, А. Л. Детям / А. Л. </w:t>
      </w:r>
      <w:proofErr w:type="spellStart"/>
      <w:r w:rsidRPr="005376E5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5376E5">
        <w:rPr>
          <w:rFonts w:ascii="Times New Roman" w:hAnsi="Times New Roman" w:cs="Times New Roman"/>
          <w:sz w:val="24"/>
          <w:szCs w:val="24"/>
        </w:rPr>
        <w:t xml:space="preserve">. - М.: Изд. Компании Евразийский регион, 1995. - 136 </w:t>
      </w:r>
      <w:proofErr w:type="spellStart"/>
      <w:r w:rsidRPr="005376E5">
        <w:rPr>
          <w:rFonts w:ascii="Times New Roman" w:hAnsi="Times New Roman" w:cs="Times New Roman"/>
          <w:sz w:val="24"/>
          <w:szCs w:val="24"/>
        </w:rPr>
        <w:t>с.</w:t>
      </w:r>
      <w:proofErr w:type="gramStart"/>
      <w:r w:rsidRPr="005376E5">
        <w:rPr>
          <w:rFonts w:ascii="Times New Roman" w:hAnsi="Times New Roman" w:cs="Times New Roman"/>
          <w:sz w:val="24"/>
          <w:szCs w:val="24"/>
        </w:rPr>
        <w:t>:и</w:t>
      </w:r>
      <w:proofErr w:type="gramEnd"/>
      <w:r w:rsidRPr="005376E5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Pr="005376E5">
        <w:rPr>
          <w:rFonts w:ascii="Times New Roman" w:hAnsi="Times New Roman" w:cs="Times New Roman"/>
          <w:sz w:val="24"/>
          <w:szCs w:val="24"/>
        </w:rPr>
        <w:t>.</w:t>
      </w:r>
    </w:p>
    <w:p w:rsidR="00AD7E71" w:rsidRDefault="00AD7E71" w:rsidP="00AD7E71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AD7E71" w:rsidRDefault="00AD7E71" w:rsidP="00AD7E71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B414B1D" wp14:editId="52EB69E1">
            <wp:simplePos x="0" y="0"/>
            <wp:positionH relativeFrom="column">
              <wp:posOffset>681355</wp:posOffset>
            </wp:positionH>
            <wp:positionV relativeFrom="paragraph">
              <wp:posOffset>177800</wp:posOffset>
            </wp:positionV>
            <wp:extent cx="4467225" cy="5691505"/>
            <wp:effectExtent l="0" t="0" r="9525" b="4445"/>
            <wp:wrapThrough wrapText="bothSides">
              <wp:wrapPolygon edited="0">
                <wp:start x="0" y="0"/>
                <wp:lineTo x="0" y="21545"/>
                <wp:lineTo x="21554" y="21545"/>
                <wp:lineTo x="21554" y="0"/>
                <wp:lineTo x="0" y="0"/>
              </wp:wrapPolygon>
            </wp:wrapThrough>
            <wp:docPr id="2" name="Рисунок 2" descr="C:\Users\home\Desktop\mU8dnCFuq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mU8dnCFuqI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6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A33" w:rsidRDefault="003D3A33" w:rsidP="00AD7E71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D3A33" w:rsidRDefault="003D3A33" w:rsidP="00AD7E71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D3A33" w:rsidRDefault="003D3A33" w:rsidP="00AD7E71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D3A33" w:rsidRDefault="003D3A33" w:rsidP="00AD7E71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D3A33" w:rsidRDefault="003D3A33" w:rsidP="00AD7E71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D3A33" w:rsidRDefault="003D3A33" w:rsidP="00AD7E71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D3A33" w:rsidRDefault="003D3A33" w:rsidP="00AD7E71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D3A33" w:rsidRDefault="003D3A33" w:rsidP="00AD7E71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D3A33" w:rsidRDefault="003D3A33" w:rsidP="00AD7E71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D3A33" w:rsidRDefault="003D3A33" w:rsidP="00AD7E71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D3A33" w:rsidRDefault="003D3A33" w:rsidP="00AD7E71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D3A33" w:rsidRDefault="003D3A33" w:rsidP="00AD7E71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D3A33" w:rsidRDefault="003D3A33" w:rsidP="00AD7E71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AD7E71" w:rsidRDefault="003D3A33" w:rsidP="00AD7E71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0EB371B" wp14:editId="5AADA8D3">
            <wp:simplePos x="0" y="0"/>
            <wp:positionH relativeFrom="column">
              <wp:posOffset>-832485</wp:posOffset>
            </wp:positionH>
            <wp:positionV relativeFrom="paragraph">
              <wp:posOffset>4064635</wp:posOffset>
            </wp:positionV>
            <wp:extent cx="3263265" cy="4352925"/>
            <wp:effectExtent l="0" t="0" r="0" b="9525"/>
            <wp:wrapThrough wrapText="bothSides">
              <wp:wrapPolygon edited="0">
                <wp:start x="0" y="0"/>
                <wp:lineTo x="0" y="21553"/>
                <wp:lineTo x="21436" y="21553"/>
                <wp:lineTo x="21436" y="0"/>
                <wp:lineTo x="0" y="0"/>
              </wp:wrapPolygon>
            </wp:wrapThrough>
            <wp:docPr id="4" name="Рисунок 4" descr="C:\Users\home\Desktop\mHOg2w_ql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mHOg2w_qly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432D364" wp14:editId="1CE4645E">
            <wp:simplePos x="0" y="0"/>
            <wp:positionH relativeFrom="column">
              <wp:posOffset>2703830</wp:posOffset>
            </wp:positionH>
            <wp:positionV relativeFrom="paragraph">
              <wp:posOffset>4064635</wp:posOffset>
            </wp:positionV>
            <wp:extent cx="3261995" cy="4350385"/>
            <wp:effectExtent l="0" t="0" r="0" b="0"/>
            <wp:wrapThrough wrapText="bothSides">
              <wp:wrapPolygon edited="0">
                <wp:start x="0" y="0"/>
                <wp:lineTo x="0" y="21471"/>
                <wp:lineTo x="21444" y="21471"/>
                <wp:lineTo x="21444" y="0"/>
                <wp:lineTo x="0" y="0"/>
              </wp:wrapPolygon>
            </wp:wrapThrough>
            <wp:docPr id="5" name="Рисунок 5" descr="C:\Users\home\Desktop\z32aawx1y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z32aawx1ys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43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5E72DDB" wp14:editId="10D6D831">
            <wp:simplePos x="0" y="0"/>
            <wp:positionH relativeFrom="column">
              <wp:posOffset>2870835</wp:posOffset>
            </wp:positionH>
            <wp:positionV relativeFrom="paragraph">
              <wp:posOffset>-240665</wp:posOffset>
            </wp:positionV>
            <wp:extent cx="2992120" cy="3990975"/>
            <wp:effectExtent l="0" t="0" r="0" b="9525"/>
            <wp:wrapThrough wrapText="bothSides">
              <wp:wrapPolygon edited="0">
                <wp:start x="0" y="0"/>
                <wp:lineTo x="0" y="21548"/>
                <wp:lineTo x="21453" y="21548"/>
                <wp:lineTo x="21453" y="0"/>
                <wp:lineTo x="0" y="0"/>
              </wp:wrapPolygon>
            </wp:wrapThrough>
            <wp:docPr id="7" name="Рисунок 7" descr="C:\Users\home\Desktop\xTy4SnA-I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xTy4SnA-I5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D309B08" wp14:editId="6CB84377">
            <wp:simplePos x="0" y="0"/>
            <wp:positionH relativeFrom="column">
              <wp:posOffset>-575310</wp:posOffset>
            </wp:positionH>
            <wp:positionV relativeFrom="paragraph">
              <wp:posOffset>-240665</wp:posOffset>
            </wp:positionV>
            <wp:extent cx="3038475" cy="4051935"/>
            <wp:effectExtent l="0" t="0" r="9525" b="5715"/>
            <wp:wrapThrough wrapText="bothSides">
              <wp:wrapPolygon edited="0">
                <wp:start x="0" y="0"/>
                <wp:lineTo x="0" y="21529"/>
                <wp:lineTo x="21532" y="21529"/>
                <wp:lineTo x="21532" y="0"/>
                <wp:lineTo x="0" y="0"/>
              </wp:wrapPolygon>
            </wp:wrapThrough>
            <wp:docPr id="8" name="Рисунок 8" descr="C:\Users\home\Desktop\rHPg7SHxL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rHPg7SHxLy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E71" w:rsidRPr="00AD7E71" w:rsidRDefault="00AD7E71" w:rsidP="00AD7E71"/>
    <w:p w:rsidR="00AD7E71" w:rsidRPr="00AD7E71" w:rsidRDefault="00804F6B" w:rsidP="00AD7E71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250070F" wp14:editId="432BA6B0">
            <wp:simplePos x="0" y="0"/>
            <wp:positionH relativeFrom="column">
              <wp:posOffset>-321945</wp:posOffset>
            </wp:positionH>
            <wp:positionV relativeFrom="paragraph">
              <wp:posOffset>199390</wp:posOffset>
            </wp:positionV>
            <wp:extent cx="3060700" cy="4354830"/>
            <wp:effectExtent l="0" t="0" r="6350" b="7620"/>
            <wp:wrapTight wrapText="bothSides">
              <wp:wrapPolygon edited="0">
                <wp:start x="0" y="0"/>
                <wp:lineTo x="0" y="21543"/>
                <wp:lineTo x="21510" y="21543"/>
                <wp:lineTo x="21510" y="0"/>
                <wp:lineTo x="0" y="0"/>
              </wp:wrapPolygon>
            </wp:wrapTight>
            <wp:docPr id="9" name="Рисунок 9" descr="C:\Users\home\Desktop\V3giQjewX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V3giQjewX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D7E6995" wp14:editId="05A55239">
            <wp:simplePos x="0" y="0"/>
            <wp:positionH relativeFrom="column">
              <wp:posOffset>3058160</wp:posOffset>
            </wp:positionH>
            <wp:positionV relativeFrom="paragraph">
              <wp:posOffset>199390</wp:posOffset>
            </wp:positionV>
            <wp:extent cx="3253740" cy="4340860"/>
            <wp:effectExtent l="0" t="0" r="3810" b="2540"/>
            <wp:wrapTight wrapText="bothSides">
              <wp:wrapPolygon edited="0">
                <wp:start x="0" y="0"/>
                <wp:lineTo x="0" y="21518"/>
                <wp:lineTo x="21499" y="21518"/>
                <wp:lineTo x="21499" y="0"/>
                <wp:lineTo x="0" y="0"/>
              </wp:wrapPolygon>
            </wp:wrapTight>
            <wp:docPr id="6" name="Рисунок 6" descr="C:\Users\home\Desktop\hwdtOs4np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hwdtOs4npj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A33">
        <w:rPr>
          <w:noProof/>
          <w:lang w:eastAsia="ru-RU"/>
        </w:rPr>
        <w:drawing>
          <wp:inline distT="0" distB="0" distL="0" distR="0" wp14:anchorId="0D432F88" wp14:editId="6583324C">
            <wp:extent cx="4288616" cy="5293895"/>
            <wp:effectExtent l="0" t="0" r="0" b="2540"/>
            <wp:docPr id="10" name="Рисунок 10" descr="C:\Users\home\Desktop\2TXD6-YQr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2TXD6-YQr9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616" cy="52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7E71" w:rsidRDefault="003D3A33" w:rsidP="00AD7E71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C058AC3" wp14:editId="4BA90E8A">
            <wp:simplePos x="0" y="0"/>
            <wp:positionH relativeFrom="column">
              <wp:posOffset>-719455</wp:posOffset>
            </wp:positionH>
            <wp:positionV relativeFrom="paragraph">
              <wp:posOffset>199390</wp:posOffset>
            </wp:positionV>
            <wp:extent cx="6233160" cy="2887345"/>
            <wp:effectExtent l="0" t="0" r="0" b="8255"/>
            <wp:wrapTight wrapText="bothSides">
              <wp:wrapPolygon edited="0">
                <wp:start x="0" y="0"/>
                <wp:lineTo x="0" y="21519"/>
                <wp:lineTo x="21521" y="21519"/>
                <wp:lineTo x="21521" y="0"/>
                <wp:lineTo x="0" y="0"/>
              </wp:wrapPolygon>
            </wp:wrapTight>
            <wp:docPr id="3" name="Рисунок 3" descr="C:\Users\home\Desktop\umYRwfjya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umYRwfjyaX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E71" w:rsidRPr="00AD7E71" w:rsidRDefault="00804F6B" w:rsidP="00AD7E71">
      <w:pPr>
        <w:tabs>
          <w:tab w:val="left" w:pos="1515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46B138E" wp14:editId="7ADA2CD6">
            <wp:simplePos x="0" y="0"/>
            <wp:positionH relativeFrom="column">
              <wp:posOffset>-6324600</wp:posOffset>
            </wp:positionH>
            <wp:positionV relativeFrom="paragraph">
              <wp:posOffset>6469380</wp:posOffset>
            </wp:positionV>
            <wp:extent cx="6328410" cy="2765425"/>
            <wp:effectExtent l="0" t="0" r="0" b="0"/>
            <wp:wrapTight wrapText="bothSides">
              <wp:wrapPolygon edited="0">
                <wp:start x="0" y="0"/>
                <wp:lineTo x="0" y="21426"/>
                <wp:lineTo x="21522" y="21426"/>
                <wp:lineTo x="21522" y="0"/>
                <wp:lineTo x="0" y="0"/>
              </wp:wrapPolygon>
            </wp:wrapTight>
            <wp:docPr id="11" name="Рисунок 11" descr="C:\Users\home\Desktop\eKRtK0DaT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eKRtK0DaT3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A3F454C" wp14:editId="58523293">
            <wp:simplePos x="0" y="0"/>
            <wp:positionH relativeFrom="column">
              <wp:posOffset>-6324600</wp:posOffset>
            </wp:positionH>
            <wp:positionV relativeFrom="paragraph">
              <wp:posOffset>3220720</wp:posOffset>
            </wp:positionV>
            <wp:extent cx="6231890" cy="2983230"/>
            <wp:effectExtent l="0" t="0" r="0" b="7620"/>
            <wp:wrapTight wrapText="bothSides">
              <wp:wrapPolygon edited="0">
                <wp:start x="0" y="0"/>
                <wp:lineTo x="0" y="21517"/>
                <wp:lineTo x="21525" y="21517"/>
                <wp:lineTo x="21525" y="0"/>
                <wp:lineTo x="0" y="0"/>
              </wp:wrapPolygon>
            </wp:wrapTight>
            <wp:docPr id="12" name="Рисунок 12" descr="C:\Users\home\Desktop\Th6OtsLL7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Th6OtsLL7p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E71">
        <w:tab/>
      </w:r>
    </w:p>
    <w:sectPr w:rsidR="00AD7E71" w:rsidRPr="00AD7E71" w:rsidSect="00C14D8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57F6D"/>
    <w:multiLevelType w:val="hybridMultilevel"/>
    <w:tmpl w:val="F1503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366A2"/>
    <w:multiLevelType w:val="hybridMultilevel"/>
    <w:tmpl w:val="9A645B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84158"/>
    <w:multiLevelType w:val="hybridMultilevel"/>
    <w:tmpl w:val="8CAE6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A86048"/>
    <w:multiLevelType w:val="hybridMultilevel"/>
    <w:tmpl w:val="DA52FD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F74845"/>
    <w:multiLevelType w:val="hybridMultilevel"/>
    <w:tmpl w:val="7CBA56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36480"/>
    <w:multiLevelType w:val="hybridMultilevel"/>
    <w:tmpl w:val="ED322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B26DF8"/>
    <w:multiLevelType w:val="hybridMultilevel"/>
    <w:tmpl w:val="40C88B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894734"/>
    <w:multiLevelType w:val="hybridMultilevel"/>
    <w:tmpl w:val="8542BD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31AF9DA">
      <w:start w:val="6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0410A4"/>
    <w:multiLevelType w:val="hybridMultilevel"/>
    <w:tmpl w:val="4F6EA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813150"/>
    <w:multiLevelType w:val="hybridMultilevel"/>
    <w:tmpl w:val="FEEC4E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AA5461"/>
    <w:multiLevelType w:val="hybridMultilevel"/>
    <w:tmpl w:val="81FAC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4B7E2A"/>
    <w:multiLevelType w:val="hybridMultilevel"/>
    <w:tmpl w:val="018CD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B72964"/>
    <w:multiLevelType w:val="hybridMultilevel"/>
    <w:tmpl w:val="4816E1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8B6812"/>
    <w:multiLevelType w:val="hybridMultilevel"/>
    <w:tmpl w:val="2C725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D51748"/>
    <w:multiLevelType w:val="hybridMultilevel"/>
    <w:tmpl w:val="963AD6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9"/>
  </w:num>
  <w:num w:numId="5">
    <w:abstractNumId w:val="4"/>
  </w:num>
  <w:num w:numId="6">
    <w:abstractNumId w:val="1"/>
  </w:num>
  <w:num w:numId="7">
    <w:abstractNumId w:val="3"/>
  </w:num>
  <w:num w:numId="8">
    <w:abstractNumId w:val="12"/>
  </w:num>
  <w:num w:numId="9">
    <w:abstractNumId w:val="5"/>
  </w:num>
  <w:num w:numId="10">
    <w:abstractNumId w:val="8"/>
  </w:num>
  <w:num w:numId="11">
    <w:abstractNumId w:val="0"/>
  </w:num>
  <w:num w:numId="12">
    <w:abstractNumId w:val="13"/>
  </w:num>
  <w:num w:numId="13">
    <w:abstractNumId w:val="11"/>
  </w:num>
  <w:num w:numId="14">
    <w:abstractNumId w:val="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BDD"/>
    <w:rsid w:val="00374181"/>
    <w:rsid w:val="003D3A33"/>
    <w:rsid w:val="003F03F7"/>
    <w:rsid w:val="00452ECC"/>
    <w:rsid w:val="00462BDD"/>
    <w:rsid w:val="005376E5"/>
    <w:rsid w:val="005E7FB8"/>
    <w:rsid w:val="006B3B5A"/>
    <w:rsid w:val="00736806"/>
    <w:rsid w:val="00804F6B"/>
    <w:rsid w:val="00AD7E71"/>
    <w:rsid w:val="00B259E6"/>
    <w:rsid w:val="00C14D88"/>
    <w:rsid w:val="00F2401D"/>
    <w:rsid w:val="00F6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401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F03F7"/>
    <w:pPr>
      <w:ind w:left="720"/>
      <w:contextualSpacing/>
    </w:pPr>
  </w:style>
  <w:style w:type="table" w:styleId="a5">
    <w:name w:val="Table Grid"/>
    <w:basedOn w:val="a1"/>
    <w:uiPriority w:val="59"/>
    <w:rsid w:val="007368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D7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7E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401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F03F7"/>
    <w:pPr>
      <w:ind w:left="720"/>
      <w:contextualSpacing/>
    </w:pPr>
  </w:style>
  <w:style w:type="table" w:styleId="a5">
    <w:name w:val="Table Grid"/>
    <w:basedOn w:val="a1"/>
    <w:uiPriority w:val="59"/>
    <w:rsid w:val="007368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D7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7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1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00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151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68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39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88196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033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18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145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71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422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0870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4273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1311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0707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3151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8211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46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2324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8090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593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1488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552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5043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2233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0034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0660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4229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9737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7133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3282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97868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186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430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5608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3293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3024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7197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5757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8955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504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3740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7321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1177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594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3862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313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1934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005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9320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027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91513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3425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5837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39869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080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8057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840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6888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2638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02743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3563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5271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4959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55498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802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383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131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8065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279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531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3179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636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1682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692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4515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5034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9258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362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631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3400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2860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098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4850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95898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8034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437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3533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2232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5187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761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744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282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4698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8290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7768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4759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1097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1248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3536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6572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5904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1771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4110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5806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9120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6234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7821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5878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369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3468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6961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3286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3463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1844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050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745742">
                                              <w:marLeft w:val="150"/>
                                              <w:marRight w:val="15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316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999999"/>
                                                    <w:left w:val="single" w:sz="6" w:space="0" w:color="999999"/>
                                                    <w:bottom w:val="single" w:sz="6" w:space="0" w:color="999999"/>
                                                    <w:right w:val="single" w:sz="6" w:space="0" w:color="999999"/>
                                                  </w:divBdr>
                                                  <w:divsChild>
                                                    <w:div w:id="1088384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11" w:color="E5E5E5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7573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714354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4476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1" w:color="E5E5E5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7825307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767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236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6C2EB-D552-4F8C-B29F-1ED9CBF7C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1543</TotalTime>
  <Pages>7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2023-02-16T10:21:00Z</dcterms:created>
  <dcterms:modified xsi:type="dcterms:W3CDTF">2023-03-17T10:30:00Z</dcterms:modified>
</cp:coreProperties>
</file>