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6D" w:rsidRPr="00065E61" w:rsidRDefault="009D4B25" w:rsidP="00AC5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61">
        <w:rPr>
          <w:rFonts w:ascii="Times New Roman" w:hAnsi="Times New Roman" w:cs="Times New Roman"/>
          <w:b/>
          <w:sz w:val="24"/>
          <w:szCs w:val="24"/>
        </w:rPr>
        <w:t>Учить</w:t>
      </w:r>
      <w:r w:rsidR="0022256D" w:rsidRPr="00065E61">
        <w:rPr>
          <w:rFonts w:ascii="Times New Roman" w:hAnsi="Times New Roman" w:cs="Times New Roman"/>
          <w:b/>
          <w:sz w:val="24"/>
          <w:szCs w:val="24"/>
        </w:rPr>
        <w:t>ся с азартом</w:t>
      </w:r>
    </w:p>
    <w:p w:rsidR="00AD7486" w:rsidRPr="00065E61" w:rsidRDefault="0022256D" w:rsidP="00AC51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5E61">
        <w:rPr>
          <w:rFonts w:ascii="Times New Roman" w:hAnsi="Times New Roman" w:cs="Times New Roman"/>
          <w:b/>
          <w:sz w:val="24"/>
          <w:szCs w:val="24"/>
        </w:rPr>
        <w:t>(Авторская интерпретация активного приема представления работы группы)</w:t>
      </w:r>
    </w:p>
    <w:p w:rsidR="0043198E" w:rsidRPr="00065E61" w:rsidRDefault="0022256D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2256D" w:rsidRPr="00065E61" w:rsidRDefault="0043198E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56D" w:rsidRPr="00065E61">
        <w:rPr>
          <w:rFonts w:ascii="Times New Roman" w:hAnsi="Times New Roman" w:cs="Times New Roman"/>
          <w:sz w:val="24"/>
          <w:szCs w:val="24"/>
        </w:rPr>
        <w:t>Когда-то давно,будучи студенткой педагогического колледжа, я прознакомилась с очень интересным активным приемом работы в группах. Интересной была даже не сама работа в группе,а представление результатов совместной работы. Студентам было предложено  в</w:t>
      </w:r>
      <w:r w:rsidR="002604FF" w:rsidRPr="00065E61">
        <w:rPr>
          <w:rFonts w:ascii="Times New Roman" w:hAnsi="Times New Roman" w:cs="Times New Roman"/>
          <w:sz w:val="24"/>
          <w:szCs w:val="24"/>
        </w:rPr>
        <w:t>ытянуть билетики, в которых</w:t>
      </w:r>
      <w:r w:rsidR="0022256D" w:rsidRPr="00065E61">
        <w:rPr>
          <w:rFonts w:ascii="Times New Roman" w:hAnsi="Times New Roman" w:cs="Times New Roman"/>
          <w:sz w:val="24"/>
          <w:szCs w:val="24"/>
        </w:rPr>
        <w:t xml:space="preserve"> </w:t>
      </w:r>
      <w:r w:rsidR="00AE7800">
        <w:rPr>
          <w:rFonts w:ascii="Times New Roman" w:hAnsi="Times New Roman" w:cs="Times New Roman"/>
          <w:sz w:val="24"/>
          <w:szCs w:val="24"/>
        </w:rPr>
        <w:t xml:space="preserve">было </w:t>
      </w:r>
      <w:r w:rsidR="0022256D" w:rsidRPr="00065E61">
        <w:rPr>
          <w:rFonts w:ascii="Times New Roman" w:hAnsi="Times New Roman" w:cs="Times New Roman"/>
          <w:sz w:val="24"/>
          <w:szCs w:val="24"/>
        </w:rPr>
        <w:t xml:space="preserve">написано,каким образом группа будет рассказывать о своей работе. </w:t>
      </w:r>
      <w:r w:rsidR="00AE7800">
        <w:rPr>
          <w:rFonts w:ascii="Times New Roman" w:hAnsi="Times New Roman" w:cs="Times New Roman"/>
          <w:sz w:val="24"/>
          <w:szCs w:val="24"/>
        </w:rPr>
        <w:t xml:space="preserve">Важно </w:t>
      </w:r>
      <w:r w:rsidR="006A5823" w:rsidRPr="00065E61">
        <w:rPr>
          <w:rFonts w:ascii="Times New Roman" w:hAnsi="Times New Roman" w:cs="Times New Roman"/>
          <w:sz w:val="24"/>
          <w:szCs w:val="24"/>
        </w:rPr>
        <w:t>по</w:t>
      </w:r>
      <w:r w:rsidR="00363334" w:rsidRPr="00065E61">
        <w:rPr>
          <w:rFonts w:ascii="Times New Roman" w:hAnsi="Times New Roman" w:cs="Times New Roman"/>
          <w:sz w:val="24"/>
          <w:szCs w:val="24"/>
        </w:rPr>
        <w:t>мнить,что активные приемы и методы-это активное участие в работе.</w:t>
      </w:r>
      <w:r w:rsidR="006A5823" w:rsidRPr="0006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91E" w:rsidRPr="00065E61" w:rsidRDefault="0043198E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0CC2" w:rsidRPr="00065E61">
        <w:rPr>
          <w:rFonts w:ascii="Times New Roman" w:hAnsi="Times New Roman" w:cs="Times New Roman"/>
          <w:sz w:val="24"/>
          <w:szCs w:val="24"/>
        </w:rPr>
        <w:t>Сегодня мы,</w:t>
      </w:r>
      <w:r w:rsidR="00AE7800">
        <w:rPr>
          <w:rFonts w:ascii="Times New Roman" w:hAnsi="Times New Roman" w:cs="Times New Roman"/>
          <w:sz w:val="24"/>
          <w:szCs w:val="24"/>
        </w:rPr>
        <w:t xml:space="preserve"> </w:t>
      </w:r>
      <w:r w:rsidR="008B0CC2" w:rsidRPr="00065E61">
        <w:rPr>
          <w:rFonts w:ascii="Times New Roman" w:hAnsi="Times New Roman" w:cs="Times New Roman"/>
          <w:sz w:val="24"/>
          <w:szCs w:val="24"/>
        </w:rPr>
        <w:t>учителя,</w:t>
      </w:r>
      <w:r w:rsidR="00AE7800">
        <w:rPr>
          <w:rFonts w:ascii="Times New Roman" w:hAnsi="Times New Roman" w:cs="Times New Roman"/>
          <w:sz w:val="24"/>
          <w:szCs w:val="24"/>
        </w:rPr>
        <w:t xml:space="preserve"> </w:t>
      </w:r>
      <w:r w:rsidR="008B0CC2" w:rsidRPr="00065E61">
        <w:rPr>
          <w:rFonts w:ascii="Times New Roman" w:hAnsi="Times New Roman" w:cs="Times New Roman"/>
          <w:sz w:val="24"/>
          <w:szCs w:val="24"/>
        </w:rPr>
        <w:t>располагаем огромным количес</w:t>
      </w:r>
      <w:r w:rsidR="006545C3" w:rsidRPr="00065E61">
        <w:rPr>
          <w:rFonts w:ascii="Times New Roman" w:hAnsi="Times New Roman" w:cs="Times New Roman"/>
          <w:sz w:val="24"/>
          <w:szCs w:val="24"/>
        </w:rPr>
        <w:t>т</w:t>
      </w:r>
      <w:r w:rsidR="00B235FC" w:rsidRPr="00065E61">
        <w:rPr>
          <w:rFonts w:ascii="Times New Roman" w:hAnsi="Times New Roman" w:cs="Times New Roman"/>
          <w:sz w:val="24"/>
          <w:szCs w:val="24"/>
        </w:rPr>
        <w:t xml:space="preserve">вом  активных </w:t>
      </w:r>
      <w:r w:rsidR="008B0CC2" w:rsidRPr="00065E61">
        <w:rPr>
          <w:rFonts w:ascii="Times New Roman" w:hAnsi="Times New Roman" w:cs="Times New Roman"/>
          <w:sz w:val="24"/>
          <w:szCs w:val="24"/>
        </w:rPr>
        <w:t xml:space="preserve"> и  интерактивных приемов и методов для успешного обучения,которые,бесспорно,работают. И у каждого педагога есть свой удобный  и полюбившийся прием.  </w:t>
      </w:r>
      <w:r w:rsidR="00AE518F" w:rsidRPr="00065E61">
        <w:rPr>
          <w:rFonts w:ascii="Times New Roman" w:hAnsi="Times New Roman" w:cs="Times New Roman"/>
          <w:sz w:val="24"/>
          <w:szCs w:val="24"/>
        </w:rPr>
        <w:t>Уже несколько лет на своих ур</w:t>
      </w:r>
      <w:r w:rsidR="00AC51A2">
        <w:rPr>
          <w:rFonts w:ascii="Times New Roman" w:hAnsi="Times New Roman" w:cs="Times New Roman"/>
          <w:sz w:val="24"/>
          <w:szCs w:val="24"/>
        </w:rPr>
        <w:t>оках</w:t>
      </w:r>
      <w:r w:rsidR="00AE518F" w:rsidRPr="00065E61">
        <w:rPr>
          <w:rFonts w:ascii="Times New Roman" w:hAnsi="Times New Roman" w:cs="Times New Roman"/>
          <w:sz w:val="24"/>
          <w:szCs w:val="24"/>
        </w:rPr>
        <w:t xml:space="preserve"> я использую тот самый прием из студенческой поры. Чтобы добавить интереса, интриги и даже азарта(а почему бы и нет?!),я немного </w:t>
      </w:r>
      <w:r w:rsidR="00AC51A2">
        <w:rPr>
          <w:rFonts w:ascii="Times New Roman" w:hAnsi="Times New Roman" w:cs="Times New Roman"/>
          <w:sz w:val="24"/>
          <w:szCs w:val="24"/>
        </w:rPr>
        <w:t>изменила условия и правила. Придумала название</w:t>
      </w:r>
      <w:r w:rsidR="00982543" w:rsidRPr="00065E61">
        <w:rPr>
          <w:rFonts w:ascii="Times New Roman" w:hAnsi="Times New Roman" w:cs="Times New Roman"/>
          <w:sz w:val="24"/>
          <w:szCs w:val="24"/>
        </w:rPr>
        <w:t xml:space="preserve"> «Лотерея</w:t>
      </w:r>
      <w:r w:rsidR="00AC51A2">
        <w:rPr>
          <w:rFonts w:ascii="Times New Roman" w:hAnsi="Times New Roman" w:cs="Times New Roman"/>
          <w:sz w:val="24"/>
          <w:szCs w:val="24"/>
        </w:rPr>
        <w:t xml:space="preserve"> на «отлично</w:t>
      </w:r>
      <w:r w:rsidR="00982543" w:rsidRPr="00065E61">
        <w:rPr>
          <w:rFonts w:ascii="Times New Roman" w:hAnsi="Times New Roman" w:cs="Times New Roman"/>
          <w:sz w:val="24"/>
          <w:szCs w:val="24"/>
        </w:rPr>
        <w:t>». Само название уже готовит нас к тому,что кому-то повезет,а кому-то</w:t>
      </w:r>
      <w:r w:rsidR="00B235FC" w:rsidRPr="00065E61">
        <w:rPr>
          <w:rFonts w:ascii="Times New Roman" w:hAnsi="Times New Roman" w:cs="Times New Roman"/>
          <w:sz w:val="24"/>
          <w:szCs w:val="24"/>
        </w:rPr>
        <w:t>-</w:t>
      </w:r>
      <w:r w:rsidR="00982543" w:rsidRPr="00065E61">
        <w:rPr>
          <w:rFonts w:ascii="Times New Roman" w:hAnsi="Times New Roman" w:cs="Times New Roman"/>
          <w:sz w:val="24"/>
          <w:szCs w:val="24"/>
        </w:rPr>
        <w:t xml:space="preserve"> нет. </w:t>
      </w:r>
      <w:r w:rsidR="00B235FC" w:rsidRPr="00065E61">
        <w:rPr>
          <w:rFonts w:ascii="Times New Roman" w:hAnsi="Times New Roman" w:cs="Times New Roman"/>
          <w:sz w:val="24"/>
          <w:szCs w:val="24"/>
        </w:rPr>
        <w:t>Есть ли среди нас люди,надеющиеся на</w:t>
      </w:r>
      <w:r w:rsidR="001F0C2F" w:rsidRPr="00065E61">
        <w:rPr>
          <w:rFonts w:ascii="Times New Roman" w:hAnsi="Times New Roman" w:cs="Times New Roman"/>
          <w:sz w:val="24"/>
          <w:szCs w:val="24"/>
        </w:rPr>
        <w:t xml:space="preserve"> удачу? Конечно! А</w:t>
      </w:r>
      <w:r w:rsidR="00AE7800">
        <w:rPr>
          <w:rFonts w:ascii="Times New Roman" w:hAnsi="Times New Roman" w:cs="Times New Roman"/>
          <w:sz w:val="24"/>
          <w:szCs w:val="24"/>
        </w:rPr>
        <w:t xml:space="preserve"> что уж говорить про учеников-т</w:t>
      </w:r>
      <w:r w:rsidR="001F0C2F" w:rsidRPr="00065E61">
        <w:rPr>
          <w:rFonts w:ascii="Times New Roman" w:hAnsi="Times New Roman" w:cs="Times New Roman"/>
          <w:sz w:val="24"/>
          <w:szCs w:val="24"/>
        </w:rPr>
        <w:t>аких «всяких разных»,везучих и невезучих!</w:t>
      </w:r>
      <w:r w:rsidR="00B235FC" w:rsidRPr="00065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800" w:rsidRDefault="00A5291E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 w:rsidRPr="00065E61">
        <w:rPr>
          <w:rFonts w:ascii="Times New Roman" w:hAnsi="Times New Roman" w:cs="Times New Roman"/>
          <w:sz w:val="24"/>
          <w:szCs w:val="24"/>
        </w:rPr>
        <w:t xml:space="preserve">           Как можно применить прием «Лотерея</w:t>
      </w:r>
      <w:r w:rsidR="00AC51A2">
        <w:rPr>
          <w:rFonts w:ascii="Times New Roman" w:hAnsi="Times New Roman" w:cs="Times New Roman"/>
          <w:sz w:val="24"/>
          <w:szCs w:val="24"/>
        </w:rPr>
        <w:t xml:space="preserve"> на «отлично</w:t>
      </w:r>
      <w:r w:rsidRPr="00065E61">
        <w:rPr>
          <w:rFonts w:ascii="Times New Roman" w:hAnsi="Times New Roman" w:cs="Times New Roman"/>
          <w:sz w:val="24"/>
          <w:szCs w:val="24"/>
        </w:rPr>
        <w:t>»</w:t>
      </w:r>
      <w:r w:rsidR="00AC51A2">
        <w:rPr>
          <w:rFonts w:ascii="Times New Roman" w:hAnsi="Times New Roman" w:cs="Times New Roman"/>
          <w:sz w:val="24"/>
          <w:szCs w:val="24"/>
        </w:rPr>
        <w:t xml:space="preserve"> на уроке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? </w:t>
      </w:r>
      <w:r w:rsidR="00AC51A2">
        <w:rPr>
          <w:rFonts w:ascii="Times New Roman" w:hAnsi="Times New Roman" w:cs="Times New Roman"/>
          <w:sz w:val="24"/>
          <w:szCs w:val="24"/>
        </w:rPr>
        <w:t xml:space="preserve">Сегодня это будет пересказ на уроке литературы. </w:t>
      </w:r>
      <w:r w:rsidRPr="00065E61">
        <w:rPr>
          <w:rFonts w:ascii="Times New Roman" w:hAnsi="Times New Roman" w:cs="Times New Roman"/>
          <w:sz w:val="24"/>
          <w:szCs w:val="24"/>
        </w:rPr>
        <w:t>На предыдущем уроке учитель предупреждает ребят</w:t>
      </w:r>
      <w:r w:rsidR="00AE7800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065E61">
        <w:rPr>
          <w:rFonts w:ascii="Times New Roman" w:hAnsi="Times New Roman" w:cs="Times New Roman"/>
          <w:sz w:val="24"/>
          <w:szCs w:val="24"/>
        </w:rPr>
        <w:t>,что им надо очень хорошо подготовиться, так как предстоит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 </w:t>
      </w:r>
      <w:r w:rsidRPr="00065E61">
        <w:rPr>
          <w:rFonts w:ascii="Times New Roman" w:hAnsi="Times New Roman" w:cs="Times New Roman"/>
          <w:sz w:val="24"/>
          <w:szCs w:val="24"/>
        </w:rPr>
        <w:t xml:space="preserve">работа в группах. 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Это может быть пересказ. </w:t>
      </w:r>
      <w:r w:rsidRPr="00065E61">
        <w:rPr>
          <w:rFonts w:ascii="Times New Roman" w:hAnsi="Times New Roman" w:cs="Times New Roman"/>
          <w:sz w:val="24"/>
          <w:szCs w:val="24"/>
        </w:rPr>
        <w:t>Дети любят совместно выполнять задания(особенно слабенькие ребята), ведь совместная работа с сильными товарищами приводит к положительной оценке.</w:t>
      </w:r>
      <w:r w:rsidR="000A239B" w:rsidRPr="00065E61">
        <w:rPr>
          <w:rFonts w:ascii="Times New Roman" w:hAnsi="Times New Roman" w:cs="Times New Roman"/>
          <w:sz w:val="24"/>
          <w:szCs w:val="24"/>
        </w:rPr>
        <w:t xml:space="preserve"> Здесь,конечно,важно, по какому принципу ученики разделены на группы. «Слабая» группа тоже,как правило,не пугает ребят: вместе веселее и не так страшно.</w:t>
      </w:r>
      <w:r w:rsidR="00B44B87" w:rsidRPr="00065E61">
        <w:rPr>
          <w:rFonts w:ascii="Times New Roman" w:hAnsi="Times New Roman" w:cs="Times New Roman"/>
          <w:sz w:val="24"/>
          <w:szCs w:val="24"/>
        </w:rPr>
        <w:t xml:space="preserve"> Но</w:t>
      </w:r>
      <w:r w:rsidR="006F6B27" w:rsidRPr="00065E61">
        <w:rPr>
          <w:rFonts w:ascii="Times New Roman" w:hAnsi="Times New Roman" w:cs="Times New Roman"/>
          <w:sz w:val="24"/>
          <w:szCs w:val="24"/>
        </w:rPr>
        <w:t xml:space="preserve"> </w:t>
      </w:r>
      <w:r w:rsidR="00B44B87" w:rsidRPr="00065E61">
        <w:rPr>
          <w:rFonts w:ascii="Times New Roman" w:hAnsi="Times New Roman" w:cs="Times New Roman"/>
          <w:sz w:val="24"/>
          <w:szCs w:val="24"/>
        </w:rPr>
        <w:t>в «Лотерее</w:t>
      </w:r>
      <w:r w:rsidR="00AC51A2">
        <w:rPr>
          <w:rFonts w:ascii="Times New Roman" w:hAnsi="Times New Roman" w:cs="Times New Roman"/>
          <w:sz w:val="24"/>
          <w:szCs w:val="24"/>
        </w:rPr>
        <w:t xml:space="preserve"> на «отлично</w:t>
      </w:r>
      <w:r w:rsidR="00B44B87" w:rsidRPr="00065E61">
        <w:rPr>
          <w:rFonts w:ascii="Times New Roman" w:hAnsi="Times New Roman" w:cs="Times New Roman"/>
          <w:sz w:val="24"/>
          <w:szCs w:val="24"/>
        </w:rPr>
        <w:t>»</w:t>
      </w:r>
      <w:r w:rsidR="007051DC" w:rsidRPr="00065E61">
        <w:rPr>
          <w:rFonts w:ascii="Times New Roman" w:hAnsi="Times New Roman" w:cs="Times New Roman"/>
          <w:sz w:val="24"/>
          <w:szCs w:val="24"/>
        </w:rPr>
        <w:t xml:space="preserve"> все иначе</w:t>
      </w:r>
      <w:r w:rsidR="00B44B87" w:rsidRPr="00065E61">
        <w:rPr>
          <w:rFonts w:ascii="Times New Roman" w:hAnsi="Times New Roman" w:cs="Times New Roman"/>
          <w:sz w:val="24"/>
          <w:szCs w:val="24"/>
        </w:rPr>
        <w:t>. Здесь оценка работы всей группы зависит от каж</w:t>
      </w:r>
      <w:r w:rsidR="006F6B27" w:rsidRPr="00065E61">
        <w:rPr>
          <w:rFonts w:ascii="Times New Roman" w:hAnsi="Times New Roman" w:cs="Times New Roman"/>
          <w:sz w:val="24"/>
          <w:szCs w:val="24"/>
        </w:rPr>
        <w:t xml:space="preserve">дого и </w:t>
      </w:r>
      <w:r w:rsidR="004A65AA" w:rsidRPr="00065E61">
        <w:rPr>
          <w:rFonts w:ascii="Times New Roman" w:hAnsi="Times New Roman" w:cs="Times New Roman"/>
          <w:sz w:val="24"/>
          <w:szCs w:val="24"/>
        </w:rPr>
        <w:t>от любого. Почему?</w:t>
      </w:r>
      <w:r w:rsidR="00B44B87" w:rsidRPr="00065E61">
        <w:rPr>
          <w:rFonts w:ascii="Times New Roman" w:hAnsi="Times New Roman" w:cs="Times New Roman"/>
          <w:sz w:val="24"/>
          <w:szCs w:val="24"/>
        </w:rPr>
        <w:t xml:space="preserve"> Вся причина  в </w:t>
      </w:r>
      <w:r w:rsidR="00442DB1" w:rsidRPr="00065E61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B44B87" w:rsidRPr="00065E61">
        <w:rPr>
          <w:rFonts w:ascii="Times New Roman" w:hAnsi="Times New Roman" w:cs="Times New Roman"/>
          <w:sz w:val="24"/>
          <w:szCs w:val="24"/>
        </w:rPr>
        <w:t xml:space="preserve">правилах. </w:t>
      </w:r>
      <w:r w:rsidR="00007989" w:rsidRPr="00065E61">
        <w:rPr>
          <w:rFonts w:ascii="Times New Roman" w:hAnsi="Times New Roman" w:cs="Times New Roman"/>
          <w:sz w:val="24"/>
          <w:szCs w:val="24"/>
        </w:rPr>
        <w:t>Ребята приходят на урок хорошо подготовленные. Делятся на группы. Можно им предложить самим раздел</w:t>
      </w:r>
      <w:r w:rsidR="00D24B26" w:rsidRPr="00065E61">
        <w:rPr>
          <w:rFonts w:ascii="Times New Roman" w:hAnsi="Times New Roman" w:cs="Times New Roman"/>
          <w:sz w:val="24"/>
          <w:szCs w:val="24"/>
        </w:rPr>
        <w:t>иться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. </w:t>
      </w:r>
      <w:r w:rsidR="00007989" w:rsidRPr="00065E61">
        <w:rPr>
          <w:rFonts w:ascii="Times New Roman" w:hAnsi="Times New Roman" w:cs="Times New Roman"/>
          <w:sz w:val="24"/>
          <w:szCs w:val="24"/>
        </w:rPr>
        <w:t>Напоминаю,что дети не готовят в группе пересказ,не сидят,уткнувшись носом в учебник,а обговаривают все варианты выступления.</w:t>
      </w:r>
      <w:r w:rsidR="00686018" w:rsidRPr="00065E61">
        <w:rPr>
          <w:rFonts w:ascii="Times New Roman" w:hAnsi="Times New Roman" w:cs="Times New Roman"/>
          <w:sz w:val="24"/>
          <w:szCs w:val="24"/>
        </w:rPr>
        <w:t xml:space="preserve"> Минут через пять учитель предлагает  представителям вытянуть </w:t>
      </w:r>
      <w:r w:rsidR="00A902C2">
        <w:rPr>
          <w:rFonts w:ascii="Times New Roman" w:hAnsi="Times New Roman" w:cs="Times New Roman"/>
          <w:sz w:val="24"/>
          <w:szCs w:val="24"/>
        </w:rPr>
        <w:t>билетик. Всего четыре билета: «представитель», «выбор учителя», «в</w:t>
      </w:r>
      <w:r w:rsidR="00686018" w:rsidRPr="00065E61">
        <w:rPr>
          <w:rFonts w:ascii="Times New Roman" w:hAnsi="Times New Roman" w:cs="Times New Roman"/>
          <w:sz w:val="24"/>
          <w:szCs w:val="24"/>
        </w:rPr>
        <w:t>ся группа»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 и самый желанн</w:t>
      </w:r>
      <w:r w:rsidR="00686018" w:rsidRPr="00065E61">
        <w:rPr>
          <w:rFonts w:ascii="Times New Roman" w:hAnsi="Times New Roman" w:cs="Times New Roman"/>
          <w:sz w:val="24"/>
          <w:szCs w:val="24"/>
        </w:rPr>
        <w:t xml:space="preserve">ый </w:t>
      </w:r>
      <w:r w:rsidR="00D24B26" w:rsidRPr="00065E61">
        <w:rPr>
          <w:rFonts w:ascii="Times New Roman" w:hAnsi="Times New Roman" w:cs="Times New Roman"/>
          <w:sz w:val="24"/>
          <w:szCs w:val="24"/>
        </w:rPr>
        <w:t>-</w:t>
      </w:r>
      <w:r w:rsidR="00A902C2">
        <w:rPr>
          <w:rFonts w:ascii="Times New Roman" w:hAnsi="Times New Roman" w:cs="Times New Roman"/>
          <w:sz w:val="24"/>
          <w:szCs w:val="24"/>
        </w:rPr>
        <w:t>«д</w:t>
      </w:r>
      <w:r w:rsidR="00686018" w:rsidRPr="00065E61">
        <w:rPr>
          <w:rFonts w:ascii="Times New Roman" w:hAnsi="Times New Roman" w:cs="Times New Roman"/>
          <w:sz w:val="24"/>
          <w:szCs w:val="24"/>
        </w:rPr>
        <w:t>оверие».</w:t>
      </w:r>
      <w:r w:rsidR="004A65AA" w:rsidRPr="00065E61">
        <w:rPr>
          <w:rFonts w:ascii="Times New Roman" w:hAnsi="Times New Roman" w:cs="Times New Roman"/>
          <w:sz w:val="24"/>
          <w:szCs w:val="24"/>
        </w:rPr>
        <w:t xml:space="preserve"> </w:t>
      </w:r>
      <w:r w:rsidR="001F17B2" w:rsidRPr="00065E61">
        <w:rPr>
          <w:rFonts w:ascii="Times New Roman" w:hAnsi="Times New Roman" w:cs="Times New Roman"/>
          <w:sz w:val="24"/>
          <w:szCs w:val="24"/>
        </w:rPr>
        <w:t xml:space="preserve">Билетик-это </w:t>
      </w:r>
      <w:r w:rsidR="00B235FC" w:rsidRPr="00065E61">
        <w:rPr>
          <w:rFonts w:ascii="Times New Roman" w:hAnsi="Times New Roman" w:cs="Times New Roman"/>
          <w:sz w:val="24"/>
          <w:szCs w:val="24"/>
        </w:rPr>
        <w:t>не приговор,это удача</w:t>
      </w:r>
      <w:r w:rsidR="001F17B2" w:rsidRPr="00065E61">
        <w:rPr>
          <w:rFonts w:ascii="Times New Roman" w:hAnsi="Times New Roman" w:cs="Times New Roman"/>
          <w:sz w:val="24"/>
          <w:szCs w:val="24"/>
        </w:rPr>
        <w:t xml:space="preserve">. И дети об этом знают.  «Представитель»- группа сама </w:t>
      </w:r>
      <w:r w:rsidR="00AE7800">
        <w:rPr>
          <w:rFonts w:ascii="Times New Roman" w:hAnsi="Times New Roman" w:cs="Times New Roman"/>
          <w:sz w:val="24"/>
          <w:szCs w:val="24"/>
        </w:rPr>
        <w:t>решает,кто идет пересказывать,«в</w:t>
      </w:r>
      <w:r w:rsidR="001F17B2" w:rsidRPr="00065E61">
        <w:rPr>
          <w:rFonts w:ascii="Times New Roman" w:hAnsi="Times New Roman" w:cs="Times New Roman"/>
          <w:sz w:val="24"/>
          <w:szCs w:val="24"/>
        </w:rPr>
        <w:t>ыб</w:t>
      </w:r>
      <w:r w:rsidR="00AE7800">
        <w:rPr>
          <w:rFonts w:ascii="Times New Roman" w:hAnsi="Times New Roman" w:cs="Times New Roman"/>
          <w:sz w:val="24"/>
          <w:szCs w:val="24"/>
        </w:rPr>
        <w:t>ор учителя»-выбирает учитель, «в</w:t>
      </w:r>
      <w:r w:rsidR="001F17B2" w:rsidRPr="00065E61">
        <w:rPr>
          <w:rFonts w:ascii="Times New Roman" w:hAnsi="Times New Roman" w:cs="Times New Roman"/>
          <w:sz w:val="24"/>
          <w:szCs w:val="24"/>
        </w:rPr>
        <w:t>ся группа»</w:t>
      </w:r>
      <w:r w:rsidR="00D24B26" w:rsidRPr="00065E61">
        <w:rPr>
          <w:rFonts w:ascii="Times New Roman" w:hAnsi="Times New Roman" w:cs="Times New Roman"/>
          <w:sz w:val="24"/>
          <w:szCs w:val="24"/>
        </w:rPr>
        <w:t>-пересказывают вместе.  «</w:t>
      </w:r>
      <w:r w:rsidR="001F17B2" w:rsidRPr="00065E61">
        <w:rPr>
          <w:rFonts w:ascii="Times New Roman" w:hAnsi="Times New Roman" w:cs="Times New Roman"/>
          <w:sz w:val="24"/>
          <w:szCs w:val="24"/>
        </w:rPr>
        <w:t xml:space="preserve">Доверие»- отметка выставляется сразу, без ответа,учитель доверяет. Сами понимаете,что самый желанный билетик </w:t>
      </w:r>
      <w:r w:rsidR="00AE7800">
        <w:rPr>
          <w:rFonts w:ascii="Times New Roman" w:hAnsi="Times New Roman" w:cs="Times New Roman"/>
          <w:sz w:val="24"/>
          <w:szCs w:val="24"/>
        </w:rPr>
        <w:t xml:space="preserve">- </w:t>
      </w:r>
      <w:r w:rsidR="001F17B2" w:rsidRPr="00065E61">
        <w:rPr>
          <w:rFonts w:ascii="Times New Roman" w:hAnsi="Times New Roman" w:cs="Times New Roman"/>
          <w:sz w:val="24"/>
          <w:szCs w:val="24"/>
        </w:rPr>
        <w:t>«Доверие». Вот она удача! Ну и ладно,что зря готовился!</w:t>
      </w:r>
      <w:r w:rsidR="002227BC" w:rsidRPr="00065E61">
        <w:rPr>
          <w:rFonts w:ascii="Times New Roman" w:hAnsi="Times New Roman" w:cs="Times New Roman"/>
          <w:sz w:val="24"/>
          <w:szCs w:val="24"/>
        </w:rPr>
        <w:t xml:space="preserve"> </w:t>
      </w:r>
      <w:r w:rsidR="00F523E0">
        <w:rPr>
          <w:rFonts w:ascii="Times New Roman" w:hAnsi="Times New Roman" w:cs="Times New Roman"/>
          <w:sz w:val="24"/>
          <w:szCs w:val="24"/>
        </w:rPr>
        <w:t>Ребята заранее предупреждены,что оценка работы группы будет зависеть от их ответа.</w:t>
      </w:r>
      <w:r w:rsidR="00911253" w:rsidRPr="00911253">
        <w:rPr>
          <w:rFonts w:ascii="Times New Roman" w:hAnsi="Times New Roman" w:cs="Times New Roman"/>
          <w:sz w:val="24"/>
          <w:szCs w:val="24"/>
        </w:rPr>
        <w:t xml:space="preserve"> </w:t>
      </w:r>
      <w:r w:rsidR="00A902C2" w:rsidRPr="00065E61">
        <w:rPr>
          <w:rFonts w:ascii="Times New Roman" w:hAnsi="Times New Roman" w:cs="Times New Roman"/>
          <w:sz w:val="24"/>
          <w:szCs w:val="24"/>
        </w:rPr>
        <w:t>Лучше, чтобы произведение было большое,тогда  группы могу пересказывать по частям.</w:t>
      </w:r>
    </w:p>
    <w:p w:rsidR="00A902C2" w:rsidRDefault="00AE7800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902C2">
        <w:rPr>
          <w:rFonts w:ascii="Times New Roman" w:hAnsi="Times New Roman" w:cs="Times New Roman"/>
          <w:sz w:val="24"/>
          <w:szCs w:val="24"/>
        </w:rPr>
        <w:t>Н</w:t>
      </w:r>
      <w:r w:rsidR="00A902C2" w:rsidRPr="00F523E0">
        <w:rPr>
          <w:rFonts w:ascii="Times New Roman" w:hAnsi="Times New Roman" w:cs="Times New Roman"/>
          <w:sz w:val="24"/>
          <w:szCs w:val="24"/>
        </w:rPr>
        <w:t xml:space="preserve">е сразу все получалось.Дети не понимали серьезности и ответственности. </w:t>
      </w:r>
      <w:r w:rsidR="00A902C2">
        <w:rPr>
          <w:rFonts w:ascii="Times New Roman" w:hAnsi="Times New Roman" w:cs="Times New Roman"/>
          <w:sz w:val="24"/>
          <w:szCs w:val="24"/>
        </w:rPr>
        <w:t xml:space="preserve">Ребята либо не готовились, либо слабо готовились,либо надеялись на других и на «авось». Поняв,что все-таки лучше быть готовым к такой работе,чтобы не подвести товарищей, ученики начали ответственнее подходить к подготовке. И отличные результаты не заставили себя ждать. Уже сегодня могу смело сказать,что мои ученики свободно и с </w:t>
      </w:r>
      <w:r w:rsidR="00A902C2">
        <w:rPr>
          <w:rFonts w:ascii="Times New Roman" w:hAnsi="Times New Roman" w:cs="Times New Roman"/>
          <w:sz w:val="24"/>
          <w:szCs w:val="24"/>
        </w:rPr>
        <w:lastRenderedPageBreak/>
        <w:t xml:space="preserve">интересом работают с этим приемом и даже получают удовольствие от того, что вносят вклад в общую оценку работы группы. </w:t>
      </w:r>
    </w:p>
    <w:p w:rsidR="00CA688C" w:rsidRPr="00F523E0" w:rsidRDefault="00A902C2" w:rsidP="00AC51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Используя «Лотерею на «отлично</w:t>
      </w:r>
      <w:r w:rsidR="00911253" w:rsidRPr="00F523E0">
        <w:rPr>
          <w:rFonts w:ascii="Times New Roman" w:hAnsi="Times New Roman" w:cs="Times New Roman"/>
          <w:sz w:val="24"/>
          <w:szCs w:val="24"/>
        </w:rPr>
        <w:t>» на уроках</w:t>
      </w:r>
      <w:r>
        <w:rPr>
          <w:rFonts w:ascii="Times New Roman" w:hAnsi="Times New Roman" w:cs="Times New Roman"/>
          <w:sz w:val="24"/>
          <w:szCs w:val="24"/>
        </w:rPr>
        <w:t>,</w:t>
      </w:r>
      <w:r w:rsidR="00911253" w:rsidRPr="00F523E0">
        <w:rPr>
          <w:rFonts w:ascii="Times New Roman" w:hAnsi="Times New Roman" w:cs="Times New Roman"/>
          <w:sz w:val="24"/>
          <w:szCs w:val="24"/>
        </w:rPr>
        <w:t xml:space="preserve"> я поняла,что этот прие</w:t>
      </w:r>
      <w:r w:rsidR="00AE7800">
        <w:rPr>
          <w:rFonts w:ascii="Times New Roman" w:hAnsi="Times New Roman" w:cs="Times New Roman"/>
          <w:sz w:val="24"/>
          <w:szCs w:val="24"/>
        </w:rPr>
        <w:t xml:space="preserve">м одинаково удобен при изучении, закреплении или повторении </w:t>
      </w:r>
      <w:r w:rsidR="00911253" w:rsidRPr="00F523E0">
        <w:rPr>
          <w:rFonts w:ascii="Times New Roman" w:hAnsi="Times New Roman" w:cs="Times New Roman"/>
          <w:sz w:val="24"/>
          <w:szCs w:val="24"/>
        </w:rPr>
        <w:t>любого материала.</w:t>
      </w:r>
      <w:r w:rsidR="004B35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</w:t>
      </w:r>
      <w:r w:rsidR="00CA688C">
        <w:rPr>
          <w:rFonts w:ascii="Times New Roman" w:hAnsi="Times New Roman" w:cs="Times New Roman"/>
          <w:sz w:val="24"/>
          <w:szCs w:val="24"/>
        </w:rPr>
        <w:t>спользование данной интерпретации приема позволяет воспитывать в детях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за результат</w:t>
      </w:r>
      <w:r w:rsidR="00CA688C">
        <w:rPr>
          <w:rFonts w:ascii="Times New Roman" w:hAnsi="Times New Roman" w:cs="Times New Roman"/>
          <w:sz w:val="24"/>
          <w:szCs w:val="24"/>
        </w:rPr>
        <w:t>,</w:t>
      </w:r>
      <w:r w:rsidR="008C5AF7">
        <w:rPr>
          <w:rFonts w:ascii="Times New Roman" w:hAnsi="Times New Roman" w:cs="Times New Roman"/>
          <w:sz w:val="24"/>
          <w:szCs w:val="24"/>
        </w:rPr>
        <w:t xml:space="preserve"> </w:t>
      </w:r>
      <w:r w:rsidR="00CA688C">
        <w:rPr>
          <w:rFonts w:ascii="Times New Roman" w:hAnsi="Times New Roman" w:cs="Times New Roman"/>
          <w:sz w:val="24"/>
          <w:szCs w:val="24"/>
        </w:rPr>
        <w:t xml:space="preserve">развивает умение работать в команде,ориентироваться в ситуации, умение решать проблему сообща. </w:t>
      </w:r>
    </w:p>
    <w:p w:rsidR="009D4B25" w:rsidRDefault="009D4B25" w:rsidP="00AC51A2">
      <w:pPr>
        <w:jc w:val="both"/>
      </w:pPr>
    </w:p>
    <w:p w:rsidR="0043198E" w:rsidRDefault="0043198E" w:rsidP="00AC51A2">
      <w:pPr>
        <w:jc w:val="both"/>
      </w:pPr>
    </w:p>
    <w:sectPr w:rsidR="0043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4"/>
    <w:rsid w:val="00001FD1"/>
    <w:rsid w:val="00007989"/>
    <w:rsid w:val="00065E61"/>
    <w:rsid w:val="000A239B"/>
    <w:rsid w:val="000A44EC"/>
    <w:rsid w:val="001F0C2F"/>
    <w:rsid w:val="001F17B2"/>
    <w:rsid w:val="0022256D"/>
    <w:rsid w:val="002227BC"/>
    <w:rsid w:val="002604FF"/>
    <w:rsid w:val="003429A0"/>
    <w:rsid w:val="00363334"/>
    <w:rsid w:val="0043198E"/>
    <w:rsid w:val="00442DB1"/>
    <w:rsid w:val="004A65AA"/>
    <w:rsid w:val="004B3546"/>
    <w:rsid w:val="00595074"/>
    <w:rsid w:val="006545C3"/>
    <w:rsid w:val="00686018"/>
    <w:rsid w:val="006A5823"/>
    <w:rsid w:val="006F6B27"/>
    <w:rsid w:val="007051DC"/>
    <w:rsid w:val="00790207"/>
    <w:rsid w:val="008B0CC2"/>
    <w:rsid w:val="008C5AF7"/>
    <w:rsid w:val="00911253"/>
    <w:rsid w:val="00982543"/>
    <w:rsid w:val="009D4B25"/>
    <w:rsid w:val="00A5291E"/>
    <w:rsid w:val="00A902C2"/>
    <w:rsid w:val="00AC51A2"/>
    <w:rsid w:val="00AE518F"/>
    <w:rsid w:val="00AE7800"/>
    <w:rsid w:val="00B235FC"/>
    <w:rsid w:val="00B44B87"/>
    <w:rsid w:val="00B44F6B"/>
    <w:rsid w:val="00BC3870"/>
    <w:rsid w:val="00CA688C"/>
    <w:rsid w:val="00D24B26"/>
    <w:rsid w:val="00D74588"/>
    <w:rsid w:val="00DD3DD1"/>
    <w:rsid w:val="00F5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36</cp:revision>
  <dcterms:created xsi:type="dcterms:W3CDTF">2024-02-26T06:38:00Z</dcterms:created>
  <dcterms:modified xsi:type="dcterms:W3CDTF">2024-04-10T08:19:00Z</dcterms:modified>
</cp:coreProperties>
</file>