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8D" w:rsidRPr="005A5113" w:rsidRDefault="00FC508D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Автор работы: </w:t>
      </w:r>
      <w:r w:rsidR="00286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учитель истории МБОУ «</w:t>
      </w:r>
      <w:r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Северная </w:t>
      </w:r>
      <w:r w:rsidR="00286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средняя общеобразовательная школа</w:t>
      </w:r>
      <w:r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» </w:t>
      </w:r>
      <w:r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Ребус Оксана Михайловна.</w:t>
      </w:r>
    </w:p>
    <w:p w:rsidR="00756107" w:rsidRPr="005A5113" w:rsidRDefault="00906FCA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Тема: «</w:t>
      </w:r>
      <w:r w:rsidR="006B2533"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Повышение качества образования через использование активных методов обучения на уроках истории</w:t>
      </w: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5A5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C66E3" w:rsidRPr="005A5113" w:rsidRDefault="000E69C6" w:rsidP="00BF7C01">
      <w:pPr>
        <w:pStyle w:val="TableParagraph"/>
        <w:ind w:left="0"/>
        <w:jc w:val="both"/>
        <w:rPr>
          <w:sz w:val="24"/>
          <w:szCs w:val="24"/>
        </w:rPr>
      </w:pPr>
      <w:r w:rsidRPr="005A5113">
        <w:rPr>
          <w:b/>
          <w:bCs/>
          <w:sz w:val="24"/>
          <w:szCs w:val="24"/>
        </w:rPr>
        <w:t>Цель</w:t>
      </w:r>
      <w:r w:rsidR="00FF0993" w:rsidRPr="005A5113">
        <w:rPr>
          <w:b/>
          <w:bCs/>
          <w:sz w:val="24"/>
          <w:szCs w:val="24"/>
        </w:rPr>
        <w:t xml:space="preserve"> проекта</w:t>
      </w:r>
      <w:r w:rsidRPr="005A5113">
        <w:rPr>
          <w:b/>
          <w:bCs/>
          <w:sz w:val="24"/>
          <w:szCs w:val="24"/>
        </w:rPr>
        <w:t>:</w:t>
      </w:r>
      <w:r w:rsidR="00906FCA" w:rsidRPr="005A5113">
        <w:rPr>
          <w:sz w:val="24"/>
          <w:szCs w:val="24"/>
        </w:rPr>
        <w:t> </w:t>
      </w:r>
      <w:r w:rsidR="006B2533" w:rsidRPr="005A5113">
        <w:rPr>
          <w:sz w:val="24"/>
          <w:szCs w:val="24"/>
        </w:rPr>
        <w:t xml:space="preserve">Повышение качества образования по истории </w:t>
      </w:r>
      <w:r w:rsidR="00FC508D" w:rsidRPr="005A5113">
        <w:rPr>
          <w:sz w:val="24"/>
          <w:szCs w:val="24"/>
        </w:rPr>
        <w:t>за счет создания условий</w:t>
      </w:r>
      <w:r w:rsidR="00FC508D" w:rsidRPr="005A5113">
        <w:rPr>
          <w:spacing w:val="1"/>
          <w:sz w:val="24"/>
          <w:szCs w:val="24"/>
        </w:rPr>
        <w:t xml:space="preserve"> </w:t>
      </w:r>
      <w:r w:rsidR="00FC508D" w:rsidRPr="005A5113">
        <w:rPr>
          <w:sz w:val="24"/>
          <w:szCs w:val="24"/>
        </w:rPr>
        <w:t>для</w:t>
      </w:r>
      <w:r w:rsidR="00FC508D" w:rsidRPr="005A5113">
        <w:rPr>
          <w:spacing w:val="1"/>
          <w:sz w:val="24"/>
          <w:szCs w:val="24"/>
        </w:rPr>
        <w:t xml:space="preserve"> </w:t>
      </w:r>
      <w:r w:rsidR="00FC508D" w:rsidRPr="005A5113">
        <w:rPr>
          <w:sz w:val="24"/>
          <w:szCs w:val="24"/>
        </w:rPr>
        <w:t>эффективного</w:t>
      </w:r>
      <w:r w:rsidR="00FC508D" w:rsidRPr="005A5113">
        <w:rPr>
          <w:spacing w:val="1"/>
          <w:sz w:val="24"/>
          <w:szCs w:val="24"/>
        </w:rPr>
        <w:t xml:space="preserve"> </w:t>
      </w:r>
      <w:r w:rsidR="00FC508D" w:rsidRPr="005A5113">
        <w:rPr>
          <w:sz w:val="24"/>
          <w:szCs w:val="24"/>
        </w:rPr>
        <w:t>обучения</w:t>
      </w:r>
      <w:r w:rsidR="004E3052" w:rsidRPr="005A5113">
        <w:rPr>
          <w:bCs/>
          <w:sz w:val="24"/>
          <w:szCs w:val="24"/>
        </w:rPr>
        <w:t>.</w:t>
      </w:r>
    </w:p>
    <w:p w:rsidR="000F5810" w:rsidRPr="005A5113" w:rsidRDefault="00655D87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r w:rsidR="006B253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 уровня качества предметного образования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является актуальной</w:t>
      </w:r>
      <w:proofErr w:type="gramStart"/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имеем дело с ростом неуспеваемости школьников. В решении данной проблемы важным является совершенствование процесса обучения, </w:t>
      </w:r>
      <w:r w:rsidR="006B253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активных методов обучения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6E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DC66E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DC66E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заложен в основе современн</w:t>
      </w:r>
      <w:r w:rsidR="006B253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ФГОС</w:t>
      </w:r>
      <w:r w:rsidR="00DC66E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 каждым учителем ставит задачу </w:t>
      </w:r>
      <w:r w:rsidR="006B253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</w:t>
      </w:r>
      <w:r w:rsidR="00DC66E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деятельность учащихся. Следовательно, перед учителем стоит вопрос «Как же сделать так, чтобы все были вовлечены в учебный процесс?». </w:t>
      </w:r>
      <w:r w:rsidR="00FF099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496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активных форм на уроках истории </w:t>
      </w:r>
      <w:r w:rsidR="00834F66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обществознания </w:t>
      </w:r>
      <w:r w:rsidR="00585496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</w:t>
      </w:r>
      <w:r w:rsidR="00BF7C01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этой задачи</w:t>
      </w:r>
      <w:r w:rsidR="00585496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10A" w:rsidRPr="005A5113" w:rsidRDefault="00E9410A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педагогом приемов активизации учения школьников должно прослеживаться  на всех этапах учебного процесса</w:t>
      </w:r>
      <w:r w:rsidR="001F2199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B54" w:rsidRPr="005A5113" w:rsidRDefault="008D38BC" w:rsidP="00BF7C0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важным в структуре учебного занятия является этап мотивации. </w:t>
      </w:r>
      <w:r w:rsidR="00365B54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учебное занятие явилось продуктивным, необходимо осуществить ее «запус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тить» </w:t>
      </w:r>
      <w:r w:rsidR="00365B54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65B54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 </w:t>
      </w:r>
      <w:proofErr w:type="gramStart"/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5237A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237A" w:rsidRPr="005A5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237A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возникновения внутренней потребности включения в образовательную деятельность</w:t>
      </w:r>
      <w:r w:rsidR="00365B54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21CF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уроке, проводимом по обновлённым стандартам, должна прослеживаться мотивация к предмету и мотивация к содержанию изучаемого материала. </w:t>
      </w:r>
    </w:p>
    <w:p w:rsidR="006B2533" w:rsidRPr="005A5113" w:rsidRDefault="006B2533" w:rsidP="00BF7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Активизация познавательной деятельности на мотивационно-целевом этапе.</w:t>
      </w:r>
    </w:p>
    <w:p w:rsidR="00B721CF" w:rsidRPr="005A5113" w:rsidRDefault="00B721CF" w:rsidP="00BF7C0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активизации познавательной деятельности на мотивационном этапе очень разнообразны. </w:t>
      </w:r>
    </w:p>
    <w:p w:rsidR="006B2533" w:rsidRPr="005A5113" w:rsidRDefault="00B721CF" w:rsidP="00BF7C0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 приемы дидактического характера: </w:t>
      </w:r>
      <w:r w:rsidR="006B2533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обсуждение задач учебной работы, создание проблемной ситуации. </w:t>
      </w:r>
    </w:p>
    <w:p w:rsidR="006B2533" w:rsidRPr="0028615C" w:rsidRDefault="006B2533" w:rsidP="00BF7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Рассмотрение ситуаций, вызывающих неоднозначные оценки и подходы</w:t>
      </w:r>
      <w:r w:rsidR="0028615C"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целесообразно использовать </w:t>
      </w:r>
      <w:proofErr w:type="gramStart"/>
      <w:r w:rsidR="0028615C"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="0028615C"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актуализация</w:t>
      </w:r>
      <w:proofErr w:type="gramEnd"/>
      <w:r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знани</w:t>
      </w:r>
      <w:r w:rsid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й, постановка проблемной задачи</w:t>
      </w:r>
      <w:r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C96843" w:rsidRPr="0028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96843" w:rsidRPr="0028615C">
        <w:rPr>
          <w:rFonts w:ascii="Times New Roman" w:eastAsia="Calibri" w:hAnsi="Times New Roman" w:cs="Times New Roman"/>
          <w:sz w:val="24"/>
          <w:szCs w:val="24"/>
        </w:rPr>
        <w:t xml:space="preserve">(История </w:t>
      </w:r>
      <w:r w:rsidR="0056537F" w:rsidRPr="0028615C">
        <w:rPr>
          <w:rFonts w:ascii="Times New Roman" w:eastAsia="Calibri" w:hAnsi="Times New Roman" w:cs="Times New Roman"/>
          <w:sz w:val="24"/>
          <w:szCs w:val="24"/>
        </w:rPr>
        <w:t>10</w:t>
      </w:r>
      <w:r w:rsidR="00C96843" w:rsidRPr="0028615C">
        <w:rPr>
          <w:rFonts w:ascii="Times New Roman" w:eastAsia="Calibri" w:hAnsi="Times New Roman" w:cs="Times New Roman"/>
          <w:sz w:val="24"/>
          <w:szCs w:val="24"/>
        </w:rPr>
        <w:t xml:space="preserve">  класс.</w:t>
      </w:r>
      <w:proofErr w:type="gramEnd"/>
      <w:r w:rsidR="00C96843" w:rsidRPr="0028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9254E" w:rsidRPr="0028615C">
        <w:rPr>
          <w:rFonts w:ascii="Times New Roman" w:eastAsia="Calibri" w:hAnsi="Times New Roman" w:cs="Times New Roman"/>
          <w:sz w:val="24"/>
          <w:szCs w:val="24"/>
        </w:rPr>
        <w:t>Великая российская революция Октябрь 1917 года</w:t>
      </w:r>
      <w:r w:rsidR="00C96843" w:rsidRPr="0028615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56537F" w:rsidRPr="0028615C" w:rsidRDefault="0056537F" w:rsidP="00BF7C01">
      <w:pPr>
        <w:pStyle w:val="a4"/>
        <w:ind w:left="0"/>
        <w:rPr>
          <w:b/>
          <w:bCs/>
          <w:iCs/>
        </w:rPr>
      </w:pPr>
      <w:r w:rsidRPr="0028615C">
        <w:rPr>
          <w:b/>
          <w:bCs/>
          <w:iCs/>
        </w:rPr>
        <w:t>М. Волошин</w:t>
      </w:r>
    </w:p>
    <w:p w:rsidR="0056537F" w:rsidRPr="005A5113" w:rsidRDefault="0056537F" w:rsidP="00BF7C01">
      <w:pPr>
        <w:pStyle w:val="a4"/>
        <w:ind w:left="0"/>
        <w:rPr>
          <w:bCs/>
          <w:iCs/>
        </w:rPr>
      </w:pPr>
      <w:r w:rsidRPr="005A5113">
        <w:rPr>
          <w:bCs/>
          <w:iCs/>
        </w:rPr>
        <w:t xml:space="preserve">С Россией кончено... </w:t>
      </w:r>
      <w:proofErr w:type="gramStart"/>
      <w:r w:rsidRPr="005A5113">
        <w:rPr>
          <w:bCs/>
          <w:iCs/>
        </w:rPr>
        <w:t xml:space="preserve">На </w:t>
      </w:r>
      <w:proofErr w:type="spellStart"/>
      <w:r w:rsidRPr="005A5113">
        <w:rPr>
          <w:bCs/>
          <w:iCs/>
        </w:rPr>
        <w:t>последях</w:t>
      </w:r>
      <w:proofErr w:type="spellEnd"/>
      <w:proofErr w:type="gramEnd"/>
      <w:r w:rsidRPr="005A5113">
        <w:rPr>
          <w:bCs/>
          <w:iCs/>
        </w:rPr>
        <w:t xml:space="preserve"> </w:t>
      </w:r>
    </w:p>
    <w:p w:rsidR="0056537F" w:rsidRPr="005A5113" w:rsidRDefault="0056537F" w:rsidP="00BF7C01">
      <w:pPr>
        <w:pStyle w:val="a4"/>
        <w:ind w:left="0"/>
        <w:rPr>
          <w:bCs/>
          <w:iCs/>
        </w:rPr>
      </w:pPr>
      <w:r w:rsidRPr="005A5113">
        <w:rPr>
          <w:bCs/>
          <w:iCs/>
        </w:rPr>
        <w:t xml:space="preserve">Ее мы </w:t>
      </w:r>
      <w:proofErr w:type="spellStart"/>
      <w:r w:rsidRPr="005A5113">
        <w:rPr>
          <w:bCs/>
          <w:iCs/>
        </w:rPr>
        <w:t>прогалдели</w:t>
      </w:r>
      <w:proofErr w:type="spellEnd"/>
      <w:r w:rsidRPr="005A5113">
        <w:rPr>
          <w:bCs/>
          <w:iCs/>
        </w:rPr>
        <w:t xml:space="preserve">, проболтали, </w:t>
      </w:r>
    </w:p>
    <w:p w:rsidR="0056537F" w:rsidRPr="005A5113" w:rsidRDefault="0056537F" w:rsidP="00BF7C01">
      <w:pPr>
        <w:pStyle w:val="a4"/>
        <w:ind w:left="0"/>
        <w:rPr>
          <w:bCs/>
          <w:iCs/>
        </w:rPr>
      </w:pPr>
      <w:proofErr w:type="spellStart"/>
      <w:r w:rsidRPr="005A5113">
        <w:rPr>
          <w:bCs/>
          <w:iCs/>
        </w:rPr>
        <w:t>Пролузгали</w:t>
      </w:r>
      <w:proofErr w:type="spellEnd"/>
      <w:r w:rsidRPr="005A5113">
        <w:rPr>
          <w:bCs/>
          <w:iCs/>
        </w:rPr>
        <w:t xml:space="preserve">, пропили, проплевали, </w:t>
      </w:r>
    </w:p>
    <w:p w:rsidR="0056537F" w:rsidRPr="005A5113" w:rsidRDefault="0056537F" w:rsidP="00BF7C01">
      <w:pPr>
        <w:pStyle w:val="a4"/>
        <w:ind w:left="0"/>
        <w:rPr>
          <w:bCs/>
          <w:iCs/>
        </w:rPr>
      </w:pPr>
      <w:proofErr w:type="gramStart"/>
      <w:r w:rsidRPr="005A5113">
        <w:rPr>
          <w:bCs/>
          <w:iCs/>
        </w:rPr>
        <w:t>Замызгали</w:t>
      </w:r>
      <w:proofErr w:type="gramEnd"/>
      <w:r w:rsidRPr="005A5113">
        <w:rPr>
          <w:bCs/>
          <w:iCs/>
        </w:rPr>
        <w:t xml:space="preserve"> на грязных площадях. </w:t>
      </w:r>
    </w:p>
    <w:p w:rsidR="0056537F" w:rsidRPr="005A5113" w:rsidRDefault="0056537F" w:rsidP="00BF7C01">
      <w:pPr>
        <w:pStyle w:val="a4"/>
        <w:ind w:left="0"/>
        <w:rPr>
          <w:bCs/>
          <w:iCs/>
        </w:rPr>
      </w:pPr>
      <w:r w:rsidRPr="005A5113">
        <w:rPr>
          <w:bCs/>
          <w:iCs/>
        </w:rPr>
        <w:t xml:space="preserve">Распродали на улицах: не </w:t>
      </w:r>
      <w:proofErr w:type="gramStart"/>
      <w:r w:rsidRPr="005A5113">
        <w:rPr>
          <w:bCs/>
          <w:iCs/>
        </w:rPr>
        <w:t>надо-ль</w:t>
      </w:r>
      <w:proofErr w:type="gramEnd"/>
      <w:r w:rsidRPr="005A5113">
        <w:rPr>
          <w:bCs/>
          <w:iCs/>
        </w:rPr>
        <w:t xml:space="preserve"> </w:t>
      </w:r>
    </w:p>
    <w:p w:rsidR="0056537F" w:rsidRPr="005A5113" w:rsidRDefault="0056537F" w:rsidP="00BF7C01">
      <w:pPr>
        <w:pStyle w:val="a4"/>
        <w:ind w:left="0"/>
        <w:rPr>
          <w:bCs/>
          <w:iCs/>
        </w:rPr>
      </w:pPr>
      <w:r w:rsidRPr="005A5113">
        <w:rPr>
          <w:bCs/>
          <w:iCs/>
        </w:rPr>
        <w:t xml:space="preserve">Кому земли, республик да свобод, </w:t>
      </w:r>
    </w:p>
    <w:p w:rsidR="0056537F" w:rsidRPr="005A5113" w:rsidRDefault="0056537F" w:rsidP="00BF7C01">
      <w:pPr>
        <w:pStyle w:val="a4"/>
        <w:ind w:left="0"/>
        <w:rPr>
          <w:bCs/>
          <w:iCs/>
        </w:rPr>
      </w:pPr>
      <w:r w:rsidRPr="005A5113">
        <w:rPr>
          <w:bCs/>
          <w:iCs/>
        </w:rPr>
        <w:t xml:space="preserve">Гражданских прав? И родину народ </w:t>
      </w:r>
    </w:p>
    <w:p w:rsidR="0056537F" w:rsidRPr="005A5113" w:rsidRDefault="0056537F" w:rsidP="00BF7C01">
      <w:pPr>
        <w:pStyle w:val="a4"/>
        <w:ind w:left="0"/>
        <w:rPr>
          <w:bCs/>
          <w:iCs/>
        </w:rPr>
      </w:pPr>
      <w:r w:rsidRPr="005A5113">
        <w:rPr>
          <w:bCs/>
          <w:iCs/>
        </w:rPr>
        <w:t xml:space="preserve">Сам </w:t>
      </w:r>
      <w:proofErr w:type="gramStart"/>
      <w:r w:rsidRPr="005A5113">
        <w:rPr>
          <w:bCs/>
          <w:iCs/>
        </w:rPr>
        <w:t>выволок</w:t>
      </w:r>
      <w:proofErr w:type="gramEnd"/>
      <w:r w:rsidRPr="005A5113">
        <w:rPr>
          <w:bCs/>
          <w:iCs/>
        </w:rPr>
        <w:t xml:space="preserve"> на гноище, как падаль...</w:t>
      </w:r>
    </w:p>
    <w:p w:rsidR="0056537F" w:rsidRPr="005A5113" w:rsidRDefault="0056537F" w:rsidP="00BF7C01">
      <w:pPr>
        <w:pStyle w:val="a4"/>
        <w:ind w:left="0"/>
        <w:rPr>
          <w:b/>
          <w:bCs/>
          <w:i/>
          <w:iCs/>
        </w:rPr>
      </w:pPr>
      <w:r w:rsidRPr="005A5113">
        <w:rPr>
          <w:b/>
          <w:bCs/>
          <w:i/>
          <w:iCs/>
        </w:rPr>
        <w:t>В. Брюсов</w:t>
      </w:r>
    </w:p>
    <w:p w:rsidR="0056537F" w:rsidRPr="005A5113" w:rsidRDefault="0056537F" w:rsidP="00BF7C01">
      <w:pPr>
        <w:pStyle w:val="a4"/>
        <w:ind w:left="0"/>
        <w:rPr>
          <w:rStyle w:val="FontStyle15"/>
          <w:bCs/>
          <w:iCs/>
          <w:sz w:val="24"/>
          <w:szCs w:val="24"/>
        </w:rPr>
      </w:pPr>
      <w:r w:rsidRPr="005A5113">
        <w:rPr>
          <w:bCs/>
          <w:iCs/>
        </w:rPr>
        <w:t xml:space="preserve">Сверкаешь ты, </w:t>
      </w:r>
      <w:proofErr w:type="spellStart"/>
      <w:r w:rsidRPr="005A5113">
        <w:rPr>
          <w:bCs/>
          <w:iCs/>
        </w:rPr>
        <w:t>слепительный</w:t>
      </w:r>
      <w:proofErr w:type="spellEnd"/>
      <w:r w:rsidRPr="005A5113">
        <w:rPr>
          <w:bCs/>
          <w:iCs/>
        </w:rPr>
        <w:t xml:space="preserve"> Октябрь, </w:t>
      </w:r>
      <w:r w:rsidRPr="005A5113">
        <w:rPr>
          <w:bCs/>
          <w:iCs/>
        </w:rPr>
        <w:br/>
        <w:t>Преобразивший сумрачную осень</w:t>
      </w:r>
      <w:proofErr w:type="gramStart"/>
      <w:r w:rsidRPr="005A5113">
        <w:rPr>
          <w:bCs/>
          <w:iCs/>
        </w:rPr>
        <w:t xml:space="preserve"> </w:t>
      </w:r>
      <w:r w:rsidRPr="005A5113">
        <w:rPr>
          <w:bCs/>
          <w:iCs/>
        </w:rPr>
        <w:br/>
        <w:t>В</w:t>
      </w:r>
      <w:proofErr w:type="gramEnd"/>
      <w:r w:rsidRPr="005A5113">
        <w:rPr>
          <w:bCs/>
          <w:iCs/>
        </w:rPr>
        <w:t xml:space="preserve"> ликующую силами весну, </w:t>
      </w:r>
      <w:r w:rsidRPr="005A5113">
        <w:rPr>
          <w:bCs/>
          <w:iCs/>
        </w:rPr>
        <w:br/>
        <w:t xml:space="preserve">Зажегший новый день над дряхлой жизнью </w:t>
      </w:r>
      <w:r w:rsidRPr="005A5113">
        <w:rPr>
          <w:bCs/>
          <w:iCs/>
        </w:rPr>
        <w:br/>
        <w:t xml:space="preserve">И заревом немеркнущим победно </w:t>
      </w:r>
      <w:r w:rsidRPr="005A5113">
        <w:rPr>
          <w:bCs/>
          <w:iCs/>
        </w:rPr>
        <w:br/>
        <w:t>Нам озаривший правый путь в веках!</w:t>
      </w:r>
    </w:p>
    <w:p w:rsidR="006B2533" w:rsidRPr="005A5113" w:rsidRDefault="006B2533" w:rsidP="00BF7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113">
        <w:rPr>
          <w:rFonts w:ascii="Times New Roman" w:hAnsi="Times New Roman" w:cs="Times New Roman"/>
          <w:bCs/>
          <w:iCs/>
          <w:sz w:val="24"/>
          <w:szCs w:val="24"/>
        </w:rPr>
        <w:t xml:space="preserve">Какой вывод можно сделать, познакомившись с </w:t>
      </w:r>
      <w:r w:rsidR="0056537F" w:rsidRPr="005A5113">
        <w:rPr>
          <w:rFonts w:ascii="Times New Roman" w:hAnsi="Times New Roman" w:cs="Times New Roman"/>
          <w:bCs/>
          <w:iCs/>
          <w:sz w:val="24"/>
          <w:szCs w:val="24"/>
        </w:rPr>
        <w:t>отрывками из литературных произведений</w:t>
      </w:r>
      <w:r w:rsidRPr="005A5113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Pr="005A51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537F" w:rsidRPr="005A5113" w:rsidRDefault="0056537F" w:rsidP="00BF7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113">
        <w:rPr>
          <w:rStyle w:val="FontStyle15"/>
          <w:rFonts w:eastAsia="Calibri"/>
          <w:sz w:val="24"/>
          <w:szCs w:val="24"/>
        </w:rPr>
        <w:t>Почему одно и то же событие оценивается так неоднозначно?</w:t>
      </w:r>
    </w:p>
    <w:p w:rsidR="006B2533" w:rsidRPr="005A5113" w:rsidRDefault="0028615C" w:rsidP="00BF7C0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Повышению мотивации </w:t>
      </w:r>
      <w:proofErr w:type="gramStart"/>
      <w:r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может способствовать такой приём как в</w:t>
      </w:r>
      <w:r w:rsidR="006B2533"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изуализация: карта, рисунок, фотография</w:t>
      </w:r>
      <w:r w:rsidR="00C96843"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плакаты изучаемого периода </w:t>
      </w:r>
      <w:r w:rsidR="006B2533"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только задействуют образное мышление, но и могут стать началом обсуждения проблемы.</w:t>
      </w:r>
      <w:r w:rsidR="00C96843" w:rsidRPr="00286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96843" w:rsidRPr="005A51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(Международное положение и внешняя политика ССС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 в 1920-е гг. История 10 класс</w:t>
      </w:r>
      <w:r w:rsidR="00C96843" w:rsidRPr="005A51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C96843" w:rsidRPr="005A5113" w:rsidRDefault="00C96843" w:rsidP="00BF7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113">
        <w:rPr>
          <w:rFonts w:ascii="Times New Roman" w:eastAsia="Calibri" w:hAnsi="Times New Roman" w:cs="Times New Roman"/>
          <w:sz w:val="24"/>
          <w:szCs w:val="24"/>
        </w:rPr>
        <w:t>П</w:t>
      </w:r>
      <w:r w:rsidR="0028615C">
        <w:rPr>
          <w:rFonts w:ascii="Times New Roman" w:eastAsia="Calibri" w:hAnsi="Times New Roman" w:cs="Times New Roman"/>
          <w:sz w:val="24"/>
          <w:szCs w:val="24"/>
        </w:rPr>
        <w:t>римером использования визуализации,  может послужить использование</w:t>
      </w:r>
      <w:r w:rsidRPr="005A5113">
        <w:rPr>
          <w:rFonts w:ascii="Times New Roman" w:eastAsia="Calibri" w:hAnsi="Times New Roman" w:cs="Times New Roman"/>
          <w:sz w:val="24"/>
          <w:szCs w:val="24"/>
        </w:rPr>
        <w:t xml:space="preserve"> иллюстративн</w:t>
      </w:r>
      <w:r w:rsidR="0028615C">
        <w:rPr>
          <w:rFonts w:ascii="Times New Roman" w:eastAsia="Calibri" w:hAnsi="Times New Roman" w:cs="Times New Roman"/>
          <w:sz w:val="24"/>
          <w:szCs w:val="24"/>
        </w:rPr>
        <w:t>ого</w:t>
      </w:r>
      <w:r w:rsidRPr="005A5113">
        <w:rPr>
          <w:rFonts w:ascii="Times New Roman" w:eastAsia="Calibri" w:hAnsi="Times New Roman" w:cs="Times New Roman"/>
          <w:sz w:val="24"/>
          <w:szCs w:val="24"/>
        </w:rPr>
        <w:t xml:space="preserve"> ряд</w:t>
      </w:r>
      <w:r w:rsidR="0028615C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5A5113">
        <w:rPr>
          <w:rFonts w:ascii="Times New Roman" w:eastAsia="Calibri" w:hAnsi="Times New Roman" w:cs="Times New Roman"/>
          <w:sz w:val="24"/>
          <w:szCs w:val="24"/>
        </w:rPr>
        <w:t>«Плакаты изучаемого периода, касающиеся внешней политики СССР»</w:t>
      </w:r>
      <w:r w:rsidR="0028615C">
        <w:rPr>
          <w:rFonts w:ascii="Times New Roman" w:eastAsia="Calibri" w:hAnsi="Times New Roman" w:cs="Times New Roman"/>
          <w:sz w:val="24"/>
          <w:szCs w:val="24"/>
        </w:rPr>
        <w:t xml:space="preserve"> с дальнейшей беседой:</w:t>
      </w:r>
    </w:p>
    <w:p w:rsidR="00C96843" w:rsidRPr="005A5113" w:rsidRDefault="00C96843" w:rsidP="00BF7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113">
        <w:rPr>
          <w:rFonts w:ascii="Times New Roman" w:eastAsia="Calibri" w:hAnsi="Times New Roman" w:cs="Times New Roman"/>
          <w:sz w:val="24"/>
          <w:szCs w:val="24"/>
        </w:rPr>
        <w:t>Что объединяет представленные плакаты?</w:t>
      </w:r>
    </w:p>
    <w:p w:rsidR="00C96843" w:rsidRPr="005A5113" w:rsidRDefault="00C96843" w:rsidP="00BF7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113">
        <w:rPr>
          <w:rFonts w:ascii="Times New Roman" w:eastAsia="Calibri" w:hAnsi="Times New Roman" w:cs="Times New Roman"/>
          <w:sz w:val="24"/>
          <w:szCs w:val="24"/>
        </w:rPr>
        <w:t>Предположите, о чем мы будем говорить.</w:t>
      </w:r>
    </w:p>
    <w:p w:rsidR="006B2533" w:rsidRPr="005A5113" w:rsidRDefault="006B2533" w:rsidP="00BF7C0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афоризмом</w:t>
      </w:r>
      <w:r w:rsidR="00CB22EA"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5A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притчей</w:t>
      </w:r>
      <w:r w:rsidR="00CB22EA" w:rsidRPr="005A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отрывком из воспоминаний очевидцев</w:t>
      </w:r>
      <w:r w:rsidR="00BF7C01" w:rsidRPr="005A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F7C01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придать эмоциональную окраску изучаемому периоду.</w:t>
      </w:r>
    </w:p>
    <w:p w:rsidR="00CB22EA" w:rsidRPr="0028615C" w:rsidRDefault="0028615C" w:rsidP="00B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одном из уроков </w:t>
      </w:r>
      <w:r w:rsidRPr="005A5113">
        <w:rPr>
          <w:rFonts w:ascii="Times New Roman" w:hAnsi="Times New Roman" w:cs="Times New Roman"/>
          <w:bCs/>
          <w:sz w:val="24"/>
          <w:szCs w:val="24"/>
        </w:rPr>
        <w:t>(«Экономика НЭПа».</w:t>
      </w:r>
      <w:proofErr w:type="gramEnd"/>
      <w:r w:rsidRPr="005A5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5113">
        <w:rPr>
          <w:rFonts w:ascii="Times New Roman" w:hAnsi="Times New Roman" w:cs="Times New Roman"/>
          <w:bCs/>
          <w:sz w:val="24"/>
          <w:szCs w:val="24"/>
        </w:rPr>
        <w:t>История 10 класс)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организована </w:t>
      </w:r>
      <w:r w:rsidR="00CB22EA" w:rsidRPr="005A5113">
        <w:rPr>
          <w:rFonts w:ascii="Times New Roman" w:eastAsia="Calibri" w:hAnsi="Times New Roman" w:cs="Times New Roman"/>
          <w:sz w:val="24"/>
          <w:szCs w:val="24"/>
        </w:rPr>
        <w:t xml:space="preserve"> работа с высказыванием писателя В.С. Розанова:</w:t>
      </w:r>
      <w:proofErr w:type="gramEnd"/>
      <w:r w:rsidR="00CB22EA" w:rsidRPr="005A5113">
        <w:rPr>
          <w:rFonts w:ascii="Times New Roman" w:eastAsia="Calibri" w:hAnsi="Times New Roman" w:cs="Times New Roman"/>
          <w:sz w:val="24"/>
          <w:szCs w:val="24"/>
        </w:rPr>
        <w:t xml:space="preserve"> «Я даже не знал, что это называется нэп, я просто с детским восторгом наблюдал, как преображалась наша бедная, голодная, ободранная жизнь, как все начинало сверкать и смеяться. Дешевизна установилась неслыханная! Всяких товаров и продуктов — видимо-невидимо!</w:t>
      </w:r>
    </w:p>
    <w:p w:rsidR="00CB22EA" w:rsidRPr="005A5113" w:rsidRDefault="00CB22EA" w:rsidP="00BF7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113">
        <w:rPr>
          <w:rFonts w:ascii="Times New Roman" w:eastAsia="Calibri" w:hAnsi="Times New Roman" w:cs="Times New Roman"/>
          <w:sz w:val="24"/>
          <w:szCs w:val="24"/>
        </w:rPr>
        <w:t>И это сразу же после жестокого голода. И хотя мы жили бедно, но наша бедность нэпа по сравнению с предыдущими годами ка</w:t>
      </w:r>
      <w:r w:rsidRPr="005A5113">
        <w:rPr>
          <w:rFonts w:ascii="Times New Roman" w:eastAsia="Calibri" w:hAnsi="Times New Roman" w:cs="Times New Roman"/>
          <w:sz w:val="24"/>
          <w:szCs w:val="24"/>
        </w:rPr>
        <w:softHyphen/>
        <w:t>залась великолепным пиршеством».</w:t>
      </w:r>
    </w:p>
    <w:p w:rsidR="00CB22EA" w:rsidRPr="005A5113" w:rsidRDefault="00CB22EA" w:rsidP="00BF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какой экономической политике идёт речь?</w:t>
      </w:r>
    </w:p>
    <w:p w:rsidR="006B2533" w:rsidRPr="005A5113" w:rsidRDefault="00CB22EA" w:rsidP="00BF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Проблемный вопрос: 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отличилась новая экономическая политика от «политики военного коммунизма»?</w:t>
      </w:r>
    </w:p>
    <w:p w:rsidR="00365B54" w:rsidRPr="005A5113" w:rsidRDefault="00365B54" w:rsidP="00BF7C01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47" w:rsidRPr="005A5113" w:rsidRDefault="00AD1A47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открытия нового знания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учителю широкие возможности для того чтобы привлечь внимание </w:t>
      </w:r>
      <w:proofErr w:type="gramStart"/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теме урока.</w:t>
      </w:r>
    </w:p>
    <w:p w:rsidR="008B1613" w:rsidRPr="005A5113" w:rsidRDefault="008B1613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 работу в микро группах, и</w:t>
      </w:r>
      <w:r w:rsidR="00BF7C01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приемы «мозговой штурм», «незаконченное предложение», «понятийное колесо»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199" w:rsidRPr="005A5113" w:rsidRDefault="00BF7C01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950A3"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дним из важнейших методов обучения и средств активизации познавательной деятельности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5A5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активные диалогические формы</w:t>
      </w:r>
      <w:r w:rsidR="005950A3"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Отвечая на вопросы учителя, учащиеся делают определенные выводы, обобщения, выражают свои мысли в речи и действиях, активно работают на уроке. </w:t>
      </w:r>
    </w:p>
    <w:p w:rsidR="003C3B4E" w:rsidRPr="005A5113" w:rsidRDefault="003C3B4E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 </w:t>
      </w:r>
      <w:r w:rsidRPr="005A5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исследовательскую деятельность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проходит как на разных уровнях, так и в различных формах и проявлениях. Часто использую в своей работе такой прием</w:t>
      </w:r>
      <w:r w:rsidRPr="005A5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 работа с источниками</w:t>
      </w: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связано с особенностью исторического познания.</w:t>
      </w:r>
    </w:p>
    <w:p w:rsidR="0047053D" w:rsidRPr="00E629C1" w:rsidRDefault="007F0856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Документ </w:t>
      </w:r>
      <w:r w:rsidR="00E629C1" w:rsidRPr="00E62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почва для размышлений, может использоваться п</w:t>
      </w:r>
      <w:r w:rsidR="0047053D" w:rsidRPr="00E62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изучении темы « Германия на пути к европейскому лидерству» (Всеобщая история 9 класс), используется выдержка </w:t>
      </w:r>
      <w:r w:rsidR="00E62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</w:t>
      </w:r>
      <w:r w:rsidR="0047053D" w:rsidRPr="00E62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E62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47053D" w:rsidRPr="00E629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онституции 1871 года Германской империи»</w:t>
      </w:r>
      <w:r w:rsidR="0047053D" w:rsidRPr="00E62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7053D" w:rsidRPr="005A5113" w:rsidRDefault="0047053D" w:rsidP="00BF7C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«Его Величество Король Прусский, от имени Северо-Германского Союза, Его Величество Король Баварский, Его Королевское Высочество великий герцог </w:t>
      </w:r>
      <w:proofErr w:type="spellStart"/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Баденский</w:t>
      </w:r>
      <w:proofErr w:type="spellEnd"/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Королевское Высочество великий герцог Гессенский, стоящий также во главе тех частей герцогства, которые расположены по Рейну к югу от Майна, заключаем вечный союз для защиты союзной территории и применяемого на её протяжении права, а также для обеспечения благосостояния немецкого народа</w:t>
      </w:r>
      <w:proofErr w:type="gramEnd"/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Этот союз будет именоваться Германской Империей».</w:t>
      </w:r>
    </w:p>
    <w:p w:rsidR="0047053D" w:rsidRPr="005A5113" w:rsidRDefault="0047053D" w:rsidP="00BF7C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Какой процесс нашёл отражение в данном документе?</w:t>
      </w:r>
    </w:p>
    <w:p w:rsidR="0047053D" w:rsidRPr="005A5113" w:rsidRDefault="0047053D" w:rsidP="00BF7C0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Предположите, о каком государстве пойдет речь на сегодняшнем уроке?</w:t>
      </w:r>
    </w:p>
    <w:p w:rsidR="0047053D" w:rsidRPr="005A5113" w:rsidRDefault="003C3B4E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источники создают базу для активной учебно-познавательной деятельности школьников, предполагают сопоставление  свидетельств, поиск совпадений  и противоречий. Работа  с историческими источниками способствует углублению и конкретизации знаний школьников, активизации процессов их мышления и воображения в силу необходимости реконструировать минувшее. Возможность непосредственно познакомиться с присущими историческим памятникам языком, символикой, знаменательными событиями прошлого имеет большое значение для пробуждения и развития интереса учащихся  к истории.</w:t>
      </w:r>
    </w:p>
    <w:p w:rsidR="00244C17" w:rsidRPr="005A5113" w:rsidRDefault="00244C17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стараюсь побудить учеников мыслить, рассуждать, искать. Поэтому большое значение отвожу организации самостоятельной работы учащихся.</w:t>
      </w:r>
    </w:p>
    <w:p w:rsidR="00BE74C3" w:rsidRPr="005A5113" w:rsidRDefault="00593396" w:rsidP="00BF7C01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5A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текстом учебника</w:t>
      </w:r>
      <w:r w:rsidR="0026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6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представлена</w:t>
      </w:r>
      <w:proofErr w:type="gramEnd"/>
      <w:r w:rsidR="0026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следующими заданиями</w:t>
      </w:r>
      <w:r w:rsidR="00260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58E6" w:rsidRPr="005A511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9B1E4C" w:rsidRPr="005A5113" w:rsidRDefault="005458E6" w:rsidP="00BF7C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11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Составление опорного конспекта (схемы, кластеры)</w:t>
      </w:r>
      <w:r w:rsidRPr="005A5113">
        <w:rPr>
          <w:rFonts w:ascii="Times New Roman" w:hAnsi="Times New Roman" w:cs="Times New Roman"/>
          <w:sz w:val="24"/>
          <w:szCs w:val="24"/>
        </w:rPr>
        <w:t>, з</w:t>
      </w:r>
      <w:r w:rsidRPr="005A511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аполнение таблиц.</w:t>
      </w:r>
      <w:r w:rsidR="0047053D" w:rsidRPr="005A511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BE74C3" w:rsidRPr="005A5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E4C" w:rsidRPr="005A5113">
        <w:rPr>
          <w:rFonts w:ascii="Times New Roman" w:hAnsi="Times New Roman" w:cs="Times New Roman"/>
          <w:bCs/>
          <w:sz w:val="24"/>
          <w:szCs w:val="24"/>
        </w:rPr>
        <w:t>(«Экономическая политика Советской власти.</w:t>
      </w:r>
      <w:proofErr w:type="gramEnd"/>
      <w:r w:rsidR="009B1E4C" w:rsidRPr="005A5113">
        <w:rPr>
          <w:rFonts w:ascii="Times New Roman" w:hAnsi="Times New Roman" w:cs="Times New Roman"/>
          <w:bCs/>
          <w:sz w:val="24"/>
          <w:szCs w:val="24"/>
        </w:rPr>
        <w:t xml:space="preserve"> Военный коммунизм». </w:t>
      </w:r>
      <w:proofErr w:type="gramStart"/>
      <w:r w:rsidR="009B1E4C" w:rsidRPr="005A5113">
        <w:rPr>
          <w:rFonts w:ascii="Times New Roman" w:hAnsi="Times New Roman" w:cs="Times New Roman"/>
          <w:bCs/>
          <w:sz w:val="24"/>
          <w:szCs w:val="24"/>
        </w:rPr>
        <w:t>История 10 класс)</w:t>
      </w:r>
      <w:r w:rsidR="009B1E4C" w:rsidRPr="005A5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FC4" w:rsidRPr="005A5113" w:rsidRDefault="00902FC4" w:rsidP="00B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4C" w:rsidRPr="005A5113" w:rsidRDefault="009B1E4C" w:rsidP="00B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3">
        <w:rPr>
          <w:rFonts w:ascii="Times New Roman" w:hAnsi="Times New Roman" w:cs="Times New Roman"/>
          <w:sz w:val="24"/>
          <w:szCs w:val="24"/>
        </w:rPr>
        <w:t xml:space="preserve">Заполните таблицу «Первые мероприятия большевиков в экономике»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9B1E4C" w:rsidRPr="005A5113" w:rsidTr="00F20A96">
        <w:tc>
          <w:tcPr>
            <w:tcW w:w="1951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1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371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13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</w:tr>
      <w:tr w:rsidR="009B1E4C" w:rsidRPr="005A5113" w:rsidTr="00F20A96">
        <w:tc>
          <w:tcPr>
            <w:tcW w:w="1951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4C" w:rsidRPr="005A5113" w:rsidRDefault="009B1E4C" w:rsidP="00B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4C" w:rsidRPr="005A5113" w:rsidRDefault="009B1E4C" w:rsidP="00B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3">
        <w:rPr>
          <w:rFonts w:ascii="Times New Roman" w:hAnsi="Times New Roman" w:cs="Times New Roman"/>
          <w:sz w:val="24"/>
          <w:szCs w:val="24"/>
        </w:rPr>
        <w:t>Заполните таблицу «Политика военного коммунизма»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1E4C" w:rsidRPr="005A5113" w:rsidTr="00F20A96">
        <w:tc>
          <w:tcPr>
            <w:tcW w:w="3190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13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промышленности </w:t>
            </w:r>
          </w:p>
        </w:tc>
        <w:tc>
          <w:tcPr>
            <w:tcW w:w="3190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13">
              <w:rPr>
                <w:rFonts w:ascii="Times New Roman" w:hAnsi="Times New Roman" w:cs="Times New Roman"/>
                <w:sz w:val="24"/>
                <w:szCs w:val="24"/>
              </w:rPr>
              <w:t xml:space="preserve">В С/Х </w:t>
            </w:r>
          </w:p>
        </w:tc>
        <w:tc>
          <w:tcPr>
            <w:tcW w:w="3191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13">
              <w:rPr>
                <w:rFonts w:ascii="Times New Roman" w:hAnsi="Times New Roman" w:cs="Times New Roman"/>
                <w:sz w:val="24"/>
                <w:szCs w:val="24"/>
              </w:rPr>
              <w:t xml:space="preserve">В сфере товарно-денежных отношений </w:t>
            </w:r>
          </w:p>
        </w:tc>
      </w:tr>
      <w:tr w:rsidR="009B1E4C" w:rsidRPr="005A5113" w:rsidTr="00F20A96">
        <w:tc>
          <w:tcPr>
            <w:tcW w:w="3190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1E4C" w:rsidRPr="005A5113" w:rsidRDefault="009B1E4C" w:rsidP="00BF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4C" w:rsidRPr="005A5113" w:rsidRDefault="009B1E4C" w:rsidP="00B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C3" w:rsidRPr="005A5113" w:rsidRDefault="0047053D" w:rsidP="00B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</w:t>
      </w:r>
      <w:r w:rsidR="003C3B4E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244C17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t>аблиц</w:t>
      </w:r>
      <w:r w:rsidR="003C3B4E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практических заданий</w:t>
      </w:r>
      <w:r w:rsidR="00D1789F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способствует более прочному и полному усвоению материала </w:t>
      </w:r>
      <w:r w:rsidR="00661B52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счет того, что учащиеся самостоятельно прочитывают текст параграфа при выполнении </w:t>
      </w:r>
      <w:r w:rsidR="00661B52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заданий. </w:t>
      </w:r>
      <w:r w:rsidR="003C3B4E" w:rsidRPr="005A5113">
        <w:rPr>
          <w:rFonts w:ascii="Times New Roman" w:hAnsi="Times New Roman" w:cs="Times New Roman"/>
          <w:color w:val="000000"/>
          <w:sz w:val="24"/>
          <w:szCs w:val="24"/>
        </w:rPr>
        <w:t>Кроме того, д</w:t>
      </w:r>
      <w:r w:rsidR="00BE74C3"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анные методы способствует формированию и развитию читательской грамотности. </w:t>
      </w:r>
    </w:p>
    <w:p w:rsidR="00415E4C" w:rsidRPr="005A5113" w:rsidRDefault="00585496" w:rsidP="00B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5113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 развивающая игра</w:t>
      </w:r>
      <w:r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одной из универсальных форм, позволяющих сделать интересной и увлекательной не только работу учащихся на творческо-поисковом уровне, но и будничные шаги по изучению материала</w:t>
      </w:r>
      <w:r w:rsidR="00A5427F"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 («Да-нет»</w:t>
      </w:r>
      <w:r w:rsidR="00946DE7"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6DE7" w:rsidRPr="005A5113">
        <w:rPr>
          <w:rFonts w:ascii="Times New Roman" w:eastAsiaTheme="minorEastAsia" w:hAnsi="Times New Roman" w:cs="Times New Roman"/>
          <w:color w:val="0F243E" w:themeColor="text2" w:themeShade="80"/>
          <w:kern w:val="24"/>
          <w:sz w:val="24"/>
          <w:szCs w:val="24"/>
        </w:rPr>
        <w:t xml:space="preserve"> </w:t>
      </w:r>
      <w:r w:rsidR="00946DE7" w:rsidRPr="005A5113">
        <w:rPr>
          <w:rFonts w:ascii="Times New Roman" w:hAnsi="Times New Roman" w:cs="Times New Roman"/>
          <w:color w:val="000000"/>
          <w:sz w:val="24"/>
          <w:szCs w:val="24"/>
        </w:rPr>
        <w:t>создание и работа с кроссвордами</w:t>
      </w:r>
      <w:r w:rsidR="00B21101"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66E3" w:rsidRPr="005A5113">
        <w:rPr>
          <w:rFonts w:ascii="Times New Roman" w:hAnsi="Times New Roman" w:cs="Times New Roman"/>
          <w:sz w:val="24"/>
          <w:szCs w:val="24"/>
        </w:rPr>
        <w:t xml:space="preserve"> </w:t>
      </w:r>
      <w:r w:rsidR="00B21101" w:rsidRPr="005A5113">
        <w:rPr>
          <w:rFonts w:ascii="Times New Roman" w:hAnsi="Times New Roman" w:cs="Times New Roman"/>
          <w:sz w:val="24"/>
          <w:szCs w:val="24"/>
        </w:rPr>
        <w:t>и</w:t>
      </w:r>
      <w:r w:rsidR="00DC66E3" w:rsidRPr="005A5113">
        <w:rPr>
          <w:rFonts w:ascii="Times New Roman" w:hAnsi="Times New Roman" w:cs="Times New Roman"/>
          <w:sz w:val="24"/>
          <w:szCs w:val="24"/>
        </w:rPr>
        <w:t>гра «Лови ошибку»</w:t>
      </w:r>
      <w:r w:rsidR="00B21101" w:rsidRPr="005A5113">
        <w:rPr>
          <w:rFonts w:ascii="Times New Roman" w:hAnsi="Times New Roman" w:cs="Times New Roman"/>
          <w:sz w:val="24"/>
          <w:szCs w:val="24"/>
        </w:rPr>
        <w:t>, «Лото»</w:t>
      </w:r>
      <w:r w:rsidR="00DC66E3" w:rsidRPr="005A5113">
        <w:rPr>
          <w:rFonts w:ascii="Times New Roman" w:hAnsi="Times New Roman" w:cs="Times New Roman"/>
          <w:sz w:val="24"/>
          <w:szCs w:val="24"/>
        </w:rPr>
        <w:t xml:space="preserve"> </w:t>
      </w:r>
      <w:r w:rsidR="00B21101" w:rsidRPr="005A5113">
        <w:rPr>
          <w:rFonts w:ascii="Times New Roman" w:hAnsi="Times New Roman" w:cs="Times New Roman"/>
          <w:sz w:val="24"/>
          <w:szCs w:val="24"/>
        </w:rPr>
        <w:t>(</w:t>
      </w:r>
      <w:r w:rsidR="00AB3645" w:rsidRPr="005A5113">
        <w:rPr>
          <w:rFonts w:ascii="Times New Roman" w:hAnsi="Times New Roman" w:cs="Times New Roman"/>
          <w:bCs/>
          <w:sz w:val="24"/>
          <w:szCs w:val="24"/>
        </w:rPr>
        <w:t>(«Экономика НЭПа».</w:t>
      </w:r>
      <w:proofErr w:type="gramEnd"/>
      <w:r w:rsidR="00AB3645" w:rsidRPr="005A5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B3645" w:rsidRPr="005A5113">
        <w:rPr>
          <w:rFonts w:ascii="Times New Roman" w:hAnsi="Times New Roman" w:cs="Times New Roman"/>
          <w:bCs/>
          <w:sz w:val="24"/>
          <w:szCs w:val="24"/>
        </w:rPr>
        <w:t>История 10 класс)</w:t>
      </w:r>
      <w:r w:rsidR="00AB3645" w:rsidRPr="005A5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199" w:rsidRPr="005A5113" w:rsidRDefault="00EA1F16" w:rsidP="00BF7C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11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  <w:r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позволяют мне  по-новому использовать на уроках истории текстовую, звуковую, графическую и видеоинформацию.</w:t>
      </w:r>
      <w:r w:rsidR="004A4EC8" w:rsidRPr="005A5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4EC8" w:rsidRPr="005A5113">
        <w:rPr>
          <w:rFonts w:ascii="Times New Roman" w:hAnsi="Times New Roman" w:cs="Times New Roman"/>
          <w:color w:val="000000"/>
          <w:sz w:val="24"/>
          <w:szCs w:val="24"/>
        </w:rPr>
        <w:t>Введение современных информационных технологий позволяет активизировать познавательную деятельность школьников, даёт доступ к качественной информации, тем самым, уменьшая объем фронтальных форм организации деятельности школьников, а т</w:t>
      </w:r>
      <w:r w:rsidR="00E50858" w:rsidRPr="005A5113">
        <w:rPr>
          <w:rFonts w:ascii="Times New Roman" w:hAnsi="Times New Roman" w:cs="Times New Roman"/>
          <w:color w:val="000000"/>
          <w:sz w:val="24"/>
          <w:szCs w:val="24"/>
        </w:rPr>
        <w:t>акже преобладания речи учителя.</w:t>
      </w:r>
    </w:p>
    <w:p w:rsidR="00C42CD9" w:rsidRPr="005A5113" w:rsidRDefault="00593396" w:rsidP="00BF7C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5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</w:t>
      </w:r>
      <w:r w:rsidR="00C67374" w:rsidRPr="005A5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="00E62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67374" w:rsidRPr="005A5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видеоматериалами на уроках</w:t>
      </w:r>
      <w:r w:rsidR="00E62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7374" w:rsidRPr="005A5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1A47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использую видеофрагменты </w:t>
      </w:r>
      <w:r w:rsidR="00E629C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D1A47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t>История Государства Российского</w:t>
      </w:r>
      <w:r w:rsidR="00E629C1">
        <w:rPr>
          <w:rFonts w:ascii="Times New Roman" w:hAnsi="Times New Roman" w:cs="Times New Roman"/>
          <w:bCs/>
          <w:color w:val="000000"/>
          <w:sz w:val="24"/>
          <w:szCs w:val="24"/>
        </w:rPr>
        <w:t>». Н.М. Карамзин</w:t>
      </w:r>
      <w:r w:rsidR="00AD1A47" w:rsidRPr="005A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Они вызывают интерес при изучении  темы урока. </w:t>
      </w:r>
    </w:p>
    <w:p w:rsidR="00AB3645" w:rsidRPr="005A5113" w:rsidRDefault="00C42CD9" w:rsidP="00BF7C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 видеосюжеты на уроках обществознания. </w:t>
      </w:r>
      <w:r w:rsidR="00593396" w:rsidRPr="005A5113">
        <w:rPr>
          <w:rFonts w:ascii="Times New Roman" w:hAnsi="Times New Roman" w:cs="Times New Roman"/>
          <w:color w:val="000000"/>
          <w:sz w:val="24"/>
          <w:szCs w:val="24"/>
        </w:rPr>
        <w:t>В ходе обсуждения просмотренного, учащиеся самостоятельно анализируют, дают оценку, создают эмоциональную окраску событий</w:t>
      </w:r>
      <w:r w:rsidR="00AD1A47" w:rsidRPr="005A51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7374"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113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="00AB3645"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 История 10 класс «</w:t>
      </w:r>
      <w:r w:rsidR="00AB3645" w:rsidRPr="005A5113">
        <w:rPr>
          <w:rFonts w:ascii="Times New Roman" w:hAnsi="Times New Roman" w:cs="Times New Roman"/>
          <w:b/>
          <w:sz w:val="24"/>
          <w:szCs w:val="24"/>
        </w:rPr>
        <w:t xml:space="preserve">Экономический и политический кризис начала 1920-х гг.» </w:t>
      </w:r>
      <w:proofErr w:type="gramStart"/>
      <w:r w:rsidR="00AB3645" w:rsidRPr="005A5113">
        <w:rPr>
          <w:rFonts w:ascii="Times New Roman" w:hAnsi="Times New Roman" w:cs="Times New Roman"/>
          <w:b/>
          <w:sz w:val="24"/>
          <w:szCs w:val="24"/>
        </w:rPr>
        <w:t>организую</w:t>
      </w:r>
      <w:proofErr w:type="gramEnd"/>
      <w:r w:rsidR="00AB3645" w:rsidRPr="005A51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5113">
        <w:rPr>
          <w:rFonts w:ascii="Times New Roman" w:hAnsi="Times New Roman" w:cs="Times New Roman"/>
          <w:color w:val="000000"/>
          <w:sz w:val="24"/>
          <w:szCs w:val="24"/>
        </w:rPr>
        <w:t>просмотр</w:t>
      </w:r>
      <w:r w:rsidR="00C208DE"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B3645" w:rsidRPr="005A5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645" w:rsidRPr="005A5113">
        <w:rPr>
          <w:rFonts w:ascii="Times New Roman" w:eastAsia="Calibri" w:hAnsi="Times New Roman" w:cs="Times New Roman"/>
          <w:b/>
          <w:sz w:val="24"/>
          <w:szCs w:val="24"/>
        </w:rPr>
        <w:t xml:space="preserve">видео «Кронштадтский мятеж» </w:t>
      </w:r>
      <w:r w:rsidR="00AB3645" w:rsidRPr="005A5113">
        <w:rPr>
          <w:rFonts w:ascii="Times New Roman" w:eastAsia="Calibri" w:hAnsi="Times New Roman" w:cs="Times New Roman"/>
          <w:sz w:val="24"/>
          <w:szCs w:val="24"/>
        </w:rPr>
        <w:t>с последующим обсуждением:</w:t>
      </w:r>
    </w:p>
    <w:p w:rsidR="00AB3645" w:rsidRPr="005A5113" w:rsidRDefault="00AB3645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участвует в Кронштадтском восстании? </w:t>
      </w:r>
    </w:p>
    <w:p w:rsidR="00AB3645" w:rsidRPr="005A5113" w:rsidRDefault="00AB3645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изменения произошли бы в стране в случае претворения в жизнь требований восставших?</w:t>
      </w:r>
    </w:p>
    <w:p w:rsidR="0080675D" w:rsidRPr="005A5113" w:rsidRDefault="0080675D" w:rsidP="00BF7C01">
      <w:pPr>
        <w:pStyle w:val="auto"/>
        <w:spacing w:before="0" w:after="0"/>
        <w:rPr>
          <w:bCs/>
          <w:color w:val="000000"/>
          <w:sz w:val="24"/>
          <w:szCs w:val="24"/>
        </w:rPr>
      </w:pPr>
      <w:r w:rsidRPr="005A5113">
        <w:rPr>
          <w:bCs/>
          <w:color w:val="000000"/>
          <w:sz w:val="24"/>
          <w:szCs w:val="24"/>
        </w:rPr>
        <w:t xml:space="preserve">В  программе </w:t>
      </w:r>
      <w:proofErr w:type="spellStart"/>
      <w:r w:rsidRPr="005A5113">
        <w:rPr>
          <w:bCs/>
          <w:color w:val="000000"/>
          <w:sz w:val="24"/>
          <w:szCs w:val="24"/>
        </w:rPr>
        <w:t>Power</w:t>
      </w:r>
      <w:proofErr w:type="spellEnd"/>
      <w:r w:rsidRPr="005A5113">
        <w:rPr>
          <w:bCs/>
          <w:color w:val="000000"/>
          <w:sz w:val="24"/>
          <w:szCs w:val="24"/>
        </w:rPr>
        <w:t xml:space="preserve"> </w:t>
      </w:r>
      <w:proofErr w:type="spellStart"/>
      <w:r w:rsidRPr="005A5113">
        <w:rPr>
          <w:bCs/>
          <w:color w:val="000000"/>
          <w:sz w:val="24"/>
          <w:szCs w:val="24"/>
        </w:rPr>
        <w:t>Point</w:t>
      </w:r>
      <w:proofErr w:type="spellEnd"/>
      <w:r w:rsidRPr="005A5113">
        <w:rPr>
          <w:bCs/>
          <w:color w:val="000000"/>
          <w:sz w:val="24"/>
          <w:szCs w:val="24"/>
        </w:rPr>
        <w:t xml:space="preserve">  мной  составляются презентации, позволяющие создать информационную поддержку при  проведении уроков истории, обществознания.  </w:t>
      </w:r>
      <w:hyperlink r:id="rId6" w:tgtFrame="_blank" w:history="1"/>
      <w:r w:rsidRPr="005A5113">
        <w:rPr>
          <w:bCs/>
          <w:color w:val="000000"/>
          <w:sz w:val="24"/>
          <w:szCs w:val="24"/>
        </w:rPr>
        <w:t xml:space="preserve">Программа </w:t>
      </w:r>
      <w:proofErr w:type="spellStart"/>
      <w:r w:rsidRPr="005A5113">
        <w:rPr>
          <w:bCs/>
          <w:color w:val="000000"/>
          <w:sz w:val="24"/>
          <w:szCs w:val="24"/>
        </w:rPr>
        <w:t>Power</w:t>
      </w:r>
      <w:proofErr w:type="spellEnd"/>
      <w:r w:rsidRPr="005A5113">
        <w:rPr>
          <w:bCs/>
          <w:color w:val="000000"/>
          <w:sz w:val="24"/>
          <w:szCs w:val="24"/>
        </w:rPr>
        <w:t xml:space="preserve"> </w:t>
      </w:r>
      <w:proofErr w:type="spellStart"/>
      <w:r w:rsidRPr="005A5113">
        <w:rPr>
          <w:bCs/>
          <w:color w:val="000000"/>
          <w:sz w:val="24"/>
          <w:szCs w:val="24"/>
        </w:rPr>
        <w:t>Point</w:t>
      </w:r>
      <w:proofErr w:type="spellEnd"/>
      <w:r w:rsidRPr="005A5113">
        <w:rPr>
          <w:bCs/>
          <w:color w:val="000000"/>
          <w:sz w:val="24"/>
          <w:szCs w:val="24"/>
        </w:rPr>
        <w:t xml:space="preserve"> позволяет не перегружать зрительное пространство учащихся, фиксируя  их внимание на изучаемом объекте. (Работа с исторической картой, работа с фотографиями и карикатурами изучаемого периода).</w:t>
      </w:r>
    </w:p>
    <w:p w:rsidR="00655FE9" w:rsidRPr="005A5113" w:rsidRDefault="00260666" w:rsidP="00BF7C01">
      <w:pPr>
        <w:pStyle w:val="auto"/>
        <w:spacing w:before="0" w:after="0"/>
        <w:jc w:val="both"/>
        <w:rPr>
          <w:rFonts w:eastAsiaTheme="minorEastAsia"/>
          <w:color w:val="000000" w:themeColor="text1"/>
          <w:kern w:val="24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Мной организуется р</w:t>
      </w:r>
      <w:r w:rsidR="00EC3D43" w:rsidRPr="005A5113">
        <w:rPr>
          <w:b/>
          <w:bCs/>
          <w:color w:val="000000"/>
          <w:sz w:val="24"/>
          <w:szCs w:val="24"/>
        </w:rPr>
        <w:t xml:space="preserve">абота с </w:t>
      </w:r>
      <w:r w:rsidR="006425D3" w:rsidRPr="005A5113">
        <w:rPr>
          <w:b/>
          <w:bCs/>
          <w:color w:val="000000"/>
          <w:sz w:val="24"/>
          <w:szCs w:val="24"/>
        </w:rPr>
        <w:t xml:space="preserve">диаграммами, графиками, </w:t>
      </w:r>
      <w:r w:rsidR="00EC3D43" w:rsidRPr="005A5113">
        <w:rPr>
          <w:b/>
          <w:bCs/>
          <w:color w:val="000000"/>
          <w:sz w:val="24"/>
          <w:szCs w:val="24"/>
        </w:rPr>
        <w:t>табличными данными</w:t>
      </w:r>
      <w:r w:rsidR="00AB3645" w:rsidRPr="005A5113">
        <w:rPr>
          <w:b/>
          <w:bCs/>
          <w:color w:val="000000"/>
          <w:sz w:val="24"/>
          <w:szCs w:val="24"/>
        </w:rPr>
        <w:t>:</w:t>
      </w:r>
      <w:r w:rsidR="00655FE9" w:rsidRPr="005A5113">
        <w:rPr>
          <w:b/>
          <w:bCs/>
          <w:color w:val="000000"/>
          <w:sz w:val="24"/>
          <w:szCs w:val="24"/>
        </w:rPr>
        <w:t xml:space="preserve"> </w:t>
      </w:r>
    </w:p>
    <w:p w:rsidR="006425D3" w:rsidRPr="005A5113" w:rsidRDefault="006425D3" w:rsidP="00BF7C01">
      <w:pPr>
        <w:pStyle w:val="auto"/>
        <w:spacing w:before="0" w:after="0"/>
        <w:jc w:val="both"/>
        <w:rPr>
          <w:b/>
          <w:bCs/>
          <w:color w:val="000000"/>
          <w:sz w:val="24"/>
          <w:szCs w:val="24"/>
        </w:rPr>
      </w:pPr>
      <w:proofErr w:type="gramStart"/>
      <w:r w:rsidRPr="005A5113">
        <w:rPr>
          <w:bCs/>
          <w:color w:val="000000"/>
          <w:sz w:val="24"/>
          <w:szCs w:val="24"/>
        </w:rPr>
        <w:t>Обучающиеся</w:t>
      </w:r>
      <w:proofErr w:type="gramEnd"/>
      <w:r w:rsidRPr="005A5113">
        <w:rPr>
          <w:bCs/>
          <w:color w:val="000000"/>
          <w:sz w:val="24"/>
          <w:szCs w:val="24"/>
        </w:rPr>
        <w:t xml:space="preserve"> работают с диаграммой, графиком, данными таблиц. Рассматривая результаты социологических исследований, опросов, обучающиеся отвечают на вопросы и поясняют свое мнение.</w:t>
      </w:r>
    </w:p>
    <w:p w:rsidR="00E0688C" w:rsidRPr="005A5113" w:rsidRDefault="000E6FE1" w:rsidP="00BF7C01">
      <w:pPr>
        <w:pStyle w:val="auto"/>
        <w:spacing w:before="0" w:after="0"/>
        <w:jc w:val="both"/>
        <w:rPr>
          <w:rFonts w:eastAsia="Calibri"/>
          <w:sz w:val="24"/>
          <w:szCs w:val="24"/>
        </w:rPr>
      </w:pPr>
      <w:r w:rsidRPr="005A5113">
        <w:rPr>
          <w:bCs/>
          <w:color w:val="000000"/>
          <w:sz w:val="24"/>
          <w:szCs w:val="24"/>
        </w:rPr>
        <w:t xml:space="preserve">Например: </w:t>
      </w:r>
      <w:r w:rsidR="00A9254E" w:rsidRPr="005A5113">
        <w:rPr>
          <w:rFonts w:eastAsia="Calibri"/>
          <w:sz w:val="24"/>
          <w:szCs w:val="24"/>
        </w:rPr>
        <w:t xml:space="preserve">История </w:t>
      </w:r>
      <w:r w:rsidR="00E0688C" w:rsidRPr="005A5113">
        <w:rPr>
          <w:rFonts w:eastAsia="Calibri"/>
          <w:sz w:val="24"/>
          <w:szCs w:val="24"/>
        </w:rPr>
        <w:t xml:space="preserve">России 9 </w:t>
      </w:r>
      <w:r w:rsidR="00A9254E" w:rsidRPr="005A5113">
        <w:rPr>
          <w:rFonts w:eastAsia="Calibri"/>
          <w:sz w:val="24"/>
          <w:szCs w:val="24"/>
        </w:rPr>
        <w:t xml:space="preserve">класс. </w:t>
      </w:r>
      <w:r w:rsidR="00091AE0" w:rsidRPr="005A5113">
        <w:rPr>
          <w:rFonts w:eastAsia="Calibri"/>
          <w:sz w:val="24"/>
          <w:szCs w:val="24"/>
        </w:rPr>
        <w:t>«</w:t>
      </w:r>
      <w:r w:rsidR="00E0688C" w:rsidRPr="005A5113">
        <w:rPr>
          <w:bCs/>
          <w:sz w:val="24"/>
          <w:szCs w:val="24"/>
        </w:rPr>
        <w:t>Социально-экономическое развитие страны в пореформенный период</w:t>
      </w:r>
      <w:r w:rsidR="00091AE0" w:rsidRPr="005A5113">
        <w:rPr>
          <w:bCs/>
          <w:sz w:val="24"/>
          <w:szCs w:val="24"/>
        </w:rPr>
        <w:t>»</w:t>
      </w:r>
      <w:r w:rsidR="00E0688C" w:rsidRPr="005A5113">
        <w:rPr>
          <w:bCs/>
          <w:sz w:val="24"/>
          <w:szCs w:val="24"/>
        </w:rPr>
        <w:t>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776"/>
        <w:gridCol w:w="3118"/>
      </w:tblGrid>
      <w:tr w:rsidR="00E0688C" w:rsidRPr="005A5113" w:rsidTr="00E0688C">
        <w:trPr>
          <w:trHeight w:val="25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</w:t>
            </w:r>
            <w:r w:rsidRPr="005A5113">
              <w:rPr>
                <w:bCs/>
                <w:color w:val="000000"/>
                <w:sz w:val="24"/>
                <w:szCs w:val="24"/>
              </w:rPr>
              <w:t>в России в пореформенный период (60 – 70 –гг. XIX века).</w:t>
            </w:r>
          </w:p>
        </w:tc>
      </w:tr>
      <w:tr w:rsidR="00E0688C" w:rsidRPr="005A5113" w:rsidTr="00E0688C">
        <w:trPr>
          <w:trHeight w:val="52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/>
                <w:bCs/>
                <w:color w:val="000000"/>
                <w:sz w:val="24"/>
                <w:szCs w:val="24"/>
              </w:rPr>
              <w:t>Показатели развития сельского хозяйства.</w:t>
            </w:r>
            <w:r w:rsidRPr="005A511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/>
                <w:bCs/>
                <w:color w:val="000000"/>
                <w:sz w:val="24"/>
                <w:szCs w:val="24"/>
              </w:rPr>
              <w:t>Показатели до 1861 года.</w:t>
            </w:r>
            <w:r w:rsidRPr="005A511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0688C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/>
                <w:bCs/>
                <w:color w:val="000000"/>
                <w:sz w:val="24"/>
                <w:szCs w:val="24"/>
              </w:rPr>
              <w:t>Показатели с 1870-х по 90-е</w:t>
            </w:r>
            <w:r w:rsidRPr="005A511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/>
                <w:bCs/>
                <w:color w:val="000000"/>
                <w:sz w:val="24"/>
                <w:szCs w:val="24"/>
              </w:rPr>
              <w:t>годы XIX в.</w:t>
            </w:r>
            <w:r w:rsidRPr="005A511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88C" w:rsidRPr="005A5113" w:rsidTr="00E0688C">
        <w:trPr>
          <w:trHeight w:val="244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Посевные площади.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 xml:space="preserve">82,5 млн. десятин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103,8 млн. десятин.</w:t>
            </w:r>
          </w:p>
        </w:tc>
      </w:tr>
      <w:tr w:rsidR="00E0688C" w:rsidRPr="005A5113" w:rsidTr="00E0688C">
        <w:trPr>
          <w:trHeight w:val="26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Урожайность хлебов с одной десятины.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 xml:space="preserve">5 центнер.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7 центнер.</w:t>
            </w:r>
          </w:p>
        </w:tc>
      </w:tr>
      <w:tr w:rsidR="00E0688C" w:rsidRPr="005A5113" w:rsidTr="00E0688C">
        <w:trPr>
          <w:trHeight w:val="23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5113">
              <w:rPr>
                <w:bCs/>
                <w:color w:val="000000"/>
                <w:sz w:val="24"/>
                <w:szCs w:val="24"/>
              </w:rPr>
              <w:t>Средневаловой</w:t>
            </w:r>
            <w:proofErr w:type="spellEnd"/>
            <w:r w:rsidRPr="005A5113">
              <w:rPr>
                <w:bCs/>
                <w:color w:val="000000"/>
                <w:sz w:val="24"/>
                <w:szCs w:val="24"/>
              </w:rPr>
              <w:t xml:space="preserve"> сбор хлебов.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31,2 млн. тонн.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54,1 млн. тонн</w:t>
            </w:r>
          </w:p>
        </w:tc>
      </w:tr>
      <w:tr w:rsidR="00E0688C" w:rsidRPr="005A5113" w:rsidTr="00E0688C">
        <w:trPr>
          <w:trHeight w:val="254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Дворянское землевладение.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Около 90 млн. десятин.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21453" w:rsidRPr="005A5113" w:rsidRDefault="00E0688C" w:rsidP="00BF7C01">
            <w:pPr>
              <w:pStyle w:val="auto"/>
              <w:spacing w:before="0"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A5113">
              <w:rPr>
                <w:bCs/>
                <w:color w:val="000000"/>
                <w:sz w:val="24"/>
                <w:szCs w:val="24"/>
              </w:rPr>
              <w:t>53,2 млн. десятин.</w:t>
            </w:r>
          </w:p>
        </w:tc>
      </w:tr>
    </w:tbl>
    <w:p w:rsidR="00091AE0" w:rsidRPr="00260666" w:rsidRDefault="00091AE0" w:rsidP="00BF7C01">
      <w:pPr>
        <w:pStyle w:val="auto"/>
        <w:spacing w:before="0" w:after="0"/>
        <w:jc w:val="both"/>
        <w:rPr>
          <w:bCs/>
          <w:i/>
          <w:color w:val="000000"/>
          <w:sz w:val="24"/>
          <w:szCs w:val="24"/>
        </w:rPr>
      </w:pPr>
      <w:r w:rsidRPr="005A5113">
        <w:rPr>
          <w:bCs/>
          <w:i/>
          <w:color w:val="000000"/>
          <w:sz w:val="24"/>
          <w:szCs w:val="24"/>
        </w:rPr>
        <w:t xml:space="preserve">Сравнить показатели развития сельского хозяйства до и после реформы и сделать соответствующие выводы. </w:t>
      </w:r>
    </w:p>
    <w:p w:rsidR="00F8310E" w:rsidRPr="005A5113" w:rsidRDefault="007F08F6" w:rsidP="00BF7C01">
      <w:pPr>
        <w:pStyle w:val="auto"/>
        <w:spacing w:before="0" w:after="0"/>
        <w:jc w:val="both"/>
        <w:rPr>
          <w:b/>
          <w:bCs/>
          <w:color w:val="000000"/>
          <w:sz w:val="24"/>
          <w:szCs w:val="24"/>
        </w:rPr>
      </w:pPr>
      <w:r w:rsidRPr="005A5113">
        <w:rPr>
          <w:bCs/>
          <w:color w:val="000000"/>
          <w:sz w:val="24"/>
          <w:szCs w:val="24"/>
        </w:rPr>
        <w:t xml:space="preserve">Данный метод  позволяет сформировать способность анализировать, систематизировать, сопоставлять, находить взаимосвязь. </w:t>
      </w:r>
    </w:p>
    <w:p w:rsidR="00716B83" w:rsidRPr="005A5113" w:rsidRDefault="00260666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Важное место в моей деятельности занимает р</w:t>
      </w:r>
      <w:r w:rsidR="003F1831"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абота с исторической картой.</w:t>
      </w:r>
    </w:p>
    <w:p w:rsidR="009B3EAC" w:rsidRPr="005A5113" w:rsidRDefault="009B3EAC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используемые приёмы и методы изложения нового материала не позволят учащимся воспринимать его пассивно. </w:t>
      </w:r>
    </w:p>
    <w:p w:rsidR="00716B83" w:rsidRPr="005A5113" w:rsidRDefault="00716B83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учениками, выявить типичные для класса и концентрировать внимание на их устранении. </w:t>
      </w:r>
    </w:p>
    <w:p w:rsidR="00F7706C" w:rsidRPr="005A5113" w:rsidRDefault="00F7706C" w:rsidP="00BF7C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первичное усвоение знаний, можно используя различные приёмы и методы, в том числе:</w:t>
      </w: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использованием приёма «</w:t>
      </w:r>
      <w:r w:rsidR="00C90A7D"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Логическая цепочка</w:t>
      </w:r>
      <w:r w:rsidR="00514B6B"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90A7D"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исторический диктант.</w:t>
      </w:r>
    </w:p>
    <w:p w:rsidR="00C90A7D" w:rsidRPr="005A5113" w:rsidRDefault="00C90A7D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Заполните логическую цепочку «Предпосылки отмены крепостного права в России» </w:t>
      </w:r>
    </w:p>
    <w:p w:rsidR="00F7706C" w:rsidRPr="005A5113" w:rsidRDefault="00C90A7D" w:rsidP="00BF7C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Поражение России в Крымской войне</w:t>
      </w: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Б. Технико-экономическая отсталость России</w:t>
      </w: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В. Угроза потерять статус великой державы</w:t>
      </w: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Г. Крепостное право</w:t>
      </w: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Д. Отмена крепостного права </w:t>
      </w:r>
    </w:p>
    <w:p w:rsidR="00E50858" w:rsidRPr="005A5113" w:rsidRDefault="00E50858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858" w:rsidRPr="005A5113" w:rsidRDefault="00E50858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F80" w:rsidRPr="005A5113" w:rsidRDefault="00A747DF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Решение </w:t>
      </w:r>
      <w:r w:rsidR="00447DDB"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заданий, аналогичных ЕГЭ по истории</w:t>
      </w: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7DDB" w:rsidRPr="005A5113" w:rsidRDefault="00447DDB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 приведен список названий стран. Все они, за исключением </w:t>
      </w: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двух</w:t>
      </w: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являлись участниками военно-политических блоков в начале </w:t>
      </w: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века.</w:t>
      </w:r>
    </w:p>
    <w:p w:rsidR="00447DDB" w:rsidRPr="005A5113" w:rsidRDefault="00447DDB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Франция; 2) Германия;   3) Бельгия;    4) Япония;   5) Россия;  6) Италия.</w:t>
      </w:r>
    </w:p>
    <w:p w:rsidR="00447DDB" w:rsidRPr="005A5113" w:rsidRDefault="00447DDB" w:rsidP="00BF7C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Выпишите номера ответов, выпадающие из общего ряда. </w:t>
      </w:r>
    </w:p>
    <w:p w:rsidR="00EB7591" w:rsidRPr="005A5113" w:rsidRDefault="00EB7591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5A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Задания на соответствие </w:t>
      </w:r>
      <w:r w:rsidRPr="005A51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(Всеобщая история 10 класс.</w:t>
      </w:r>
      <w:proofErr w:type="gramEnd"/>
      <w:r w:rsidRPr="005A51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5A51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Авторитарные режимы в Европе в 1920-е гг.), помогаю</w:t>
      </w:r>
      <w:r w:rsidR="00260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5A51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определить усвоение терминологии, дат и персоналий. </w:t>
      </w:r>
      <w:proofErr w:type="gramEnd"/>
    </w:p>
    <w:p w:rsidR="00260666" w:rsidRDefault="00260666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7DDB" w:rsidRPr="005A5113" w:rsidRDefault="00260666" w:rsidP="00BF7C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 «неоконченное предложение» </w:t>
      </w:r>
      <w:r w:rsidRPr="00260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даёт </w:t>
      </w:r>
      <w:r w:rsidR="00447DDB"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дополнить текст, восстановить смысл потерянной информации.</w:t>
      </w:r>
    </w:p>
    <w:p w:rsidR="00514B6B" w:rsidRPr="005A5113" w:rsidRDefault="00514B6B" w:rsidP="00BF7C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фамилию политического деятеля, которому посвящена речь Л.Д. Троцкого, произнесённая в январе 1924 г.</w:t>
      </w:r>
    </w:p>
    <w:p w:rsidR="00514B6B" w:rsidRPr="005A5113" w:rsidRDefault="00514B6B" w:rsidP="00BF7C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«... нет &lt;...&gt; Партия осиротела. Осиро</w:t>
      </w: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тел рабочий класс. &lt;...&gt; </w:t>
      </w:r>
      <w:proofErr w:type="gramStart"/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Бессмертное в [нём] — его учение, его работа, его метод, его пример — живёт в нас, в той пар</w:t>
      </w:r>
      <w:r w:rsidRPr="005A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тии, которую он создал, в том первом рабочем государстве, которое он возглавлял и направлял».</w:t>
      </w:r>
      <w:proofErr w:type="gramEnd"/>
    </w:p>
    <w:p w:rsidR="001558A6" w:rsidRPr="005A5113" w:rsidRDefault="001558A6" w:rsidP="00BF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FCA" w:rsidRPr="005A5113" w:rsidRDefault="00514B6B" w:rsidP="00BF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Заключение</w:t>
      </w:r>
      <w:r w:rsidR="00906FCA" w:rsidRPr="005A51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4754AD" w:rsidRPr="005A5113" w:rsidRDefault="00906FCA" w:rsidP="00BF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итоги, можно сделать следующие вывод</w:t>
      </w:r>
      <w:r w:rsidR="00B50EFF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BF7C01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резервов повышения качества </w:t>
      </w:r>
      <w:r w:rsidR="00585496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подростков является целенаправленное формирование мотивов учения</w:t>
      </w:r>
      <w:r w:rsidR="00B50EFF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использование активных форм обучения.</w:t>
      </w:r>
      <w:r w:rsidR="00F1605B" w:rsidRPr="005A511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="00C15BB8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использования </w:t>
      </w:r>
      <w:r w:rsidR="00873AD6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 методов обучения</w:t>
      </w:r>
      <w:r w:rsidR="00C15BB8" w:rsidRPr="005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положительную динамику в повышении качества образования учащихся и возможность прогнозировать положительные изменения.</w:t>
      </w:r>
    </w:p>
    <w:p w:rsidR="00906FCA" w:rsidRPr="005A5113" w:rsidRDefault="00906FCA" w:rsidP="00BF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113" w:rsidRPr="00260666" w:rsidRDefault="005A5113" w:rsidP="00260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6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источники:</w:t>
      </w:r>
    </w:p>
    <w:p w:rsidR="005A5113" w:rsidRPr="00260666" w:rsidRDefault="005A5113" w:rsidP="00260666">
      <w:pPr>
        <w:pStyle w:val="a4"/>
        <w:numPr>
          <w:ilvl w:val="0"/>
          <w:numId w:val="24"/>
        </w:numPr>
        <w:shd w:val="clear" w:color="auto" w:fill="FFFFFF"/>
        <w:rPr>
          <w:b/>
          <w:bCs/>
        </w:rPr>
      </w:pPr>
      <w:r w:rsidRPr="00260666">
        <w:rPr>
          <w:b/>
          <w:bCs/>
        </w:rPr>
        <w:t xml:space="preserve">Брюсов В. «Октябрь 1917 года». </w:t>
      </w:r>
      <w:r w:rsidRPr="00260666">
        <w:rPr>
          <w:bCs/>
        </w:rPr>
        <w:t>https://www.culture.ru/poems/15166/oktyabr-1917-goda</w:t>
      </w:r>
    </w:p>
    <w:p w:rsidR="009D4644" w:rsidRPr="00260666" w:rsidRDefault="005A5113" w:rsidP="00260666">
      <w:pPr>
        <w:pStyle w:val="a4"/>
        <w:numPr>
          <w:ilvl w:val="0"/>
          <w:numId w:val="24"/>
        </w:numPr>
        <w:shd w:val="clear" w:color="auto" w:fill="FFFFFF"/>
        <w:rPr>
          <w:b/>
          <w:bCs/>
        </w:rPr>
      </w:pPr>
      <w:r w:rsidRPr="00260666">
        <w:rPr>
          <w:b/>
          <w:bCs/>
        </w:rPr>
        <w:t xml:space="preserve">Волошин М. «Мир». </w:t>
      </w:r>
      <w:r w:rsidRPr="00260666">
        <w:t>https://www.culture.ru/poems/33322/mir</w:t>
      </w:r>
    </w:p>
    <w:p w:rsidR="005A5113" w:rsidRPr="00260666" w:rsidRDefault="00260666" w:rsidP="00260666">
      <w:pPr>
        <w:pStyle w:val="a4"/>
        <w:numPr>
          <w:ilvl w:val="0"/>
          <w:numId w:val="24"/>
        </w:numPr>
      </w:pPr>
      <w:hyperlink r:id="rId7" w:history="1">
        <w:r w:rsidR="009D4644" w:rsidRPr="00260666">
          <w:rPr>
            <w:rStyle w:val="a5"/>
          </w:rPr>
          <w:t>https://studfile.net/preview/8457678/page:3/</w:t>
        </w:r>
      </w:hyperlink>
    </w:p>
    <w:p w:rsidR="00E629C1" w:rsidRPr="00260666" w:rsidRDefault="009D4644" w:rsidP="00260666">
      <w:pPr>
        <w:pStyle w:val="a4"/>
        <w:numPr>
          <w:ilvl w:val="0"/>
          <w:numId w:val="24"/>
        </w:numPr>
      </w:pPr>
      <w:r w:rsidRPr="00260666">
        <w:t>https://helpiks.su/5-79264.html</w:t>
      </w:r>
    </w:p>
    <w:p w:rsidR="009D4644" w:rsidRPr="00260666" w:rsidRDefault="00E629C1" w:rsidP="00260666">
      <w:pPr>
        <w:pStyle w:val="a4"/>
        <w:numPr>
          <w:ilvl w:val="0"/>
          <w:numId w:val="24"/>
        </w:numPr>
      </w:pPr>
      <w:hyperlink r:id="rId8" w:history="1">
        <w:r w:rsidRPr="00260666">
          <w:rPr>
            <w:rStyle w:val="a5"/>
          </w:rPr>
          <w:t>https://www.perunica.ru/uploads/posts/2019-02/1549136776_8.jpg</w:t>
        </w:r>
      </w:hyperlink>
    </w:p>
    <w:p w:rsidR="00E629C1" w:rsidRPr="00260666" w:rsidRDefault="00E629C1" w:rsidP="00260666">
      <w:pPr>
        <w:pStyle w:val="a4"/>
        <w:numPr>
          <w:ilvl w:val="0"/>
          <w:numId w:val="24"/>
        </w:numPr>
      </w:pPr>
      <w:r w:rsidRPr="00260666">
        <w:t>https://ru.wikisource.org/wiki/Конституция_Германской_империи</w:t>
      </w:r>
    </w:p>
    <w:p w:rsidR="00E629C1" w:rsidRPr="00260666" w:rsidRDefault="00E629C1" w:rsidP="00260666">
      <w:pPr>
        <w:pStyle w:val="a4"/>
        <w:numPr>
          <w:ilvl w:val="0"/>
          <w:numId w:val="24"/>
        </w:numPr>
      </w:pPr>
      <w:hyperlink r:id="rId9" w:history="1">
        <w:r w:rsidRPr="00260666">
          <w:rPr>
            <w:rStyle w:val="a5"/>
          </w:rPr>
          <w:t>https://ih1.redbubble.net/image.787989588.5782/fposter,small,wall_texture,product,750x1000.u2.jpg</w:t>
        </w:r>
      </w:hyperlink>
    </w:p>
    <w:p w:rsidR="00E629C1" w:rsidRPr="00260666" w:rsidRDefault="00E629C1" w:rsidP="00260666">
      <w:pPr>
        <w:pStyle w:val="a4"/>
        <w:numPr>
          <w:ilvl w:val="0"/>
          <w:numId w:val="24"/>
        </w:numPr>
      </w:pPr>
      <w:hyperlink r:id="rId10" w:history="1">
        <w:r w:rsidRPr="00260666">
          <w:rPr>
            <w:rStyle w:val="a5"/>
          </w:rPr>
          <w:t>https://archivogram.top/35609068-chernye_vorony_gotovyat_razboynichiy_nabeg_na_sssr_proletariy_budy_na_cheku_plakat</w:t>
        </w:r>
      </w:hyperlink>
    </w:p>
    <w:p w:rsidR="00E629C1" w:rsidRPr="00260666" w:rsidRDefault="00260666" w:rsidP="00260666">
      <w:pPr>
        <w:pStyle w:val="a4"/>
        <w:numPr>
          <w:ilvl w:val="0"/>
          <w:numId w:val="24"/>
        </w:numPr>
      </w:pPr>
      <w:hyperlink r:id="rId11" w:history="1">
        <w:r w:rsidRPr="00260666">
          <w:rPr>
            <w:rStyle w:val="a5"/>
          </w:rPr>
          <w:t>https://ae04.alicdn.com/kf/HTB1xTGRlKuSBuNjy1Xcq6AYjFXaZ.jpg</w:t>
        </w:r>
      </w:hyperlink>
    </w:p>
    <w:p w:rsidR="00260666" w:rsidRPr="00260666" w:rsidRDefault="00260666" w:rsidP="00260666">
      <w:pPr>
        <w:pStyle w:val="a4"/>
        <w:numPr>
          <w:ilvl w:val="0"/>
          <w:numId w:val="24"/>
        </w:numPr>
      </w:pPr>
      <w:r w:rsidRPr="00260666">
        <w:t>http://www.soloby.ru/1309634/напишите-политического-которому-посвящена-произнесённая</w:t>
      </w:r>
      <w:bookmarkEnd w:id="0"/>
    </w:p>
    <w:sectPr w:rsidR="00260666" w:rsidRPr="00260666" w:rsidSect="007834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05pt;height:11.05pt" o:bullet="t">
        <v:imagedata r:id="rId1" o:title="art2445"/>
      </v:shape>
    </w:pict>
  </w:numPicBullet>
  <w:abstractNum w:abstractNumId="0">
    <w:nsid w:val="0BE16EE0"/>
    <w:multiLevelType w:val="hybridMultilevel"/>
    <w:tmpl w:val="18C2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4B17"/>
    <w:multiLevelType w:val="hybridMultilevel"/>
    <w:tmpl w:val="DA0A3370"/>
    <w:lvl w:ilvl="0" w:tplc="CEA8B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AC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4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2F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C0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A5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565BB7"/>
    <w:multiLevelType w:val="hybridMultilevel"/>
    <w:tmpl w:val="9B44F77C"/>
    <w:lvl w:ilvl="0" w:tplc="EF46D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C8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0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C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C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0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8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0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669A7"/>
    <w:multiLevelType w:val="hybridMultilevel"/>
    <w:tmpl w:val="BFEE8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65081"/>
    <w:multiLevelType w:val="hybridMultilevel"/>
    <w:tmpl w:val="46905658"/>
    <w:lvl w:ilvl="0" w:tplc="F2ECE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084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AE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E8A6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0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E87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072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C05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A41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972F90"/>
    <w:multiLevelType w:val="hybridMultilevel"/>
    <w:tmpl w:val="CC6E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2632"/>
    <w:multiLevelType w:val="hybridMultilevel"/>
    <w:tmpl w:val="F3686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D15186"/>
    <w:multiLevelType w:val="multilevel"/>
    <w:tmpl w:val="A040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A00C9"/>
    <w:multiLevelType w:val="multilevel"/>
    <w:tmpl w:val="A478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E3182"/>
    <w:multiLevelType w:val="hybridMultilevel"/>
    <w:tmpl w:val="2D72F446"/>
    <w:lvl w:ilvl="0" w:tplc="C78E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6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4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4D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6A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5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A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68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9C47E5"/>
    <w:multiLevelType w:val="multilevel"/>
    <w:tmpl w:val="707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E6AC4"/>
    <w:multiLevelType w:val="hybridMultilevel"/>
    <w:tmpl w:val="6EE4A470"/>
    <w:lvl w:ilvl="0" w:tplc="3462E5FE">
      <w:start w:val="1"/>
      <w:numFmt w:val="decimal"/>
      <w:lvlText w:val="%1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EB76E96"/>
    <w:multiLevelType w:val="hybridMultilevel"/>
    <w:tmpl w:val="73528EC4"/>
    <w:lvl w:ilvl="0" w:tplc="832E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6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6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A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0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2C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E3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8E5560"/>
    <w:multiLevelType w:val="hybridMultilevel"/>
    <w:tmpl w:val="FE1616C0"/>
    <w:lvl w:ilvl="0" w:tplc="09F65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ADB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E2C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28B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863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495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EAA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86C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0B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BC6E8B"/>
    <w:multiLevelType w:val="hybridMultilevel"/>
    <w:tmpl w:val="2424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4D16"/>
    <w:multiLevelType w:val="hybridMultilevel"/>
    <w:tmpl w:val="FD44B38E"/>
    <w:lvl w:ilvl="0" w:tplc="F5CE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E00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FEF9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C2D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D0DE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EEB7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2E71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320C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ECEB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E3C16"/>
    <w:multiLevelType w:val="hybridMultilevel"/>
    <w:tmpl w:val="D3C2359E"/>
    <w:lvl w:ilvl="0" w:tplc="4C025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A5A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AB7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813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2D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1880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29E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C3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E19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F672084"/>
    <w:multiLevelType w:val="multilevel"/>
    <w:tmpl w:val="38B2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223AF"/>
    <w:multiLevelType w:val="hybridMultilevel"/>
    <w:tmpl w:val="5DA6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86697"/>
    <w:multiLevelType w:val="multilevel"/>
    <w:tmpl w:val="0E9AA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6493A"/>
    <w:multiLevelType w:val="hybridMultilevel"/>
    <w:tmpl w:val="D4960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B270E"/>
    <w:multiLevelType w:val="hybridMultilevel"/>
    <w:tmpl w:val="F438AAB6"/>
    <w:lvl w:ilvl="0" w:tplc="725C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A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86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E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A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E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B819E1"/>
    <w:multiLevelType w:val="multilevel"/>
    <w:tmpl w:val="2A24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B4541"/>
    <w:multiLevelType w:val="hybridMultilevel"/>
    <w:tmpl w:val="47B8C710"/>
    <w:lvl w:ilvl="0" w:tplc="4D4E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0B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8C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2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41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60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47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64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A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17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2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21"/>
  </w:num>
  <w:num w:numId="15">
    <w:abstractNumId w:val="9"/>
  </w:num>
  <w:num w:numId="16">
    <w:abstractNumId w:val="23"/>
  </w:num>
  <w:num w:numId="17">
    <w:abstractNumId w:val="10"/>
  </w:num>
  <w:num w:numId="18">
    <w:abstractNumId w:val="16"/>
  </w:num>
  <w:num w:numId="19">
    <w:abstractNumId w:val="13"/>
  </w:num>
  <w:num w:numId="20">
    <w:abstractNumId w:val="4"/>
  </w:num>
  <w:num w:numId="21">
    <w:abstractNumId w:val="18"/>
  </w:num>
  <w:num w:numId="22">
    <w:abstractNumId w:val="15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8F8"/>
    <w:rsid w:val="00004EBC"/>
    <w:rsid w:val="00023B02"/>
    <w:rsid w:val="00091AE0"/>
    <w:rsid w:val="000E69C6"/>
    <w:rsid w:val="000E6FE1"/>
    <w:rsid w:val="000F5810"/>
    <w:rsid w:val="001558A6"/>
    <w:rsid w:val="001F2199"/>
    <w:rsid w:val="00244C17"/>
    <w:rsid w:val="00252B9D"/>
    <w:rsid w:val="00260666"/>
    <w:rsid w:val="0028615C"/>
    <w:rsid w:val="002B2CCB"/>
    <w:rsid w:val="002F05A7"/>
    <w:rsid w:val="002F7012"/>
    <w:rsid w:val="00306852"/>
    <w:rsid w:val="00315550"/>
    <w:rsid w:val="0034440A"/>
    <w:rsid w:val="00352477"/>
    <w:rsid w:val="00365B54"/>
    <w:rsid w:val="003749DE"/>
    <w:rsid w:val="003B4441"/>
    <w:rsid w:val="003C3B4E"/>
    <w:rsid w:val="003D6FB3"/>
    <w:rsid w:val="003F1831"/>
    <w:rsid w:val="003F558E"/>
    <w:rsid w:val="00415E4C"/>
    <w:rsid w:val="00447DDB"/>
    <w:rsid w:val="0047053D"/>
    <w:rsid w:val="004754AD"/>
    <w:rsid w:val="004A4EC8"/>
    <w:rsid w:val="004E3052"/>
    <w:rsid w:val="004F5398"/>
    <w:rsid w:val="00514B6B"/>
    <w:rsid w:val="005458E6"/>
    <w:rsid w:val="00564D9D"/>
    <w:rsid w:val="0056537F"/>
    <w:rsid w:val="00585496"/>
    <w:rsid w:val="00593396"/>
    <w:rsid w:val="005950A3"/>
    <w:rsid w:val="005A5113"/>
    <w:rsid w:val="005A7B2C"/>
    <w:rsid w:val="005E020A"/>
    <w:rsid w:val="0061349F"/>
    <w:rsid w:val="00621453"/>
    <w:rsid w:val="006425D3"/>
    <w:rsid w:val="0065237A"/>
    <w:rsid w:val="00655D87"/>
    <w:rsid w:val="00655FE9"/>
    <w:rsid w:val="00661B52"/>
    <w:rsid w:val="00673711"/>
    <w:rsid w:val="00676DA7"/>
    <w:rsid w:val="006B2533"/>
    <w:rsid w:val="006B5E58"/>
    <w:rsid w:val="006C380A"/>
    <w:rsid w:val="006C6C06"/>
    <w:rsid w:val="00716B83"/>
    <w:rsid w:val="00724ADB"/>
    <w:rsid w:val="00756107"/>
    <w:rsid w:val="00764EED"/>
    <w:rsid w:val="00783458"/>
    <w:rsid w:val="007A0F6F"/>
    <w:rsid w:val="007C2C1B"/>
    <w:rsid w:val="007F0856"/>
    <w:rsid w:val="007F08F6"/>
    <w:rsid w:val="0080675D"/>
    <w:rsid w:val="00834F66"/>
    <w:rsid w:val="00873AD6"/>
    <w:rsid w:val="00893A2C"/>
    <w:rsid w:val="008B1613"/>
    <w:rsid w:val="008D38BC"/>
    <w:rsid w:val="008E0F8A"/>
    <w:rsid w:val="00902FC4"/>
    <w:rsid w:val="009044EB"/>
    <w:rsid w:val="0090654B"/>
    <w:rsid w:val="00906FCA"/>
    <w:rsid w:val="00946DE7"/>
    <w:rsid w:val="00964743"/>
    <w:rsid w:val="00975C1F"/>
    <w:rsid w:val="009818C1"/>
    <w:rsid w:val="009977F3"/>
    <w:rsid w:val="009B1E4C"/>
    <w:rsid w:val="009B3EAC"/>
    <w:rsid w:val="009C5A50"/>
    <w:rsid w:val="009D4644"/>
    <w:rsid w:val="00A248C4"/>
    <w:rsid w:val="00A5427F"/>
    <w:rsid w:val="00A747DF"/>
    <w:rsid w:val="00A9254E"/>
    <w:rsid w:val="00AB3645"/>
    <w:rsid w:val="00AD1A47"/>
    <w:rsid w:val="00AF401A"/>
    <w:rsid w:val="00B20AF3"/>
    <w:rsid w:val="00B21101"/>
    <w:rsid w:val="00B50EFF"/>
    <w:rsid w:val="00B516DC"/>
    <w:rsid w:val="00B721CF"/>
    <w:rsid w:val="00BE74C3"/>
    <w:rsid w:val="00BF7C01"/>
    <w:rsid w:val="00C15BB8"/>
    <w:rsid w:val="00C208DE"/>
    <w:rsid w:val="00C34164"/>
    <w:rsid w:val="00C42CD9"/>
    <w:rsid w:val="00C508F8"/>
    <w:rsid w:val="00C67374"/>
    <w:rsid w:val="00C90A7D"/>
    <w:rsid w:val="00C96843"/>
    <w:rsid w:val="00C96AB3"/>
    <w:rsid w:val="00CB22EA"/>
    <w:rsid w:val="00CC18C4"/>
    <w:rsid w:val="00CD2648"/>
    <w:rsid w:val="00CD4491"/>
    <w:rsid w:val="00D0781E"/>
    <w:rsid w:val="00D1789F"/>
    <w:rsid w:val="00D24066"/>
    <w:rsid w:val="00D31E1D"/>
    <w:rsid w:val="00D453BC"/>
    <w:rsid w:val="00D56F80"/>
    <w:rsid w:val="00D72639"/>
    <w:rsid w:val="00D75FB2"/>
    <w:rsid w:val="00D8727E"/>
    <w:rsid w:val="00D93412"/>
    <w:rsid w:val="00D9586F"/>
    <w:rsid w:val="00DC1DC7"/>
    <w:rsid w:val="00DC66E3"/>
    <w:rsid w:val="00E0688C"/>
    <w:rsid w:val="00E50858"/>
    <w:rsid w:val="00E629C1"/>
    <w:rsid w:val="00E9410A"/>
    <w:rsid w:val="00EA1F16"/>
    <w:rsid w:val="00EB7591"/>
    <w:rsid w:val="00EC3D43"/>
    <w:rsid w:val="00F1605B"/>
    <w:rsid w:val="00F608FD"/>
    <w:rsid w:val="00F7706C"/>
    <w:rsid w:val="00F8310E"/>
    <w:rsid w:val="00FA5F27"/>
    <w:rsid w:val="00FC508D"/>
    <w:rsid w:val="00FF0993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"/>
    <w:basedOn w:val="a"/>
    <w:rsid w:val="0034440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">
    <w:name w:val="auto"/>
    <w:basedOn w:val="a"/>
    <w:rsid w:val="00EA1F1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50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5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67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F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E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508D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uiPriority w:val="99"/>
    <w:rsid w:val="0056537F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9B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"/>
    <w:basedOn w:val="a"/>
    <w:rsid w:val="0034440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">
    <w:name w:val="auto"/>
    <w:basedOn w:val="a"/>
    <w:rsid w:val="00EA1F1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50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5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67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F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E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508D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9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5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4999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1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9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33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73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94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unica.ru/uploads/posts/2019-02/1549136776_8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udfile.net/preview/8457678/page: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214s002.edusite.ru/DswMedia/dswmedia" TargetMode="External"/><Relationship Id="rId11" Type="http://schemas.openxmlformats.org/officeDocument/2006/relationships/hyperlink" Target="https://ae04.alicdn.com/kf/HTB1xTGRlKuSBuNjy1Xcq6AYjFXaZ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chivogram.top/35609068-chernye_vorony_gotovyat_razboynichiy_nabeg_na_sssr_proletariy_budy_na_cheku_plak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1.redbubble.net/image.787989588.5782/fposter,small,wall_texture,product,750x1000.u2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111</cp:revision>
  <cp:lastPrinted>2023-03-23T07:33:00Z</cp:lastPrinted>
  <dcterms:created xsi:type="dcterms:W3CDTF">2015-10-28T14:38:00Z</dcterms:created>
  <dcterms:modified xsi:type="dcterms:W3CDTF">2023-05-13T11:03:00Z</dcterms:modified>
</cp:coreProperties>
</file>