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4C" w:rsidRDefault="0095524C" w:rsidP="00081E1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p"/>
      <w:bookmarkEnd w:id="0"/>
      <w:r>
        <w:rPr>
          <w:rFonts w:ascii="Times New Roman" w:hAnsi="Times New Roman"/>
          <w:b/>
          <w:sz w:val="24"/>
          <w:szCs w:val="24"/>
        </w:rPr>
        <w:t>План урока по ИЗО</w:t>
      </w:r>
      <w:r w:rsidRPr="00EF43FC">
        <w:rPr>
          <w:rFonts w:ascii="Times New Roman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EA27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программа В.С Кузина </w:t>
      </w:r>
    </w:p>
    <w:p w:rsidR="0095524C" w:rsidRDefault="0095524C" w:rsidP="00081E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: БУКВИЦА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871"/>
      </w:tblGrid>
      <w:tr w:rsidR="0095524C" w:rsidRPr="00651799" w:rsidTr="00651799">
        <w:tc>
          <w:tcPr>
            <w:tcW w:w="3369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1871" w:type="dxa"/>
          </w:tcPr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Способствовать формированию представления об искусстве создания книги; Познакомить с понятием «Буквица»; Способствовать развитию творческой и познавательной активности. Способствовать формированию практических навыков работы с конкретным материалом</w:t>
            </w:r>
            <w:r w:rsidRPr="00651799">
              <w:t>,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развитию графических умений. Способствовать развитию общей эрудиции и кругозора, эстетического вкуса через рисование декоративно-структурного элемента буквицы.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4C" w:rsidRPr="00651799" w:rsidTr="00651799">
        <w:tc>
          <w:tcPr>
            <w:tcW w:w="3369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Планируемы образовательные результаты</w:t>
            </w:r>
          </w:p>
        </w:tc>
        <w:tc>
          <w:tcPr>
            <w:tcW w:w="11871" w:type="dxa"/>
          </w:tcPr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 w:rsidRPr="00651799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 xml:space="preserve"> 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Понимать специфику образного языка ДПИ в каллиграфии. Использовать, выразительные средства орнаментальной 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и образной композиции (лаконичность, обобщённость, выразительность изобразительного мотива; ритм, симметрия) в творческой работе.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Выполнять эскизы 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буквицы.</w:t>
            </w:r>
            <w:r w:rsidRPr="0065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применять графические материалы и выразительные средства.</w:t>
            </w:r>
          </w:p>
          <w:p w:rsidR="0095524C" w:rsidRPr="00651799" w:rsidRDefault="0095524C" w:rsidP="0038021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Метапредметные:</w:t>
            </w:r>
            <w:r w:rsidRPr="00651799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 xml:space="preserve"> 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95524C" w:rsidRPr="00651799" w:rsidRDefault="00EA2798" w:rsidP="0060103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="0095524C" w:rsidRPr="00651799">
              <w:rPr>
                <w:rFonts w:ascii="Times New Roman" w:hAnsi="Times New Roman"/>
                <w:color w:val="1D1B11"/>
                <w:sz w:val="24"/>
                <w:szCs w:val="24"/>
              </w:rPr>
              <w:t>бсуждать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  <w:r w:rsidR="0095524C" w:rsidRPr="0065179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анализировать работы художников с точки зрения пластического языка материала при создании художественного образа; формировать 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95524C" w:rsidRPr="00651799">
              <w:rPr>
                <w:rFonts w:ascii="Times New Roman" w:hAnsi="Times New Roman"/>
                <w:color w:val="1D1B11"/>
                <w:sz w:val="24"/>
                <w:szCs w:val="24"/>
              </w:rPr>
              <w:t>коллективистических качеств, взаимной вежливости.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r w:rsidRPr="00651799">
              <w:rPr>
                <w:rFonts w:ascii="Times New Roman" w:hAnsi="Times New Roman"/>
                <w:color w:val="1D1B11"/>
                <w:sz w:val="24"/>
                <w:szCs w:val="24"/>
              </w:rPr>
              <w:t>: преобразовать познавательную задачу в практическую, развивать эрудицию и кругозор.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 xml:space="preserve">Личностные: 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Воспитывать целостный взгляд на мир в единстве и разнообразии современных художественных произведений; Развивать эстетические потребности;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Уважительно относиться к культуре народного искусства;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Уметь наблюдать и фантазировать при создании образных форм;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Уметь обсуждать и анализировать собственную 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художественную деятельность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24C" w:rsidRPr="00651799" w:rsidTr="00651799">
        <w:tc>
          <w:tcPr>
            <w:tcW w:w="3369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71" w:type="dxa"/>
          </w:tcPr>
          <w:p w:rsidR="0095524C" w:rsidRPr="00651799" w:rsidRDefault="0095524C" w:rsidP="00601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</w:tr>
      <w:tr w:rsidR="0095524C" w:rsidRPr="00651799" w:rsidTr="00651799">
        <w:tc>
          <w:tcPr>
            <w:tcW w:w="3369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87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Метод фока</w:t>
            </w:r>
            <w:r>
              <w:rPr>
                <w:rFonts w:ascii="Times New Roman" w:hAnsi="Times New Roman"/>
                <w:sz w:val="24"/>
                <w:szCs w:val="24"/>
              </w:rPr>
              <w:t>льных объектов, репродуктивный,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объяснительно- иллюстративный, частично- поисковый, форма работы: фронтальная, индивидуально- групповая.</w:t>
            </w:r>
          </w:p>
        </w:tc>
      </w:tr>
      <w:tr w:rsidR="0095524C" w:rsidRPr="00651799" w:rsidTr="00651799">
        <w:tc>
          <w:tcPr>
            <w:tcW w:w="3369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87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Карандаш, цветные карандаши, бумага, ластик.</w:t>
            </w:r>
          </w:p>
        </w:tc>
      </w:tr>
      <w:tr w:rsidR="0095524C" w:rsidRPr="00651799" w:rsidTr="00651799">
        <w:tc>
          <w:tcPr>
            <w:tcW w:w="3369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Наглядно-демонстративный материал</w:t>
            </w:r>
          </w:p>
        </w:tc>
        <w:tc>
          <w:tcPr>
            <w:tcW w:w="1187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Электронная презентация « История 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создания книги», иллюстрации изображений «Буквицы», фотографии учащихся</w:t>
            </w:r>
          </w:p>
        </w:tc>
      </w:tr>
    </w:tbl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tbl>
      <w:tblPr>
        <w:tblW w:w="15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156"/>
        <w:gridCol w:w="2802"/>
        <w:gridCol w:w="2410"/>
        <w:gridCol w:w="1653"/>
        <w:gridCol w:w="2741"/>
        <w:gridCol w:w="1618"/>
      </w:tblGrid>
      <w:tr w:rsidR="0095524C" w:rsidRPr="00651799" w:rsidTr="00B80ABE">
        <w:tc>
          <w:tcPr>
            <w:tcW w:w="209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5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компоненты</w:t>
            </w:r>
          </w:p>
        </w:tc>
        <w:tc>
          <w:tcPr>
            <w:tcW w:w="2802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53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и взаимодействия </w:t>
            </w:r>
          </w:p>
        </w:tc>
        <w:tc>
          <w:tcPr>
            <w:tcW w:w="274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Формируемые (УУД)</w:t>
            </w:r>
          </w:p>
        </w:tc>
        <w:tc>
          <w:tcPr>
            <w:tcW w:w="1618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5524C" w:rsidRPr="00651799" w:rsidTr="00B80ABE">
        <w:tc>
          <w:tcPr>
            <w:tcW w:w="209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15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изучению нового материала. </w:t>
            </w:r>
          </w:p>
        </w:tc>
        <w:tc>
          <w:tcPr>
            <w:tcW w:w="2802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На школьной доске изобразить пустые ячейки для названия </w:t>
            </w:r>
            <w:hyperlink r:id="rId7" w:history="1">
              <w:r w:rsidRPr="00651799">
                <w:rPr>
                  <w:rStyle w:val="a5"/>
                  <w:rFonts w:ascii="Times New Roman" w:hAnsi="Times New Roman"/>
                  <w:sz w:val="24"/>
                  <w:szCs w:val="24"/>
                </w:rPr>
                <w:t>темы урока</w:t>
              </w:r>
            </w:hyperlink>
            <w:r w:rsidR="00DB144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 w:rsidR="00E506C2">
              <w:rPr>
                <w:rStyle w:val="a5"/>
                <w:rFonts w:ascii="Times New Roman" w:hAnsi="Times New Roman"/>
                <w:sz w:val="24"/>
                <w:szCs w:val="24"/>
              </w:rPr>
              <w:t>(слайд №1)</w:t>
            </w:r>
          </w:p>
          <w:p w:rsidR="0095524C" w:rsidRPr="00651799" w:rsidRDefault="000B2EAB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5524C" w:rsidRPr="00651799">
                <w:rPr>
                  <w:rStyle w:val="a5"/>
                  <w:rFonts w:ascii="Times New Roman" w:hAnsi="Times New Roman"/>
                  <w:sz w:val="24"/>
                  <w:szCs w:val="24"/>
                </w:rPr>
                <w:t>Включить песенку</w:t>
              </w:r>
            </w:hyperlink>
            <w:r w:rsidR="0095524C" w:rsidRPr="0065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 Ребята, как вы думаете какая тема нашего сегодняшнего урока? 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Правильно, сегодня мы будем рисовать букву, но необычную и необычным способом…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Предлагаю вам разделиться на три группы</w:t>
            </w:r>
          </w:p>
        </w:tc>
        <w:tc>
          <w:tcPr>
            <w:tcW w:w="2410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Дети слушают песенку. После прослушивания выдвигают предположения и делятся на группы.</w:t>
            </w:r>
          </w:p>
        </w:tc>
        <w:tc>
          <w:tcPr>
            <w:tcW w:w="1653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4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слушают песенку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выдвигают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 урока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корректируют свое мнение с мнением товарищей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осознают свои интересы (что значит </w:t>
            </w:r>
            <w:r w:rsidR="00EA2798" w:rsidRPr="00651799">
              <w:rPr>
                <w:rFonts w:ascii="Times New Roman" w:hAnsi="Times New Roman"/>
                <w:sz w:val="24"/>
                <w:szCs w:val="24"/>
              </w:rPr>
              <w:t>необычная и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необычным способом)</w:t>
            </w:r>
          </w:p>
        </w:tc>
        <w:tc>
          <w:tcPr>
            <w:tcW w:w="1618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4C" w:rsidRPr="00651799" w:rsidTr="00B80ABE">
        <w:tc>
          <w:tcPr>
            <w:tcW w:w="209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Творческая практическая деятельность</w:t>
            </w:r>
          </w:p>
        </w:tc>
        <w:tc>
          <w:tcPr>
            <w:tcW w:w="215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Метод фокального объекта</w:t>
            </w:r>
            <w:r w:rsidR="00E506C2">
              <w:rPr>
                <w:rFonts w:ascii="Times New Roman" w:hAnsi="Times New Roman"/>
                <w:sz w:val="24"/>
                <w:szCs w:val="24"/>
              </w:rPr>
              <w:t xml:space="preserve"> (ТРИЗ)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, практический, творческий поиск.</w:t>
            </w:r>
          </w:p>
        </w:tc>
        <w:tc>
          <w:tcPr>
            <w:tcW w:w="2802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-Ребята, я вам сейчас предлагаю посмотреть </w:t>
            </w:r>
            <w:hyperlink r:id="rId9" w:history="1">
              <w:r w:rsidRPr="00651799">
                <w:rPr>
                  <w:rStyle w:val="a5"/>
                  <w:rFonts w:ascii="Times New Roman" w:hAnsi="Times New Roman"/>
                  <w:sz w:val="24"/>
                  <w:szCs w:val="24"/>
                </w:rPr>
                <w:t>картинки</w:t>
              </w:r>
            </w:hyperlink>
            <w:r w:rsidRPr="00651799">
              <w:rPr>
                <w:rFonts w:ascii="Times New Roman" w:hAnsi="Times New Roman"/>
                <w:sz w:val="24"/>
                <w:szCs w:val="24"/>
              </w:rPr>
              <w:t xml:space="preserve"> с существительными</w:t>
            </w:r>
            <w:r w:rsidR="00360D45">
              <w:rPr>
                <w:rFonts w:ascii="Times New Roman" w:hAnsi="Times New Roman"/>
                <w:sz w:val="24"/>
                <w:szCs w:val="24"/>
              </w:rPr>
              <w:t xml:space="preserve"> (на отдельной презентации)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, а вы должны к каждому существительному подобрать два прилагательных. Запишите все варианты и вместе выберите те,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которые более интересные для вас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227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2272F" w:rsidRPr="0052272F">
                <w:rPr>
                  <w:rStyle w:val="a5"/>
                  <w:rFonts w:ascii="Times New Roman" w:hAnsi="Times New Roman"/>
                  <w:sz w:val="24"/>
                  <w:szCs w:val="24"/>
                </w:rPr>
                <w:t>(задания)</w:t>
              </w:r>
            </w:hyperlink>
            <w:r w:rsidR="00360D4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слайд №2(презентация к уроку)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Сейчас каждый из вас изобразит первую букву вашей фамилии, используя прилагательные, выбранные в вашей группе.</w:t>
            </w: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 Когда будет готова ваша работа, предлагаю вам повесить ее на школьной доске в отведенном месте для вашей группы.  </w:t>
            </w:r>
          </w:p>
          <w:p w:rsidR="00B80ABE" w:rsidRPr="00651799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работы каждого учащегося, с учетом выбранных в каждой группе прилагательных.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C2">
              <w:rPr>
                <w:rFonts w:ascii="Times New Roman" w:hAnsi="Times New Roman"/>
                <w:sz w:val="24"/>
                <w:szCs w:val="24"/>
              </w:rPr>
              <w:t>Фон для работы</w:t>
            </w:r>
            <w:r w:rsidR="00E5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4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hyperlink r:id="rId11" w:history="1">
              <w:r w:rsidR="00E506C2" w:rsidRPr="00DB1446">
                <w:rPr>
                  <w:rStyle w:val="a5"/>
                  <w:rFonts w:ascii="Times New Roman" w:hAnsi="Times New Roman"/>
                  <w:sz w:val="24"/>
                  <w:szCs w:val="24"/>
                </w:rPr>
                <w:t>№1</w:t>
              </w:r>
            </w:hyperlink>
            <w:r w:rsidR="00DB14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" w:history="1">
              <w:r w:rsidR="00DB1446" w:rsidRPr="00DB1446">
                <w:rPr>
                  <w:rStyle w:val="a5"/>
                  <w:rFonts w:ascii="Times New Roman" w:hAnsi="Times New Roman"/>
                  <w:sz w:val="24"/>
                  <w:szCs w:val="24"/>
                </w:rPr>
                <w:t>№2</w:t>
              </w:r>
            </w:hyperlink>
            <w:r w:rsidR="00936D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Дети просматривают картинки и подбирают к существительному по два прилагательных. Определяют ключевые прилагательные.</w:t>
            </w:r>
          </w:p>
          <w:p w:rsidR="00E506C2" w:rsidRDefault="00E506C2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6C2" w:rsidRDefault="00E506C2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6C2" w:rsidRDefault="00E506C2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6C2" w:rsidRDefault="00E506C2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Индивидуально создают эскиз буквы.  Готовую работу вывешивают на школьную доску в отведенном месте.</w:t>
            </w: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BE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BE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Pr="00651799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по группам те прилагательные, которые использовали в своем эскизе.</w:t>
            </w:r>
            <w:r w:rsidR="00B80ABE">
              <w:rPr>
                <w:rFonts w:ascii="Times New Roman" w:hAnsi="Times New Roman"/>
                <w:sz w:val="24"/>
                <w:szCs w:val="24"/>
              </w:rPr>
              <w:t xml:space="preserve"> Оценивают каждую работу, предлагают свою отметку.</w:t>
            </w:r>
          </w:p>
        </w:tc>
        <w:tc>
          <w:tcPr>
            <w:tcW w:w="1653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Групповая и индивидуальная</w:t>
            </w:r>
          </w:p>
        </w:tc>
        <w:tc>
          <w:tcPr>
            <w:tcW w:w="274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Анализируют, сортирую</w:t>
            </w:r>
            <w:r w:rsidR="00EA27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 и определяют качественные прилагательные, которыми будут пользоваться в группе. Создают индивидуальную работу в соответствии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выбранных прилагательных.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Излагают свое мнение, учатся слушать и понимать позицию партнера. </w:t>
            </w:r>
            <w:r w:rsidR="00B80ABE">
              <w:rPr>
                <w:rFonts w:ascii="Times New Roman" w:hAnsi="Times New Roman"/>
                <w:sz w:val="24"/>
                <w:szCs w:val="24"/>
              </w:rPr>
              <w:t>Оценивать работы одноклассников.</w:t>
            </w: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Pr="00651799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00" w:rsidRDefault="00923F00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BE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BE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BE" w:rsidRPr="00651799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отметок каждому учащемуся</w:t>
            </w:r>
          </w:p>
        </w:tc>
      </w:tr>
      <w:tr w:rsidR="0095524C" w:rsidRPr="00651799" w:rsidTr="00B80ABE">
        <w:tc>
          <w:tcPr>
            <w:tcW w:w="209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802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 Ребята, то, что вы сейчас создавали, а именно, букву, с соответствующими качественными признаками, имеет несколько другое название. Эта </w:t>
            </w:r>
            <w:r w:rsidRPr="00651799">
              <w:rPr>
                <w:rFonts w:ascii="Times New Roman" w:hAnsi="Times New Roman"/>
                <w:i/>
                <w:sz w:val="24"/>
                <w:szCs w:val="24"/>
              </w:rPr>
              <w:t xml:space="preserve">буквица.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В словаре о ней пишут так: 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Pr="0052272F" w:rsidRDefault="000B2EAB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5524C" w:rsidRPr="0052272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Буквица  (слайд№3</w:t>
              </w:r>
            </w:hyperlink>
            <w:r w:rsidR="0095524C" w:rsidRPr="005227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Ответьте на вопрос: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 Что из прочитанного текста вам не понятно или не известно?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 На все эти вопросы есть ответы в данной </w:t>
            </w:r>
            <w:r w:rsidRPr="007D2B04">
              <w:rPr>
                <w:rFonts w:ascii="Times New Roman" w:hAnsi="Times New Roman"/>
                <w:sz w:val="24"/>
                <w:szCs w:val="24"/>
              </w:rPr>
              <w:t>презентации.</w:t>
            </w:r>
            <w:r w:rsidR="00EA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5B7">
              <w:rPr>
                <w:rFonts w:ascii="Times New Roman" w:hAnsi="Times New Roman"/>
                <w:sz w:val="24"/>
                <w:szCs w:val="24"/>
              </w:rPr>
              <w:t>(слайды:</w:t>
            </w:r>
          </w:p>
          <w:p w:rsidR="0095524C" w:rsidRPr="00651799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4- №7)</w:t>
            </w:r>
          </w:p>
        </w:tc>
        <w:tc>
          <w:tcPr>
            <w:tcW w:w="2410" w:type="dxa"/>
          </w:tcPr>
          <w:p w:rsidR="003655B7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и отвечают на вопрос. </w:t>
            </w: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Возможные варианты ответа: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что такое древнерусские рукописи?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 что такое пергаменные и берестяные грамоты?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- не знаем историю возникновения буквицы и древнерусской письменности?</w:t>
            </w:r>
          </w:p>
        </w:tc>
        <w:tc>
          <w:tcPr>
            <w:tcW w:w="1653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форма работы</w:t>
            </w:r>
          </w:p>
        </w:tc>
        <w:tc>
          <w:tcPr>
            <w:tcW w:w="274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Определяют степень знания материала из предложенного текста.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Анализируют, обобщают, определяют понятия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Осознают свои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интересы и цели</w:t>
            </w:r>
          </w:p>
        </w:tc>
        <w:tc>
          <w:tcPr>
            <w:tcW w:w="1618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4C" w:rsidRPr="00651799" w:rsidTr="00B80ABE">
        <w:tc>
          <w:tcPr>
            <w:tcW w:w="209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Итоги урока. Рефлексия</w:t>
            </w:r>
          </w:p>
        </w:tc>
        <w:tc>
          <w:tcPr>
            <w:tcW w:w="2156" w:type="dxa"/>
          </w:tcPr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учащихся. </w:t>
            </w: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B7" w:rsidRPr="00651799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импровизация</w:t>
            </w:r>
          </w:p>
        </w:tc>
        <w:tc>
          <w:tcPr>
            <w:tcW w:w="2802" w:type="dxa"/>
          </w:tcPr>
          <w:p w:rsidR="003655B7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Ребята, вы прекрасно справились с заданием, но вам нужно сравнить вашу работу с </w:t>
            </w:r>
            <w:hyperlink r:id="rId14" w:history="1">
              <w:r w:rsidRPr="003655B7">
                <w:rPr>
                  <w:rStyle w:val="a5"/>
                  <w:rFonts w:ascii="Times New Roman" w:hAnsi="Times New Roman"/>
                  <w:sz w:val="24"/>
                  <w:szCs w:val="24"/>
                </w:rPr>
                <w:t>работами профессиональных художников- иллюстраторов.</w:t>
              </w:r>
            </w:hyperlink>
            <w:r w:rsidRPr="0065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5B7">
              <w:rPr>
                <w:rFonts w:ascii="Times New Roman" w:hAnsi="Times New Roman"/>
                <w:sz w:val="24"/>
                <w:szCs w:val="24"/>
              </w:rPr>
              <w:t>(слайд №8 - №12)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Попробуйте сами оценить свою работу по принципу сравнения с работами художников. По предложенным критериям: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Моя работа:</w:t>
            </w:r>
          </w:p>
          <w:p w:rsidR="0095524C" w:rsidRPr="00651799" w:rsidRDefault="0095524C" w:rsidP="0065179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Похожа;</w:t>
            </w:r>
          </w:p>
          <w:p w:rsidR="0095524C" w:rsidRPr="00651799" w:rsidRDefault="0095524C" w:rsidP="0065179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Менее похожа.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на работу художников.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  Ребята, вы сегодня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создавали свой вариант буквицы, при  чем,  интуитивно, не зная изначально какой она должна быть. Но вы ее изобразили на плоскости, я вам предлагаю поработать с объемными образами и составить букву из вас.</w:t>
            </w:r>
            <w:r w:rsidR="00B80ABE">
              <w:rPr>
                <w:rFonts w:ascii="Times New Roman" w:hAnsi="Times New Roman"/>
                <w:sz w:val="24"/>
                <w:szCs w:val="24"/>
              </w:rPr>
              <w:t>(примеры в слайдах № 13- №16)</w:t>
            </w: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(раздать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каждой группе букву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5" w:history="1">
              <w:r w:rsidRPr="00651799">
                <w:rPr>
                  <w:rStyle w:val="a5"/>
                  <w:rFonts w:ascii="Times New Roman" w:hAnsi="Times New Roman"/>
                  <w:sz w:val="24"/>
                  <w:szCs w:val="24"/>
                </w:rPr>
                <w:t>Музыка</w:t>
              </w:r>
            </w:hyperlink>
            <w:r w:rsidR="00360D4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№3</w:t>
            </w:r>
            <w:bookmarkStart w:id="1" w:name="_GoBack"/>
            <w:bookmarkEnd w:id="1"/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 xml:space="preserve">-Сейчас время подошло, чтобы заполнить ячейки названия темы. К каждой букве </w:t>
            </w:r>
            <w:r w:rsidR="00936D98">
              <w:rPr>
                <w:rFonts w:ascii="Times New Roman" w:hAnsi="Times New Roman"/>
                <w:sz w:val="24"/>
                <w:szCs w:val="24"/>
              </w:rPr>
              <w:t xml:space="preserve">названия темы, 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подберем прилагательное.</w:t>
            </w:r>
          </w:p>
          <w:p w:rsidR="0095524C" w:rsidRPr="00651799" w:rsidRDefault="000B2EAB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5524C" w:rsidRPr="00651799">
                <w:rPr>
                  <w:rStyle w:val="a5"/>
                  <w:rFonts w:ascii="Times New Roman" w:hAnsi="Times New Roman"/>
                  <w:sz w:val="24"/>
                  <w:szCs w:val="24"/>
                </w:rPr>
                <w:t>Слайд итоговый</w:t>
              </w:r>
            </w:hyperlink>
          </w:p>
        </w:tc>
        <w:tc>
          <w:tcPr>
            <w:tcW w:w="2410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3655B7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сравнивают свои работы с работами художников, оценивают по критериям и аргументируют в устной форме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получают букву и начинают ее изображать из самих себя.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798" w:rsidRDefault="00EA27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798" w:rsidRDefault="00EA27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798" w:rsidRDefault="00EA27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ячейки последнего слайда.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ответы: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D9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ольшая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D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никальная 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D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расивая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D9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еликолепная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D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36D98" w:rsidRDefault="00936D98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D98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ветная</w:t>
            </w:r>
          </w:p>
          <w:p w:rsidR="00936D98" w:rsidRPr="00651799" w:rsidRDefault="00936D98" w:rsidP="00936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3F00" w:rsidRPr="00923F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23F00" w:rsidRPr="00923F00">
              <w:rPr>
                <w:rFonts w:ascii="Times New Roman" w:hAnsi="Times New Roman"/>
                <w:sz w:val="24"/>
                <w:szCs w:val="24"/>
              </w:rPr>
              <w:t>зартная</w:t>
            </w:r>
            <w:r w:rsidR="0092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lastRenderedPageBreak/>
              <w:t>Групповая и ф</w:t>
            </w:r>
            <w:r w:rsidR="003655B7">
              <w:rPr>
                <w:rFonts w:ascii="Times New Roman" w:hAnsi="Times New Roman"/>
                <w:sz w:val="24"/>
                <w:szCs w:val="24"/>
              </w:rPr>
              <w:t>р</w:t>
            </w:r>
            <w:r w:rsidRPr="00651799">
              <w:rPr>
                <w:rFonts w:ascii="Times New Roman" w:hAnsi="Times New Roman"/>
                <w:sz w:val="24"/>
                <w:szCs w:val="24"/>
              </w:rPr>
              <w:t>онтальная</w:t>
            </w:r>
          </w:p>
          <w:p w:rsidR="0095524C" w:rsidRPr="00651799" w:rsidRDefault="0095524C" w:rsidP="00651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Pr="00651799" w:rsidRDefault="0095524C" w:rsidP="00651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79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99">
              <w:rPr>
                <w:rFonts w:ascii="Times New Roman" w:hAnsi="Times New Roman"/>
                <w:sz w:val="24"/>
                <w:szCs w:val="24"/>
              </w:rPr>
              <w:t>Излагают свое мнение в диалоге, аргументируют его, отвечают на вопросы. Осознанно используют речевые средства в соответствии с ситуацией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варианты построения буквы, спорят, находят компромиссы. Приходят к общему мнению.</w:t>
            </w:r>
          </w:p>
        </w:tc>
        <w:tc>
          <w:tcPr>
            <w:tcW w:w="1618" w:type="dxa"/>
          </w:tcPr>
          <w:p w:rsidR="0095524C" w:rsidRPr="00651799" w:rsidRDefault="00B80ABE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95524C" w:rsidRPr="00651799" w:rsidTr="00B80ABE">
        <w:tc>
          <w:tcPr>
            <w:tcW w:w="209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524C" w:rsidRPr="00651799" w:rsidRDefault="0095524C" w:rsidP="0065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Pr="00EA5C94" w:rsidRDefault="0095524C" w:rsidP="00081E1C">
      <w:pPr>
        <w:rPr>
          <w:rFonts w:ascii="Times New Roman" w:hAnsi="Times New Roman"/>
          <w:b/>
          <w:sz w:val="24"/>
          <w:szCs w:val="24"/>
        </w:rPr>
      </w:pPr>
    </w:p>
    <w:p w:rsidR="0095524C" w:rsidRDefault="0095524C"/>
    <w:sectPr w:rsidR="0095524C" w:rsidSect="00EA5C94">
      <w:footerReference w:type="default" r:id="rId17"/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AB" w:rsidRDefault="000B2EAB" w:rsidP="008F71F5">
      <w:pPr>
        <w:spacing w:after="0" w:line="240" w:lineRule="auto"/>
      </w:pPr>
      <w:r>
        <w:separator/>
      </w:r>
    </w:p>
  </w:endnote>
  <w:endnote w:type="continuationSeparator" w:id="0">
    <w:p w:rsidR="000B2EAB" w:rsidRDefault="000B2EAB" w:rsidP="008F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4C" w:rsidRDefault="002831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D45">
      <w:rPr>
        <w:noProof/>
      </w:rPr>
      <w:t>3</w:t>
    </w:r>
    <w:r>
      <w:rPr>
        <w:noProof/>
      </w:rPr>
      <w:fldChar w:fldCharType="end"/>
    </w:r>
  </w:p>
  <w:p w:rsidR="0095524C" w:rsidRDefault="009552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AB" w:rsidRDefault="000B2EAB" w:rsidP="008F71F5">
      <w:pPr>
        <w:spacing w:after="0" w:line="240" w:lineRule="auto"/>
      </w:pPr>
      <w:r>
        <w:separator/>
      </w:r>
    </w:p>
  </w:footnote>
  <w:footnote w:type="continuationSeparator" w:id="0">
    <w:p w:rsidR="000B2EAB" w:rsidRDefault="000B2EAB" w:rsidP="008F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B5015"/>
    <w:multiLevelType w:val="hybridMultilevel"/>
    <w:tmpl w:val="E2F4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678C"/>
    <w:multiLevelType w:val="hybridMultilevel"/>
    <w:tmpl w:val="4AD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1C"/>
    <w:rsid w:val="00023CCA"/>
    <w:rsid w:val="0007576E"/>
    <w:rsid w:val="00081E1C"/>
    <w:rsid w:val="000B2EAB"/>
    <w:rsid w:val="001535AB"/>
    <w:rsid w:val="001E7F20"/>
    <w:rsid w:val="00283127"/>
    <w:rsid w:val="002F271C"/>
    <w:rsid w:val="003337C2"/>
    <w:rsid w:val="00360D45"/>
    <w:rsid w:val="003655B7"/>
    <w:rsid w:val="00380216"/>
    <w:rsid w:val="003A7400"/>
    <w:rsid w:val="003E1334"/>
    <w:rsid w:val="00420CC1"/>
    <w:rsid w:val="00437C81"/>
    <w:rsid w:val="0052272F"/>
    <w:rsid w:val="0053071E"/>
    <w:rsid w:val="005556E2"/>
    <w:rsid w:val="00555C01"/>
    <w:rsid w:val="00595E90"/>
    <w:rsid w:val="005C2222"/>
    <w:rsid w:val="0060103B"/>
    <w:rsid w:val="006306C9"/>
    <w:rsid w:val="00651799"/>
    <w:rsid w:val="006879C9"/>
    <w:rsid w:val="006E55CD"/>
    <w:rsid w:val="00777C5F"/>
    <w:rsid w:val="007D2B04"/>
    <w:rsid w:val="007D6667"/>
    <w:rsid w:val="008073AA"/>
    <w:rsid w:val="00823734"/>
    <w:rsid w:val="008367B7"/>
    <w:rsid w:val="008452B8"/>
    <w:rsid w:val="008770C4"/>
    <w:rsid w:val="00893FF7"/>
    <w:rsid w:val="008F71F5"/>
    <w:rsid w:val="00923F00"/>
    <w:rsid w:val="00936527"/>
    <w:rsid w:val="00936D98"/>
    <w:rsid w:val="0095524C"/>
    <w:rsid w:val="009C6311"/>
    <w:rsid w:val="00A734A4"/>
    <w:rsid w:val="00AD72C1"/>
    <w:rsid w:val="00B80ABE"/>
    <w:rsid w:val="00BF3CFE"/>
    <w:rsid w:val="00BF3E90"/>
    <w:rsid w:val="00BF42E0"/>
    <w:rsid w:val="00C05667"/>
    <w:rsid w:val="00CA6CD7"/>
    <w:rsid w:val="00CB3935"/>
    <w:rsid w:val="00CD221D"/>
    <w:rsid w:val="00D029C4"/>
    <w:rsid w:val="00D2736E"/>
    <w:rsid w:val="00D934D1"/>
    <w:rsid w:val="00DB1446"/>
    <w:rsid w:val="00DE2D2D"/>
    <w:rsid w:val="00E506C2"/>
    <w:rsid w:val="00EA2798"/>
    <w:rsid w:val="00EA5C94"/>
    <w:rsid w:val="00EF43FC"/>
    <w:rsid w:val="00F93ED2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012BC-4799-4F6A-81FB-867098E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81E1C"/>
    <w:rPr>
      <w:sz w:val="22"/>
      <w:szCs w:val="22"/>
      <w:lang w:eastAsia="en-US"/>
    </w:rPr>
  </w:style>
  <w:style w:type="character" w:styleId="a5">
    <w:name w:val="Hyperlink"/>
    <w:uiPriority w:val="99"/>
    <w:rsid w:val="0053071E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53071E"/>
    <w:rPr>
      <w:rFonts w:cs="Times New Roman"/>
      <w:color w:val="800080"/>
      <w:u w:val="single"/>
    </w:rPr>
  </w:style>
  <w:style w:type="paragraph" w:styleId="a7">
    <w:name w:val="List Paragraph"/>
    <w:basedOn w:val="a"/>
    <w:uiPriority w:val="99"/>
    <w:qFormat/>
    <w:rsid w:val="006879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8F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8F71F5"/>
    <w:rPr>
      <w:rFonts w:cs="Times New Roman"/>
    </w:rPr>
  </w:style>
  <w:style w:type="paragraph" w:styleId="aa">
    <w:name w:val="footer"/>
    <w:basedOn w:val="a"/>
    <w:link w:val="ab"/>
    <w:uiPriority w:val="99"/>
    <w:rsid w:val="008F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71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2;&#1073;&#1074;&#1075;&#1076;.mp3" TargetMode="External"/><Relationship Id="rId13" Type="http://schemas.openxmlformats.org/officeDocument/2006/relationships/hyperlink" Target="&#1087;&#1088;&#1077;&#1079;&#1077;&#1085;&#1090;&#1072;&#1094;&#1080;&#1103;%20&#1082;%20&#1091;&#1088;&#1086;&#1082;&#1091;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90;&#1077;&#1084;&#1072;%20&#1091;&#1088;&#1086;&#1082;&#1072;.pptx" TargetMode="External"/><Relationship Id="rId12" Type="http://schemas.openxmlformats.org/officeDocument/2006/relationships/hyperlink" Target="2.wm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&#1090;&#1077;&#1084;&#1072;%20&#1091;&#1088;&#1086;&#1082;&#1072;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8470;1.wma" TargetMode="External"/><Relationship Id="rId5" Type="http://schemas.openxmlformats.org/officeDocument/2006/relationships/footnotes" Target="footnotes.xml"/><Relationship Id="rId15" Type="http://schemas.openxmlformats.org/officeDocument/2006/relationships/hyperlink" Target="&#8470;3.mp3" TargetMode="External"/><Relationship Id="rId10" Type="http://schemas.openxmlformats.org/officeDocument/2006/relationships/hyperlink" Target="&#1087;&#1088;&#1077;&#1079;&#1077;&#1085;&#1090;&#1072;&#1094;&#1080;&#1103;%20&#1082;%20&#1091;&#1088;&#1086;&#1082;&#1091;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7;&#1091;&#1097;&#1077;&#1089;&#1090;&#1074;&#1080;&#1090;&#1077;&#1083;&#1100;&#1085;&#1086;&#1077;.pptx" TargetMode="External"/><Relationship Id="rId14" Type="http://schemas.openxmlformats.org/officeDocument/2006/relationships/hyperlink" Target="&#1087;&#1088;&#1077;&#1079;&#1077;&#1085;&#1090;&#1072;&#1094;&#1080;&#1103;%20&#1082;%20&#1091;&#1088;&#1086;&#1082;&#1091;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Светлана Головко</cp:lastModifiedBy>
  <cp:revision>22</cp:revision>
  <cp:lastPrinted>2015-05-14T12:10:00Z</cp:lastPrinted>
  <dcterms:created xsi:type="dcterms:W3CDTF">2015-04-12T02:19:00Z</dcterms:created>
  <dcterms:modified xsi:type="dcterms:W3CDTF">2019-10-07T12:15:00Z</dcterms:modified>
</cp:coreProperties>
</file>